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12585700</wp:posOffset>
            </wp:positionH>
            <wp:positionV relativeFrom="topMargin">
              <wp:posOffset>10782300</wp:posOffset>
            </wp:positionV>
            <wp:extent cx="266700" cy="330200"/>
            <wp:effectExtent l="0" t="0" r="0" b="1270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7547610"/>
            <wp:effectExtent l="0" t="0" r="11430" b="15240"/>
            <wp:docPr id="8" name="图片 8" descr="河北省衡水市第四中学2022-2023学年七年级第二学期第一次月考道德与法治试卷+答案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河北省衡水市第四中学2022-2023学年七年级第二学期第一次月考道德与法治试卷+答案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54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60615"/>
            <wp:effectExtent l="0" t="0" r="7620" b="6985"/>
            <wp:docPr id="7" name="图片 7" descr="河北省衡水市第四中学2022-2023学年七年级第二学期第一次月考道德与法治试卷+答案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河北省衡水市第四中学2022-2023学年七年级第二学期第一次月考道德与法治试卷+答案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495540"/>
            <wp:effectExtent l="0" t="0" r="6985" b="10160"/>
            <wp:docPr id="6" name="图片 6" descr="河北省衡水市第四中学2022-2023学年七年级第二学期第一次月考道德与法治试卷+答案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河北省衡水市第四中学2022-2023学年七年级第二学期第一次月考道德与法治试卷+答案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667625"/>
            <wp:effectExtent l="0" t="0" r="5715" b="9525"/>
            <wp:docPr id="5" name="图片 5" descr="河北省衡水市第四中学2022-2023学年七年级第二学期第一次月考道德与法治试卷+答案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河北省衡水市第四中学2022-2023学年七年级第二学期第一次月考道德与法治试卷+答案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66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3515" cy="7378700"/>
            <wp:effectExtent l="0" t="0" r="13335" b="12700"/>
            <wp:docPr id="4" name="图片 4" descr="河北省衡水市第四中学2022-2023学年七年级第二学期第一次月考道德与法治试卷+答案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河北省衡水市第四中学2022-2023学年七年级第二学期第一次月考道德与法治试卷+答案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37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553960"/>
            <wp:effectExtent l="0" t="0" r="10160" b="8890"/>
            <wp:docPr id="3" name="图片 3" descr="河北省衡水市第四中学2022-2023学年七年级第二学期第一次月考道德与法治试卷+答案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河北省衡水市第四中学2022-2023学年七年级第二学期第一次月考道德与法治试卷+答案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5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546340"/>
            <wp:effectExtent l="0" t="0" r="6350" b="16510"/>
            <wp:docPr id="2" name="图片 2" descr="河北省衡水市第四中学2022-2023学年七年级第二学期第一次月考道德与法治试卷+答案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河北省衡水市第四中学2022-2023学年七年级第二学期第一次月考道德与法治试卷+答案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4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359015"/>
            <wp:effectExtent l="0" t="0" r="10160" b="13335"/>
            <wp:docPr id="1" name="图片 1" descr="河北省衡水市第四中学2022-2023学年七年级第二学期第一次月考道德与法治试卷+答案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河北省衡水市第四中学2022-2023学年七年级第二学期第一次月考道德与法治试卷+答案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5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JiZTAxMmY1NzI5ZTRiMGZmYmFiZGJkODRhZjYyN2EifQ=="/>
  </w:docVars>
  <w:rsids>
    <w:rsidRoot w:val="00000000"/>
    <w:rsid w:val="004151FC"/>
    <w:rsid w:val="00C02FC6"/>
    <w:rsid w:val="072B3D51"/>
    <w:rsid w:val="732834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2023-02-22T11:17:00Z</dcterms:created>
  <dc:creator>Administrator</dc:creator>
  <cp:lastModifiedBy>Administrator</cp:lastModifiedBy>
  <dcterms:modified xsi:type="dcterms:W3CDTF">2023-03-02T07:40:37Z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2052-11.1.0.9021</vt:lpwstr>
  </property>
</Properties>
</file>