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bCs/>
          <w:sz w:val="24"/>
          <w:szCs w:val="32"/>
          <w:lang w:val="en-US" w:eastAsia="zh-CN"/>
        </w:rPr>
      </w:pPr>
      <w:r>
        <w:rPr>
          <w:rFonts w:hint="eastAsia"/>
          <w:lang w:val="en-US" w:eastAsia="zh-CN"/>
        </w:rPr>
        <w:drawing>
          <wp:anchor distT="0" distB="0" distL="114300" distR="114300" simplePos="0" relativeHeight="251658240" behindDoc="0" locked="0" layoutInCell="1" allowOverlap="1">
            <wp:simplePos x="0" y="0"/>
            <wp:positionH relativeFrom="page">
              <wp:posOffset>10998200</wp:posOffset>
            </wp:positionH>
            <wp:positionV relativeFrom="topMargin">
              <wp:posOffset>11264900</wp:posOffset>
            </wp:positionV>
            <wp:extent cx="266700" cy="419100"/>
            <wp:effectExtent l="0" t="0" r="0" b="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9"/>
                    <a:stretch>
                      <a:fillRect/>
                    </a:stretch>
                  </pic:blipFill>
                  <pic:spPr>
                    <a:xfrm>
                      <a:off x="0" y="0"/>
                      <a:ext cx="266700" cy="419100"/>
                    </a:xfrm>
                    <a:prstGeom prst="rect">
                      <a:avLst/>
                    </a:prstGeom>
                  </pic:spPr>
                </pic:pic>
              </a:graphicData>
            </a:graphic>
          </wp:anchor>
        </w:drawing>
      </w:r>
      <w:r>
        <w:rPr>
          <w:rFonts w:hint="eastAsia"/>
          <w:lang w:val="en-US" w:eastAsia="zh-CN"/>
        </w:rPr>
        <w:t xml:space="preserve">              </w:t>
      </w:r>
      <w:r>
        <w:rPr>
          <w:rFonts w:hint="eastAsia" w:asciiTheme="minorEastAsia" w:hAnsiTheme="minorEastAsia" w:eastAsiaTheme="minorEastAsia" w:cstheme="minorEastAsia"/>
          <w:b/>
          <w:bCs/>
          <w:sz w:val="24"/>
          <w:szCs w:val="32"/>
          <w:lang w:val="en-US" w:eastAsia="zh-CN"/>
        </w:rPr>
        <w:t xml:space="preserve">   202</w:t>
      </w:r>
      <w:r>
        <w:rPr>
          <w:rFonts w:hint="eastAsia" w:asciiTheme="minorEastAsia" w:hAnsiTheme="minorEastAsia" w:cstheme="minorEastAsia"/>
          <w:b/>
          <w:bCs/>
          <w:sz w:val="24"/>
          <w:szCs w:val="32"/>
          <w:lang w:val="en-US" w:eastAsia="zh-CN"/>
        </w:rPr>
        <w:t>2</w:t>
      </w:r>
      <w:r>
        <w:rPr>
          <w:rFonts w:hint="eastAsia" w:asciiTheme="minorEastAsia" w:hAnsiTheme="minorEastAsia" w:eastAsiaTheme="minorEastAsia" w:cstheme="minorEastAsia"/>
          <w:b/>
          <w:bCs/>
          <w:sz w:val="24"/>
          <w:szCs w:val="32"/>
          <w:lang w:val="en-US" w:eastAsia="zh-CN"/>
        </w:rPr>
        <w:t>-202</w:t>
      </w:r>
      <w:r>
        <w:rPr>
          <w:rFonts w:hint="eastAsia" w:asciiTheme="minorEastAsia" w:hAnsiTheme="minorEastAsia" w:cstheme="minorEastAsia"/>
          <w:b/>
          <w:bCs/>
          <w:sz w:val="24"/>
          <w:szCs w:val="32"/>
          <w:lang w:val="en-US" w:eastAsia="zh-CN"/>
        </w:rPr>
        <w:t>3</w:t>
      </w:r>
      <w:r>
        <w:rPr>
          <w:rFonts w:hint="eastAsia" w:asciiTheme="minorEastAsia" w:hAnsiTheme="minorEastAsia" w:eastAsiaTheme="minorEastAsia" w:cstheme="minorEastAsia"/>
          <w:b/>
          <w:bCs/>
          <w:sz w:val="24"/>
          <w:szCs w:val="32"/>
          <w:lang w:val="en-US" w:eastAsia="zh-CN"/>
        </w:rPr>
        <w:t>学年度九年级第</w:t>
      </w:r>
      <w:r>
        <w:rPr>
          <w:rFonts w:hint="eastAsia" w:asciiTheme="minorEastAsia" w:hAnsiTheme="minorEastAsia" w:cstheme="minorEastAsia"/>
          <w:b/>
          <w:bCs/>
          <w:sz w:val="24"/>
          <w:szCs w:val="32"/>
          <w:lang w:val="en-US" w:eastAsia="zh-CN"/>
        </w:rPr>
        <w:t>一</w:t>
      </w:r>
      <w:r>
        <w:rPr>
          <w:rFonts w:hint="eastAsia" w:asciiTheme="minorEastAsia" w:hAnsiTheme="minorEastAsia" w:eastAsiaTheme="minorEastAsia" w:cstheme="minorEastAsia"/>
          <w:b/>
          <w:bCs/>
          <w:sz w:val="24"/>
          <w:szCs w:val="32"/>
          <w:lang w:val="en-US" w:eastAsia="zh-CN"/>
        </w:rPr>
        <w:t>次</w:t>
      </w:r>
      <w:r>
        <w:rPr>
          <w:rFonts w:hint="eastAsia" w:asciiTheme="minorEastAsia" w:hAnsiTheme="minorEastAsia" w:cstheme="minorEastAsia"/>
          <w:b/>
          <w:bCs/>
          <w:sz w:val="24"/>
          <w:szCs w:val="32"/>
          <w:lang w:val="en-US" w:eastAsia="zh-CN"/>
        </w:rPr>
        <w:t>语文</w:t>
      </w:r>
      <w:r>
        <w:rPr>
          <w:rFonts w:hint="eastAsia" w:asciiTheme="minorEastAsia" w:hAnsiTheme="minorEastAsia" w:eastAsiaTheme="minorEastAsia" w:cstheme="minorEastAsia"/>
          <w:b/>
          <w:bCs/>
          <w:sz w:val="24"/>
          <w:szCs w:val="32"/>
          <w:lang w:val="en-US" w:eastAsia="zh-CN"/>
        </w:rPr>
        <w:t>模拟测试</w:t>
      </w:r>
    </w:p>
    <w:p>
      <w:pPr>
        <w:keepNext w:val="0"/>
        <w:keepLines w:val="0"/>
        <w:pageBreakBefore w:val="0"/>
        <w:widowControl w:val="0"/>
        <w:numPr>
          <w:ilvl w:val="0"/>
          <w:numId w:val="0"/>
        </w:numPr>
        <w:kinsoku/>
        <w:wordWrap/>
        <w:overflowPunct/>
        <w:topLinePunct w:val="0"/>
        <w:autoSpaceDE/>
        <w:autoSpaceDN/>
        <w:bidi w:val="0"/>
        <w:adjustRightInd/>
        <w:spacing w:line="360" w:lineRule="exact"/>
        <w:ind w:left="-273" w:leftChars="-130"/>
        <w:rPr>
          <w:rFonts w:hint="eastAsia" w:ascii="Times New Roman" w:hAnsi="Times New Roman" w:eastAsia="新宋体" w:cs="Times New Roman"/>
          <w:sz w:val="21"/>
          <w:szCs w:val="21"/>
          <w:lang w:val="en-US" w:eastAsia="zh-CN"/>
        </w:rPr>
      </w:pPr>
      <w:r>
        <w:rPr>
          <w:rFonts w:hint="eastAsia" w:ascii="Times New Roman" w:hAnsi="Times New Roman" w:eastAsia="新宋体" w:cs="Times New Roman"/>
          <w:sz w:val="21"/>
          <w:szCs w:val="21"/>
          <w:lang w:val="en-US" w:eastAsia="zh-CN"/>
        </w:rPr>
        <w:t>一、基础知识积累与运用（每题2分）</w:t>
      </w:r>
    </w:p>
    <w:p>
      <w:pPr>
        <w:keepNext w:val="0"/>
        <w:keepLines w:val="0"/>
        <w:pageBreakBefore w:val="0"/>
        <w:widowControl w:val="0"/>
        <w:numPr>
          <w:ilvl w:val="0"/>
          <w:numId w:val="0"/>
        </w:numPr>
        <w:kinsoku/>
        <w:wordWrap/>
        <w:overflowPunct/>
        <w:topLinePunct w:val="0"/>
        <w:autoSpaceDE/>
        <w:autoSpaceDN/>
        <w:bidi w:val="0"/>
        <w:adjustRightInd/>
        <w:spacing w:line="360" w:lineRule="exact"/>
        <w:ind w:left="-273" w:leftChars="-130"/>
        <w:rPr>
          <w:rFonts w:hint="eastAsia" w:ascii="Times New Roman" w:hAnsi="Times New Roman" w:eastAsia="新宋体" w:cs="Times New Roman"/>
          <w:sz w:val="21"/>
          <w:szCs w:val="21"/>
        </w:rPr>
      </w:pPr>
      <w:r>
        <w:rPr>
          <w:rFonts w:hint="eastAsia" w:ascii="Times New Roman" w:hAnsi="Times New Roman" w:eastAsia="新宋体" w:cs="Times New Roman"/>
          <w:sz w:val="21"/>
          <w:szCs w:val="21"/>
          <w:lang w:val="en-US" w:eastAsia="zh-CN"/>
        </w:rPr>
        <w:t>1.</w:t>
      </w:r>
      <w:r>
        <w:rPr>
          <w:rFonts w:hint="eastAsia" w:ascii="Times New Roman" w:hAnsi="Times New Roman" w:eastAsia="新宋体" w:cs="Times New Roman"/>
          <w:sz w:val="21"/>
          <w:szCs w:val="21"/>
        </w:rPr>
        <w:t>下列词语中加点字的读音完全正确的一项是（　　）</w:t>
      </w:r>
    </w:p>
    <w:p>
      <w:pPr>
        <w:keepNext w:val="0"/>
        <w:keepLines w:val="0"/>
        <w:pageBreakBefore w:val="0"/>
        <w:widowControl w:val="0"/>
        <w:numPr>
          <w:ilvl w:val="0"/>
          <w:numId w:val="0"/>
        </w:numPr>
        <w:kinsoku/>
        <w:wordWrap/>
        <w:overflowPunct/>
        <w:topLinePunct w:val="0"/>
        <w:autoSpaceDE/>
        <w:autoSpaceDN/>
        <w:bidi w:val="0"/>
        <w:adjustRightInd/>
        <w:spacing w:line="360" w:lineRule="exact"/>
        <w:ind w:left="-273" w:leftChars="-130"/>
        <w:rPr>
          <w:rFonts w:hint="eastAsia" w:ascii="宋体" w:hAnsi="宋体" w:eastAsia="宋体" w:cs="宋体"/>
          <w:sz w:val="21"/>
          <w:szCs w:val="21"/>
        </w:rPr>
      </w:pPr>
      <w:r>
        <w:rPr>
          <w:rFonts w:hint="eastAsia" w:ascii="宋体" w:hAnsi="宋体" w:eastAsia="宋体" w:cs="宋体"/>
          <w:sz w:val="21"/>
          <w:szCs w:val="21"/>
        </w:rPr>
        <w:t>A．记</w:t>
      </w:r>
      <w:r>
        <w:rPr>
          <w:rFonts w:hint="eastAsia" w:ascii="宋体" w:hAnsi="宋体" w:eastAsia="宋体" w:cs="宋体"/>
          <w:sz w:val="21"/>
          <w:szCs w:val="21"/>
          <w:em w:val="dot"/>
        </w:rPr>
        <w:t>载</w:t>
      </w:r>
      <w:r>
        <w:rPr>
          <w:rFonts w:hint="eastAsia" w:ascii="宋体" w:hAnsi="宋体" w:eastAsia="宋体" w:cs="宋体"/>
          <w:sz w:val="21"/>
          <w:szCs w:val="21"/>
        </w:rPr>
        <w:t>（zǎi）      琐</w:t>
      </w:r>
      <w:r>
        <w:rPr>
          <w:rFonts w:hint="eastAsia" w:ascii="宋体" w:hAnsi="宋体" w:eastAsia="宋体" w:cs="宋体"/>
          <w:sz w:val="21"/>
          <w:szCs w:val="21"/>
          <w:em w:val="dot"/>
        </w:rPr>
        <w:t>屑</w:t>
      </w:r>
      <w:r>
        <w:rPr>
          <w:rFonts w:hint="eastAsia" w:ascii="宋体" w:hAnsi="宋体" w:eastAsia="宋体" w:cs="宋体"/>
          <w:sz w:val="21"/>
          <w:szCs w:val="21"/>
        </w:rPr>
        <w:t xml:space="preserve">（xiè）     </w:t>
      </w:r>
      <w:r>
        <w:rPr>
          <w:rFonts w:hint="eastAsia" w:ascii="宋体" w:hAnsi="宋体" w:eastAsia="宋体" w:cs="宋体"/>
          <w:sz w:val="21"/>
          <w:szCs w:val="21"/>
          <w:em w:val="dot"/>
        </w:rPr>
        <w:t>亘</w:t>
      </w:r>
      <w:r>
        <w:rPr>
          <w:rFonts w:hint="eastAsia" w:ascii="宋体" w:hAnsi="宋体" w:eastAsia="宋体" w:cs="宋体"/>
          <w:sz w:val="21"/>
          <w:szCs w:val="21"/>
        </w:rPr>
        <w:t xml:space="preserve">古（gèng）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扣人心</w:t>
      </w:r>
      <w:r>
        <w:rPr>
          <w:rFonts w:hint="eastAsia" w:ascii="宋体" w:hAnsi="宋体" w:eastAsia="宋体" w:cs="宋体"/>
          <w:sz w:val="21"/>
          <w:szCs w:val="21"/>
          <w:em w:val="dot"/>
        </w:rPr>
        <w:t>弦</w:t>
      </w:r>
      <w:r>
        <w:rPr>
          <w:rFonts w:hint="eastAsia" w:ascii="宋体" w:hAnsi="宋体" w:eastAsia="宋体" w:cs="宋体"/>
          <w:sz w:val="21"/>
          <w:szCs w:val="21"/>
        </w:rPr>
        <w:t>（xián）</w:t>
      </w:r>
      <w:r>
        <w:rPr>
          <w:rFonts w:hint="eastAsia" w:ascii="宋体" w:hAnsi="宋体" w:eastAsia="宋体" w:cs="宋体"/>
          <w:sz w:val="21"/>
          <w:szCs w:val="21"/>
        </w:rPr>
        <w:tab/>
      </w:r>
    </w:p>
    <w:p>
      <w:pPr>
        <w:keepNext w:val="0"/>
        <w:keepLines w:val="0"/>
        <w:pageBreakBefore w:val="0"/>
        <w:widowControl w:val="0"/>
        <w:numPr>
          <w:ilvl w:val="0"/>
          <w:numId w:val="0"/>
        </w:numPr>
        <w:kinsoku/>
        <w:wordWrap/>
        <w:overflowPunct/>
        <w:topLinePunct w:val="0"/>
        <w:autoSpaceDE/>
        <w:autoSpaceDN/>
        <w:bidi w:val="0"/>
        <w:adjustRightInd/>
        <w:spacing w:line="360" w:lineRule="exact"/>
        <w:ind w:left="-273" w:leftChars="-130"/>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em w:val="dot"/>
        </w:rPr>
        <w:t>蓦</w:t>
      </w:r>
      <w:r>
        <w:rPr>
          <w:rFonts w:hint="eastAsia" w:ascii="宋体" w:hAnsi="宋体" w:eastAsia="宋体" w:cs="宋体"/>
          <w:sz w:val="21"/>
          <w:szCs w:val="21"/>
        </w:rPr>
        <w:t xml:space="preserve">然（mò）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闭</w:t>
      </w:r>
      <w:r>
        <w:rPr>
          <w:rFonts w:hint="eastAsia" w:ascii="宋体" w:hAnsi="宋体" w:eastAsia="宋体" w:cs="宋体"/>
          <w:sz w:val="21"/>
          <w:szCs w:val="21"/>
          <w:em w:val="dot"/>
        </w:rPr>
        <w:t>塞</w:t>
      </w:r>
      <w:r>
        <w:rPr>
          <w:rFonts w:hint="eastAsia" w:ascii="宋体" w:hAnsi="宋体" w:eastAsia="宋体" w:cs="宋体"/>
          <w:sz w:val="21"/>
          <w:szCs w:val="21"/>
        </w:rPr>
        <w:t>（sè）      胆</w:t>
      </w:r>
      <w:r>
        <w:rPr>
          <w:rFonts w:hint="eastAsia" w:ascii="宋体" w:hAnsi="宋体" w:eastAsia="宋体" w:cs="宋体"/>
          <w:sz w:val="21"/>
          <w:szCs w:val="21"/>
          <w:em w:val="dot"/>
        </w:rPr>
        <w:t>怯</w:t>
      </w:r>
      <w:r>
        <w:rPr>
          <w:rFonts w:hint="eastAsia" w:ascii="宋体" w:hAnsi="宋体" w:eastAsia="宋体" w:cs="宋体"/>
          <w:sz w:val="21"/>
          <w:szCs w:val="21"/>
        </w:rPr>
        <w:t>（qiè）     挑拨离</w:t>
      </w:r>
      <w:r>
        <w:rPr>
          <w:rFonts w:hint="eastAsia" w:ascii="宋体" w:hAnsi="宋体" w:eastAsia="宋体" w:cs="宋体"/>
          <w:sz w:val="21"/>
          <w:szCs w:val="21"/>
          <w:em w:val="dot"/>
        </w:rPr>
        <w:t>间</w:t>
      </w:r>
      <w:r>
        <w:rPr>
          <w:rFonts w:hint="eastAsia" w:ascii="宋体" w:hAnsi="宋体" w:eastAsia="宋体" w:cs="宋体"/>
          <w:sz w:val="21"/>
          <w:szCs w:val="21"/>
        </w:rPr>
        <w:t>（jiàn）</w:t>
      </w:r>
      <w:r>
        <w:rPr>
          <w:rFonts w:hint="eastAsia" w:ascii="宋体" w:hAnsi="宋体" w:eastAsia="宋体" w:cs="宋体"/>
          <w:sz w:val="21"/>
          <w:szCs w:val="21"/>
        </w:rPr>
        <w:tab/>
      </w:r>
    </w:p>
    <w:p>
      <w:pPr>
        <w:keepNext w:val="0"/>
        <w:keepLines w:val="0"/>
        <w:pageBreakBefore w:val="0"/>
        <w:widowControl w:val="0"/>
        <w:numPr>
          <w:ilvl w:val="0"/>
          <w:numId w:val="0"/>
        </w:numPr>
        <w:kinsoku/>
        <w:wordWrap/>
        <w:overflowPunct/>
        <w:topLinePunct w:val="0"/>
        <w:autoSpaceDE/>
        <w:autoSpaceDN/>
        <w:bidi w:val="0"/>
        <w:adjustRightInd/>
        <w:spacing w:line="360" w:lineRule="exact"/>
        <w:ind w:left="-273" w:leftChars="-130"/>
        <w:rPr>
          <w:rFonts w:hint="eastAsia" w:ascii="宋体" w:hAnsi="宋体" w:eastAsia="宋体" w:cs="宋体"/>
          <w:sz w:val="21"/>
          <w:szCs w:val="21"/>
        </w:rPr>
      </w:pPr>
      <w:r>
        <w:rPr>
          <w:rFonts w:hint="eastAsia" w:ascii="宋体" w:hAnsi="宋体" w:eastAsia="宋体" w:cs="宋体"/>
          <w:sz w:val="21"/>
          <w:szCs w:val="21"/>
        </w:rPr>
        <w:t>C．禁</w:t>
      </w:r>
      <w:r>
        <w:rPr>
          <w:rFonts w:hint="eastAsia" w:ascii="宋体" w:hAnsi="宋体" w:eastAsia="宋体" w:cs="宋体"/>
          <w:sz w:val="21"/>
          <w:szCs w:val="21"/>
          <w:em w:val="dot"/>
        </w:rPr>
        <w:t>锢</w:t>
      </w:r>
      <w:r>
        <w:rPr>
          <w:rFonts w:hint="eastAsia" w:ascii="宋体" w:hAnsi="宋体" w:eastAsia="宋体" w:cs="宋体"/>
          <w:sz w:val="21"/>
          <w:szCs w:val="21"/>
        </w:rPr>
        <w:t xml:space="preserve">（kù）       </w:t>
      </w:r>
      <w:r>
        <w:rPr>
          <w:rFonts w:hint="eastAsia" w:ascii="宋体" w:hAnsi="宋体" w:eastAsia="宋体" w:cs="宋体"/>
          <w:sz w:val="21"/>
          <w:szCs w:val="21"/>
          <w:em w:val="dot"/>
        </w:rPr>
        <w:t>殷</w:t>
      </w:r>
      <w:r>
        <w:rPr>
          <w:rFonts w:hint="eastAsia" w:ascii="宋体" w:hAnsi="宋体" w:eastAsia="宋体" w:cs="宋体"/>
          <w:sz w:val="21"/>
          <w:szCs w:val="21"/>
        </w:rPr>
        <w:t xml:space="preserve">红（yān）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妥</w:t>
      </w:r>
      <w:r>
        <w:rPr>
          <w:rFonts w:hint="eastAsia" w:ascii="宋体" w:hAnsi="宋体" w:eastAsia="宋体" w:cs="宋体"/>
          <w:sz w:val="21"/>
          <w:szCs w:val="21"/>
          <w:em w:val="dot"/>
        </w:rPr>
        <w:t>帖</w:t>
      </w:r>
      <w:r>
        <w:rPr>
          <w:rFonts w:hint="eastAsia" w:ascii="宋体" w:hAnsi="宋体" w:eastAsia="宋体" w:cs="宋体"/>
          <w:sz w:val="21"/>
          <w:szCs w:val="21"/>
        </w:rPr>
        <w:t xml:space="preserve">（tiē）     </w:t>
      </w:r>
      <w:r>
        <w:rPr>
          <w:rFonts w:hint="eastAsia" w:ascii="宋体" w:hAnsi="宋体" w:eastAsia="宋体" w:cs="宋体"/>
          <w:sz w:val="21"/>
          <w:szCs w:val="21"/>
          <w:em w:val="dot"/>
        </w:rPr>
        <w:t>潜</w:t>
      </w:r>
      <w:r>
        <w:rPr>
          <w:rFonts w:hint="eastAsia" w:ascii="宋体" w:hAnsi="宋体" w:eastAsia="宋体" w:cs="宋体"/>
          <w:sz w:val="21"/>
          <w:szCs w:val="21"/>
        </w:rPr>
        <w:t>移默化（qián）</w:t>
      </w:r>
      <w:r>
        <w:rPr>
          <w:rFonts w:hint="eastAsia" w:ascii="宋体" w:hAnsi="宋体" w:eastAsia="宋体" w:cs="宋体"/>
          <w:sz w:val="21"/>
          <w:szCs w:val="21"/>
        </w:rPr>
        <w:tab/>
      </w:r>
    </w:p>
    <w:p>
      <w:pPr>
        <w:keepNext w:val="0"/>
        <w:keepLines w:val="0"/>
        <w:pageBreakBefore w:val="0"/>
        <w:widowControl w:val="0"/>
        <w:numPr>
          <w:ilvl w:val="0"/>
          <w:numId w:val="0"/>
        </w:numPr>
        <w:kinsoku/>
        <w:wordWrap/>
        <w:overflowPunct/>
        <w:topLinePunct w:val="0"/>
        <w:autoSpaceDE/>
        <w:autoSpaceDN/>
        <w:bidi w:val="0"/>
        <w:adjustRightInd/>
        <w:spacing w:line="360" w:lineRule="exact"/>
        <w:ind w:left="-273" w:leftChars="-130"/>
        <w:rPr>
          <w:rFonts w:hint="eastAsia" w:ascii="宋体" w:hAnsi="宋体" w:eastAsia="宋体" w:cs="宋体"/>
          <w:sz w:val="21"/>
          <w:szCs w:val="21"/>
        </w:rPr>
      </w:pPr>
      <w:r>
        <w:rPr>
          <w:rFonts w:hint="eastAsia" w:ascii="宋体" w:hAnsi="宋体" w:eastAsia="宋体" w:cs="宋体"/>
          <w:sz w:val="21"/>
          <w:szCs w:val="21"/>
        </w:rPr>
        <w:t>D．粗</w:t>
      </w:r>
      <w:r>
        <w:rPr>
          <w:rFonts w:hint="eastAsia" w:ascii="宋体" w:hAnsi="宋体" w:eastAsia="宋体" w:cs="宋体"/>
          <w:sz w:val="21"/>
          <w:szCs w:val="21"/>
          <w:em w:val="dot"/>
        </w:rPr>
        <w:t>犷</w:t>
      </w:r>
      <w:r>
        <w:rPr>
          <w:rFonts w:hint="eastAsia" w:ascii="宋体" w:hAnsi="宋体" w:eastAsia="宋体" w:cs="宋体"/>
          <w:sz w:val="21"/>
          <w:szCs w:val="21"/>
        </w:rPr>
        <w:t xml:space="preserve">（guǎng）    </w:t>
      </w:r>
      <w:r>
        <w:rPr>
          <w:rFonts w:hint="eastAsia" w:ascii="宋体" w:hAnsi="宋体" w:eastAsia="宋体" w:cs="宋体"/>
          <w:sz w:val="21"/>
          <w:szCs w:val="21"/>
          <w:em w:val="dot"/>
        </w:rPr>
        <w:t>屏</w:t>
      </w:r>
      <w:r>
        <w:rPr>
          <w:rFonts w:hint="eastAsia" w:ascii="宋体" w:hAnsi="宋体" w:eastAsia="宋体" w:cs="宋体"/>
          <w:sz w:val="21"/>
          <w:szCs w:val="21"/>
        </w:rPr>
        <w:t xml:space="preserve">息（bǐng）    </w:t>
      </w:r>
      <w:r>
        <w:rPr>
          <w:rFonts w:hint="eastAsia" w:ascii="宋体" w:hAnsi="宋体" w:eastAsia="宋体" w:cs="宋体"/>
          <w:sz w:val="21"/>
          <w:szCs w:val="21"/>
          <w:em w:val="dot"/>
        </w:rPr>
        <w:t>绯</w:t>
      </w:r>
      <w:r>
        <w:rPr>
          <w:rFonts w:hint="eastAsia" w:ascii="宋体" w:hAnsi="宋体" w:eastAsia="宋体" w:cs="宋体"/>
          <w:sz w:val="21"/>
          <w:szCs w:val="21"/>
        </w:rPr>
        <w:t xml:space="preserve">红（fēi）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惟妙惟</w:t>
      </w:r>
      <w:r>
        <w:rPr>
          <w:rFonts w:hint="eastAsia" w:ascii="宋体" w:hAnsi="宋体" w:eastAsia="宋体" w:cs="宋体"/>
          <w:sz w:val="21"/>
          <w:szCs w:val="21"/>
          <w:em w:val="dot"/>
        </w:rPr>
        <w:t>肖</w:t>
      </w:r>
      <w:r>
        <w:rPr>
          <w:rFonts w:hint="eastAsia" w:ascii="宋体" w:hAnsi="宋体" w:eastAsia="宋体" w:cs="宋体"/>
          <w:sz w:val="21"/>
          <w:szCs w:val="21"/>
        </w:rPr>
        <w:t>（xiāo）</w:t>
      </w:r>
    </w:p>
    <w:p>
      <w:pPr>
        <w:keepNext w:val="0"/>
        <w:keepLines w:val="0"/>
        <w:pageBreakBefore w:val="0"/>
        <w:widowControl w:val="0"/>
        <w:numPr>
          <w:ilvl w:val="0"/>
          <w:numId w:val="0"/>
        </w:numPr>
        <w:kinsoku/>
        <w:wordWrap/>
        <w:overflowPunct/>
        <w:topLinePunct w:val="0"/>
        <w:autoSpaceDE/>
        <w:autoSpaceDN/>
        <w:bidi w:val="0"/>
        <w:adjustRightInd/>
        <w:spacing w:line="360" w:lineRule="exact"/>
        <w:ind w:left="-273" w:leftChars="-130"/>
        <w:rPr>
          <w:rFonts w:hint="eastAsia" w:ascii="宋体" w:hAnsi="宋体" w:eastAsia="宋体" w:cs="宋体"/>
          <w:color w:val="1E1E1E"/>
          <w:kern w:val="0"/>
          <w:sz w:val="21"/>
          <w:szCs w:val="21"/>
          <w:shd w:val="clear" w:color="auto" w:fill="FFFFFF"/>
          <w:lang w:val="en-US" w:eastAsia="zh-CN" w:bidi="ar"/>
        </w:rPr>
      </w:pPr>
      <w:r>
        <w:rPr>
          <w:rFonts w:hint="eastAsia" w:ascii="宋体" w:hAnsi="宋体" w:eastAsia="宋体" w:cs="宋体"/>
          <w:color w:val="1E1E1E"/>
          <w:kern w:val="0"/>
          <w:sz w:val="21"/>
          <w:szCs w:val="21"/>
          <w:shd w:val="clear" w:color="auto" w:fill="FFFFFF"/>
          <w:lang w:val="en-US" w:eastAsia="zh-CN" w:bidi="ar"/>
        </w:rPr>
        <w:t>2、下列词语中加点字的字形完全正确的一项是（   ）</w:t>
      </w:r>
    </w:p>
    <w:p>
      <w:pPr>
        <w:keepNext w:val="0"/>
        <w:keepLines w:val="0"/>
        <w:pageBreakBefore w:val="0"/>
        <w:widowControl w:val="0"/>
        <w:numPr>
          <w:ilvl w:val="0"/>
          <w:numId w:val="0"/>
        </w:numPr>
        <w:kinsoku/>
        <w:wordWrap/>
        <w:overflowPunct/>
        <w:topLinePunct w:val="0"/>
        <w:autoSpaceDE/>
        <w:autoSpaceDN/>
        <w:bidi w:val="0"/>
        <w:adjustRightInd/>
        <w:spacing w:line="360" w:lineRule="exact"/>
        <w:ind w:left="-273" w:leftChars="-130"/>
        <w:rPr>
          <w:rFonts w:hint="eastAsia" w:ascii="宋体" w:hAnsi="宋体" w:eastAsia="宋体" w:cs="宋体"/>
          <w:color w:val="000000"/>
          <w:sz w:val="21"/>
          <w:szCs w:val="21"/>
        </w:rPr>
      </w:pPr>
      <w:r>
        <w:rPr>
          <w:rFonts w:hint="eastAsia" w:ascii="宋体" w:hAnsi="宋体" w:eastAsia="宋体" w:cs="宋体"/>
          <w:color w:val="000000"/>
          <w:sz w:val="21"/>
          <w:szCs w:val="21"/>
        </w:rPr>
        <w:t>A</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 xml:space="preserve">娴熟     滞留     </w:t>
      </w:r>
      <w:r>
        <w:rPr>
          <w:rFonts w:hint="eastAsia" w:ascii="宋体" w:hAnsi="宋体" w:eastAsia="宋体" w:cs="宋体"/>
          <w:color w:val="000000"/>
          <w:sz w:val="21"/>
          <w:szCs w:val="21"/>
          <w:lang w:val="en-US" w:eastAsia="zh-CN"/>
        </w:rPr>
        <w:t>人情事故</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en-US" w:eastAsia="zh-CN"/>
        </w:rPr>
        <w:t xml:space="preserve">    坦荡如砥</w:t>
      </w:r>
      <w:r>
        <w:rPr>
          <w:rFonts w:hint="eastAsia" w:ascii="宋体" w:hAnsi="宋体" w:eastAsia="宋体" w:cs="宋体"/>
          <w:color w:val="000000"/>
          <w:sz w:val="21"/>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spacing w:line="360" w:lineRule="exact"/>
        <w:ind w:left="-273" w:leftChars="-130"/>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B</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翘首     </w:t>
      </w:r>
      <w:r>
        <w:rPr>
          <w:rFonts w:hint="eastAsia" w:ascii="宋体" w:hAnsi="宋体" w:eastAsia="宋体" w:cs="宋体"/>
          <w:color w:val="000000"/>
          <w:sz w:val="21"/>
          <w:szCs w:val="21"/>
          <w:lang w:val="en-US" w:eastAsia="zh-CN"/>
        </w:rPr>
        <w:t xml:space="preserve"> 枯躁</w:t>
      </w:r>
      <w:r>
        <w:rPr>
          <w:rFonts w:hint="eastAsia" w:ascii="宋体" w:hAnsi="宋体" w:eastAsia="宋体" w:cs="宋体"/>
          <w:color w:val="000000"/>
          <w:sz w:val="21"/>
          <w:szCs w:val="21"/>
        </w:rPr>
        <w:t>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油光可鉴     </w:t>
      </w:r>
      <w:r>
        <w:rPr>
          <w:rFonts w:hint="eastAsia" w:ascii="宋体" w:hAnsi="宋体" w:eastAsia="宋体" w:cs="宋体"/>
          <w:color w:val="000000"/>
          <w:sz w:val="21"/>
          <w:szCs w:val="21"/>
          <w:lang w:val="en-US" w:eastAsia="zh-CN"/>
        </w:rPr>
        <w:t>消声匿迹</w:t>
      </w:r>
    </w:p>
    <w:p>
      <w:pPr>
        <w:keepNext w:val="0"/>
        <w:keepLines w:val="0"/>
        <w:pageBreakBefore w:val="0"/>
        <w:widowControl w:val="0"/>
        <w:numPr>
          <w:ilvl w:val="0"/>
          <w:numId w:val="0"/>
        </w:numPr>
        <w:kinsoku/>
        <w:wordWrap/>
        <w:overflowPunct/>
        <w:topLinePunct w:val="0"/>
        <w:autoSpaceDE/>
        <w:autoSpaceDN/>
        <w:bidi w:val="0"/>
        <w:adjustRightInd/>
        <w:spacing w:line="360" w:lineRule="exact"/>
        <w:ind w:left="-273" w:leftChars="-130"/>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C</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轮廓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泻气     </w:t>
      </w:r>
      <w:r>
        <w:rPr>
          <w:rFonts w:hint="eastAsia" w:ascii="宋体" w:hAnsi="宋体" w:eastAsia="宋体" w:cs="宋体"/>
          <w:bCs/>
          <w:sz w:val="21"/>
          <w:szCs w:val="21"/>
        </w:rPr>
        <w:t>眼花</w:t>
      </w:r>
      <w:r>
        <w:rPr>
          <w:rFonts w:hint="eastAsia" w:ascii="宋体" w:hAnsi="宋体" w:eastAsia="宋体" w:cs="宋体"/>
          <w:bCs/>
          <w:sz w:val="21"/>
          <w:szCs w:val="21"/>
          <w:lang w:eastAsia="zh-CN"/>
        </w:rPr>
        <w:t>瞭</w:t>
      </w:r>
      <w:r>
        <w:rPr>
          <w:rFonts w:hint="eastAsia" w:ascii="宋体" w:hAnsi="宋体" w:eastAsia="宋体" w:cs="宋体"/>
          <w:bCs/>
          <w:sz w:val="21"/>
          <w:szCs w:val="21"/>
        </w:rPr>
        <w:t>乱</w:t>
      </w:r>
      <w:r>
        <w:rPr>
          <w:rFonts w:hint="eastAsia" w:ascii="宋体" w:hAnsi="宋体" w:eastAsia="宋体" w:cs="宋体"/>
          <w:color w:val="000000"/>
          <w:sz w:val="21"/>
          <w:szCs w:val="21"/>
        </w:rPr>
        <w:t>    </w:t>
      </w:r>
      <w:r>
        <w:rPr>
          <w:rFonts w:hint="eastAsia" w:ascii="宋体" w:hAnsi="宋体" w:eastAsia="宋体" w:cs="宋体"/>
          <w:color w:val="000000"/>
          <w:sz w:val="21"/>
          <w:szCs w:val="21"/>
          <w:lang w:val="en-US" w:eastAsia="zh-CN"/>
        </w:rPr>
        <w:t xml:space="preserve">  俯仰生资</w:t>
      </w:r>
      <w:r>
        <w:rPr>
          <w:rFonts w:hint="eastAsia" w:ascii="宋体" w:hAnsi="宋体" w:eastAsia="宋体" w:cs="宋体"/>
          <w:color w:val="000000"/>
          <w:sz w:val="21"/>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spacing w:line="360" w:lineRule="exact"/>
        <w:ind w:left="-273" w:leftChars="-130"/>
        <w:rPr>
          <w:rFonts w:hint="eastAsia" w:ascii="宋体" w:hAnsi="宋体" w:eastAsia="宋体" w:cs="宋体"/>
          <w:color w:val="000000"/>
          <w:sz w:val="21"/>
          <w:szCs w:val="21"/>
        </w:rPr>
      </w:pPr>
      <w:r>
        <w:rPr>
          <w:rFonts w:hint="eastAsia" w:ascii="宋体" w:hAnsi="宋体" w:eastAsia="宋体" w:cs="宋体"/>
          <w:color w:val="000000"/>
          <w:sz w:val="21"/>
          <w:szCs w:val="21"/>
        </w:rPr>
        <w:t>D</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浮躁</w:t>
      </w:r>
      <w:r>
        <w:rPr>
          <w:rFonts w:hint="eastAsia" w:ascii="宋体" w:hAnsi="宋体" w:eastAsia="宋体" w:cs="宋体"/>
          <w:color w:val="000000"/>
          <w:sz w:val="21"/>
          <w:szCs w:val="21"/>
        </w:rPr>
        <w:t>    </w:t>
      </w:r>
      <w:r>
        <w:rPr>
          <w:rFonts w:hint="eastAsia" w:ascii="宋体" w:hAnsi="宋体" w:eastAsia="宋体" w:cs="宋体"/>
          <w:color w:val="000000"/>
          <w:sz w:val="21"/>
          <w:szCs w:val="21"/>
          <w:lang w:val="en-US" w:eastAsia="zh-CN"/>
        </w:rPr>
        <w:t xml:space="preserve">   </w:t>
      </w:r>
      <w:r>
        <w:rPr>
          <w:rFonts w:hint="eastAsia" w:ascii="宋体" w:hAnsi="宋体" w:eastAsia="宋体" w:cs="宋体"/>
          <w:bCs/>
          <w:sz w:val="21"/>
          <w:szCs w:val="21"/>
        </w:rPr>
        <w:t>狼</w:t>
      </w:r>
      <w:r>
        <w:rPr>
          <w:rFonts w:hint="eastAsia" w:ascii="宋体" w:hAnsi="宋体" w:eastAsia="宋体" w:cs="宋体"/>
          <w:bCs/>
          <w:sz w:val="21"/>
          <w:szCs w:val="21"/>
          <w:lang w:val="en-US" w:eastAsia="zh-CN"/>
        </w:rPr>
        <w:t>藉</w:t>
      </w:r>
      <w:r>
        <w:rPr>
          <w:rFonts w:hint="eastAsia" w:ascii="宋体" w:hAnsi="宋体" w:eastAsia="宋体" w:cs="宋体"/>
          <w:color w:val="000000"/>
          <w:sz w:val="21"/>
          <w:szCs w:val="21"/>
        </w:rPr>
        <w:t>    </w:t>
      </w:r>
      <w:r>
        <w:rPr>
          <w:rFonts w:hint="eastAsia" w:ascii="宋体" w:hAnsi="宋体" w:eastAsia="宋体" w:cs="宋体"/>
          <w:color w:val="000000"/>
          <w:sz w:val="21"/>
          <w:szCs w:val="21"/>
          <w:lang w:val="en-US" w:eastAsia="zh-CN"/>
        </w:rPr>
        <w:t xml:space="preserve">  震耳欲聋</w:t>
      </w:r>
      <w:r>
        <w:rPr>
          <w:rFonts w:hint="eastAsia" w:ascii="宋体" w:hAnsi="宋体" w:eastAsia="宋体" w:cs="宋体"/>
          <w:color w:val="000000"/>
          <w:sz w:val="21"/>
          <w:szCs w:val="21"/>
        </w:rPr>
        <w:t>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lang w:eastAsia="zh-CN"/>
        </w:rPr>
        <w:t>春寒料峭</w:t>
      </w:r>
      <w:r>
        <w:rPr>
          <w:rFonts w:hint="eastAsia" w:ascii="宋体" w:hAnsi="宋体" w:eastAsia="宋体" w:cs="宋体"/>
          <w:color w:val="000000"/>
          <w:sz w:val="21"/>
          <w:szCs w:val="21"/>
        </w:rPr>
        <w:t>  </w:t>
      </w:r>
    </w:p>
    <w:p>
      <w:pPr>
        <w:keepNext w:val="0"/>
        <w:keepLines w:val="0"/>
        <w:pageBreakBefore w:val="0"/>
        <w:widowControl w:val="0"/>
        <w:numPr>
          <w:ilvl w:val="0"/>
          <w:numId w:val="0"/>
        </w:numPr>
        <w:kinsoku/>
        <w:wordWrap/>
        <w:overflowPunct/>
        <w:topLinePunct w:val="0"/>
        <w:autoSpaceDE/>
        <w:autoSpaceDN/>
        <w:bidi w:val="0"/>
        <w:adjustRightInd/>
        <w:spacing w:line="360" w:lineRule="exact"/>
        <w:ind w:left="-273" w:leftChars="-130"/>
        <w:rPr>
          <w:rFonts w:hint="eastAsia" w:ascii="Times New Roman" w:hAnsi="Times New Roman" w:eastAsia="新宋体" w:cs="Times New Roman"/>
          <w:sz w:val="21"/>
          <w:szCs w:val="21"/>
        </w:rPr>
      </w:pPr>
      <w:r>
        <w:rPr>
          <w:rFonts w:hint="eastAsia" w:ascii="宋体" w:hAnsi="宋体" w:eastAsia="宋体" w:cs="宋体"/>
          <w:color w:val="1E1E1E"/>
          <w:kern w:val="0"/>
          <w:sz w:val="21"/>
          <w:szCs w:val="21"/>
          <w:shd w:val="clear" w:color="auto" w:fill="FFFFFF"/>
          <w:lang w:val="en-US" w:eastAsia="zh-CN" w:bidi="ar"/>
        </w:rPr>
        <w:t>3</w:t>
      </w:r>
      <w:r>
        <w:rPr>
          <w:rFonts w:ascii="宋体" w:hAnsi="宋体" w:eastAsia="宋体" w:cs="宋体"/>
          <w:color w:val="1E1E1E"/>
          <w:kern w:val="0"/>
          <w:sz w:val="21"/>
          <w:szCs w:val="21"/>
          <w:shd w:val="clear" w:color="auto" w:fill="FFFFFF"/>
          <w:lang w:bidi="ar"/>
        </w:rPr>
        <w:t>.下列句中加点的成语使用不恰当的一项是(     )</w:t>
      </w:r>
      <w:r>
        <w:rPr>
          <w:rFonts w:ascii="宋体" w:hAnsi="宋体" w:eastAsia="宋体" w:cs="宋体"/>
          <w:color w:val="1E1E1E"/>
          <w:kern w:val="0"/>
          <w:sz w:val="21"/>
          <w:szCs w:val="21"/>
          <w:shd w:val="clear" w:color="auto" w:fill="FFFFFF"/>
          <w:lang w:bidi="ar"/>
        </w:rPr>
        <w:br w:type="textWrapping"/>
      </w:r>
      <w:r>
        <w:rPr>
          <w:rFonts w:ascii="宋体" w:hAnsi="宋体" w:eastAsia="宋体" w:cs="宋体"/>
          <w:color w:val="1E1E1E"/>
          <w:kern w:val="0"/>
          <w:sz w:val="21"/>
          <w:szCs w:val="21"/>
          <w:shd w:val="clear" w:color="auto" w:fill="FFFFFF"/>
          <w:lang w:bidi="ar"/>
        </w:rPr>
        <w:t>A.目前，我国经济迅速发展,综合国力不断提升，令那些过去对中国有成见的人也不得不</w:t>
      </w:r>
      <w:r>
        <w:rPr>
          <w:rFonts w:hint="eastAsia" w:ascii="宋体" w:hAnsi="宋体" w:eastAsia="宋体" w:cs="宋体"/>
          <w:color w:val="1E1E1E"/>
          <w:kern w:val="0"/>
          <w:sz w:val="21"/>
          <w:szCs w:val="21"/>
          <w:shd w:val="clear" w:color="auto" w:fill="FFFFFF"/>
          <w:em w:val="dot"/>
          <w:lang w:bidi="ar"/>
        </w:rPr>
        <w:t>刮目相看</w:t>
      </w:r>
      <w:r>
        <w:rPr>
          <w:rFonts w:ascii="宋体" w:hAnsi="宋体" w:eastAsia="宋体" w:cs="宋体"/>
          <w:color w:val="1E1E1E"/>
          <w:kern w:val="0"/>
          <w:sz w:val="21"/>
          <w:szCs w:val="21"/>
          <w:shd w:val="clear" w:color="auto" w:fill="FFFFFF"/>
          <w:lang w:bidi="ar"/>
        </w:rPr>
        <w:t>。</w:t>
      </w:r>
      <w:r>
        <w:rPr>
          <w:rFonts w:ascii="宋体" w:hAnsi="宋体" w:eastAsia="宋体" w:cs="宋体"/>
          <w:color w:val="1E1E1E"/>
          <w:kern w:val="0"/>
          <w:sz w:val="21"/>
          <w:szCs w:val="21"/>
          <w:shd w:val="clear" w:color="auto" w:fill="FFFFFF"/>
          <w:lang w:bidi="ar"/>
        </w:rPr>
        <w:br w:type="textWrapping"/>
      </w:r>
      <w:r>
        <w:rPr>
          <w:rFonts w:ascii="宋体" w:hAnsi="宋体" w:eastAsia="宋体" w:cs="宋体"/>
          <w:color w:val="1E1E1E"/>
          <w:kern w:val="0"/>
          <w:sz w:val="21"/>
          <w:szCs w:val="21"/>
          <w:shd w:val="clear" w:color="auto" w:fill="FFFFFF"/>
          <w:lang w:bidi="ar"/>
        </w:rPr>
        <w:t>B.山东时风“爬坡王”打造了电子打火新模式，很受农民欢迎，成为大家茶余饭后</w:t>
      </w:r>
      <w:r>
        <w:rPr>
          <w:rFonts w:hint="eastAsia" w:ascii="宋体" w:hAnsi="宋体" w:eastAsia="宋体" w:cs="宋体"/>
          <w:color w:val="1E1E1E"/>
          <w:kern w:val="0"/>
          <w:sz w:val="21"/>
          <w:szCs w:val="21"/>
          <w:shd w:val="clear" w:color="auto" w:fill="FFFFFF"/>
          <w:em w:val="dot"/>
          <w:lang w:bidi="ar"/>
        </w:rPr>
        <w:t>津津乐道</w:t>
      </w:r>
      <w:r>
        <w:rPr>
          <w:rFonts w:ascii="宋体" w:hAnsi="宋体" w:eastAsia="宋体" w:cs="宋体"/>
          <w:color w:val="1E1E1E"/>
          <w:kern w:val="0"/>
          <w:sz w:val="21"/>
          <w:szCs w:val="21"/>
          <w:shd w:val="clear" w:color="auto" w:fill="FFFFFF"/>
          <w:lang w:bidi="ar"/>
        </w:rPr>
        <w:t>的话题。</w:t>
      </w:r>
      <w:r>
        <w:rPr>
          <w:rFonts w:ascii="宋体" w:hAnsi="宋体" w:eastAsia="宋体" w:cs="宋体"/>
          <w:color w:val="1E1E1E"/>
          <w:kern w:val="0"/>
          <w:sz w:val="21"/>
          <w:szCs w:val="21"/>
          <w:shd w:val="clear" w:color="auto" w:fill="FFFFFF"/>
          <w:lang w:bidi="ar"/>
        </w:rPr>
        <w:br w:type="textWrapping"/>
      </w:r>
      <w:r>
        <w:rPr>
          <w:rFonts w:ascii="宋体" w:hAnsi="宋体" w:eastAsia="宋体" w:cs="宋体"/>
          <w:color w:val="1E1E1E"/>
          <w:kern w:val="0"/>
          <w:sz w:val="21"/>
          <w:szCs w:val="21"/>
          <w:shd w:val="clear" w:color="auto" w:fill="FFFFFF"/>
          <w:lang w:bidi="ar"/>
        </w:rPr>
        <w:t>C.校长在中考百日誓师大会上的讲话生动具体、深人浅出,大家</w:t>
      </w:r>
      <w:r>
        <w:rPr>
          <w:rFonts w:hint="eastAsia" w:ascii="宋体" w:hAnsi="宋体" w:eastAsia="宋体" w:cs="宋体"/>
          <w:color w:val="1E1E1E"/>
          <w:kern w:val="0"/>
          <w:sz w:val="21"/>
          <w:szCs w:val="21"/>
          <w:shd w:val="clear" w:color="auto" w:fill="FFFFFF"/>
          <w:lang w:val="en-US" w:eastAsia="zh-CN" w:bidi="ar"/>
        </w:rPr>
        <w:t>听</w:t>
      </w:r>
      <w:r>
        <w:rPr>
          <w:rFonts w:ascii="宋体" w:hAnsi="宋体" w:eastAsia="宋体" w:cs="宋体"/>
          <w:color w:val="1E1E1E"/>
          <w:kern w:val="0"/>
          <w:sz w:val="21"/>
          <w:szCs w:val="21"/>
          <w:shd w:val="clear" w:color="auto" w:fill="FFFFFF"/>
          <w:lang w:bidi="ar"/>
        </w:rPr>
        <w:t>了深受启发</w:t>
      </w:r>
      <w:r>
        <w:rPr>
          <w:rFonts w:hint="eastAsia" w:ascii="宋体" w:hAnsi="宋体" w:eastAsia="宋体" w:cs="宋体"/>
          <w:color w:val="1E1E1E"/>
          <w:kern w:val="0"/>
          <w:sz w:val="21"/>
          <w:szCs w:val="21"/>
          <w:shd w:val="clear" w:color="auto" w:fill="FFFFFF"/>
          <w:lang w:eastAsia="zh-CN" w:bidi="ar"/>
        </w:rPr>
        <w:t>，</w:t>
      </w:r>
      <w:r>
        <w:rPr>
          <w:rFonts w:ascii="宋体" w:hAnsi="宋体" w:eastAsia="宋体" w:cs="宋体"/>
          <w:color w:val="1E1E1E"/>
          <w:kern w:val="0"/>
          <w:sz w:val="21"/>
          <w:szCs w:val="21"/>
          <w:shd w:val="clear" w:color="auto" w:fill="FFFFFF"/>
          <w:lang w:bidi="ar"/>
        </w:rPr>
        <w:t>不由</w:t>
      </w:r>
      <w:r>
        <w:rPr>
          <w:rFonts w:hint="eastAsia" w:ascii="宋体" w:hAnsi="宋体" w:eastAsia="宋体" w:cs="宋体"/>
          <w:color w:val="1E1E1E"/>
          <w:kern w:val="0"/>
          <w:sz w:val="21"/>
          <w:szCs w:val="21"/>
          <w:shd w:val="clear" w:color="auto" w:fill="FFFFFF"/>
          <w:lang w:bidi="ar"/>
        </w:rPr>
        <w:t>的</w:t>
      </w:r>
      <w:r>
        <w:rPr>
          <w:rFonts w:hint="eastAsia" w:ascii="宋体" w:hAnsi="宋体" w:eastAsia="宋体" w:cs="宋体"/>
          <w:color w:val="1E1E1E"/>
          <w:kern w:val="0"/>
          <w:sz w:val="21"/>
          <w:szCs w:val="21"/>
          <w:shd w:val="clear" w:color="auto" w:fill="FFFFFF"/>
          <w:em w:val="dot"/>
          <w:lang w:bidi="ar"/>
        </w:rPr>
        <w:t>随声附和</w:t>
      </w:r>
      <w:r>
        <w:rPr>
          <w:rFonts w:ascii="宋体" w:hAnsi="宋体" w:eastAsia="宋体" w:cs="宋体"/>
          <w:color w:val="1E1E1E"/>
          <w:kern w:val="0"/>
          <w:sz w:val="21"/>
          <w:szCs w:val="21"/>
          <w:shd w:val="clear" w:color="auto" w:fill="FFFFFF"/>
          <w:lang w:bidi="ar"/>
        </w:rPr>
        <w:t>地鼓掌响应</w:t>
      </w:r>
      <w:r>
        <w:rPr>
          <w:rFonts w:hint="eastAsia" w:ascii="宋体" w:hAnsi="宋体" w:eastAsia="宋体" w:cs="宋体"/>
          <w:color w:val="1E1E1E"/>
          <w:kern w:val="0"/>
          <w:sz w:val="21"/>
          <w:szCs w:val="21"/>
          <w:shd w:val="clear" w:color="auto" w:fill="FFFFFF"/>
          <w:lang w:bidi="ar"/>
        </w:rPr>
        <w:t>。</w:t>
      </w:r>
      <w:r>
        <w:rPr>
          <w:rFonts w:ascii="宋体" w:hAnsi="宋体" w:eastAsia="宋体" w:cs="宋体"/>
          <w:color w:val="1E1E1E"/>
          <w:kern w:val="0"/>
          <w:sz w:val="21"/>
          <w:szCs w:val="21"/>
          <w:shd w:val="clear" w:color="auto" w:fill="FFFFFF"/>
          <w:lang w:bidi="ar"/>
        </w:rPr>
        <w:br w:type="textWrapping"/>
      </w:r>
      <w:r>
        <w:rPr>
          <w:rFonts w:ascii="宋体" w:hAnsi="宋体" w:eastAsia="宋体" w:cs="宋体"/>
          <w:color w:val="1E1E1E"/>
          <w:kern w:val="0"/>
          <w:sz w:val="21"/>
          <w:szCs w:val="21"/>
          <w:shd w:val="clear" w:color="auto" w:fill="FFFFFF"/>
          <w:lang w:bidi="ar"/>
        </w:rPr>
        <w:t>D.新冠肺炎疫情期间，日夜奋战在抗疫一线的医生们</w:t>
      </w:r>
      <w:r>
        <w:rPr>
          <w:rFonts w:hint="eastAsia" w:ascii="宋体" w:hAnsi="宋体" w:eastAsia="宋体" w:cs="宋体"/>
          <w:color w:val="1E1E1E"/>
          <w:kern w:val="0"/>
          <w:sz w:val="21"/>
          <w:szCs w:val="21"/>
          <w:shd w:val="clear" w:color="auto" w:fill="FFFFFF"/>
          <w:em w:val="dot"/>
          <w:lang w:bidi="ar"/>
        </w:rPr>
        <w:t>妙手回春</w:t>
      </w:r>
      <w:r>
        <w:rPr>
          <w:rFonts w:ascii="宋体" w:hAnsi="宋体" w:eastAsia="宋体" w:cs="宋体"/>
          <w:color w:val="1E1E1E"/>
          <w:kern w:val="0"/>
          <w:sz w:val="21"/>
          <w:szCs w:val="21"/>
          <w:shd w:val="clear" w:color="auto" w:fill="FFFFFF"/>
          <w:lang w:bidi="ar"/>
        </w:rPr>
        <w:t>，治愈了众多患者，让他们重获健康。</w:t>
      </w:r>
      <w:r>
        <w:rPr>
          <w:rFonts w:ascii="宋体" w:hAnsi="宋体" w:eastAsia="宋体" w:cs="宋体"/>
          <w:color w:val="1E1E1E"/>
          <w:kern w:val="0"/>
          <w:sz w:val="21"/>
          <w:szCs w:val="21"/>
          <w:shd w:val="clear" w:color="auto" w:fill="FFFFFF"/>
          <w:lang w:bidi="ar"/>
        </w:rPr>
        <w:br w:type="textWrapping"/>
      </w:r>
      <w:r>
        <w:rPr>
          <w:rFonts w:hint="eastAsia" w:ascii="宋体" w:hAnsi="宋体" w:eastAsia="宋体" w:cs="宋体"/>
          <w:color w:val="1E1E1E"/>
          <w:kern w:val="0"/>
          <w:sz w:val="21"/>
          <w:szCs w:val="21"/>
          <w:shd w:val="clear" w:color="auto" w:fill="FFFFFF"/>
          <w:lang w:val="en-US" w:eastAsia="zh-CN" w:bidi="ar"/>
        </w:rPr>
        <w:t>4</w:t>
      </w:r>
      <w:r>
        <w:rPr>
          <w:rFonts w:hint="eastAsia" w:ascii="Times New Roman" w:hAnsi="Times New Roman" w:eastAsia="新宋体" w:cs="Times New Roman"/>
          <w:sz w:val="21"/>
          <w:szCs w:val="21"/>
        </w:rPr>
        <w:t>．下列句子中没有语病的一项是（　　）</w:t>
      </w:r>
    </w:p>
    <w:p>
      <w:pPr>
        <w:keepNext w:val="0"/>
        <w:keepLines w:val="0"/>
        <w:pageBreakBefore w:val="0"/>
        <w:widowControl w:val="0"/>
        <w:numPr>
          <w:ilvl w:val="0"/>
          <w:numId w:val="0"/>
        </w:numPr>
        <w:kinsoku/>
        <w:wordWrap/>
        <w:overflowPunct/>
        <w:topLinePunct w:val="0"/>
        <w:autoSpaceDE/>
        <w:autoSpaceDN/>
        <w:bidi w:val="0"/>
        <w:adjustRightInd/>
        <w:spacing w:line="360" w:lineRule="exact"/>
        <w:ind w:left="-273" w:leftChars="-130"/>
        <w:rPr>
          <w:rFonts w:hint="eastAsia" w:ascii="宋体" w:hAnsi="宋体" w:eastAsia="宋体" w:cs="宋体"/>
          <w:sz w:val="21"/>
          <w:szCs w:val="21"/>
        </w:rPr>
      </w:pPr>
      <w:r>
        <w:rPr>
          <w:rFonts w:hint="eastAsia" w:ascii="宋体" w:hAnsi="宋体" w:eastAsia="宋体" w:cs="宋体"/>
          <w:sz w:val="21"/>
          <w:szCs w:val="21"/>
          <w:lang w:val="en-US" w:eastAsia="zh-CN"/>
        </w:rPr>
        <w:t>A</w:t>
      </w:r>
      <w:r>
        <w:rPr>
          <w:rFonts w:hint="eastAsia" w:ascii="宋体" w:hAnsi="宋体" w:eastAsia="宋体" w:cs="宋体"/>
          <w:sz w:val="21"/>
          <w:szCs w:val="21"/>
        </w:rPr>
        <w:t>．“双减”后，不少中小学的课后服务存在着服务形式单一、内容相对单调</w:t>
      </w:r>
      <w:r>
        <w:rPr>
          <w:rFonts w:hint="eastAsia" w:ascii="宋体" w:hAnsi="宋体" w:eastAsia="宋体" w:cs="宋体"/>
          <w:sz w:val="21"/>
          <w:szCs w:val="21"/>
          <w:lang w:eastAsia="zh-CN"/>
        </w:rPr>
        <w:t>，</w:t>
      </w:r>
      <w:r>
        <w:rPr>
          <w:rFonts w:hint="eastAsia" w:ascii="宋体" w:hAnsi="宋体" w:eastAsia="宋体" w:cs="宋体"/>
          <w:sz w:val="21"/>
          <w:szCs w:val="21"/>
        </w:rPr>
        <w:t>难以促进学生高素质发展。</w:t>
      </w:r>
      <w:r>
        <w:rPr>
          <w:rFonts w:hint="eastAsia" w:ascii="宋体" w:hAnsi="宋体" w:eastAsia="宋体" w:cs="宋体"/>
          <w:sz w:val="21"/>
          <w:szCs w:val="21"/>
        </w:rPr>
        <w:tab/>
      </w:r>
    </w:p>
    <w:p>
      <w:pPr>
        <w:keepNext w:val="0"/>
        <w:keepLines w:val="0"/>
        <w:pageBreakBefore w:val="0"/>
        <w:widowControl w:val="0"/>
        <w:numPr>
          <w:ilvl w:val="0"/>
          <w:numId w:val="0"/>
        </w:numPr>
        <w:kinsoku/>
        <w:wordWrap/>
        <w:overflowPunct/>
        <w:topLinePunct w:val="0"/>
        <w:autoSpaceDE/>
        <w:autoSpaceDN/>
        <w:bidi w:val="0"/>
        <w:adjustRightInd/>
        <w:spacing w:line="360" w:lineRule="exact"/>
        <w:ind w:left="-273" w:leftChars="-130"/>
        <w:rPr>
          <w:rFonts w:hint="eastAsia" w:ascii="宋体" w:hAnsi="宋体" w:eastAsia="宋体" w:cs="宋体"/>
          <w:sz w:val="21"/>
          <w:szCs w:val="21"/>
        </w:rPr>
      </w:pPr>
      <w:r>
        <w:rPr>
          <w:rFonts w:hint="eastAsia" w:ascii="宋体" w:hAnsi="宋体" w:eastAsia="宋体" w:cs="宋体"/>
          <w:sz w:val="21"/>
          <w:szCs w:val="21"/>
        </w:rPr>
        <w:t>B．冬奥会的口号融入了“更团结”的理念，发扬和继承了奥林匹克不断超越自我、突破自我的竞技目标。</w:t>
      </w:r>
      <w:r>
        <w:rPr>
          <w:rFonts w:hint="eastAsia" w:ascii="宋体" w:hAnsi="宋体" w:eastAsia="宋体" w:cs="宋体"/>
          <w:sz w:val="21"/>
          <w:szCs w:val="21"/>
        </w:rPr>
        <w:tab/>
      </w:r>
    </w:p>
    <w:p>
      <w:pPr>
        <w:keepNext w:val="0"/>
        <w:keepLines w:val="0"/>
        <w:pageBreakBefore w:val="0"/>
        <w:widowControl w:val="0"/>
        <w:numPr>
          <w:ilvl w:val="0"/>
          <w:numId w:val="0"/>
        </w:numPr>
        <w:kinsoku/>
        <w:wordWrap/>
        <w:overflowPunct/>
        <w:topLinePunct w:val="0"/>
        <w:autoSpaceDE/>
        <w:autoSpaceDN/>
        <w:bidi w:val="0"/>
        <w:adjustRightInd/>
        <w:spacing w:line="360" w:lineRule="exact"/>
        <w:ind w:left="-273" w:leftChars="-130"/>
        <w:rPr>
          <w:rFonts w:hint="eastAsia" w:ascii="宋体" w:hAnsi="宋体" w:eastAsia="宋体" w:cs="宋体"/>
          <w:sz w:val="21"/>
          <w:szCs w:val="21"/>
        </w:rPr>
      </w:pPr>
      <w:r>
        <w:rPr>
          <w:rFonts w:hint="eastAsia" w:ascii="宋体" w:hAnsi="宋体" w:eastAsia="宋体" w:cs="宋体"/>
          <w:sz w:val="21"/>
          <w:szCs w:val="21"/>
        </w:rPr>
        <w:t>C．我国之所以能够实现社会稳定、人心安定，是因为我们手中有粮、心中不慌的原因。</w:t>
      </w:r>
      <w:r>
        <w:rPr>
          <w:rFonts w:hint="eastAsia" w:ascii="宋体" w:hAnsi="宋体" w:eastAsia="宋体" w:cs="宋体"/>
          <w:sz w:val="21"/>
          <w:szCs w:val="21"/>
        </w:rPr>
        <w:tab/>
      </w:r>
    </w:p>
    <w:p>
      <w:pPr>
        <w:keepNext w:val="0"/>
        <w:keepLines w:val="0"/>
        <w:pageBreakBefore w:val="0"/>
        <w:widowControl w:val="0"/>
        <w:numPr>
          <w:ilvl w:val="0"/>
          <w:numId w:val="0"/>
        </w:numPr>
        <w:kinsoku/>
        <w:wordWrap/>
        <w:overflowPunct/>
        <w:topLinePunct w:val="0"/>
        <w:autoSpaceDE/>
        <w:autoSpaceDN/>
        <w:bidi w:val="0"/>
        <w:adjustRightInd/>
        <w:spacing w:line="360" w:lineRule="exact"/>
        <w:ind w:left="-273" w:leftChars="-130"/>
        <w:rPr>
          <w:rFonts w:hint="eastAsia" w:ascii="宋体" w:hAnsi="宋体" w:eastAsia="宋体" w:cs="宋体"/>
          <w:sz w:val="21"/>
          <w:szCs w:val="21"/>
        </w:rPr>
      </w:pPr>
      <w:r>
        <w:rPr>
          <w:rFonts w:hint="eastAsia" w:ascii="宋体" w:hAnsi="宋体" w:eastAsia="宋体" w:cs="宋体"/>
          <w:sz w:val="21"/>
          <w:szCs w:val="21"/>
        </w:rPr>
        <w:t>D．我国的绿色富民产业发展取得新成效，全国经济林面积保持在4000万公项以上。</w:t>
      </w:r>
    </w:p>
    <w:p>
      <w:pPr>
        <w:keepNext w:val="0"/>
        <w:keepLines w:val="0"/>
        <w:pageBreakBefore w:val="0"/>
        <w:widowControl w:val="0"/>
        <w:numPr>
          <w:ilvl w:val="0"/>
          <w:numId w:val="0"/>
        </w:numPr>
        <w:kinsoku/>
        <w:wordWrap/>
        <w:overflowPunct/>
        <w:topLinePunct w:val="0"/>
        <w:autoSpaceDE/>
        <w:autoSpaceDN/>
        <w:bidi w:val="0"/>
        <w:adjustRightInd/>
        <w:spacing w:line="360" w:lineRule="exact"/>
        <w:ind w:left="-273" w:leftChars="-130"/>
        <w:rPr>
          <w:rFonts w:hint="eastAsia" w:ascii="宋体" w:hAnsi="宋体" w:eastAsia="宋体" w:cs="宋体"/>
          <w:sz w:val="21"/>
          <w:szCs w:val="21"/>
        </w:rPr>
      </w:pPr>
      <w:r>
        <w:rPr>
          <w:rFonts w:hint="eastAsia" w:hAnsi="宋体" w:cs="宋体"/>
          <w:sz w:val="21"/>
          <w:szCs w:val="21"/>
          <w:lang w:val="en-US" w:eastAsia="zh-CN"/>
        </w:rPr>
        <w:t>5.</w:t>
      </w:r>
      <w:r>
        <w:rPr>
          <w:rFonts w:hint="eastAsia" w:ascii="宋体" w:hAnsi="宋体" w:eastAsia="宋体" w:cs="宋体"/>
          <w:sz w:val="21"/>
          <w:szCs w:val="21"/>
        </w:rPr>
        <w:t>下列各句中标点符号使用正确的一项是(     )</w:t>
      </w:r>
    </w:p>
    <w:p>
      <w:pPr>
        <w:keepNext w:val="0"/>
        <w:keepLines w:val="0"/>
        <w:pageBreakBefore w:val="0"/>
        <w:widowControl w:val="0"/>
        <w:numPr>
          <w:ilvl w:val="0"/>
          <w:numId w:val="0"/>
        </w:numPr>
        <w:kinsoku/>
        <w:wordWrap/>
        <w:overflowPunct/>
        <w:topLinePunct w:val="0"/>
        <w:autoSpaceDE/>
        <w:autoSpaceDN/>
        <w:bidi w:val="0"/>
        <w:adjustRightInd/>
        <w:spacing w:line="360" w:lineRule="exact"/>
        <w:ind w:left="-273" w:leftChars="-130"/>
        <w:rPr>
          <w:rFonts w:hint="eastAsia" w:ascii="宋体" w:hAnsi="宋体" w:eastAsia="宋体" w:cs="宋体"/>
          <w:sz w:val="21"/>
          <w:szCs w:val="21"/>
        </w:rPr>
      </w:pPr>
      <w:r>
        <w:rPr>
          <w:rFonts w:hint="eastAsia" w:ascii="宋体" w:hAnsi="宋体" w:eastAsia="宋体" w:cs="宋体"/>
          <w:sz w:val="21"/>
          <w:szCs w:val="21"/>
        </w:rPr>
        <w:t>A．近来，根据严歌苓同名小说改编的电影《芳华》引发观众热议，谈起原著，严歌苓称《芳华》是她“最诚实的一本书。”</w:t>
      </w:r>
    </w:p>
    <w:p>
      <w:pPr>
        <w:keepNext w:val="0"/>
        <w:keepLines w:val="0"/>
        <w:pageBreakBefore w:val="0"/>
        <w:widowControl w:val="0"/>
        <w:numPr>
          <w:ilvl w:val="0"/>
          <w:numId w:val="0"/>
        </w:numPr>
        <w:kinsoku/>
        <w:wordWrap/>
        <w:overflowPunct/>
        <w:topLinePunct w:val="0"/>
        <w:autoSpaceDE/>
        <w:autoSpaceDN/>
        <w:bidi w:val="0"/>
        <w:adjustRightInd/>
        <w:spacing w:line="360" w:lineRule="exact"/>
        <w:ind w:left="-273" w:leftChars="-130"/>
        <w:rPr>
          <w:rFonts w:hint="eastAsia" w:ascii="宋体" w:hAnsi="宋体" w:eastAsia="宋体" w:cs="宋体"/>
          <w:sz w:val="21"/>
          <w:szCs w:val="21"/>
        </w:rPr>
      </w:pPr>
      <w:r>
        <w:rPr>
          <w:rFonts w:hint="eastAsia" w:ascii="宋体" w:hAnsi="宋体" w:eastAsia="宋体" w:cs="宋体"/>
          <w:sz w:val="21"/>
          <w:szCs w:val="21"/>
        </w:rPr>
        <w:t>B．北京世界园艺博览会以“绿色生活，美丽家园”为主题，旨在倡导人们尊重自然、融入自然、享受自然。</w:t>
      </w:r>
    </w:p>
    <w:p>
      <w:pPr>
        <w:pStyle w:val="3"/>
        <w:keepNext w:val="0"/>
        <w:keepLines w:val="0"/>
        <w:pageBreakBefore w:val="0"/>
        <w:widowControl w:val="0"/>
        <w:tabs>
          <w:tab w:val="left" w:pos="3119"/>
        </w:tabs>
        <w:kinsoku/>
        <w:wordWrap/>
        <w:overflowPunct/>
        <w:topLinePunct w:val="0"/>
        <w:autoSpaceDE/>
        <w:autoSpaceDN/>
        <w:bidi w:val="0"/>
        <w:adjustRightInd/>
        <w:snapToGrid w:val="0"/>
        <w:spacing w:line="360" w:lineRule="exact"/>
        <w:rPr>
          <w:rFonts w:hint="eastAsia" w:ascii="宋体" w:hAnsi="宋体" w:eastAsia="宋体" w:cs="宋体"/>
          <w:sz w:val="21"/>
          <w:szCs w:val="21"/>
        </w:rPr>
      </w:pPr>
      <w:r>
        <w:rPr>
          <w:rFonts w:hint="eastAsia" w:ascii="宋体" w:hAnsi="宋体" w:eastAsia="宋体" w:cs="宋体"/>
          <w:sz w:val="21"/>
          <w:szCs w:val="21"/>
        </w:rPr>
        <w:t>C．我坐在里面，怀抱着操作盒，屏息凝神地等待着配合程序：到哪里该做什么？该发什么指令？判断和操作都必须准确无误。</w:t>
      </w:r>
    </w:p>
    <w:p>
      <w:pPr>
        <w:pStyle w:val="3"/>
        <w:keepNext w:val="0"/>
        <w:keepLines w:val="0"/>
        <w:pageBreakBefore w:val="0"/>
        <w:widowControl w:val="0"/>
        <w:tabs>
          <w:tab w:val="left" w:pos="3119"/>
        </w:tabs>
        <w:kinsoku/>
        <w:wordWrap/>
        <w:overflowPunct/>
        <w:topLinePunct w:val="0"/>
        <w:autoSpaceDE/>
        <w:autoSpaceDN/>
        <w:bidi w:val="0"/>
        <w:adjustRightInd/>
        <w:snapToGrid w:val="0"/>
        <w:spacing w:line="360" w:lineRule="exact"/>
        <w:rPr>
          <w:rFonts w:hint="eastAsia" w:ascii="宋体" w:hAnsi="宋体" w:eastAsia="宋体" w:cs="宋体"/>
          <w:sz w:val="21"/>
          <w:szCs w:val="21"/>
        </w:rPr>
      </w:pPr>
      <w:r>
        <w:rPr>
          <w:rFonts w:hint="eastAsia" w:ascii="宋体" w:hAnsi="宋体" w:eastAsia="宋体" w:cs="宋体"/>
          <w:sz w:val="21"/>
          <w:szCs w:val="21"/>
        </w:rPr>
        <w:t>D．华为荣耀四曲面3D玻璃机身设计为两种版式，蓝水翡翠版，将蓝色与绿色进行了结合；幻夜星河版，将黑色与紫色进行了结合。</w:t>
      </w:r>
    </w:p>
    <w:p>
      <w:pPr>
        <w:keepNext w:val="0"/>
        <w:keepLines w:val="0"/>
        <w:pageBreakBefore w:val="0"/>
        <w:widowControl w:val="0"/>
        <w:kinsoku/>
        <w:wordWrap/>
        <w:overflowPunct/>
        <w:topLinePunct w:val="0"/>
        <w:autoSpaceDE/>
        <w:autoSpaceDN/>
        <w:bidi w:val="0"/>
        <w:adjustRightInd/>
        <w:spacing w:line="360" w:lineRule="exact"/>
        <w:ind w:left="273" w:hanging="273" w:hangingChars="130"/>
        <w:rPr>
          <w:rFonts w:ascii="Calibri" w:hAnsi="Calibri" w:eastAsia="宋体" w:cs="Times New Roman"/>
          <w:sz w:val="21"/>
          <w:szCs w:val="21"/>
        </w:rPr>
      </w:pPr>
      <w:r>
        <w:rPr>
          <w:rFonts w:hint="eastAsia" w:ascii="Times New Roman" w:hAnsi="Times New Roman" w:eastAsia="新宋体" w:cs="Times New Roman"/>
          <w:sz w:val="21"/>
          <w:szCs w:val="21"/>
          <w:lang w:val="en-US" w:eastAsia="zh-CN"/>
        </w:rPr>
        <w:t>6.</w:t>
      </w:r>
      <w:r>
        <w:rPr>
          <w:rFonts w:hint="eastAsia" w:ascii="Times New Roman" w:hAnsi="Times New Roman" w:eastAsia="新宋体" w:cs="Times New Roman"/>
          <w:sz w:val="21"/>
          <w:szCs w:val="21"/>
        </w:rPr>
        <w:t>下面关于初中生阅读的名著的知识说法有误的一项是（　　）</w:t>
      </w:r>
    </w:p>
    <w:p>
      <w:pPr>
        <w:keepNext w:val="0"/>
        <w:keepLines w:val="0"/>
        <w:pageBreakBefore w:val="0"/>
        <w:widowControl w:val="0"/>
        <w:kinsoku/>
        <w:wordWrap/>
        <w:overflowPunct/>
        <w:topLinePunct w:val="0"/>
        <w:autoSpaceDE/>
        <w:autoSpaceDN/>
        <w:bidi w:val="0"/>
        <w:adjustRightInd/>
        <w:spacing w:line="360" w:lineRule="exact"/>
        <w:jc w:val="left"/>
        <w:rPr>
          <w:rFonts w:hint="eastAsia" w:ascii="宋体" w:hAnsi="宋体" w:eastAsia="宋体" w:cs="宋体"/>
          <w:sz w:val="21"/>
          <w:szCs w:val="21"/>
        </w:rPr>
      </w:pPr>
      <w:r>
        <w:rPr>
          <w:rFonts w:hint="eastAsia" w:ascii="宋体" w:hAnsi="宋体" w:eastAsia="宋体" w:cs="宋体"/>
          <w:sz w:val="21"/>
          <w:szCs w:val="21"/>
        </w:rPr>
        <w:t>A．《藤野先生》出自鲁迅的散文集《朝花夕拾》，在此文中，鲁迅通过“讲义事件”和“幻灯事件”不仅揭露了日本“爱国青年”的丑恶嘴脸，也写出自己“弃医从文”的原因。</w:t>
      </w:r>
      <w:r>
        <w:rPr>
          <w:rFonts w:hint="eastAsia" w:ascii="宋体" w:hAnsi="宋体" w:eastAsia="宋体" w:cs="宋体"/>
          <w:sz w:val="21"/>
          <w:szCs w:val="21"/>
        </w:rPr>
        <w:tab/>
      </w:r>
    </w:p>
    <w:p>
      <w:pPr>
        <w:keepNext w:val="0"/>
        <w:keepLines w:val="0"/>
        <w:pageBreakBefore w:val="0"/>
        <w:widowControl w:val="0"/>
        <w:kinsoku/>
        <w:wordWrap/>
        <w:overflowPunct/>
        <w:topLinePunct w:val="0"/>
        <w:autoSpaceDE/>
        <w:autoSpaceDN/>
        <w:bidi w:val="0"/>
        <w:adjustRightInd/>
        <w:spacing w:line="360" w:lineRule="exact"/>
        <w:jc w:val="left"/>
        <w:rPr>
          <w:rFonts w:hint="eastAsia" w:ascii="宋体" w:hAnsi="宋体" w:eastAsia="宋体" w:cs="宋体"/>
          <w:sz w:val="21"/>
          <w:szCs w:val="21"/>
        </w:rPr>
      </w:pPr>
      <w:r>
        <w:rPr>
          <w:rFonts w:hint="eastAsia" w:ascii="宋体" w:hAnsi="宋体" w:eastAsia="宋体" w:cs="宋体"/>
          <w:sz w:val="21"/>
          <w:szCs w:val="21"/>
        </w:rPr>
        <w:t>B．儒勒•凡尔纳的《海底两万里》是一部科幻小说，小说讲述了尼摩船长驾驶自己制造的潜艇“诺第留斯号”从太平洋出发到</w:t>
      </w:r>
      <w:r>
        <w:rPr>
          <w:rFonts w:hint="eastAsia" w:ascii="宋体" w:hAnsi="宋体" w:eastAsia="宋体" w:cs="宋体"/>
          <w:sz w:val="21"/>
          <w:szCs w:val="21"/>
          <w:lang w:val="en-US" w:eastAsia="zh-CN"/>
        </w:rPr>
        <w:t>大西</w:t>
      </w:r>
      <w:r>
        <w:rPr>
          <w:rFonts w:hint="eastAsia" w:ascii="宋体" w:hAnsi="宋体" w:eastAsia="宋体" w:cs="宋体"/>
          <w:sz w:val="21"/>
          <w:szCs w:val="21"/>
        </w:rPr>
        <w:t>洋的航行的奇特故事。</w:t>
      </w:r>
      <w:r>
        <w:rPr>
          <w:rFonts w:hint="eastAsia" w:ascii="宋体" w:hAnsi="宋体" w:eastAsia="宋体" w:cs="宋体"/>
          <w:sz w:val="21"/>
          <w:szCs w:val="21"/>
        </w:rPr>
        <w:tab/>
      </w:r>
    </w:p>
    <w:p>
      <w:pPr>
        <w:keepNext w:val="0"/>
        <w:keepLines w:val="0"/>
        <w:pageBreakBefore w:val="0"/>
        <w:widowControl w:val="0"/>
        <w:kinsoku/>
        <w:wordWrap/>
        <w:overflowPunct/>
        <w:topLinePunct w:val="0"/>
        <w:autoSpaceDE/>
        <w:autoSpaceDN/>
        <w:bidi w:val="0"/>
        <w:adjustRightInd/>
        <w:spacing w:line="360" w:lineRule="exact"/>
        <w:jc w:val="left"/>
        <w:rPr>
          <w:rFonts w:hint="eastAsia" w:ascii="宋体" w:hAnsi="宋体" w:eastAsia="宋体" w:cs="宋体"/>
          <w:sz w:val="21"/>
          <w:szCs w:val="21"/>
        </w:rPr>
      </w:pPr>
      <w:r>
        <w:rPr>
          <w:rFonts w:hint="eastAsia" w:ascii="宋体" w:hAnsi="宋体" w:eastAsia="宋体" w:cs="宋体"/>
          <w:sz w:val="21"/>
          <w:szCs w:val="21"/>
        </w:rPr>
        <w:t>C．《骆驼祥子》是老舍创作的一部京味十足的现实主义小说。它通过祥子“三起三落”的人生经历告诉我们在战乱频繁、黑暗混乱的旧社会，单靠个人力量奋斗是没有出路的。</w:t>
      </w:r>
      <w:r>
        <w:rPr>
          <w:rFonts w:hint="eastAsia" w:ascii="宋体" w:hAnsi="宋体" w:eastAsia="宋体" w:cs="宋体"/>
          <w:sz w:val="21"/>
          <w:szCs w:val="21"/>
        </w:rPr>
        <w:tab/>
      </w:r>
    </w:p>
    <w:p>
      <w:pPr>
        <w:keepNext w:val="0"/>
        <w:keepLines w:val="0"/>
        <w:pageBreakBefore w:val="0"/>
        <w:widowControl w:val="0"/>
        <w:kinsoku/>
        <w:wordWrap/>
        <w:overflowPunct/>
        <w:topLinePunct w:val="0"/>
        <w:autoSpaceDE/>
        <w:autoSpaceDN/>
        <w:bidi w:val="0"/>
        <w:adjustRightInd/>
        <w:spacing w:line="360" w:lineRule="exact"/>
        <w:jc w:val="left"/>
        <w:rPr>
          <w:rFonts w:hint="eastAsia" w:ascii="宋体" w:hAnsi="宋体" w:eastAsia="宋体" w:cs="宋体"/>
          <w:sz w:val="21"/>
          <w:szCs w:val="21"/>
        </w:rPr>
      </w:pPr>
      <w:r>
        <w:rPr>
          <w:rFonts w:hint="eastAsia" w:ascii="宋体" w:hAnsi="宋体" w:eastAsia="宋体" w:cs="宋体"/>
          <w:sz w:val="21"/>
          <w:szCs w:val="21"/>
        </w:rPr>
        <w:t>D．《钢铁是怎样炼成的》是奥斯特洛夫斯基写的自传体小说，小说写人物以叙事和</w:t>
      </w:r>
      <w:r>
        <w:rPr>
          <w:rFonts w:hint="eastAsia" w:ascii="宋体" w:hAnsi="宋体" w:eastAsia="宋体" w:cs="宋体"/>
          <w:sz w:val="21"/>
          <w:szCs w:val="21"/>
          <w:lang w:val="en-US" w:eastAsia="zh-CN"/>
        </w:rPr>
        <w:t>描写</w:t>
      </w:r>
      <w:r>
        <w:rPr>
          <w:rFonts w:hint="eastAsia" w:ascii="宋体" w:hAnsi="宋体" w:eastAsia="宋体" w:cs="宋体"/>
          <w:sz w:val="21"/>
          <w:szCs w:val="21"/>
        </w:rPr>
        <w:t>为主，同时穿插内心独白、格言警句、书信和日记等等，使人物有血有肉。</w:t>
      </w:r>
    </w:p>
    <w:p>
      <w:pPr>
        <w:keepNext w:val="0"/>
        <w:keepLines w:val="0"/>
        <w:pageBreakBefore w:val="0"/>
        <w:widowControl w:val="0"/>
        <w:kinsoku/>
        <w:wordWrap/>
        <w:overflowPunct/>
        <w:topLinePunct w:val="0"/>
        <w:autoSpaceDE/>
        <w:autoSpaceDN/>
        <w:bidi w:val="0"/>
        <w:adjustRightInd/>
        <w:spacing w:line="360" w:lineRule="exact"/>
        <w:ind w:right="0"/>
        <w:jc w:val="both"/>
        <w:rPr>
          <w:rFonts w:hint="eastAsia" w:ascii="Times New Roman" w:hAnsi="Times New Roman" w:eastAsia="新宋体" w:cs="Times New Roman"/>
          <w:sz w:val="21"/>
          <w:szCs w:val="21"/>
          <w:lang w:val="en-US" w:eastAsia="zh-CN"/>
        </w:rPr>
      </w:pPr>
      <w:r>
        <w:rPr>
          <w:rFonts w:hint="eastAsia" w:ascii="Times New Roman" w:hAnsi="Times New Roman" w:eastAsia="新宋体" w:cs="Times New Roman"/>
          <w:sz w:val="21"/>
          <w:szCs w:val="21"/>
          <w:lang w:val="en-US" w:eastAsia="zh-CN"/>
        </w:rPr>
        <w:t>7.古诗鉴赏</w:t>
      </w:r>
    </w:p>
    <w:p>
      <w:pPr>
        <w:keepNext w:val="0"/>
        <w:keepLines w:val="0"/>
        <w:pageBreakBefore w:val="0"/>
        <w:widowControl w:val="0"/>
        <w:kinsoku/>
        <w:wordWrap/>
        <w:overflowPunct/>
        <w:topLinePunct w:val="0"/>
        <w:autoSpaceDE/>
        <w:autoSpaceDN/>
        <w:bidi w:val="0"/>
        <w:adjustRightInd/>
        <w:spacing w:line="360" w:lineRule="exact"/>
        <w:ind w:right="0" w:firstLine="2940" w:firstLineChars="1400"/>
        <w:jc w:val="both"/>
        <w:rPr>
          <w:rFonts w:ascii="Calibri" w:hAnsi="Calibri" w:eastAsia="宋体" w:cs="Times New Roman"/>
          <w:sz w:val="21"/>
          <w:szCs w:val="21"/>
        </w:rPr>
      </w:pPr>
      <w:r>
        <w:rPr>
          <w:rFonts w:hint="eastAsia" w:ascii="Times New Roman" w:hAnsi="Times New Roman" w:eastAsia="新宋体" w:cs="Times New Roman"/>
          <w:sz w:val="21"/>
          <w:szCs w:val="21"/>
        </w:rPr>
        <w:t>渔家傲</w:t>
      </w:r>
    </w:p>
    <w:p>
      <w:pPr>
        <w:keepNext w:val="0"/>
        <w:keepLines w:val="0"/>
        <w:pageBreakBefore w:val="0"/>
        <w:widowControl w:val="0"/>
        <w:kinsoku/>
        <w:wordWrap/>
        <w:overflowPunct/>
        <w:topLinePunct w:val="0"/>
        <w:autoSpaceDE/>
        <w:autoSpaceDN/>
        <w:bidi w:val="0"/>
        <w:adjustRightInd/>
        <w:spacing w:line="360" w:lineRule="exact"/>
        <w:ind w:left="273" w:leftChars="130" w:right="0" w:firstLine="0" w:firstLineChars="0"/>
        <w:jc w:val="center"/>
        <w:rPr>
          <w:rFonts w:ascii="Calibri" w:hAnsi="Calibri" w:eastAsia="宋体" w:cs="Times New Roman"/>
          <w:sz w:val="21"/>
          <w:szCs w:val="21"/>
        </w:rPr>
      </w:pPr>
      <w:r>
        <w:rPr>
          <w:rFonts w:hint="eastAsia" w:ascii="Times New Roman" w:hAnsi="Times New Roman" w:eastAsia="新宋体" w:cs="Times New Roman"/>
          <w:sz w:val="21"/>
          <w:szCs w:val="21"/>
        </w:rPr>
        <w:t>李清照</w:t>
      </w:r>
    </w:p>
    <w:p>
      <w:pPr>
        <w:keepNext w:val="0"/>
        <w:keepLines w:val="0"/>
        <w:pageBreakBefore w:val="0"/>
        <w:widowControl w:val="0"/>
        <w:kinsoku/>
        <w:wordWrap/>
        <w:overflowPunct/>
        <w:topLinePunct w:val="0"/>
        <w:autoSpaceDE/>
        <w:autoSpaceDN/>
        <w:bidi w:val="0"/>
        <w:adjustRightInd/>
        <w:spacing w:line="360" w:lineRule="exact"/>
        <w:ind w:left="273" w:leftChars="130" w:right="0" w:firstLine="0" w:firstLineChars="0"/>
        <w:jc w:val="center"/>
        <w:rPr>
          <w:rFonts w:ascii="Calibri" w:hAnsi="Calibri" w:eastAsia="宋体" w:cs="Times New Roman"/>
          <w:sz w:val="21"/>
          <w:szCs w:val="21"/>
        </w:rPr>
      </w:pPr>
      <w:r>
        <w:rPr>
          <w:rFonts w:hint="eastAsia" w:ascii="Times New Roman" w:hAnsi="Times New Roman" w:eastAsia="新宋体" w:cs="Times New Roman"/>
          <w:sz w:val="21"/>
          <w:szCs w:val="21"/>
        </w:rPr>
        <w:t>天接云涛连晓雾，星河欲转千帆舞。仿佛梦魂归帝所。闻天语，殷勤问我归何处。</w:t>
      </w:r>
    </w:p>
    <w:p>
      <w:pPr>
        <w:keepNext w:val="0"/>
        <w:keepLines w:val="0"/>
        <w:pageBreakBefore w:val="0"/>
        <w:widowControl w:val="0"/>
        <w:kinsoku/>
        <w:wordWrap/>
        <w:overflowPunct/>
        <w:topLinePunct w:val="0"/>
        <w:autoSpaceDE/>
        <w:autoSpaceDN/>
        <w:bidi w:val="0"/>
        <w:adjustRightInd/>
        <w:spacing w:line="360" w:lineRule="exact"/>
        <w:ind w:left="273" w:leftChars="130" w:right="0" w:firstLine="0" w:firstLineChars="0"/>
        <w:jc w:val="center"/>
        <w:rPr>
          <w:rFonts w:ascii="Calibri" w:hAnsi="Calibri" w:eastAsia="宋体" w:cs="Times New Roman"/>
          <w:sz w:val="21"/>
          <w:szCs w:val="21"/>
        </w:rPr>
      </w:pPr>
      <w:r>
        <w:rPr>
          <w:rFonts w:hint="eastAsia" w:ascii="Times New Roman" w:hAnsi="Times New Roman" w:eastAsia="新宋体" w:cs="Times New Roman"/>
          <w:sz w:val="21"/>
          <w:szCs w:val="21"/>
        </w:rPr>
        <w:t>我报路长嗟日暮，学诗谩有惊人句。九万里风鹏正举。风休住，蓬舟吹取三山去！</w:t>
      </w:r>
    </w:p>
    <w:p>
      <w:pPr>
        <w:keepNext w:val="0"/>
        <w:keepLines w:val="0"/>
        <w:pageBreakBefore w:val="0"/>
        <w:widowControl w:val="0"/>
        <w:kinsoku/>
        <w:wordWrap/>
        <w:overflowPunct/>
        <w:topLinePunct w:val="0"/>
        <w:autoSpaceDE/>
        <w:autoSpaceDN/>
        <w:bidi w:val="0"/>
        <w:adjustRightInd/>
        <w:spacing w:line="360" w:lineRule="exact"/>
        <w:ind w:right="0"/>
        <w:rPr>
          <w:rFonts w:hint="eastAsia" w:ascii="Calibri" w:hAnsi="Calibri" w:eastAsia="新宋体" w:cs="Times New Roman"/>
          <w:sz w:val="21"/>
          <w:szCs w:val="21"/>
          <w:lang w:eastAsia="zh-CN"/>
        </w:rPr>
      </w:pPr>
      <w:r>
        <w:rPr>
          <w:rFonts w:hint="eastAsia" w:ascii="Times New Roman" w:hAnsi="Times New Roman" w:eastAsia="新宋体" w:cs="Times New Roman"/>
          <w:sz w:val="21"/>
          <w:szCs w:val="21"/>
        </w:rPr>
        <w:t>下列对这首词的理解和赏析有误的一项是</w:t>
      </w:r>
      <w:r>
        <w:rPr>
          <w:rFonts w:hint="eastAsia" w:ascii="Times New Roman" w:hAnsi="Times New Roman" w:eastAsia="新宋体" w:cs="Times New Roman"/>
          <w:sz w:val="21"/>
          <w:szCs w:val="21"/>
          <w:lang w:eastAsia="zh-CN"/>
        </w:rPr>
        <w:t>（</w:t>
      </w:r>
      <w:r>
        <w:rPr>
          <w:rFonts w:hint="eastAsia" w:ascii="Times New Roman" w:hAnsi="Times New Roman" w:eastAsia="新宋体" w:cs="Times New Roman"/>
          <w:sz w:val="21"/>
          <w:szCs w:val="21"/>
          <w:lang w:val="en-US" w:eastAsia="zh-CN"/>
        </w:rPr>
        <w:t xml:space="preserve">      </w:t>
      </w:r>
      <w:r>
        <w:rPr>
          <w:rFonts w:hint="eastAsia" w:ascii="Times New Roman" w:hAnsi="Times New Roman" w:eastAsia="新宋体" w:cs="Times New Roman"/>
          <w:sz w:val="21"/>
          <w:szCs w:val="21"/>
          <w:lang w:eastAsia="zh-CN"/>
        </w:rPr>
        <w:t>）</w:t>
      </w:r>
    </w:p>
    <w:p>
      <w:pPr>
        <w:keepNext w:val="0"/>
        <w:keepLines w:val="0"/>
        <w:pageBreakBefore w:val="0"/>
        <w:widowControl w:val="0"/>
        <w:kinsoku/>
        <w:wordWrap/>
        <w:overflowPunct/>
        <w:topLinePunct w:val="0"/>
        <w:autoSpaceDE/>
        <w:autoSpaceDN/>
        <w:bidi w:val="0"/>
        <w:adjustRightInd/>
        <w:spacing w:line="360" w:lineRule="exact"/>
        <w:ind w:right="0"/>
        <w:rPr>
          <w:rFonts w:hint="eastAsia" w:ascii="宋体" w:hAnsi="宋体" w:eastAsia="宋体" w:cs="宋体"/>
          <w:sz w:val="21"/>
          <w:szCs w:val="21"/>
        </w:rPr>
      </w:pPr>
      <w:r>
        <w:rPr>
          <w:rFonts w:hint="eastAsia" w:ascii="宋体" w:hAnsi="宋体" w:eastAsia="宋体" w:cs="宋体"/>
          <w:sz w:val="21"/>
          <w:szCs w:val="21"/>
        </w:rPr>
        <w:t>A.这首词气势磅礴而豪迈，想象丰富而奇特，一反李清照婉约词风。</w:t>
      </w:r>
    </w:p>
    <w:p>
      <w:pPr>
        <w:keepNext w:val="0"/>
        <w:keepLines w:val="0"/>
        <w:pageBreakBefore w:val="0"/>
        <w:widowControl w:val="0"/>
        <w:kinsoku/>
        <w:wordWrap/>
        <w:overflowPunct/>
        <w:topLinePunct w:val="0"/>
        <w:autoSpaceDE/>
        <w:autoSpaceDN/>
        <w:bidi w:val="0"/>
        <w:adjustRightInd/>
        <w:spacing w:line="360" w:lineRule="exact"/>
        <w:ind w:right="0"/>
        <w:rPr>
          <w:rFonts w:hint="eastAsia" w:ascii="宋体" w:hAnsi="宋体" w:eastAsia="宋体" w:cs="宋体"/>
          <w:sz w:val="21"/>
          <w:szCs w:val="21"/>
        </w:rPr>
      </w:pPr>
      <w:r>
        <w:rPr>
          <w:rFonts w:hint="eastAsia" w:ascii="宋体" w:hAnsi="宋体" w:eastAsia="宋体" w:cs="宋体"/>
          <w:sz w:val="21"/>
          <w:szCs w:val="21"/>
        </w:rPr>
        <w:t>B.“路长嗟日暮”表现了词人晚年弧独无依的经历和上下求索的情怀。</w:t>
      </w:r>
    </w:p>
    <w:p>
      <w:pPr>
        <w:keepNext w:val="0"/>
        <w:keepLines w:val="0"/>
        <w:pageBreakBefore w:val="0"/>
        <w:widowControl w:val="0"/>
        <w:kinsoku/>
        <w:wordWrap/>
        <w:overflowPunct/>
        <w:topLinePunct w:val="0"/>
        <w:autoSpaceDE/>
        <w:autoSpaceDN/>
        <w:bidi w:val="0"/>
        <w:adjustRightInd/>
        <w:spacing w:line="360" w:lineRule="exact"/>
        <w:ind w:right="0"/>
        <w:rPr>
          <w:rFonts w:hint="eastAsia" w:ascii="宋体" w:hAnsi="宋体" w:eastAsia="宋体" w:cs="宋体"/>
          <w:sz w:val="21"/>
          <w:szCs w:val="21"/>
        </w:rPr>
      </w:pPr>
      <w:r>
        <w:rPr>
          <w:rFonts w:hint="eastAsia" w:ascii="宋体" w:hAnsi="宋体" w:eastAsia="宋体" w:cs="宋体"/>
          <w:sz w:val="21"/>
          <w:szCs w:val="21"/>
        </w:rPr>
        <w:t>C.“学诗谩有惊人句”流露出词人对自己创作的不满和对诗歌艺术的孜孜追求。</w:t>
      </w:r>
    </w:p>
    <w:p>
      <w:pPr>
        <w:keepNext w:val="0"/>
        <w:keepLines w:val="0"/>
        <w:pageBreakBefore w:val="0"/>
        <w:widowControl w:val="0"/>
        <w:kinsoku/>
        <w:wordWrap/>
        <w:overflowPunct/>
        <w:topLinePunct w:val="0"/>
        <w:autoSpaceDE/>
        <w:autoSpaceDN/>
        <w:bidi w:val="0"/>
        <w:adjustRightInd/>
        <w:spacing w:line="360" w:lineRule="exact"/>
        <w:ind w:right="0"/>
        <w:rPr>
          <w:rFonts w:ascii="Calibri" w:hAnsi="Calibri" w:eastAsia="宋体" w:cs="Times New Roman"/>
          <w:sz w:val="21"/>
          <w:szCs w:val="21"/>
        </w:rPr>
      </w:pPr>
      <w:r>
        <w:rPr>
          <w:rFonts w:hint="eastAsia" w:ascii="宋体" w:hAnsi="宋体" w:eastAsia="宋体" w:cs="宋体"/>
          <w:sz w:val="21"/>
          <w:szCs w:val="21"/>
        </w:rPr>
        <w:t>D.这首词把真实的生活感受融入梦境，巧妙用典，隐含对现实</w:t>
      </w:r>
      <w:r>
        <w:rPr>
          <w:rFonts w:hint="eastAsia" w:ascii="Times New Roman" w:hAnsi="Times New Roman" w:eastAsia="新宋体" w:cs="Times New Roman"/>
          <w:sz w:val="21"/>
          <w:szCs w:val="21"/>
        </w:rPr>
        <w:t>的失望，对理想的向往。</w:t>
      </w: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8.</w:t>
      </w:r>
      <w:r>
        <w:rPr>
          <w:rFonts w:ascii="Times New Roman" w:hAnsi="Times New Roman" w:eastAsia="宋体" w:cs="Times New Roman"/>
          <w:sz w:val="21"/>
          <w:szCs w:val="21"/>
        </w:rPr>
        <w:t>综合运用</w:t>
      </w:r>
      <w:r>
        <w:rPr>
          <w:rFonts w:ascii="宋体" w:hAnsi="宋体" w:eastAsia="宋体" w:cs="Times New Roman"/>
          <w:color w:val="000000"/>
          <w:sz w:val="21"/>
          <w:szCs w:val="21"/>
        </w:rPr>
        <w:t>（</w:t>
      </w:r>
      <w:r>
        <w:rPr>
          <w:rFonts w:ascii="Times New Roman" w:hAnsi="宋体" w:eastAsia="宋体" w:cs="Times New Roman"/>
          <w:color w:val="000000"/>
          <w:sz w:val="21"/>
          <w:szCs w:val="21"/>
        </w:rPr>
        <w:t>共</w:t>
      </w:r>
      <w:r>
        <w:rPr>
          <w:rFonts w:hint="eastAsia" w:ascii="Times New Roman" w:hAnsi="宋体" w:eastAsia="宋体" w:cs="Times New Roman"/>
          <w:color w:val="000000"/>
          <w:sz w:val="21"/>
          <w:szCs w:val="21"/>
          <w:lang w:val="en-US" w:eastAsia="zh-CN"/>
        </w:rPr>
        <w:t>4</w:t>
      </w:r>
      <w:r>
        <w:rPr>
          <w:rFonts w:ascii="Times New Roman" w:hAnsi="宋体" w:eastAsia="宋体" w:cs="Times New Roman"/>
          <w:color w:val="000000"/>
          <w:sz w:val="21"/>
          <w:szCs w:val="21"/>
        </w:rPr>
        <w:t>分</w:t>
      </w:r>
      <w:r>
        <w:rPr>
          <w:rFonts w:ascii="宋体" w:hAnsi="宋体" w:eastAsia="宋体" w:cs="Times New Roman"/>
          <w:color w:val="000000"/>
          <w:sz w:val="21"/>
          <w:szCs w:val="21"/>
        </w:rPr>
        <w:t>）</w:t>
      </w: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ascii="Times New Roman" w:hAnsi="Times New Roman" w:eastAsia="宋体" w:cs="Times New Roman"/>
          <w:sz w:val="21"/>
          <w:szCs w:val="21"/>
        </w:rPr>
      </w:pPr>
      <w:r>
        <w:rPr>
          <w:rFonts w:ascii="Times New Roman" w:hAnsi="Times New Roman" w:eastAsia="宋体" w:cs="Times New Roman"/>
          <w:sz w:val="21"/>
          <w:szCs w:val="21"/>
        </w:rPr>
        <w:t>某班拟开展以“我们的初中生活”为主题的系列活动，请你参加并完成下列任务。</w:t>
      </w: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ascii="Times New Roman" w:hAnsi="Times New Roman" w:eastAsia="宋体" w:cs="Times New Roman"/>
          <w:sz w:val="21"/>
          <w:szCs w:val="21"/>
        </w:rPr>
      </w:pPr>
      <w:r>
        <w:rPr>
          <w:rFonts w:ascii="Times New Roman" w:hAnsi="Times New Roman" w:eastAsia="宋体" w:cs="Times New Roman"/>
          <w:sz w:val="21"/>
          <w:szCs w:val="21"/>
        </w:rPr>
        <w:t>(1)【分工合作】班委会准备在初中生活的最后一个学期，制作一本“班史”，成立“班史”编委会。请参照示例，再拟写一个组名并布置小组任务。</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2分</w:t>
      </w:r>
      <w:r>
        <w:rPr>
          <w:rFonts w:hint="eastAsia" w:ascii="Times New Roman" w:hAnsi="Times New Roman" w:eastAsia="宋体" w:cs="Times New Roman"/>
          <w:sz w:val="21"/>
          <w:szCs w:val="21"/>
          <w:lang w:eastAsia="zh-CN"/>
        </w:rPr>
        <w:t>）</w:t>
      </w: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ascii="Times New Roman" w:hAnsi="Times New Roman" w:eastAsia="宋体" w:cs="Times New Roman"/>
          <w:sz w:val="21"/>
          <w:szCs w:val="21"/>
        </w:rPr>
      </w:pPr>
      <w:r>
        <w:rPr>
          <w:rFonts w:ascii="Times New Roman" w:hAnsi="Times New Roman" w:eastAsia="宋体" w:cs="Times New Roman"/>
          <w:sz w:val="21"/>
          <w:szCs w:val="21"/>
        </w:rPr>
        <w:t>示例：组名：信息资源组。</w:t>
      </w: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ascii="Times New Roman" w:hAnsi="Times New Roman" w:eastAsia="宋体" w:cs="Times New Roman"/>
          <w:sz w:val="21"/>
          <w:szCs w:val="21"/>
        </w:rPr>
      </w:pPr>
      <w:r>
        <w:rPr>
          <w:rFonts w:ascii="Times New Roman" w:hAnsi="Times New Roman" w:eastAsia="宋体" w:cs="Times New Roman"/>
          <w:sz w:val="21"/>
          <w:szCs w:val="21"/>
        </w:rPr>
        <w:t>任务：负责文字、图片、音像资源的搜集、整理。</w:t>
      </w:r>
    </w:p>
    <w:p>
      <w:pPr>
        <w:pStyle w:val="2"/>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sz w:val="21"/>
          <w:szCs w:val="21"/>
          <w:u w:val="single"/>
          <w:lang w:val="en-US" w:eastAsia="zh-CN"/>
        </w:rPr>
      </w:pPr>
      <w:r>
        <w:rPr>
          <w:rFonts w:hint="eastAsia"/>
          <w:sz w:val="21"/>
          <w:szCs w:val="21"/>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sz w:val="21"/>
          <w:szCs w:val="21"/>
          <w:u w:val="single"/>
          <w:lang w:val="en-US" w:eastAsia="zh-CN"/>
        </w:rPr>
      </w:pPr>
      <w:r>
        <w:rPr>
          <w:rFonts w:hint="eastAsia"/>
          <w:sz w:val="21"/>
          <w:szCs w:val="21"/>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sz w:val="21"/>
          <w:szCs w:val="21"/>
          <w:u w:val="single"/>
          <w:lang w:val="en-US" w:eastAsia="zh-CN"/>
        </w:rPr>
        <w:sectPr>
          <w:headerReference r:id="rId3" w:type="default"/>
          <w:footerReference r:id="rId4" w:type="default"/>
          <w:pgSz w:w="20636" w:h="14570" w:orient="landscape"/>
          <w:pgMar w:top="1134" w:right="1134" w:bottom="1134" w:left="1134" w:header="851" w:footer="992" w:gutter="0"/>
          <w:cols w:equalWidth="0" w:num="2">
            <w:col w:w="8971" w:space="425"/>
            <w:col w:w="8971"/>
          </w:cols>
          <w:docGrid w:type="lines" w:linePitch="312" w:charSpace="0"/>
        </w:sectPr>
      </w:pPr>
      <w:r>
        <w:rPr>
          <w:rFonts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ascii="Times New Roman" w:hAnsi="Times New Roman" w:eastAsia="宋体" w:cs="Times New Roman"/>
          <w:sz w:val="21"/>
          <w:szCs w:val="21"/>
        </w:rPr>
      </w:pPr>
      <w:r>
        <w:rPr>
          <w:rFonts w:ascii="Times New Roman" w:hAnsi="Times New Roman" w:eastAsia="宋体" w:cs="Times New Roman"/>
          <w:sz w:val="21"/>
          <w:szCs w:val="21"/>
        </w:rPr>
        <w:t>(2)【标语撰写】班委会准备在班史集册上写一句标语，表达对老师三年辛勤付出的感激之情，请你仿照示例，创作一则。</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2分</w:t>
      </w:r>
      <w:r>
        <w:rPr>
          <w:rFonts w:hint="eastAsia" w:ascii="Times New Roman" w:hAnsi="Times New Roman" w:eastAsia="宋体" w:cs="Times New Roman"/>
          <w:sz w:val="21"/>
          <w:szCs w:val="21"/>
          <w:lang w:eastAsia="zh-CN"/>
        </w:rPr>
        <w:t>）</w:t>
      </w:r>
    </w:p>
    <w:p>
      <w:pPr>
        <w:keepNext w:val="0"/>
        <w:keepLines w:val="0"/>
        <w:pageBreakBefore w:val="0"/>
        <w:widowControl w:val="0"/>
        <w:kinsoku/>
        <w:wordWrap/>
        <w:overflowPunct/>
        <w:topLinePunct w:val="0"/>
        <w:autoSpaceDE/>
        <w:autoSpaceDN/>
        <w:bidi w:val="0"/>
        <w:adjustRightInd/>
        <w:spacing w:line="360" w:lineRule="exact"/>
        <w:jc w:val="left"/>
        <w:textAlignment w:val="center"/>
        <w:rPr>
          <w:rFonts w:ascii="Times New Roman" w:hAnsi="Times New Roman" w:eastAsia="宋体" w:cs="Times New Roman"/>
          <w:sz w:val="21"/>
          <w:szCs w:val="21"/>
        </w:rPr>
      </w:pPr>
      <w:r>
        <w:rPr>
          <w:rFonts w:ascii="Times New Roman" w:hAnsi="Times New Roman" w:eastAsia="宋体" w:cs="Times New Roman"/>
          <w:sz w:val="21"/>
          <w:szCs w:val="21"/>
        </w:rPr>
        <w:t>示例：蜡炬有泪，付出无声。</w:t>
      </w:r>
    </w:p>
    <w:p>
      <w:pPr>
        <w:pStyle w:val="2"/>
        <w:keepNext w:val="0"/>
        <w:keepLines w:val="0"/>
        <w:pageBreakBefore w:val="0"/>
        <w:widowControl w:val="0"/>
        <w:kinsoku/>
        <w:wordWrap/>
        <w:overflowPunct/>
        <w:topLinePunct w:val="0"/>
        <w:autoSpaceDE/>
        <w:autoSpaceDN/>
        <w:bidi w:val="0"/>
        <w:adjustRightInd/>
        <w:spacing w:line="360" w:lineRule="exact"/>
        <w:rPr>
          <w:rFonts w:hint="default" w:eastAsia="宋体"/>
          <w:sz w:val="21"/>
          <w:szCs w:val="21"/>
          <w:u w:val="single"/>
          <w:lang w:val="en-US" w:eastAsia="zh-CN"/>
        </w:rPr>
      </w:pPr>
      <w:r>
        <w:rPr>
          <w:rFonts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20" w:lineRule="exact"/>
        <w:ind w:left="273" w:hanging="273" w:hangingChars="130"/>
        <w:textAlignment w:val="auto"/>
        <w:rPr>
          <w:rFonts w:hint="default" w:ascii="Calibri" w:hAnsi="Calibri" w:eastAsia="新宋体" w:cs="Times New Roman"/>
          <w:szCs w:val="22"/>
          <w:lang w:val="en-US" w:eastAsia="zh-CN"/>
        </w:rPr>
      </w:pPr>
      <w:r>
        <w:rPr>
          <w:rFonts w:hint="eastAsia" w:ascii="Times New Roman" w:hAnsi="Times New Roman" w:eastAsia="新宋体" w:cs="Times New Roman"/>
          <w:sz w:val="21"/>
          <w:szCs w:val="21"/>
          <w:lang w:val="en-US" w:eastAsia="zh-CN"/>
        </w:rPr>
        <w:t>9.</w:t>
      </w:r>
      <w:r>
        <w:rPr>
          <w:rFonts w:hint="eastAsia" w:ascii="Times New Roman" w:hAnsi="Times New Roman" w:eastAsia="新宋体" w:cs="Times New Roman"/>
          <w:sz w:val="21"/>
          <w:szCs w:val="21"/>
        </w:rPr>
        <w:t>根据原文默写</w:t>
      </w:r>
      <w:r>
        <w:rPr>
          <w:rFonts w:hint="eastAsia" w:ascii="Times New Roman" w:hAnsi="Times New Roman" w:eastAsia="新宋体" w:cs="Times New Roman"/>
          <w:sz w:val="21"/>
          <w:szCs w:val="21"/>
          <w:lang w:val="en-US" w:eastAsia="zh-CN"/>
        </w:rPr>
        <w:t>(10分）</w:t>
      </w:r>
    </w:p>
    <w:p>
      <w:pPr>
        <w:keepNext w:val="0"/>
        <w:keepLines w:val="0"/>
        <w:pageBreakBefore w:val="0"/>
        <w:widowControl w:val="0"/>
        <w:kinsoku/>
        <w:wordWrap/>
        <w:overflowPunct/>
        <w:topLinePunct w:val="0"/>
        <w:autoSpaceDE/>
        <w:autoSpaceDN/>
        <w:bidi w:val="0"/>
        <w:adjustRightInd/>
        <w:snapToGrid/>
        <w:spacing w:line="320" w:lineRule="exact"/>
        <w:ind w:right="0"/>
        <w:textAlignment w:val="auto"/>
        <w:rPr>
          <w:rFonts w:ascii="Calibri" w:hAnsi="Calibri" w:eastAsia="宋体" w:cs="Times New Roman"/>
          <w:szCs w:val="22"/>
        </w:rPr>
      </w:pPr>
      <w:r>
        <w:rPr>
          <w:rFonts w:hint="eastAsia" w:ascii="Times New Roman" w:hAnsi="Times New Roman" w:eastAsia="新宋体" w:cs="Times New Roman"/>
          <w:sz w:val="21"/>
          <w:szCs w:val="21"/>
        </w:rPr>
        <w:t>（1）采菊东篱下，</w:t>
      </w:r>
      <w:r>
        <w:rPr>
          <w:rFonts w:hint="eastAsia" w:ascii="Times New Roman" w:hAnsi="Times New Roman" w:eastAsia="新宋体" w:cs="Times New Roman"/>
          <w:sz w:val="21"/>
          <w:szCs w:val="21"/>
          <w:u w:val="single"/>
        </w:rPr>
        <w:t>　   　</w:t>
      </w:r>
      <w:r>
        <w:rPr>
          <w:rFonts w:hint="eastAsia" w:ascii="Times New Roman" w:hAnsi="Times New Roman" w:eastAsia="新宋体" w:cs="Times New Roman"/>
          <w:sz w:val="21"/>
          <w:szCs w:val="21"/>
          <w:u w:val="single"/>
          <w:lang w:val="en-US" w:eastAsia="zh-CN"/>
        </w:rPr>
        <w:t xml:space="preserve">      </w:t>
      </w:r>
      <w:r>
        <w:rPr>
          <w:rFonts w:hint="eastAsia" w:ascii="Times New Roman" w:hAnsi="Times New Roman" w:eastAsia="新宋体" w:cs="Times New Roman"/>
          <w:sz w:val="21"/>
          <w:szCs w:val="21"/>
        </w:rPr>
        <w:t>。（陶渊明《饮酒》（其五））</w:t>
      </w:r>
    </w:p>
    <w:p>
      <w:pPr>
        <w:keepNext w:val="0"/>
        <w:keepLines w:val="0"/>
        <w:pageBreakBefore w:val="0"/>
        <w:widowControl w:val="0"/>
        <w:kinsoku/>
        <w:wordWrap/>
        <w:overflowPunct/>
        <w:topLinePunct w:val="0"/>
        <w:autoSpaceDE/>
        <w:autoSpaceDN/>
        <w:bidi w:val="0"/>
        <w:adjustRightInd/>
        <w:snapToGrid/>
        <w:spacing w:line="320" w:lineRule="exact"/>
        <w:ind w:right="0"/>
        <w:textAlignment w:val="auto"/>
        <w:rPr>
          <w:rFonts w:ascii="Calibri" w:hAnsi="Calibri" w:eastAsia="宋体" w:cs="Times New Roman"/>
          <w:szCs w:val="22"/>
        </w:rPr>
      </w:pPr>
      <w:r>
        <w:rPr>
          <w:rFonts w:hint="eastAsia" w:ascii="Times New Roman" w:hAnsi="Times New Roman" w:eastAsia="新宋体" w:cs="Times New Roman"/>
          <w:sz w:val="21"/>
          <w:szCs w:val="21"/>
        </w:rPr>
        <w:t>（2）</w:t>
      </w:r>
      <w:r>
        <w:rPr>
          <w:rFonts w:hint="eastAsia" w:ascii="Times New Roman" w:hAnsi="Times New Roman" w:eastAsia="新宋体" w:cs="Times New Roman"/>
          <w:sz w:val="21"/>
          <w:szCs w:val="21"/>
          <w:u w:val="single"/>
        </w:rPr>
        <w:t>　   　</w:t>
      </w:r>
      <w:r>
        <w:rPr>
          <w:rFonts w:hint="eastAsia" w:ascii="Times New Roman" w:hAnsi="Times New Roman" w:eastAsia="新宋体" w:cs="Times New Roman"/>
          <w:sz w:val="21"/>
          <w:szCs w:val="21"/>
          <w:u w:val="single"/>
          <w:lang w:val="en-US" w:eastAsia="zh-CN"/>
        </w:rPr>
        <w:t xml:space="preserve">       </w:t>
      </w:r>
      <w:r>
        <w:rPr>
          <w:rFonts w:hint="eastAsia" w:ascii="Times New Roman" w:hAnsi="Times New Roman" w:eastAsia="新宋体" w:cs="Times New Roman"/>
          <w:sz w:val="21"/>
          <w:szCs w:val="21"/>
        </w:rPr>
        <w:t>，天涯若比邻。（王勃《送杜少府之任蜀州》）。</w:t>
      </w:r>
    </w:p>
    <w:p>
      <w:pPr>
        <w:keepNext w:val="0"/>
        <w:keepLines w:val="0"/>
        <w:pageBreakBefore w:val="0"/>
        <w:widowControl w:val="0"/>
        <w:kinsoku/>
        <w:wordWrap/>
        <w:overflowPunct/>
        <w:topLinePunct w:val="0"/>
        <w:autoSpaceDE/>
        <w:autoSpaceDN/>
        <w:bidi w:val="0"/>
        <w:adjustRightInd/>
        <w:snapToGrid/>
        <w:spacing w:line="320" w:lineRule="exact"/>
        <w:ind w:right="0"/>
        <w:textAlignment w:val="auto"/>
        <w:rPr>
          <w:rFonts w:ascii="Calibri" w:hAnsi="Calibri" w:eastAsia="宋体" w:cs="Times New Roman"/>
          <w:szCs w:val="22"/>
        </w:rPr>
      </w:pPr>
      <w:r>
        <w:rPr>
          <w:rFonts w:hint="eastAsia" w:ascii="Times New Roman" w:hAnsi="Times New Roman" w:eastAsia="新宋体" w:cs="Times New Roman"/>
          <w:sz w:val="21"/>
          <w:szCs w:val="21"/>
          <w:lang w:eastAsia="zh-CN"/>
        </w:rPr>
        <w:t>（</w:t>
      </w:r>
      <w:r>
        <w:rPr>
          <w:rFonts w:hint="eastAsia" w:ascii="Times New Roman" w:hAnsi="Times New Roman" w:eastAsia="新宋体" w:cs="Times New Roman"/>
          <w:sz w:val="21"/>
          <w:szCs w:val="21"/>
          <w:lang w:val="en-US" w:eastAsia="zh-CN"/>
        </w:rPr>
        <w:t>3</w:t>
      </w:r>
      <w:r>
        <w:rPr>
          <w:rFonts w:hint="eastAsia" w:ascii="Times New Roman" w:hAnsi="Times New Roman" w:eastAsia="新宋体" w:cs="Times New Roman"/>
          <w:sz w:val="21"/>
          <w:szCs w:val="21"/>
          <w:lang w:eastAsia="zh-CN"/>
        </w:rPr>
        <w:t>）</w:t>
      </w:r>
      <w:r>
        <w:rPr>
          <w:rFonts w:hint="eastAsia" w:ascii="Times New Roman" w:hAnsi="Times New Roman" w:eastAsia="新宋体" w:cs="Times New Roman"/>
          <w:sz w:val="21"/>
          <w:szCs w:val="21"/>
          <w:u w:val="single"/>
        </w:rPr>
        <w:t>　   　</w:t>
      </w:r>
      <w:r>
        <w:rPr>
          <w:rFonts w:hint="eastAsia" w:ascii="Times New Roman" w:hAnsi="Times New Roman" w:eastAsia="新宋体" w:cs="Times New Roman"/>
          <w:sz w:val="21"/>
          <w:szCs w:val="21"/>
          <w:u w:val="single"/>
          <w:lang w:val="en-US" w:eastAsia="zh-CN"/>
        </w:rPr>
        <w:t xml:space="preserve">       </w:t>
      </w:r>
      <w:r>
        <w:rPr>
          <w:rFonts w:hint="eastAsia" w:ascii="Times New Roman" w:hAnsi="Times New Roman" w:eastAsia="新宋体" w:cs="Times New Roman"/>
          <w:sz w:val="21"/>
          <w:szCs w:val="21"/>
          <w:u w:val="none"/>
          <w:lang w:val="en-US" w:eastAsia="zh-CN"/>
        </w:rPr>
        <w:t>，</w:t>
      </w:r>
      <w:r>
        <w:rPr>
          <w:rFonts w:hint="eastAsia" w:ascii="Times New Roman" w:hAnsi="Times New Roman" w:eastAsia="新宋体" w:cs="Times New Roman"/>
          <w:sz w:val="21"/>
          <w:szCs w:val="21"/>
        </w:rPr>
        <w:t>草色入帘青。（刘禹锡《陋室铭》）</w:t>
      </w:r>
    </w:p>
    <w:p>
      <w:pPr>
        <w:keepNext w:val="0"/>
        <w:keepLines w:val="0"/>
        <w:pageBreakBefore w:val="0"/>
        <w:widowControl w:val="0"/>
        <w:kinsoku/>
        <w:wordWrap/>
        <w:overflowPunct/>
        <w:topLinePunct w:val="0"/>
        <w:autoSpaceDE/>
        <w:autoSpaceDN/>
        <w:bidi w:val="0"/>
        <w:adjustRightInd/>
        <w:snapToGrid/>
        <w:spacing w:line="320" w:lineRule="exact"/>
        <w:ind w:right="0"/>
        <w:textAlignment w:val="auto"/>
        <w:rPr>
          <w:rFonts w:ascii="Calibri" w:hAnsi="Calibri" w:eastAsia="宋体" w:cs="Times New Roman"/>
          <w:szCs w:val="22"/>
        </w:rPr>
      </w:pPr>
      <w:r>
        <w:rPr>
          <w:rFonts w:hint="eastAsia" w:ascii="Times New Roman" w:hAnsi="Times New Roman" w:eastAsia="新宋体" w:cs="Times New Roman"/>
          <w:sz w:val="21"/>
          <w:szCs w:val="21"/>
        </w:rPr>
        <w:t>（4）</w:t>
      </w:r>
      <w:r>
        <w:rPr>
          <w:rFonts w:hint="eastAsia" w:ascii="Times New Roman" w:hAnsi="Times New Roman" w:eastAsia="新宋体" w:cs="Times New Roman"/>
          <w:sz w:val="21"/>
          <w:szCs w:val="21"/>
          <w:lang w:val="en-US" w:eastAsia="zh-CN"/>
        </w:rPr>
        <w:t>东风不与周郎便</w:t>
      </w:r>
      <w:r>
        <w:rPr>
          <w:rFonts w:hint="eastAsia" w:ascii="Times New Roman" w:hAnsi="Times New Roman" w:eastAsia="新宋体" w:cs="Times New Roman"/>
          <w:sz w:val="21"/>
          <w:szCs w:val="21"/>
        </w:rPr>
        <w:t>，</w:t>
      </w:r>
      <w:r>
        <w:rPr>
          <w:rFonts w:hint="eastAsia" w:ascii="Times New Roman" w:hAnsi="Times New Roman" w:eastAsia="新宋体" w:cs="Times New Roman"/>
          <w:sz w:val="21"/>
          <w:szCs w:val="21"/>
          <w:u w:val="single"/>
        </w:rPr>
        <w:t>　   　</w:t>
      </w:r>
      <w:r>
        <w:rPr>
          <w:rFonts w:hint="eastAsia" w:ascii="Times New Roman" w:hAnsi="Times New Roman" w:eastAsia="新宋体" w:cs="Times New Roman"/>
          <w:sz w:val="21"/>
          <w:szCs w:val="21"/>
          <w:u w:val="single"/>
          <w:lang w:val="en-US" w:eastAsia="zh-CN"/>
        </w:rPr>
        <w:t xml:space="preserve">        </w:t>
      </w:r>
      <w:r>
        <w:rPr>
          <w:rFonts w:hint="eastAsia" w:ascii="Times New Roman" w:hAnsi="Times New Roman" w:eastAsia="新宋体" w:cs="Times New Roman"/>
          <w:sz w:val="21"/>
          <w:szCs w:val="21"/>
        </w:rPr>
        <w:t>。（李清照《渔家傲》）</w:t>
      </w:r>
    </w:p>
    <w:p>
      <w:pPr>
        <w:keepNext w:val="0"/>
        <w:keepLines w:val="0"/>
        <w:pageBreakBefore w:val="0"/>
        <w:widowControl w:val="0"/>
        <w:kinsoku/>
        <w:wordWrap/>
        <w:overflowPunct/>
        <w:topLinePunct w:val="0"/>
        <w:autoSpaceDE/>
        <w:autoSpaceDN/>
        <w:bidi w:val="0"/>
        <w:adjustRightInd/>
        <w:snapToGrid/>
        <w:spacing w:line="320" w:lineRule="exact"/>
        <w:ind w:right="0"/>
        <w:textAlignment w:val="auto"/>
        <w:rPr>
          <w:rFonts w:hint="default" w:ascii="Times New Roman" w:hAnsi="Times New Roman" w:eastAsia="新宋体" w:cs="Times New Roman"/>
          <w:sz w:val="21"/>
          <w:szCs w:val="21"/>
          <w:u w:val="none"/>
          <w:lang w:val="en-US" w:eastAsia="zh-CN"/>
        </w:rPr>
      </w:pPr>
      <w:r>
        <w:rPr>
          <w:rFonts w:hint="eastAsia" w:ascii="Times New Roman" w:hAnsi="Times New Roman" w:eastAsia="新宋体" w:cs="Times New Roman"/>
          <w:sz w:val="21"/>
          <w:szCs w:val="21"/>
        </w:rPr>
        <w:t>（5）</w:t>
      </w:r>
      <w:r>
        <w:rPr>
          <w:rFonts w:hint="eastAsia" w:ascii="Times New Roman" w:hAnsi="Times New Roman" w:eastAsia="新宋体" w:cs="Times New Roman"/>
          <w:sz w:val="21"/>
          <w:szCs w:val="21"/>
          <w:lang w:eastAsia="zh-CN"/>
        </w:rPr>
        <w:t>《</w:t>
      </w:r>
      <w:r>
        <w:rPr>
          <w:rFonts w:hint="eastAsia" w:ascii="Times New Roman" w:hAnsi="Times New Roman" w:eastAsia="新宋体" w:cs="Times New Roman"/>
          <w:sz w:val="21"/>
          <w:szCs w:val="21"/>
          <w:lang w:val="en-US" w:eastAsia="zh-CN"/>
        </w:rPr>
        <w:t>茅屋为秋风所破歌</w:t>
      </w:r>
      <w:r>
        <w:rPr>
          <w:rFonts w:hint="eastAsia" w:ascii="Times New Roman" w:hAnsi="Times New Roman" w:eastAsia="新宋体" w:cs="Times New Roman"/>
          <w:sz w:val="21"/>
          <w:szCs w:val="21"/>
          <w:lang w:eastAsia="zh-CN"/>
        </w:rPr>
        <w:t>》</w:t>
      </w:r>
      <w:r>
        <w:rPr>
          <w:rFonts w:hint="eastAsia" w:ascii="Times New Roman" w:hAnsi="Times New Roman" w:eastAsia="新宋体" w:cs="Times New Roman"/>
          <w:sz w:val="21"/>
          <w:szCs w:val="21"/>
          <w:lang w:val="en-US" w:eastAsia="zh-CN"/>
        </w:rPr>
        <w:t>中表现诗人济世情怀的句子是</w:t>
      </w:r>
      <w:r>
        <w:rPr>
          <w:rFonts w:hint="eastAsia" w:ascii="Times New Roman" w:hAnsi="Times New Roman" w:eastAsia="新宋体" w:cs="Times New Roman"/>
          <w:sz w:val="21"/>
          <w:szCs w:val="21"/>
          <w:u w:val="single"/>
          <w:lang w:val="en-US" w:eastAsia="zh-CN"/>
        </w:rPr>
        <w:t xml:space="preserve">              </w:t>
      </w:r>
      <w:r>
        <w:rPr>
          <w:rFonts w:hint="eastAsia" w:ascii="Times New Roman" w:hAnsi="Times New Roman" w:eastAsia="新宋体" w:cs="Times New Roman"/>
          <w:sz w:val="21"/>
          <w:szCs w:val="21"/>
          <w:u w:val="none"/>
          <w:lang w:val="en-US" w:eastAsia="zh-CN"/>
        </w:rPr>
        <w:t>，</w:t>
      </w:r>
      <w:r>
        <w:rPr>
          <w:rFonts w:hint="eastAsia" w:ascii="Times New Roman" w:hAnsi="Times New Roman" w:eastAsia="新宋体" w:cs="Times New Roman"/>
          <w:sz w:val="21"/>
          <w:szCs w:val="21"/>
          <w:u w:val="single"/>
          <w:lang w:val="en-US" w:eastAsia="zh-CN"/>
        </w:rPr>
        <w:t xml:space="preserve">               </w:t>
      </w:r>
      <w:r>
        <w:rPr>
          <w:rFonts w:hint="eastAsia" w:ascii="Times New Roman" w:hAnsi="Times New Roman" w:eastAsia="新宋体" w:cs="Times New Roman"/>
          <w:sz w:val="21"/>
          <w:szCs w:val="21"/>
          <w:u w:val="none"/>
          <w:lang w:val="en-US" w:eastAsia="zh-CN"/>
        </w:rPr>
        <w:t>。</w:t>
      </w:r>
    </w:p>
    <w:p>
      <w:pPr>
        <w:keepNext w:val="0"/>
        <w:keepLines w:val="0"/>
        <w:pageBreakBefore w:val="0"/>
        <w:widowControl w:val="0"/>
        <w:kinsoku/>
        <w:wordWrap/>
        <w:overflowPunct/>
        <w:topLinePunct w:val="0"/>
        <w:autoSpaceDE/>
        <w:autoSpaceDN/>
        <w:bidi w:val="0"/>
        <w:adjustRightInd/>
        <w:snapToGrid/>
        <w:spacing w:line="320" w:lineRule="exact"/>
        <w:ind w:right="0"/>
        <w:textAlignment w:val="auto"/>
        <w:rPr>
          <w:rFonts w:ascii="Calibri" w:hAnsi="Calibri" w:eastAsia="宋体" w:cs="Times New Roman"/>
          <w:szCs w:val="22"/>
        </w:rPr>
      </w:pPr>
      <w:r>
        <w:rPr>
          <w:rFonts w:hint="eastAsia" w:ascii="Times New Roman" w:hAnsi="Times New Roman" w:eastAsia="新宋体" w:cs="Times New Roman"/>
          <w:sz w:val="21"/>
          <w:szCs w:val="21"/>
        </w:rPr>
        <w:t>（6）陆游在《游山西村》中，以景物描写蕴含丰富人生哲理的诗句是：</w:t>
      </w:r>
      <w:r>
        <w:rPr>
          <w:rFonts w:hint="eastAsia" w:ascii="Times New Roman" w:hAnsi="Times New Roman" w:eastAsia="新宋体" w:cs="Times New Roman"/>
          <w:sz w:val="21"/>
          <w:szCs w:val="21"/>
          <w:u w:val="single"/>
        </w:rPr>
        <w:t>　   　</w:t>
      </w:r>
      <w:r>
        <w:rPr>
          <w:rFonts w:hint="eastAsia" w:ascii="Times New Roman" w:hAnsi="Times New Roman" w:eastAsia="新宋体" w:cs="Times New Roman"/>
          <w:sz w:val="21"/>
          <w:szCs w:val="21"/>
          <w:u w:val="single"/>
          <w:lang w:val="en-US" w:eastAsia="zh-CN"/>
        </w:rPr>
        <w:t xml:space="preserve">   </w:t>
      </w:r>
      <w:r>
        <w:rPr>
          <w:rFonts w:hint="eastAsia" w:ascii="Times New Roman" w:hAnsi="Times New Roman" w:eastAsia="新宋体" w:cs="Times New Roman"/>
          <w:sz w:val="21"/>
          <w:szCs w:val="21"/>
        </w:rPr>
        <w:t>，</w:t>
      </w:r>
      <w:r>
        <w:rPr>
          <w:rFonts w:hint="eastAsia" w:ascii="Times New Roman" w:hAnsi="Times New Roman" w:eastAsia="新宋体" w:cs="Times New Roman"/>
          <w:sz w:val="21"/>
          <w:szCs w:val="21"/>
          <w:u w:val="single"/>
        </w:rPr>
        <w:t>　   　</w:t>
      </w:r>
      <w:r>
        <w:rPr>
          <w:rFonts w:hint="eastAsia" w:ascii="Times New Roman" w:hAnsi="Times New Roman" w:eastAsia="新宋体" w:cs="Times New Roman"/>
          <w:sz w:val="21"/>
          <w:szCs w:val="21"/>
        </w:rPr>
        <w:t>。</w:t>
      </w:r>
    </w:p>
    <w:p>
      <w:pPr>
        <w:keepNext w:val="0"/>
        <w:keepLines w:val="0"/>
        <w:pageBreakBefore w:val="0"/>
        <w:widowControl w:val="0"/>
        <w:kinsoku/>
        <w:wordWrap/>
        <w:overflowPunct/>
        <w:topLinePunct w:val="0"/>
        <w:autoSpaceDE/>
        <w:autoSpaceDN/>
        <w:bidi w:val="0"/>
        <w:adjustRightInd/>
        <w:snapToGrid/>
        <w:spacing w:line="320" w:lineRule="exact"/>
        <w:ind w:right="0"/>
        <w:textAlignment w:val="auto"/>
        <w:rPr>
          <w:rFonts w:ascii="Calibri" w:hAnsi="Calibri" w:eastAsia="宋体" w:cs="Times New Roman"/>
          <w:szCs w:val="22"/>
        </w:rPr>
      </w:pPr>
      <w:r>
        <w:rPr>
          <w:rFonts w:hint="eastAsia" w:ascii="Times New Roman" w:hAnsi="Times New Roman" w:eastAsia="新宋体" w:cs="Times New Roman"/>
          <w:sz w:val="21"/>
          <w:szCs w:val="21"/>
        </w:rPr>
        <w:t>（7）在《己亥杂诗（其五）》中，龚自珍以“落花”自喻，表达自己虽然辞官却仍关心国家命运的诗句是：</w:t>
      </w:r>
      <w:r>
        <w:rPr>
          <w:rFonts w:hint="eastAsia" w:ascii="Times New Roman" w:hAnsi="Times New Roman" w:eastAsia="新宋体" w:cs="Times New Roman"/>
          <w:sz w:val="21"/>
          <w:szCs w:val="21"/>
          <w:u w:val="single"/>
        </w:rPr>
        <w:t>　   　</w:t>
      </w:r>
      <w:r>
        <w:rPr>
          <w:rFonts w:hint="eastAsia" w:ascii="Times New Roman" w:hAnsi="Times New Roman" w:eastAsia="新宋体" w:cs="Times New Roman"/>
          <w:sz w:val="21"/>
          <w:szCs w:val="21"/>
          <w:u w:val="single"/>
          <w:lang w:val="en-US" w:eastAsia="zh-CN"/>
        </w:rPr>
        <w:t xml:space="preserve">      </w:t>
      </w:r>
      <w:r>
        <w:rPr>
          <w:rFonts w:hint="eastAsia" w:ascii="Times New Roman" w:hAnsi="Times New Roman" w:eastAsia="新宋体" w:cs="Times New Roman"/>
          <w:sz w:val="21"/>
          <w:szCs w:val="21"/>
        </w:rPr>
        <w:t>，</w:t>
      </w:r>
      <w:r>
        <w:rPr>
          <w:rFonts w:hint="eastAsia" w:ascii="Times New Roman" w:hAnsi="Times New Roman" w:eastAsia="新宋体" w:cs="Times New Roman"/>
          <w:sz w:val="21"/>
          <w:szCs w:val="21"/>
          <w:u w:val="single"/>
        </w:rPr>
        <w:t>　   　</w:t>
      </w:r>
      <w:r>
        <w:rPr>
          <w:rFonts w:hint="eastAsia" w:ascii="Times New Roman" w:hAnsi="Times New Roman" w:eastAsia="新宋体" w:cs="Times New Roman"/>
          <w:sz w:val="21"/>
          <w:szCs w:val="21"/>
          <w:u w:val="single"/>
          <w:lang w:val="en-US" w:eastAsia="zh-CN"/>
        </w:rPr>
        <w:t xml:space="preserve">     </w:t>
      </w:r>
      <w:r>
        <w:rPr>
          <w:rFonts w:hint="eastAsia" w:ascii="Times New Roman" w:hAnsi="Times New Roman" w:eastAsia="新宋体" w:cs="Times New Roman"/>
          <w:sz w:val="21"/>
          <w:szCs w:val="21"/>
        </w:rPr>
        <w:t>。</w:t>
      </w:r>
    </w:p>
    <w:p>
      <w:pPr>
        <w:spacing w:line="360" w:lineRule="auto"/>
        <w:jc w:val="both"/>
        <w:textAlignment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二、阅读题</w:t>
      </w:r>
    </w:p>
    <w:p>
      <w:pPr>
        <w:spacing w:line="360" w:lineRule="auto"/>
        <w:jc w:val="both"/>
        <w:textAlignment w:val="center"/>
        <w:rPr>
          <w:rFonts w:hint="eastAsia" w:ascii="宋体" w:hAnsi="宋体" w:eastAsia="宋体" w:cs="宋体"/>
          <w:color w:val="000000"/>
          <w:lang w:val="en-US" w:eastAsia="zh-CN"/>
        </w:rPr>
      </w:pPr>
      <w:r>
        <w:rPr>
          <w:rFonts w:hint="eastAsia" w:ascii="宋体" w:hAnsi="宋体" w:eastAsia="宋体" w:cs="宋体"/>
          <w:color w:val="000000"/>
          <w:lang w:val="en-US" w:eastAsia="zh-CN"/>
        </w:rPr>
        <w:t>（一）阅读下面两篇文言文，回答问题（12分）</w:t>
      </w:r>
    </w:p>
    <w:p>
      <w:pPr>
        <w:spacing w:line="360" w:lineRule="auto"/>
        <w:ind w:firstLine="3780" w:firstLineChars="1800"/>
        <w:jc w:val="both"/>
        <w:textAlignment w:val="center"/>
        <w:rPr>
          <w:rFonts w:ascii="宋体" w:hAnsi="宋体" w:eastAsia="宋体" w:cs="宋体"/>
          <w:color w:val="000000"/>
        </w:rPr>
      </w:pPr>
      <w:r>
        <w:rPr>
          <w:rFonts w:ascii="宋体" w:hAnsi="宋体" w:eastAsia="宋体" w:cs="宋体"/>
          <w:color w:val="000000"/>
        </w:rPr>
        <w:t>【甲】</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rFonts w:ascii="楷体" w:hAnsi="楷体" w:eastAsia="楷体" w:cs="楷体"/>
          <w:color w:val="000000"/>
        </w:rPr>
      </w:pPr>
      <w:r>
        <w:rPr>
          <w:rFonts w:ascii="楷体" w:hAnsi="楷体" w:eastAsia="楷体" w:cs="楷体"/>
          <w:color w:val="000000"/>
          <w:u w:val="single"/>
        </w:rPr>
        <w:t>潭中鱼可百许头，皆若空游无所依。</w:t>
      </w:r>
      <w:r>
        <w:rPr>
          <w:rFonts w:ascii="楷体" w:hAnsi="楷体" w:eastAsia="楷体" w:cs="楷体"/>
          <w:color w:val="000000"/>
        </w:rPr>
        <w:t>日光下澈，影布石上，佁然不动；俶尔远逝，往来翕忽。似与游者相乐。</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rFonts w:ascii="楷体" w:hAnsi="楷体" w:eastAsia="楷体" w:cs="楷体"/>
          <w:color w:val="000000"/>
        </w:rPr>
      </w:pPr>
      <w:r>
        <w:rPr>
          <w:rFonts w:ascii="楷体" w:hAnsi="楷体" w:eastAsia="楷体" w:cs="楷体"/>
          <w:color w:val="000000"/>
        </w:rPr>
        <w:t>潭西南而望，斗折蛇行，明灭可见。其岸势犬牙差互，不可知其源。</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rFonts w:ascii="楷体" w:hAnsi="楷体" w:eastAsia="楷体" w:cs="楷体"/>
          <w:color w:val="000000"/>
        </w:rPr>
      </w:pPr>
      <w:r>
        <w:rPr>
          <w:rFonts w:ascii="楷体" w:hAnsi="楷体" w:eastAsia="楷体" w:cs="楷体"/>
          <w:color w:val="000000"/>
        </w:rPr>
        <w:t>坐潭上，四面竹树环合，寂寥无人，凄神寒骨，悄怆幽邃。以其境过清，不可久居，乃记之而去。</w:t>
      </w:r>
    </w:p>
    <w:p>
      <w:pPr>
        <w:keepNext w:val="0"/>
        <w:keepLines w:val="0"/>
        <w:pageBreakBefore w:val="0"/>
        <w:widowControl w:val="0"/>
        <w:kinsoku/>
        <w:wordWrap/>
        <w:overflowPunct/>
        <w:topLinePunct w:val="0"/>
        <w:autoSpaceDE/>
        <w:autoSpaceDN/>
        <w:bidi w:val="0"/>
        <w:adjustRightInd/>
        <w:snapToGrid/>
        <w:spacing w:line="320" w:lineRule="exact"/>
        <w:ind w:firstLine="420"/>
        <w:jc w:val="right"/>
        <w:textAlignment w:val="center"/>
        <w:rPr>
          <w:rFonts w:ascii="宋体" w:hAnsi="宋体" w:eastAsia="宋体" w:cs="宋体"/>
          <w:color w:val="000000"/>
        </w:rPr>
      </w:pPr>
      <w:r>
        <w:rPr>
          <w:rFonts w:ascii="宋体" w:hAnsi="宋体" w:eastAsia="宋体" w:cs="宋体"/>
          <w:color w:val="000000"/>
        </w:rPr>
        <w:t>（节选自柳宗元《小石潭记》）</w:t>
      </w:r>
    </w:p>
    <w:p>
      <w:pPr>
        <w:keepNext w:val="0"/>
        <w:keepLines w:val="0"/>
        <w:pageBreakBefore w:val="0"/>
        <w:widowControl w:val="0"/>
        <w:kinsoku/>
        <w:wordWrap/>
        <w:overflowPunct/>
        <w:topLinePunct w:val="0"/>
        <w:autoSpaceDE/>
        <w:autoSpaceDN/>
        <w:bidi w:val="0"/>
        <w:adjustRightInd/>
        <w:snapToGrid/>
        <w:spacing w:line="320" w:lineRule="exact"/>
        <w:ind w:firstLine="3780" w:firstLineChars="1800"/>
        <w:jc w:val="both"/>
        <w:textAlignment w:val="center"/>
        <w:rPr>
          <w:rFonts w:ascii="宋体" w:hAnsi="宋体" w:eastAsia="宋体" w:cs="宋体"/>
          <w:color w:val="000000"/>
        </w:rPr>
      </w:pPr>
      <w:r>
        <w:rPr>
          <w:rFonts w:ascii="宋体" w:hAnsi="宋体" w:eastAsia="宋体" w:cs="宋体"/>
          <w:color w:val="000000"/>
        </w:rPr>
        <w:t>【乙】</w:t>
      </w:r>
    </w:p>
    <w:p>
      <w:pPr>
        <w:keepNext w:val="0"/>
        <w:keepLines w:val="0"/>
        <w:pageBreakBefore w:val="0"/>
        <w:widowControl w:val="0"/>
        <w:kinsoku/>
        <w:wordWrap/>
        <w:overflowPunct/>
        <w:topLinePunct w:val="0"/>
        <w:autoSpaceDE/>
        <w:autoSpaceDN/>
        <w:bidi w:val="0"/>
        <w:adjustRightInd/>
        <w:snapToGrid/>
        <w:spacing w:line="320" w:lineRule="exact"/>
        <w:ind w:firstLine="420"/>
        <w:jc w:val="left"/>
        <w:textAlignment w:val="center"/>
        <w:rPr>
          <w:rFonts w:ascii="楷体" w:hAnsi="楷体" w:eastAsia="楷体" w:cs="楷体"/>
          <w:color w:val="000000"/>
        </w:rPr>
      </w:pPr>
      <w:r>
        <w:rPr>
          <w:rFonts w:ascii="楷体" w:hAnsi="楷体" w:eastAsia="楷体" w:cs="楷体"/>
          <w:color w:val="000000"/>
        </w:rPr>
        <w:t>绍圣元年十月十二日，与幼子过</w:t>
      </w:r>
      <w:r>
        <w:rPr>
          <w:rFonts w:ascii="楷体" w:hAnsi="楷体" w:eastAsia="楷体" w:cs="楷体"/>
          <w:color w:val="000000"/>
          <w:vertAlign w:val="superscript"/>
        </w:rPr>
        <w:t>①</w:t>
      </w:r>
      <w:r>
        <w:rPr>
          <w:rFonts w:ascii="楷体" w:hAnsi="楷体" w:eastAsia="楷体" w:cs="楷体"/>
          <w:color w:val="000000"/>
        </w:rPr>
        <w:t>游白水佛迹院，浴于汤池，热甚，其源殆</w:t>
      </w:r>
      <w:r>
        <w:rPr>
          <w:rFonts w:ascii="楷体" w:hAnsi="楷体" w:eastAsia="楷体" w:cs="楷体"/>
          <w:color w:val="000000"/>
          <w:vertAlign w:val="superscript"/>
        </w:rPr>
        <w:t>②</w:t>
      </w:r>
      <w:r>
        <w:rPr>
          <w:rFonts w:ascii="楷体" w:hAnsi="楷体" w:eastAsia="楷体" w:cs="楷体"/>
          <w:color w:val="000000"/>
        </w:rPr>
        <w:t>可熟物。循山而东，</w:t>
      </w:r>
      <w:r>
        <w:rPr>
          <w:rFonts w:ascii="楷体" w:hAnsi="楷体" w:eastAsia="楷体" w:cs="楷体"/>
          <w:color w:val="000000"/>
          <w:u w:val="single"/>
        </w:rPr>
        <w:t>少北，有悬水百仞，山八九折，折处辄为潭，深者磓石五丈，不得其所止。</w:t>
      </w:r>
      <w:r>
        <w:rPr>
          <w:rFonts w:ascii="楷体" w:hAnsi="楷体" w:eastAsia="楷体" w:cs="楷体"/>
          <w:color w:val="000000"/>
        </w:rPr>
        <w:t>雪溅雷怒，可喜可畏。水厓</w:t>
      </w:r>
      <w:r>
        <w:rPr>
          <w:rFonts w:ascii="楷体" w:hAnsi="楷体" w:eastAsia="楷体" w:cs="楷体"/>
          <w:color w:val="000000"/>
          <w:vertAlign w:val="superscript"/>
        </w:rPr>
        <w:t>④</w:t>
      </w:r>
      <w:r>
        <w:rPr>
          <w:rFonts w:ascii="楷体" w:hAnsi="楷体" w:eastAsia="楷体" w:cs="楷体"/>
          <w:color w:val="000000"/>
        </w:rPr>
        <w:t>有巨人迹</w:t>
      </w:r>
      <w:r>
        <w:rPr>
          <w:rFonts w:ascii="楷体" w:hAnsi="楷体" w:eastAsia="楷体" w:cs="楷体"/>
          <w:color w:val="000000"/>
          <w:vertAlign w:val="superscript"/>
        </w:rPr>
        <w:t>⑤</w:t>
      </w:r>
      <w:r>
        <w:rPr>
          <w:rFonts w:ascii="楷体" w:hAnsi="楷体" w:eastAsia="楷体" w:cs="楷体"/>
          <w:color w:val="000000"/>
        </w:rPr>
        <w:t>数十，所谓佛迹也。暮归倒行，观山烧壮甚。俯仰度数谷，至江，山月出，击汰中流，掬</w:t>
      </w:r>
      <w:r>
        <w:rPr>
          <w:rFonts w:ascii="楷体" w:hAnsi="楷体" w:eastAsia="楷体" w:cs="楷体"/>
          <w:color w:val="000000"/>
          <w:vertAlign w:val="superscript"/>
        </w:rPr>
        <w:t>⑥</w:t>
      </w:r>
      <w:r>
        <w:rPr>
          <w:rFonts w:ascii="楷体" w:hAnsi="楷体" w:eastAsia="楷体" w:cs="楷体"/>
          <w:color w:val="000000"/>
        </w:rPr>
        <w:t>弄珠璧。到家二皷</w:t>
      </w:r>
      <w:r>
        <w:rPr>
          <w:rFonts w:ascii="楷体" w:hAnsi="楷体" w:eastAsia="楷体" w:cs="楷体"/>
          <w:color w:val="000000"/>
          <w:vertAlign w:val="superscript"/>
        </w:rPr>
        <w:t>⑦</w:t>
      </w:r>
      <w:r>
        <w:rPr>
          <w:rFonts w:ascii="楷体" w:hAnsi="楷体" w:eastAsia="楷体" w:cs="楷体"/>
          <w:color w:val="000000"/>
        </w:rPr>
        <w:t>，复与过饮酒，食余甘</w:t>
      </w:r>
      <w:r>
        <w:rPr>
          <w:rFonts w:ascii="楷体" w:hAnsi="楷体" w:eastAsia="楷体" w:cs="楷体"/>
          <w:color w:val="000000"/>
          <w:vertAlign w:val="superscript"/>
        </w:rPr>
        <w:t>⑧</w:t>
      </w:r>
      <w:r>
        <w:rPr>
          <w:rFonts w:ascii="楷体" w:hAnsi="楷体" w:eastAsia="楷体" w:cs="楷体"/>
          <w:color w:val="000000"/>
        </w:rPr>
        <w:t>，煮菜，顾影颓然，不复甚寐，书以付过。东坡翁。</w:t>
      </w:r>
    </w:p>
    <w:p>
      <w:pPr>
        <w:keepNext w:val="0"/>
        <w:keepLines w:val="0"/>
        <w:pageBreakBefore w:val="0"/>
        <w:widowControl w:val="0"/>
        <w:kinsoku/>
        <w:wordWrap/>
        <w:overflowPunct/>
        <w:topLinePunct w:val="0"/>
        <w:autoSpaceDE/>
        <w:autoSpaceDN/>
        <w:bidi w:val="0"/>
        <w:adjustRightInd/>
        <w:snapToGrid/>
        <w:spacing w:line="360" w:lineRule="exact"/>
        <w:ind w:firstLine="420"/>
        <w:jc w:val="right"/>
        <w:textAlignment w:val="center"/>
        <w:rPr>
          <w:rFonts w:ascii="宋体" w:hAnsi="宋体" w:eastAsia="宋体" w:cs="宋体"/>
          <w:color w:val="000000"/>
        </w:rPr>
      </w:pPr>
      <w:r>
        <w:rPr>
          <w:rFonts w:ascii="宋体" w:hAnsi="宋体" w:eastAsia="宋体" w:cs="宋体"/>
          <w:color w:val="000000"/>
        </w:rPr>
        <w:t>（苏轼《游白水书付过》）</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color w:val="000000"/>
        </w:rPr>
      </w:pPr>
      <w:r>
        <w:rPr>
          <w:rFonts w:ascii="宋体" w:hAnsi="宋体" w:eastAsia="宋体" w:cs="宋体"/>
          <w:color w:val="000000"/>
        </w:rPr>
        <w:t>【注释】①幼子过：苏轼的三儿子苏过。②殆：大概，恐怕。③磓（</w:t>
      </w:r>
      <w:r>
        <w:rPr>
          <w:rFonts w:ascii="Times New Roman" w:hAnsi="Times New Roman" w:eastAsia="Times New Roman" w:cs="Times New Roman"/>
          <w:color w:val="000000"/>
        </w:rPr>
        <w:t>duī</w:t>
      </w:r>
      <w:r>
        <w:rPr>
          <w:rFonts w:ascii="宋体" w:hAnsi="宋体" w:eastAsia="宋体" w:cs="宋体"/>
          <w:color w:val="000000"/>
        </w:rPr>
        <w:t>）石五丈：用五丈长的绳子系上石头投入水中，是测水深的方法。④厓：岸边。⑤巨人迹：巨大的脚印。⑥掬（</w:t>
      </w:r>
      <w:r>
        <w:rPr>
          <w:rFonts w:ascii="Times New Roman" w:hAnsi="Times New Roman" w:eastAsia="Times New Roman" w:cs="Times New Roman"/>
          <w:color w:val="000000"/>
        </w:rPr>
        <w:t>jū</w:t>
      </w:r>
      <w:r>
        <w:rPr>
          <w:rFonts w:ascii="宋体" w:hAnsi="宋体" w:eastAsia="宋体" w:cs="宋体"/>
          <w:color w:val="000000"/>
        </w:rPr>
        <w:t>）：双手捧取。⑦皷：古同“鼓”。⑧余甘：水果名。</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宋体" w:hAnsi="宋体" w:eastAsia="宋体" w:cs="宋体"/>
          <w:color w:val="000000"/>
          <w:lang w:eastAsia="zh-CN"/>
        </w:rPr>
      </w:pPr>
      <w:r>
        <w:rPr>
          <w:rFonts w:hint="eastAsia" w:ascii="宋体" w:hAnsi="宋体" w:eastAsia="宋体" w:cs="宋体"/>
          <w:color w:val="000000"/>
          <w:lang w:val="en-US" w:eastAsia="zh-CN"/>
        </w:rPr>
        <w:t>10.</w:t>
      </w:r>
      <w:r>
        <w:rPr>
          <w:rFonts w:ascii="宋体" w:hAnsi="宋体" w:eastAsia="宋体" w:cs="宋体"/>
          <w:color w:val="000000"/>
        </w:rPr>
        <w:t xml:space="preserve"> 解释下列语句中加点的词</w:t>
      </w:r>
      <w:r>
        <w:rPr>
          <w:rFonts w:hint="eastAsia" w:ascii="宋体" w:hAnsi="宋体" w:eastAsia="宋体" w:cs="宋体"/>
          <w:color w:val="000000"/>
          <w:lang w:eastAsia="zh-CN"/>
        </w:rPr>
        <w:t>（</w:t>
      </w:r>
      <w:r>
        <w:rPr>
          <w:rFonts w:hint="eastAsia" w:ascii="宋体" w:hAnsi="宋体" w:eastAsia="宋体" w:cs="宋体"/>
          <w:color w:val="000000"/>
          <w:lang w:val="en-US" w:eastAsia="zh-CN"/>
        </w:rPr>
        <w:t>4分</w:t>
      </w:r>
      <w:r>
        <w:rPr>
          <w:rFonts w:hint="eastAsia" w:ascii="宋体" w:hAnsi="宋体" w:eastAsia="宋体" w:cs="宋体"/>
          <w:color w:val="000000"/>
          <w:lang w:eastAsia="zh-CN"/>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宋体" w:hAnsi="宋体" w:eastAsia="宋体" w:cs="宋体"/>
          <w:color w:val="000000"/>
          <w:lang w:val="en-US" w:eastAsia="zh-CN"/>
        </w:rPr>
      </w:pPr>
      <w:r>
        <w:rPr>
          <w:rFonts w:ascii="宋体" w:hAnsi="宋体" w:eastAsia="宋体" w:cs="宋体"/>
          <w:color w:val="000000"/>
        </w:rPr>
        <w:t>（1）日光下</w:t>
      </w:r>
      <w:r>
        <w:rPr>
          <w:rFonts w:ascii="宋体" w:hAnsi="宋体" w:eastAsia="宋体" w:cs="宋体"/>
          <w:color w:val="000000"/>
          <w:em w:val="dot"/>
        </w:rPr>
        <w:t>澈</w:t>
      </w:r>
      <w:r>
        <w:rPr>
          <w:rFonts w:hint="eastAsia" w:ascii="宋体" w:hAnsi="宋体" w:eastAsia="宋体" w:cs="宋体"/>
          <w:color w:val="000000"/>
          <w:sz w:val="21"/>
          <w:lang w:val="en-US" w:eastAsia="zh-CN"/>
        </w:rPr>
        <w:t xml:space="preserve"> （         ）  </w:t>
      </w:r>
      <w:r>
        <w:rPr>
          <w:rFonts w:hint="eastAsia" w:ascii="宋体" w:hAnsi="宋体" w:eastAsia="宋体" w:cs="宋体"/>
          <w:color w:val="000000"/>
          <w:em w:val="dot"/>
          <w:lang w:val="en-US" w:eastAsia="zh-CN"/>
        </w:rPr>
        <w:t xml:space="preserve">                   </w:t>
      </w:r>
      <w:r>
        <w:rPr>
          <w:rFonts w:ascii="宋体" w:hAnsi="宋体" w:eastAsia="宋体" w:cs="宋体"/>
          <w:color w:val="000000"/>
        </w:rPr>
        <w:t>（2）</w:t>
      </w:r>
      <w:r>
        <w:rPr>
          <w:rFonts w:hint="eastAsia" w:ascii="宋体" w:hAnsi="宋体" w:eastAsia="宋体" w:cs="宋体"/>
          <w:color w:val="000000"/>
          <w:sz w:val="21"/>
          <w:em w:val="dot"/>
        </w:rPr>
        <w:t>悄怆</w:t>
      </w:r>
      <w:r>
        <w:rPr>
          <w:rFonts w:hint="eastAsia" w:ascii="宋体" w:hAnsi="宋体" w:eastAsia="宋体" w:cs="宋体"/>
          <w:color w:val="000000"/>
        </w:rPr>
        <w:t>幽邃</w:t>
      </w:r>
      <w:r>
        <w:rPr>
          <w:rFonts w:hint="eastAsia" w:ascii="宋体" w:hAnsi="宋体" w:eastAsia="宋体" w:cs="宋体"/>
          <w:color w:val="000000"/>
          <w:lang w:val="en-US" w:eastAsia="zh-CN"/>
        </w:rPr>
        <w:t>(           )</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宋体" w:hAnsi="宋体" w:eastAsia="宋体" w:cs="宋体"/>
          <w:color w:val="000000"/>
          <w:lang w:val="en-US" w:eastAsia="zh-CN"/>
        </w:rPr>
      </w:pPr>
      <w:r>
        <w:rPr>
          <w:rFonts w:ascii="宋体" w:hAnsi="宋体" w:eastAsia="宋体" w:cs="宋体"/>
          <w:color w:val="000000"/>
        </w:rPr>
        <w:t>（3）折处</w:t>
      </w:r>
      <w:r>
        <w:rPr>
          <w:rFonts w:ascii="宋体" w:hAnsi="宋体" w:eastAsia="宋体" w:cs="宋体"/>
          <w:color w:val="000000"/>
          <w:em w:val="dot"/>
        </w:rPr>
        <w:t>辄</w:t>
      </w:r>
      <w:r>
        <w:rPr>
          <w:rFonts w:ascii="宋体" w:hAnsi="宋体" w:eastAsia="宋体" w:cs="宋体"/>
          <w:color w:val="000000"/>
        </w:rPr>
        <w:t>为潭</w:t>
      </w:r>
      <w:r>
        <w:rPr>
          <w:rFonts w:hint="eastAsia" w:ascii="宋体" w:hAnsi="宋体" w:eastAsia="宋体" w:cs="宋体"/>
          <w:color w:val="000000"/>
          <w:lang w:val="en-US" w:eastAsia="zh-CN"/>
        </w:rPr>
        <w:t xml:space="preserve"> (            )                  </w:t>
      </w:r>
      <w:r>
        <w:rPr>
          <w:rFonts w:ascii="宋体" w:hAnsi="宋体" w:eastAsia="宋体" w:cs="宋体"/>
          <w:color w:val="000000"/>
        </w:rPr>
        <w:t>（4）</w:t>
      </w:r>
      <w:r>
        <w:rPr>
          <w:rFonts w:ascii="宋体" w:hAnsi="宋体" w:eastAsia="宋体" w:cs="宋体"/>
          <w:color w:val="000000"/>
          <w:em w:val="dot"/>
        </w:rPr>
        <w:t>书</w:t>
      </w:r>
      <w:r>
        <w:rPr>
          <w:rFonts w:ascii="宋体" w:hAnsi="宋体" w:eastAsia="宋体" w:cs="宋体"/>
          <w:color w:val="000000"/>
        </w:rPr>
        <w:t>以付过</w:t>
      </w:r>
      <w:r>
        <w:rPr>
          <w:rFonts w:hint="eastAsia" w:ascii="宋体" w:hAnsi="宋体" w:eastAsia="宋体" w:cs="宋体"/>
          <w:color w:val="000000"/>
          <w:lang w:val="en-US" w:eastAsia="zh-CN"/>
        </w:rPr>
        <w:t>(           )</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宋体" w:hAnsi="宋体" w:eastAsia="宋体" w:cs="宋体"/>
          <w:color w:val="000000"/>
          <w:lang w:eastAsia="zh-CN"/>
        </w:rPr>
      </w:pPr>
      <w:r>
        <w:rPr>
          <w:rFonts w:ascii="宋体" w:hAnsi="宋体" w:eastAsia="宋体" w:cs="宋体"/>
          <w:color w:val="000000"/>
        </w:rPr>
        <w:t>1</w:t>
      </w:r>
      <w:r>
        <w:rPr>
          <w:rFonts w:hint="eastAsia" w:ascii="宋体" w:hAnsi="宋体" w:eastAsia="宋体" w:cs="宋体"/>
          <w:color w:val="000000"/>
          <w:lang w:val="en-US" w:eastAsia="zh-CN"/>
        </w:rPr>
        <w:t>1.</w:t>
      </w:r>
      <w:r>
        <w:rPr>
          <w:rFonts w:ascii="宋体" w:hAnsi="宋体" w:eastAsia="宋体" w:cs="宋体"/>
          <w:color w:val="000000"/>
        </w:rPr>
        <w:t xml:space="preserve"> 用现代汉语翻译下面句子</w:t>
      </w:r>
      <w:r>
        <w:rPr>
          <w:rFonts w:hint="eastAsia" w:ascii="宋体" w:hAnsi="宋体" w:eastAsia="宋体" w:cs="宋体"/>
          <w:color w:val="000000"/>
          <w:lang w:eastAsia="zh-CN"/>
        </w:rPr>
        <w:t>（</w:t>
      </w:r>
      <w:r>
        <w:rPr>
          <w:rFonts w:hint="eastAsia" w:ascii="宋体" w:hAnsi="宋体" w:eastAsia="宋体" w:cs="宋体"/>
          <w:color w:val="000000"/>
          <w:lang w:val="en-US" w:eastAsia="zh-CN"/>
        </w:rPr>
        <w:t>4分</w:t>
      </w:r>
      <w:r>
        <w:rPr>
          <w:rFonts w:hint="eastAsia" w:ascii="宋体" w:hAnsi="宋体" w:eastAsia="宋体" w:cs="宋体"/>
          <w:color w:val="000000"/>
          <w:lang w:eastAsia="zh-CN"/>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color w:val="000000"/>
        </w:rPr>
      </w:pPr>
      <w:r>
        <w:rPr>
          <w:rFonts w:ascii="宋体" w:hAnsi="宋体" w:eastAsia="宋体" w:cs="宋体"/>
          <w:color w:val="000000"/>
        </w:rPr>
        <w:t>（1）俶尔远逝，往来翕忽。</w:t>
      </w:r>
      <w:r>
        <w:rPr>
          <w:rFonts w:hint="eastAsia" w:ascii="宋体" w:hAnsi="宋体" w:eastAsia="宋体" w:cs="宋体"/>
          <w:color w:val="000000"/>
          <w:u w:val="single"/>
          <w:lang w:val="en-US" w:eastAsia="zh-CN"/>
        </w:rPr>
        <w:t xml:space="preserve">                                                          </w:t>
      </w:r>
      <w:r>
        <w:rPr>
          <w:rFonts w:ascii="宋体" w:hAnsi="宋体" w:eastAsia="宋体" w:cs="宋体"/>
          <w:color w:val="000000"/>
        </w:rPr>
        <w:t xml:space="preserve">  </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宋体" w:hAnsi="宋体" w:eastAsia="宋体" w:cs="宋体"/>
          <w:color w:val="000000"/>
          <w:u w:val="single"/>
          <w:lang w:val="en-US" w:eastAsia="zh-CN"/>
        </w:rPr>
      </w:pPr>
      <w:r>
        <w:rPr>
          <w:rFonts w:ascii="宋体" w:hAnsi="宋体" w:eastAsia="宋体" w:cs="宋体"/>
          <w:color w:val="000000"/>
        </w:rPr>
        <w:t>（2）雪溅雷怒，可喜可畏。</w:t>
      </w:r>
      <w:r>
        <w:rPr>
          <w:rFonts w:hint="eastAsia" w:ascii="宋体" w:hAnsi="宋体" w:eastAsia="宋体" w:cs="宋体"/>
          <w:color w:val="000000"/>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宋体" w:hAnsi="宋体" w:eastAsia="宋体" w:cs="宋体"/>
          <w:color w:val="000000"/>
          <w:lang w:eastAsia="zh-CN"/>
        </w:rPr>
      </w:pPr>
      <w:r>
        <w:rPr>
          <w:rFonts w:ascii="宋体" w:hAnsi="宋体" w:eastAsia="宋体" w:cs="宋体"/>
          <w:color w:val="000000"/>
        </w:rPr>
        <w:t>1</w:t>
      </w:r>
      <w:r>
        <w:rPr>
          <w:rFonts w:hint="eastAsia" w:ascii="宋体" w:hAnsi="宋体" w:eastAsia="宋体" w:cs="宋体"/>
          <w:color w:val="000000"/>
          <w:lang w:val="en-US" w:eastAsia="zh-CN"/>
        </w:rPr>
        <w:t>2.</w:t>
      </w:r>
      <w:r>
        <w:rPr>
          <w:rFonts w:ascii="宋体" w:hAnsi="宋体" w:eastAsia="宋体" w:cs="宋体"/>
          <w:color w:val="000000"/>
        </w:rPr>
        <w:t>甲乙两文都写了水，结合画线句子，分析写法上有何不同，</w:t>
      </w:r>
      <w:r>
        <w:rPr>
          <w:rFonts w:hint="eastAsia" w:ascii="宋体" w:hAnsi="宋体" w:eastAsia="宋体" w:cs="宋体"/>
          <w:color w:val="000000"/>
          <w:lang w:val="en-US" w:eastAsia="zh-CN"/>
        </w:rPr>
        <w:t>分别</w:t>
      </w:r>
      <w:r>
        <w:rPr>
          <w:rFonts w:ascii="宋体" w:hAnsi="宋体" w:eastAsia="宋体" w:cs="宋体"/>
          <w:color w:val="000000"/>
        </w:rPr>
        <w:t>写出水怎样的特点？</w:t>
      </w:r>
      <w:r>
        <w:rPr>
          <w:rFonts w:hint="eastAsia" w:ascii="宋体" w:hAnsi="宋体" w:eastAsia="宋体" w:cs="宋体"/>
          <w:color w:val="000000"/>
          <w:lang w:eastAsia="zh-CN"/>
        </w:rPr>
        <w:t>（</w:t>
      </w:r>
      <w:r>
        <w:rPr>
          <w:rFonts w:hint="eastAsia" w:ascii="宋体" w:hAnsi="宋体" w:eastAsia="宋体" w:cs="宋体"/>
          <w:color w:val="000000"/>
          <w:lang w:val="en-US" w:eastAsia="zh-CN"/>
        </w:rPr>
        <w:t>4分</w:t>
      </w:r>
      <w:r>
        <w:rPr>
          <w:rFonts w:hint="eastAsia" w:ascii="宋体" w:hAnsi="宋体" w:eastAsia="宋体" w:cs="宋体"/>
          <w:color w:val="000000"/>
          <w:lang w:eastAsia="zh-CN"/>
        </w:rPr>
        <w:t>）</w:t>
      </w:r>
    </w:p>
    <w:p>
      <w:pPr>
        <w:pStyle w:val="2"/>
        <w:rPr>
          <w:rFonts w:hint="eastAsia" w:ascii="宋体" w:hAnsi="宋体" w:cs="宋体"/>
          <w:color w:val="000000"/>
          <w:u w:val="single"/>
          <w:lang w:val="en-US" w:eastAsia="zh-CN"/>
        </w:rPr>
      </w:pPr>
      <w:r>
        <w:rPr>
          <w:rFonts w:hint="eastAsia" w:ascii="宋体" w:hAnsi="宋体" w:cs="宋体"/>
          <w:color w:val="000000"/>
          <w:u w:val="single"/>
          <w:lang w:val="en-US" w:eastAsia="zh-CN"/>
        </w:rPr>
        <w:t xml:space="preserve">                                                                                  </w:t>
      </w:r>
    </w:p>
    <w:p>
      <w:pPr>
        <w:numPr>
          <w:ilvl w:val="0"/>
          <w:numId w:val="0"/>
        </w:numPr>
        <w:spacing w:line="360" w:lineRule="auto"/>
        <w:ind w:right="0" w:rightChars="0"/>
        <w:jc w:val="both"/>
        <w:rPr>
          <w:rFonts w:hint="eastAsia" w:ascii="Times New Roman" w:hAnsi="Times New Roman" w:eastAsia="新宋体" w:cs="Times New Roman"/>
          <w:sz w:val="21"/>
          <w:szCs w:val="21"/>
          <w:lang w:val="en-US" w:eastAsia="zh-CN"/>
        </w:rPr>
      </w:pPr>
      <w:r>
        <w:rPr>
          <w:rFonts w:hint="eastAsia" w:ascii="Times New Roman" w:hAnsi="Times New Roman" w:eastAsia="新宋体" w:cs="Times New Roman"/>
          <w:sz w:val="21"/>
          <w:szCs w:val="21"/>
          <w:lang w:val="en-US" w:eastAsia="zh-CN"/>
        </w:rPr>
        <w:t>（二）阅读下面记叙文，回答问题（11分）</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273" w:leftChars="130" w:right="0" w:rightChars="0"/>
        <w:jc w:val="both"/>
        <w:textAlignment w:val="auto"/>
        <w:rPr>
          <w:rFonts w:hint="eastAsia" w:ascii="楷体" w:hAnsi="楷体" w:eastAsia="楷体" w:cs="楷体"/>
          <w:szCs w:val="22"/>
        </w:rPr>
      </w:pPr>
      <w:r>
        <w:rPr>
          <w:rFonts w:hint="eastAsia" w:ascii="Times New Roman" w:hAnsi="Times New Roman" w:eastAsia="新宋体" w:cs="Times New Roman"/>
          <w:sz w:val="21"/>
          <w:szCs w:val="21"/>
          <w:lang w:val="en-US" w:eastAsia="zh-CN"/>
        </w:rPr>
        <w:t xml:space="preserve">                    </w:t>
      </w:r>
      <w:r>
        <w:rPr>
          <w:rFonts w:hint="eastAsia" w:ascii="楷体" w:hAnsi="楷体" w:eastAsia="楷体" w:cs="楷体"/>
          <w:sz w:val="21"/>
          <w:szCs w:val="21"/>
          <w:lang w:val="en-US" w:eastAsia="zh-CN"/>
        </w:rPr>
        <w:t xml:space="preserve">  </w:t>
      </w:r>
      <w:r>
        <w:rPr>
          <w:rFonts w:hint="eastAsia" w:ascii="楷体" w:hAnsi="楷体" w:eastAsia="楷体" w:cs="楷体"/>
          <w:sz w:val="21"/>
          <w:szCs w:val="21"/>
        </w:rPr>
        <w:t>一碗“雪花”面</w:t>
      </w:r>
    </w:p>
    <w:p>
      <w:pPr>
        <w:keepNext w:val="0"/>
        <w:keepLines w:val="0"/>
        <w:pageBreakBefore w:val="0"/>
        <w:widowControl w:val="0"/>
        <w:kinsoku/>
        <w:wordWrap/>
        <w:overflowPunct/>
        <w:topLinePunct w:val="0"/>
        <w:autoSpaceDE/>
        <w:autoSpaceDN/>
        <w:bidi w:val="0"/>
        <w:adjustRightInd/>
        <w:snapToGrid/>
        <w:spacing w:line="320" w:lineRule="exact"/>
        <w:ind w:right="0"/>
        <w:textAlignment w:val="auto"/>
        <w:rPr>
          <w:rFonts w:hint="eastAsia" w:ascii="楷体" w:hAnsi="楷体" w:eastAsia="楷体" w:cs="楷体"/>
          <w:szCs w:val="22"/>
        </w:rPr>
      </w:pPr>
      <w:r>
        <w:rPr>
          <w:rFonts w:hint="eastAsia" w:ascii="楷体" w:hAnsi="楷体" w:eastAsia="楷体" w:cs="楷体"/>
          <w:sz w:val="21"/>
          <w:szCs w:val="21"/>
        </w:rPr>
        <w:t>①那天，下了入冬后的第一场雪，雪下得不大，天气却极寒，北风吹在脸上刀割一样疼。母亲去外婆家了，由我负责午饭。我在火上炖了一锅白菜豆腐汤，掐着父亲快下班的点儿，煮上了面条。我平时不咋做饭，煮面条时放多了挂面，煮了满满一大锅。面条剩下就不好吃了，若母亲看到，肯定会劈头盖脸数落我一顿。</w:t>
      </w:r>
    </w:p>
    <w:p>
      <w:pPr>
        <w:keepNext w:val="0"/>
        <w:keepLines w:val="0"/>
        <w:pageBreakBefore w:val="0"/>
        <w:widowControl w:val="0"/>
        <w:kinsoku/>
        <w:wordWrap/>
        <w:overflowPunct/>
        <w:topLinePunct w:val="0"/>
        <w:autoSpaceDE/>
        <w:autoSpaceDN/>
        <w:bidi w:val="0"/>
        <w:adjustRightInd/>
        <w:snapToGrid/>
        <w:spacing w:line="320" w:lineRule="exact"/>
        <w:ind w:right="0"/>
        <w:textAlignment w:val="auto"/>
        <w:rPr>
          <w:rFonts w:hint="eastAsia" w:ascii="楷体" w:hAnsi="楷体" w:eastAsia="楷体" w:cs="楷体"/>
          <w:szCs w:val="22"/>
        </w:rPr>
      </w:pPr>
      <w:r>
        <w:rPr>
          <w:rFonts w:hint="eastAsia" w:ascii="楷体" w:hAnsi="楷体" w:eastAsia="楷体" w:cs="楷体"/>
          <w:sz w:val="21"/>
          <w:szCs w:val="21"/>
        </w:rPr>
        <w:t>②正在发愁时，我看到门外街上修鞋的瘦大叔又来出摊了，不如将多出的面条送他一碗。我从厨房找了一个大碗，盛了满满一碗面条，端到瘦大叔面前，说：“今天太冷了，请您吃碗热面条暖和暖和。”</w:t>
      </w:r>
    </w:p>
    <w:p>
      <w:pPr>
        <w:keepNext w:val="0"/>
        <w:keepLines w:val="0"/>
        <w:pageBreakBefore w:val="0"/>
        <w:widowControl w:val="0"/>
        <w:kinsoku/>
        <w:wordWrap/>
        <w:overflowPunct/>
        <w:topLinePunct w:val="0"/>
        <w:autoSpaceDE/>
        <w:autoSpaceDN/>
        <w:bidi w:val="0"/>
        <w:adjustRightInd/>
        <w:snapToGrid/>
        <w:spacing w:line="320" w:lineRule="exact"/>
        <w:ind w:right="0"/>
        <w:textAlignment w:val="auto"/>
        <w:rPr>
          <w:rFonts w:hint="eastAsia" w:ascii="楷体" w:hAnsi="楷体" w:eastAsia="楷体" w:cs="楷体"/>
          <w:szCs w:val="22"/>
        </w:rPr>
      </w:pPr>
      <w:r>
        <w:rPr>
          <w:rFonts w:hint="eastAsia" w:ascii="楷体" w:hAnsi="楷体" w:eastAsia="楷体" w:cs="楷体"/>
          <w:sz w:val="21"/>
          <w:szCs w:val="21"/>
        </w:rPr>
        <w:t>③瘦大叔放下手中的活计，客气地说：“不用不用。”但我哪里容得他拒绝，直接将热面条放在他的三轮车上，边往回走边说：“吃吧，吃完了我再给您盛，家里还有呢!”</w:t>
      </w:r>
    </w:p>
    <w:p>
      <w:pPr>
        <w:keepNext w:val="0"/>
        <w:keepLines w:val="0"/>
        <w:pageBreakBefore w:val="0"/>
        <w:widowControl w:val="0"/>
        <w:kinsoku/>
        <w:wordWrap/>
        <w:overflowPunct/>
        <w:topLinePunct w:val="0"/>
        <w:autoSpaceDE/>
        <w:autoSpaceDN/>
        <w:bidi w:val="0"/>
        <w:adjustRightInd/>
        <w:snapToGrid/>
        <w:spacing w:line="320" w:lineRule="exact"/>
        <w:ind w:right="0"/>
        <w:textAlignment w:val="auto"/>
        <w:rPr>
          <w:rFonts w:hint="eastAsia" w:ascii="楷体" w:hAnsi="楷体" w:eastAsia="楷体" w:cs="楷体"/>
          <w:szCs w:val="22"/>
        </w:rPr>
      </w:pPr>
      <w:r>
        <w:rPr>
          <w:rFonts w:hint="eastAsia" w:ascii="楷体" w:hAnsi="楷体" w:eastAsia="楷体" w:cs="楷体"/>
          <w:sz w:val="21"/>
          <w:szCs w:val="21"/>
        </w:rPr>
        <w:t>④我正说着呢，父亲骑车回来了。我低声对父亲说：“面条煮多了，与其到下午坨得不能吃了，不如送给那修鞋的……”父亲听了，忙折回去，请瘦大叔来家里吃，说外面天冷。瘦大叔笑着说：“没事的，我在外面吃饭习惯了。中午来取鞋子的人多，我不能离开鞋摊。”</w:t>
      </w:r>
    </w:p>
    <w:p>
      <w:pPr>
        <w:keepNext w:val="0"/>
        <w:keepLines w:val="0"/>
        <w:pageBreakBefore w:val="0"/>
        <w:widowControl w:val="0"/>
        <w:kinsoku/>
        <w:wordWrap/>
        <w:overflowPunct/>
        <w:topLinePunct w:val="0"/>
        <w:autoSpaceDE/>
        <w:autoSpaceDN/>
        <w:bidi w:val="0"/>
        <w:adjustRightInd/>
        <w:snapToGrid/>
        <w:spacing w:line="320" w:lineRule="exact"/>
        <w:ind w:right="0"/>
        <w:textAlignment w:val="auto"/>
        <w:rPr>
          <w:rFonts w:hint="eastAsia" w:ascii="楷体" w:hAnsi="楷体" w:eastAsia="楷体" w:cs="楷体"/>
          <w:szCs w:val="22"/>
        </w:rPr>
      </w:pPr>
      <w:r>
        <w:rPr>
          <w:rFonts w:hint="eastAsia" w:ascii="楷体" w:hAnsi="楷体" w:eastAsia="楷体" w:cs="楷体"/>
          <w:sz w:val="21"/>
          <w:szCs w:val="21"/>
        </w:rPr>
        <w:t>⑤父亲听他这么说，转身回家，让我把小桌子搬到外面，自己则盛了一碗面条，要到外面和瘦大叔一起吃饭。</w:t>
      </w:r>
    </w:p>
    <w:p>
      <w:pPr>
        <w:keepNext w:val="0"/>
        <w:keepLines w:val="0"/>
        <w:pageBreakBefore w:val="0"/>
        <w:widowControl w:val="0"/>
        <w:kinsoku/>
        <w:wordWrap/>
        <w:overflowPunct/>
        <w:topLinePunct w:val="0"/>
        <w:autoSpaceDE/>
        <w:autoSpaceDN/>
        <w:bidi w:val="0"/>
        <w:adjustRightInd/>
        <w:snapToGrid/>
        <w:spacing w:line="320" w:lineRule="exact"/>
        <w:ind w:right="0"/>
        <w:textAlignment w:val="auto"/>
        <w:rPr>
          <w:rFonts w:hint="eastAsia" w:ascii="楷体" w:hAnsi="楷体" w:eastAsia="楷体" w:cs="楷体"/>
          <w:szCs w:val="22"/>
        </w:rPr>
      </w:pPr>
      <w:r>
        <w:rPr>
          <w:rFonts w:hint="eastAsia" w:ascii="楷体" w:hAnsi="楷体" w:eastAsia="楷体" w:cs="楷体"/>
          <w:sz w:val="21"/>
          <w:szCs w:val="21"/>
        </w:rPr>
        <w:t>⑥这么冷的天，父亲这是中了哪门子邪？父亲把酒瓶装进左口袋里，酒盅装进右口袋里，双手端面，出了屋门，我只好搬着小桌子紧随其后。</w:t>
      </w:r>
    </w:p>
    <w:p>
      <w:pPr>
        <w:keepNext w:val="0"/>
        <w:keepLines w:val="0"/>
        <w:pageBreakBefore w:val="0"/>
        <w:widowControl w:val="0"/>
        <w:kinsoku/>
        <w:wordWrap/>
        <w:overflowPunct/>
        <w:topLinePunct w:val="0"/>
        <w:autoSpaceDE/>
        <w:autoSpaceDN/>
        <w:bidi w:val="0"/>
        <w:adjustRightInd/>
        <w:snapToGrid/>
        <w:spacing w:line="320" w:lineRule="exact"/>
        <w:ind w:right="0"/>
        <w:textAlignment w:val="auto"/>
        <w:rPr>
          <w:rFonts w:hint="eastAsia" w:ascii="楷体" w:hAnsi="楷体" w:eastAsia="楷体" w:cs="楷体"/>
          <w:szCs w:val="22"/>
        </w:rPr>
      </w:pPr>
      <w:r>
        <w:rPr>
          <w:rFonts w:hint="eastAsia" w:ascii="楷体" w:hAnsi="楷体" w:eastAsia="楷体" w:cs="楷体"/>
          <w:sz w:val="21"/>
          <w:szCs w:val="21"/>
        </w:rPr>
        <w:t>⑦瘦大叔见父亲非要和他喝两盅，也不好再拒绝。那天，父亲和瘦大叔一边吃面条一边碰杯喝酒，雪花飘落在他俩身上、脸上、饭碗里、酒盅里，两人依然吃得开心，喝得尽兴。酒足饭饱，父亲又陪着瘦大叔聊了一会儿，才返回家中。</w:t>
      </w:r>
    </w:p>
    <w:p>
      <w:pPr>
        <w:keepNext w:val="0"/>
        <w:keepLines w:val="0"/>
        <w:pageBreakBefore w:val="0"/>
        <w:widowControl w:val="0"/>
        <w:kinsoku/>
        <w:wordWrap/>
        <w:overflowPunct/>
        <w:topLinePunct w:val="0"/>
        <w:autoSpaceDE/>
        <w:autoSpaceDN/>
        <w:bidi w:val="0"/>
        <w:adjustRightInd/>
        <w:snapToGrid/>
        <w:spacing w:line="320" w:lineRule="exact"/>
        <w:ind w:right="0"/>
        <w:textAlignment w:val="auto"/>
        <w:rPr>
          <w:rFonts w:hint="eastAsia" w:ascii="楷体" w:hAnsi="楷体" w:eastAsia="楷体" w:cs="楷体"/>
          <w:sz w:val="21"/>
          <w:szCs w:val="21"/>
          <w:lang w:val="en-US" w:eastAsia="zh-CN"/>
        </w:rPr>
      </w:pPr>
      <w:r>
        <w:rPr>
          <w:rFonts w:hint="eastAsia" w:ascii="楷体" w:hAnsi="楷体" w:eastAsia="楷体" w:cs="楷体"/>
          <w:sz w:val="21"/>
          <w:szCs w:val="21"/>
        </w:rPr>
        <w:t>⑧晚上我问起父亲中午在外面与瘦大叔喝酒吃饭的事儿，父亲打开话匣子，说了一段往事—--</w:t>
      </w:r>
    </w:p>
    <w:p>
      <w:pPr>
        <w:keepNext w:val="0"/>
        <w:keepLines w:val="0"/>
        <w:pageBreakBefore w:val="0"/>
        <w:widowControl w:val="0"/>
        <w:kinsoku/>
        <w:wordWrap/>
        <w:overflowPunct/>
        <w:topLinePunct w:val="0"/>
        <w:autoSpaceDE/>
        <w:autoSpaceDN/>
        <w:bidi w:val="0"/>
        <w:adjustRightInd/>
        <w:snapToGrid/>
        <w:spacing w:line="320" w:lineRule="exact"/>
        <w:ind w:right="0"/>
        <w:textAlignment w:val="auto"/>
        <w:rPr>
          <w:rFonts w:hint="eastAsia" w:ascii="楷体" w:hAnsi="楷体" w:eastAsia="楷体" w:cs="楷体"/>
          <w:sz w:val="21"/>
          <w:szCs w:val="21"/>
        </w:rPr>
        <w:sectPr>
          <w:footerReference r:id="rId5" w:type="default"/>
          <w:pgSz w:w="20636" w:h="14570" w:orient="landscape"/>
          <w:pgMar w:top="1800" w:right="1440" w:bottom="1800" w:left="1440" w:header="851" w:footer="992" w:gutter="0"/>
          <w:pgNumType w:start="1"/>
          <w:cols w:equalWidth="0" w:num="2">
            <w:col w:w="8665" w:space="425"/>
            <w:col w:w="8665"/>
          </w:cols>
          <w:docGrid w:type="lines" w:linePitch="312" w:charSpace="0"/>
        </w:sectPr>
      </w:pPr>
      <w:r>
        <w:rPr>
          <w:rFonts w:hint="eastAsia" w:ascii="楷体" w:hAnsi="楷体" w:eastAsia="楷体" w:cs="楷体"/>
          <w:sz w:val="21"/>
          <w:szCs w:val="21"/>
        </w:rPr>
        <w:t>⑨父亲年轻时推着小车去外县买石灰，等买上石灰，往回赶到半路时，却发现随身带的干粮袋</w:t>
      </w:r>
    </w:p>
    <w:p>
      <w:pPr>
        <w:keepNext w:val="0"/>
        <w:keepLines w:val="0"/>
        <w:pageBreakBefore w:val="0"/>
        <w:widowControl w:val="0"/>
        <w:kinsoku/>
        <w:wordWrap/>
        <w:overflowPunct/>
        <w:topLinePunct w:val="0"/>
        <w:autoSpaceDE/>
        <w:autoSpaceDN/>
        <w:bidi w:val="0"/>
        <w:adjustRightInd/>
        <w:snapToGrid/>
        <w:spacing w:line="320" w:lineRule="exact"/>
        <w:ind w:right="0"/>
        <w:textAlignment w:val="auto"/>
        <w:rPr>
          <w:rFonts w:hint="eastAsia" w:ascii="楷体" w:hAnsi="楷体" w:eastAsia="楷体" w:cs="楷体"/>
          <w:szCs w:val="22"/>
        </w:rPr>
      </w:pPr>
      <w:r>
        <w:rPr>
          <w:rFonts w:hint="eastAsia" w:ascii="楷体" w:hAnsi="楷体" w:eastAsia="楷体" w:cs="楷体"/>
          <w:sz w:val="21"/>
          <w:szCs w:val="21"/>
        </w:rPr>
        <w:t>水壶都忘在了石灰厂。父亲又饿又渴，便敲开一户人家的门讨水喝，男主人出来，听说父亲将干粮和水都弄丢了，忙邀父亲到家里吃饭。</w:t>
      </w:r>
    </w:p>
    <w:p>
      <w:pPr>
        <w:keepNext w:val="0"/>
        <w:keepLines w:val="0"/>
        <w:pageBreakBefore w:val="0"/>
        <w:widowControl w:val="0"/>
        <w:kinsoku/>
        <w:wordWrap/>
        <w:overflowPunct/>
        <w:topLinePunct w:val="0"/>
        <w:autoSpaceDE/>
        <w:autoSpaceDN/>
        <w:bidi w:val="0"/>
        <w:adjustRightInd/>
        <w:snapToGrid/>
        <w:spacing w:line="320" w:lineRule="exact"/>
        <w:ind w:right="0"/>
        <w:textAlignment w:val="auto"/>
        <w:rPr>
          <w:rFonts w:hint="eastAsia" w:ascii="楷体" w:hAnsi="楷体" w:eastAsia="楷体" w:cs="楷体"/>
          <w:szCs w:val="22"/>
        </w:rPr>
      </w:pPr>
      <w:r>
        <w:rPr>
          <w:rFonts w:hint="eastAsia" w:ascii="楷体" w:hAnsi="楷体" w:eastAsia="楷体" w:cs="楷体"/>
          <w:sz w:val="21"/>
          <w:szCs w:val="21"/>
        </w:rPr>
        <w:t>⑩父亲落座，女主人给父亲盛了一碗粥，又递给父亲一个菜窝窝。女主人说，他们这里连续两年遭了水灾，只能请父亲吃这些，很是过意不去。父亲说，那顿饭虽然吃得不好，但受到了客人的待遇，因为那家人也是喝稀粥，吃菜窝窝。若人家递给他一个菜窝窝让他站在外面吃，父亲便有种乞讨的感觉。</w:t>
      </w:r>
    </w:p>
    <w:p>
      <w:pPr>
        <w:keepNext w:val="0"/>
        <w:keepLines w:val="0"/>
        <w:pageBreakBefore w:val="0"/>
        <w:widowControl w:val="0"/>
        <w:kinsoku/>
        <w:wordWrap/>
        <w:overflowPunct/>
        <w:topLinePunct w:val="0"/>
        <w:autoSpaceDE/>
        <w:autoSpaceDN/>
        <w:bidi w:val="0"/>
        <w:adjustRightInd/>
        <w:snapToGrid/>
        <w:spacing w:line="320" w:lineRule="exact"/>
        <w:ind w:right="0"/>
        <w:textAlignment w:val="auto"/>
        <w:rPr>
          <w:rFonts w:hint="eastAsia" w:ascii="楷体" w:hAnsi="楷体" w:eastAsia="楷体" w:cs="楷体"/>
          <w:szCs w:val="22"/>
        </w:rPr>
      </w:pPr>
      <w:r>
        <w:rPr>
          <w:rFonts w:hint="eastAsia" w:ascii="楷体" w:hAnsi="楷体" w:eastAsia="楷体" w:cs="楷体"/>
          <w:sz w:val="21"/>
          <w:szCs w:val="21"/>
        </w:rPr>
        <w:t>⑪父亲的意思我明白了。</w:t>
      </w:r>
    </w:p>
    <w:p>
      <w:pPr>
        <w:keepNext w:val="0"/>
        <w:keepLines w:val="0"/>
        <w:pageBreakBefore w:val="0"/>
        <w:widowControl w:val="0"/>
        <w:kinsoku/>
        <w:wordWrap/>
        <w:overflowPunct/>
        <w:topLinePunct w:val="0"/>
        <w:autoSpaceDE/>
        <w:autoSpaceDN/>
        <w:bidi w:val="0"/>
        <w:adjustRightInd/>
        <w:snapToGrid/>
        <w:spacing w:line="320" w:lineRule="exact"/>
        <w:ind w:right="0"/>
        <w:textAlignment w:val="auto"/>
        <w:rPr>
          <w:rFonts w:hint="eastAsia" w:ascii="楷体" w:hAnsi="楷体" w:eastAsia="楷体" w:cs="楷体"/>
          <w:szCs w:val="22"/>
        </w:rPr>
      </w:pPr>
      <w:r>
        <w:rPr>
          <w:rFonts w:hint="eastAsia" w:ascii="楷体" w:hAnsi="楷体" w:eastAsia="楷体" w:cs="楷体"/>
          <w:sz w:val="21"/>
          <w:szCs w:val="21"/>
        </w:rPr>
        <w:t>⑫后来，父亲和瘦大叔真成了朋友。瘦大叔说，他来我们这里出摊，是他下岗后的第一份职业，说实话刚开始干，有点磨不开面子，心情也非常低落。但那天，天那么冷，父亲还陪他在外面喝酒、吃饭、受冻，让他非常感动，心情也敞亮起来。</w:t>
      </w:r>
    </w:p>
    <w:p>
      <w:pPr>
        <w:keepNext w:val="0"/>
        <w:keepLines w:val="0"/>
        <w:pageBreakBefore w:val="0"/>
        <w:widowControl w:val="0"/>
        <w:kinsoku/>
        <w:wordWrap/>
        <w:overflowPunct/>
        <w:topLinePunct w:val="0"/>
        <w:autoSpaceDE/>
        <w:autoSpaceDN/>
        <w:bidi w:val="0"/>
        <w:adjustRightInd/>
        <w:snapToGrid/>
        <w:spacing w:line="320" w:lineRule="exact"/>
        <w:ind w:right="0"/>
        <w:textAlignment w:val="auto"/>
        <w:rPr>
          <w:rFonts w:hint="eastAsia" w:ascii="楷体" w:hAnsi="楷体" w:eastAsia="楷体" w:cs="楷体"/>
          <w:szCs w:val="22"/>
        </w:rPr>
      </w:pPr>
      <w:r>
        <w:rPr>
          <w:rFonts w:hint="eastAsia" w:ascii="楷体" w:hAnsi="楷体" w:eastAsia="楷体" w:cs="楷体"/>
          <w:sz w:val="21"/>
          <w:szCs w:val="21"/>
        </w:rPr>
        <w:t>⑬事情过去多年了，瘦大叔每次来我家，都会提及那年冬天他和父亲在雪地里喝酒吃面的场景，那碗面让他吃得热气腾腾，寒意全无。</w:t>
      </w:r>
    </w:p>
    <w:p>
      <w:pPr>
        <w:keepNext w:val="0"/>
        <w:keepLines w:val="0"/>
        <w:pageBreakBefore w:val="0"/>
        <w:widowControl w:val="0"/>
        <w:kinsoku/>
        <w:wordWrap/>
        <w:overflowPunct/>
        <w:topLinePunct w:val="0"/>
        <w:autoSpaceDE/>
        <w:autoSpaceDN/>
        <w:bidi w:val="0"/>
        <w:adjustRightInd/>
        <w:snapToGrid/>
        <w:spacing w:line="320" w:lineRule="exact"/>
        <w:ind w:right="0"/>
        <w:textAlignment w:val="auto"/>
        <w:rPr>
          <w:rFonts w:hint="eastAsia" w:ascii="楷体" w:hAnsi="楷体" w:eastAsia="楷体" w:cs="楷体"/>
          <w:szCs w:val="22"/>
        </w:rPr>
      </w:pPr>
      <w:r>
        <w:rPr>
          <w:rFonts w:hint="eastAsia" w:ascii="楷体" w:hAnsi="楷体" w:eastAsia="楷体" w:cs="楷体"/>
          <w:sz w:val="21"/>
          <w:szCs w:val="21"/>
        </w:rPr>
        <w:t>⑭父亲说得对，一碗“雪花”面，有了情义便有了温度。</w:t>
      </w:r>
    </w:p>
    <w:p>
      <w:pPr>
        <w:spacing w:line="360" w:lineRule="auto"/>
        <w:ind w:right="0"/>
        <w:rPr>
          <w:rFonts w:hint="eastAsia" w:ascii="Calibri" w:hAnsi="Calibri" w:eastAsia="新宋体" w:cs="Times New Roman"/>
          <w:szCs w:val="22"/>
          <w:lang w:eastAsia="zh-CN"/>
        </w:rPr>
      </w:pPr>
      <w:r>
        <w:rPr>
          <w:rFonts w:hint="eastAsia" w:ascii="Times New Roman" w:hAnsi="Times New Roman" w:eastAsia="新宋体" w:cs="Times New Roman"/>
          <w:sz w:val="21"/>
          <w:szCs w:val="21"/>
          <w:lang w:val="en-US" w:eastAsia="zh-CN"/>
        </w:rPr>
        <w:t>13.</w:t>
      </w:r>
      <w:r>
        <w:rPr>
          <w:rFonts w:hint="eastAsia" w:ascii="Times New Roman" w:hAnsi="Times New Roman" w:eastAsia="新宋体" w:cs="Times New Roman"/>
          <w:sz w:val="21"/>
          <w:szCs w:val="21"/>
        </w:rPr>
        <w:t xml:space="preserve">结合文章内容填写表格 </w:t>
      </w:r>
      <w:r>
        <w:rPr>
          <w:rFonts w:hint="eastAsia" w:ascii="Times New Roman" w:hAnsi="Times New Roman" w:eastAsia="新宋体" w:cs="Times New Roman"/>
          <w:sz w:val="21"/>
          <w:szCs w:val="21"/>
          <w:lang w:eastAsia="zh-CN"/>
        </w:rPr>
        <w:t>（</w:t>
      </w:r>
      <w:r>
        <w:rPr>
          <w:rFonts w:hint="eastAsia" w:ascii="Times New Roman" w:hAnsi="Times New Roman" w:eastAsia="新宋体" w:cs="Times New Roman"/>
          <w:sz w:val="21"/>
          <w:szCs w:val="21"/>
          <w:lang w:val="en-US" w:eastAsia="zh-CN"/>
        </w:rPr>
        <w:t>4分</w:t>
      </w:r>
      <w:r>
        <w:rPr>
          <w:rFonts w:hint="eastAsia" w:ascii="Times New Roman" w:hAnsi="Times New Roman" w:eastAsia="新宋体" w:cs="Times New Roman"/>
          <w:sz w:val="21"/>
          <w:szCs w:val="21"/>
          <w:lang w:eastAsia="zh-CN"/>
        </w:rPr>
        <w:t>）</w:t>
      </w:r>
    </w:p>
    <w:tbl>
      <w:tblPr>
        <w:tblStyle w:val="8"/>
        <w:tblW w:w="8445"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114"/>
        <w:gridCol w:w="2110"/>
        <w:gridCol w:w="2110"/>
        <w:gridCol w:w="2111"/>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114" w:type="dxa"/>
            <w:noWrap w:val="0"/>
            <w:vAlign w:val="top"/>
          </w:tcPr>
          <w:p>
            <w:pPr>
              <w:widowControl w:val="0"/>
              <w:spacing w:line="360" w:lineRule="auto"/>
              <w:jc w:val="center"/>
              <w:rPr>
                <w:rStyle w:val="7"/>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人物</w:t>
            </w:r>
          </w:p>
        </w:tc>
        <w:tc>
          <w:tcPr>
            <w:tcW w:w="2110" w:type="dxa"/>
            <w:noWrap w:val="0"/>
            <w:vAlign w:val="top"/>
          </w:tcPr>
          <w:p>
            <w:pPr>
              <w:widowControl w:val="0"/>
              <w:spacing w:line="360" w:lineRule="auto"/>
              <w:jc w:val="center"/>
              <w:rPr>
                <w:rStyle w:val="7"/>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送面条的初衷</w:t>
            </w:r>
          </w:p>
        </w:tc>
        <w:tc>
          <w:tcPr>
            <w:tcW w:w="2110" w:type="dxa"/>
            <w:noWrap w:val="0"/>
            <w:vAlign w:val="top"/>
          </w:tcPr>
          <w:p>
            <w:pPr>
              <w:widowControl w:val="0"/>
              <w:spacing w:line="360" w:lineRule="auto"/>
              <w:jc w:val="center"/>
              <w:rPr>
                <w:rStyle w:val="7"/>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送面条的方式</w:t>
            </w:r>
          </w:p>
        </w:tc>
        <w:tc>
          <w:tcPr>
            <w:tcW w:w="2111" w:type="dxa"/>
            <w:noWrap w:val="0"/>
            <w:vAlign w:val="top"/>
          </w:tcPr>
          <w:p>
            <w:pPr>
              <w:widowControl w:val="0"/>
              <w:spacing w:line="360" w:lineRule="auto"/>
              <w:jc w:val="center"/>
              <w:rPr>
                <w:rStyle w:val="7"/>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瘦大叔的态度</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114" w:type="dxa"/>
            <w:noWrap w:val="0"/>
            <w:vAlign w:val="top"/>
          </w:tcPr>
          <w:p>
            <w:pPr>
              <w:widowControl w:val="0"/>
              <w:spacing w:line="360" w:lineRule="auto"/>
              <w:jc w:val="center"/>
              <w:rPr>
                <w:rStyle w:val="7"/>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“我”</w:t>
            </w:r>
          </w:p>
        </w:tc>
        <w:tc>
          <w:tcPr>
            <w:tcW w:w="2110" w:type="dxa"/>
            <w:noWrap w:val="0"/>
            <w:vAlign w:val="top"/>
          </w:tcPr>
          <w:p>
            <w:pPr>
              <w:widowControl w:val="0"/>
              <w:spacing w:line="360" w:lineRule="auto"/>
              <w:jc w:val="both"/>
              <w:rPr>
                <w:rStyle w:val="7"/>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①</w:t>
            </w:r>
            <w:r>
              <w:rPr>
                <w:rFonts w:hint="eastAsia" w:ascii="Times New Roman" w:hAnsi="Times New Roman" w:eastAsia="新宋体" w:cs="Times New Roman"/>
                <w:kern w:val="2"/>
                <w:sz w:val="21"/>
                <w:szCs w:val="21"/>
                <w:u w:val="single"/>
                <w:lang w:val="en-US" w:eastAsia="zh-CN" w:bidi="ar-SA"/>
              </w:rPr>
              <w:t>　   　</w:t>
            </w:r>
          </w:p>
        </w:tc>
        <w:tc>
          <w:tcPr>
            <w:tcW w:w="2110" w:type="dxa"/>
            <w:noWrap w:val="0"/>
            <w:vAlign w:val="top"/>
          </w:tcPr>
          <w:p>
            <w:pPr>
              <w:widowControl w:val="0"/>
              <w:spacing w:line="360" w:lineRule="auto"/>
              <w:jc w:val="both"/>
              <w:rPr>
                <w:rStyle w:val="7"/>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r>
              <w:rPr>
                <w:rFonts w:hint="eastAsia" w:ascii="Times New Roman" w:hAnsi="Times New Roman" w:eastAsia="新宋体" w:cs="Times New Roman"/>
                <w:kern w:val="2"/>
                <w:sz w:val="21"/>
                <w:szCs w:val="21"/>
                <w:u w:val="single"/>
                <w:lang w:val="en-US" w:eastAsia="zh-CN" w:bidi="ar-SA"/>
              </w:rPr>
              <w:t>　   　</w:t>
            </w:r>
          </w:p>
        </w:tc>
        <w:tc>
          <w:tcPr>
            <w:tcW w:w="2111" w:type="dxa"/>
            <w:noWrap w:val="0"/>
            <w:vAlign w:val="top"/>
          </w:tcPr>
          <w:p>
            <w:pPr>
              <w:widowControl w:val="0"/>
              <w:spacing w:line="360" w:lineRule="auto"/>
              <w:jc w:val="center"/>
              <w:rPr>
                <w:rStyle w:val="7"/>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拒绝</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114" w:type="dxa"/>
            <w:noWrap w:val="0"/>
            <w:vAlign w:val="top"/>
          </w:tcPr>
          <w:p>
            <w:pPr>
              <w:widowControl w:val="0"/>
              <w:spacing w:line="360" w:lineRule="auto"/>
              <w:jc w:val="center"/>
              <w:rPr>
                <w:rStyle w:val="7"/>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父亲</w:t>
            </w:r>
          </w:p>
        </w:tc>
        <w:tc>
          <w:tcPr>
            <w:tcW w:w="2110" w:type="dxa"/>
            <w:noWrap w:val="0"/>
            <w:vAlign w:val="top"/>
          </w:tcPr>
          <w:p>
            <w:pPr>
              <w:widowControl w:val="0"/>
              <w:spacing w:line="360" w:lineRule="auto"/>
              <w:jc w:val="center"/>
              <w:rPr>
                <w:rStyle w:val="7"/>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15"/>
                <w:szCs w:val="15"/>
                <w:lang w:val="en-US" w:eastAsia="zh-CN" w:bidi="ar-SA"/>
              </w:rPr>
              <w:t>把瘦大叔当朋友，真正关心他</w:t>
            </w:r>
          </w:p>
        </w:tc>
        <w:tc>
          <w:tcPr>
            <w:tcW w:w="2110" w:type="dxa"/>
            <w:noWrap w:val="0"/>
            <w:vAlign w:val="top"/>
          </w:tcPr>
          <w:p>
            <w:pPr>
              <w:widowControl w:val="0"/>
              <w:spacing w:line="360" w:lineRule="auto"/>
              <w:jc w:val="both"/>
              <w:rPr>
                <w:rStyle w:val="7"/>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③</w:t>
            </w:r>
            <w:r>
              <w:rPr>
                <w:rFonts w:hint="eastAsia" w:ascii="Times New Roman" w:hAnsi="Times New Roman" w:eastAsia="新宋体" w:cs="Times New Roman"/>
                <w:kern w:val="2"/>
                <w:sz w:val="21"/>
                <w:szCs w:val="21"/>
                <w:u w:val="single"/>
                <w:lang w:val="en-US" w:eastAsia="zh-CN" w:bidi="ar-SA"/>
              </w:rPr>
              <w:t>　   　</w:t>
            </w:r>
          </w:p>
        </w:tc>
        <w:tc>
          <w:tcPr>
            <w:tcW w:w="2111" w:type="dxa"/>
            <w:noWrap w:val="0"/>
            <w:vAlign w:val="top"/>
          </w:tcPr>
          <w:p>
            <w:pPr>
              <w:widowControl w:val="0"/>
              <w:spacing w:line="360" w:lineRule="auto"/>
              <w:jc w:val="both"/>
              <w:rPr>
                <w:rStyle w:val="7"/>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④</w:t>
            </w:r>
            <w:r>
              <w:rPr>
                <w:rFonts w:hint="eastAsia" w:ascii="Times New Roman" w:hAnsi="Times New Roman" w:eastAsia="新宋体" w:cs="Times New Roman"/>
                <w:kern w:val="2"/>
                <w:sz w:val="21"/>
                <w:szCs w:val="21"/>
                <w:u w:val="single"/>
                <w:lang w:val="en-US" w:eastAsia="zh-CN" w:bidi="ar-SA"/>
              </w:rPr>
              <w:t>　   　</w:t>
            </w:r>
          </w:p>
        </w:tc>
      </w:tr>
    </w:tbl>
    <w:p>
      <w:pPr>
        <w:numPr>
          <w:ilvl w:val="0"/>
          <w:numId w:val="0"/>
        </w:numPr>
        <w:spacing w:line="360" w:lineRule="auto"/>
        <w:ind w:right="0" w:rightChars="0"/>
        <w:rPr>
          <w:rFonts w:hint="eastAsia"/>
          <w:lang w:eastAsia="zh-CN"/>
        </w:rPr>
      </w:pPr>
      <w:r>
        <w:rPr>
          <w:rFonts w:hint="eastAsia" w:ascii="Times New Roman" w:hAnsi="Times New Roman" w:eastAsia="新宋体" w:cs="Times New Roman"/>
          <w:sz w:val="21"/>
          <w:szCs w:val="21"/>
          <w:lang w:val="en-US" w:eastAsia="zh-CN"/>
        </w:rPr>
        <w:t>14.</w:t>
      </w:r>
      <w:r>
        <w:rPr>
          <w:rFonts w:hint="eastAsia" w:ascii="Times New Roman" w:hAnsi="Times New Roman" w:eastAsia="新宋体" w:cs="Times New Roman"/>
          <w:sz w:val="21"/>
          <w:szCs w:val="21"/>
        </w:rPr>
        <w:t>文中第1段和第7段中有对雪的描写，请你分析其作用。</w:t>
      </w:r>
      <w:r>
        <w:rPr>
          <w:rFonts w:hint="eastAsia" w:ascii="Times New Roman" w:hAnsi="Times New Roman" w:eastAsia="新宋体" w:cs="Times New Roman"/>
          <w:sz w:val="21"/>
          <w:szCs w:val="21"/>
          <w:lang w:eastAsia="zh-CN"/>
        </w:rPr>
        <w:t>（</w:t>
      </w:r>
      <w:r>
        <w:rPr>
          <w:rFonts w:hint="eastAsia" w:ascii="Times New Roman" w:hAnsi="Times New Roman" w:eastAsia="新宋体" w:cs="Times New Roman"/>
          <w:sz w:val="21"/>
          <w:szCs w:val="21"/>
          <w:lang w:val="en-US" w:eastAsia="zh-CN"/>
        </w:rPr>
        <w:t>2分</w:t>
      </w:r>
      <w:r>
        <w:rPr>
          <w:rFonts w:hint="eastAsia" w:ascii="Times New Roman" w:hAnsi="Times New Roman" w:eastAsia="新宋体" w:cs="Times New Roman"/>
          <w:sz w:val="21"/>
          <w:szCs w:val="21"/>
          <w:lang w:eastAsia="zh-CN"/>
        </w:rPr>
        <w:t>）</w:t>
      </w:r>
    </w:p>
    <w:p>
      <w:pPr>
        <w:numPr>
          <w:ilvl w:val="0"/>
          <w:numId w:val="0"/>
        </w:numPr>
        <w:spacing w:line="360" w:lineRule="auto"/>
        <w:ind w:right="0" w:rightChars="0"/>
        <w:rPr>
          <w:rFonts w:hint="eastAsia"/>
          <w:lang w:eastAsia="zh-CN"/>
        </w:rPr>
      </w:pPr>
      <w:r>
        <w:rPr>
          <w:rFonts w:hint="eastAsia"/>
          <w:u w:val="single"/>
          <w:lang w:val="en-US" w:eastAsia="zh-CN"/>
        </w:rPr>
        <w:t xml:space="preserve">                                                                                 </w:t>
      </w:r>
    </w:p>
    <w:p>
      <w:pPr>
        <w:numPr>
          <w:ilvl w:val="0"/>
          <w:numId w:val="0"/>
        </w:numPr>
        <w:spacing w:line="360" w:lineRule="auto"/>
        <w:ind w:right="0" w:rightChars="0"/>
        <w:rPr>
          <w:rFonts w:hint="eastAsia" w:ascii="Times New Roman" w:hAnsi="Times New Roman" w:eastAsia="新宋体" w:cs="Times New Roman"/>
          <w:sz w:val="21"/>
          <w:szCs w:val="21"/>
          <w:lang w:eastAsia="zh-CN"/>
        </w:rPr>
      </w:pPr>
      <w:r>
        <w:rPr>
          <w:rFonts w:hint="eastAsia" w:ascii="Times New Roman" w:hAnsi="Times New Roman" w:eastAsia="新宋体" w:cs="Times New Roman"/>
          <w:sz w:val="21"/>
          <w:szCs w:val="21"/>
          <w:lang w:val="en-US" w:eastAsia="zh-CN"/>
        </w:rPr>
        <w:t>15.</w:t>
      </w:r>
      <w:r>
        <w:rPr>
          <w:rFonts w:hint="eastAsia" w:ascii="Times New Roman" w:hAnsi="Times New Roman" w:eastAsia="新宋体" w:cs="Times New Roman"/>
          <w:sz w:val="21"/>
          <w:szCs w:val="21"/>
        </w:rPr>
        <w:t>文章9至10段属于哪种记叙顺序？有何作用？</w:t>
      </w:r>
      <w:r>
        <w:rPr>
          <w:rFonts w:hint="eastAsia" w:ascii="Times New Roman" w:hAnsi="Times New Roman" w:eastAsia="新宋体" w:cs="Times New Roman"/>
          <w:sz w:val="21"/>
          <w:szCs w:val="21"/>
          <w:lang w:eastAsia="zh-CN"/>
        </w:rPr>
        <w:t>（</w:t>
      </w:r>
      <w:r>
        <w:rPr>
          <w:rFonts w:hint="eastAsia" w:ascii="Times New Roman" w:hAnsi="Times New Roman" w:eastAsia="新宋体" w:cs="Times New Roman"/>
          <w:sz w:val="21"/>
          <w:szCs w:val="21"/>
          <w:lang w:val="en-US" w:eastAsia="zh-CN"/>
        </w:rPr>
        <w:t>3分</w:t>
      </w:r>
      <w:r>
        <w:rPr>
          <w:rFonts w:hint="eastAsia" w:ascii="Times New Roman" w:hAnsi="Times New Roman" w:eastAsia="新宋体" w:cs="Times New Roman"/>
          <w:sz w:val="21"/>
          <w:szCs w:val="21"/>
          <w:lang w:eastAsia="zh-CN"/>
        </w:rPr>
        <w:t>）</w:t>
      </w:r>
    </w:p>
    <w:p>
      <w:pPr>
        <w:pStyle w:val="2"/>
        <w:numPr>
          <w:ilvl w:val="0"/>
          <w:numId w:val="0"/>
        </w:numPr>
        <w:rPr>
          <w:rFonts w:hint="default"/>
          <w:u w:val="single"/>
          <w:lang w:val="en-US" w:eastAsia="zh-CN"/>
        </w:rPr>
      </w:pPr>
      <w:r>
        <w:rPr>
          <w:rFonts w:hint="eastAsia"/>
          <w:u w:val="single"/>
          <w:lang w:val="en-US" w:eastAsia="zh-CN"/>
        </w:rPr>
        <w:t xml:space="preserve">                                                                                 </w:t>
      </w:r>
    </w:p>
    <w:p>
      <w:pPr>
        <w:numPr>
          <w:ilvl w:val="0"/>
          <w:numId w:val="0"/>
        </w:numPr>
        <w:spacing w:line="360" w:lineRule="auto"/>
        <w:ind w:right="0" w:rightChars="0"/>
        <w:rPr>
          <w:rFonts w:hint="eastAsia" w:ascii="Times New Roman" w:hAnsi="Times New Roman" w:eastAsia="新宋体" w:cs="Times New Roman"/>
          <w:sz w:val="21"/>
          <w:szCs w:val="21"/>
          <w:lang w:eastAsia="zh-CN"/>
        </w:rPr>
      </w:pPr>
      <w:r>
        <w:rPr>
          <w:rFonts w:hint="eastAsia" w:ascii="Times New Roman" w:hAnsi="Times New Roman" w:eastAsia="新宋体" w:cs="Times New Roman"/>
          <w:sz w:val="21"/>
          <w:szCs w:val="21"/>
          <w:lang w:val="en-US" w:eastAsia="zh-CN"/>
        </w:rPr>
        <w:t>16.</w:t>
      </w:r>
      <w:r>
        <w:rPr>
          <w:rFonts w:hint="eastAsia" w:ascii="Times New Roman" w:hAnsi="Times New Roman" w:eastAsia="新宋体" w:cs="Times New Roman"/>
          <w:sz w:val="21"/>
          <w:szCs w:val="21"/>
        </w:rPr>
        <w:t>从“父亲这是中了哪门子邪”到“父亲的意思我明白了”的思想转变，请你说说“我”明白了什么</w:t>
      </w:r>
      <w:r>
        <w:rPr>
          <w:rFonts w:hint="eastAsia" w:ascii="Times New Roman" w:hAnsi="Times New Roman" w:eastAsia="新宋体" w:cs="Times New Roman"/>
          <w:sz w:val="21"/>
          <w:szCs w:val="21"/>
          <w:lang w:eastAsia="zh-CN"/>
        </w:rPr>
        <w:t>（</w:t>
      </w:r>
      <w:r>
        <w:rPr>
          <w:rFonts w:hint="eastAsia" w:ascii="Times New Roman" w:hAnsi="Times New Roman" w:eastAsia="新宋体" w:cs="Times New Roman"/>
          <w:sz w:val="21"/>
          <w:szCs w:val="21"/>
          <w:lang w:val="en-US" w:eastAsia="zh-CN"/>
        </w:rPr>
        <w:t>2分</w:t>
      </w:r>
      <w:r>
        <w:rPr>
          <w:rFonts w:hint="eastAsia" w:ascii="Times New Roman" w:hAnsi="Times New Roman" w:eastAsia="新宋体" w:cs="Times New Roman"/>
          <w:sz w:val="21"/>
          <w:szCs w:val="21"/>
          <w:lang w:eastAsia="zh-CN"/>
        </w:rPr>
        <w:t>）</w:t>
      </w:r>
    </w:p>
    <w:p>
      <w:pPr>
        <w:pStyle w:val="2"/>
        <w:numPr>
          <w:ilvl w:val="0"/>
          <w:numId w:val="0"/>
        </w:numPr>
        <w:rPr>
          <w:rFonts w:hint="default"/>
          <w:u w:val="single"/>
          <w:lang w:val="en-US" w:eastAsia="zh-CN"/>
        </w:rPr>
      </w:pPr>
      <w:r>
        <w:rPr>
          <w:rFonts w:hint="eastAsia"/>
          <w:u w:val="single"/>
          <w:lang w:val="en-US" w:eastAsia="zh-CN"/>
        </w:rPr>
        <w:t xml:space="preserve">                                                                                   </w:t>
      </w:r>
    </w:p>
    <w:p>
      <w:pPr>
        <w:spacing w:line="360" w:lineRule="auto"/>
        <w:ind w:right="0"/>
        <w:jc w:val="both"/>
        <w:rPr>
          <w:rFonts w:hint="eastAsia" w:ascii="Times New Roman" w:hAnsi="Times New Roman" w:eastAsia="新宋体" w:cs="Times New Roman"/>
          <w:sz w:val="21"/>
          <w:szCs w:val="21"/>
          <w:lang w:val="en-US" w:eastAsia="zh-CN"/>
        </w:rPr>
      </w:pPr>
      <w:r>
        <w:rPr>
          <w:rFonts w:hint="eastAsia" w:ascii="Times New Roman" w:hAnsi="Times New Roman" w:eastAsia="新宋体" w:cs="Times New Roman"/>
          <w:sz w:val="21"/>
          <w:szCs w:val="21"/>
          <w:lang w:eastAsia="zh-CN"/>
        </w:rPr>
        <w:t>（</w:t>
      </w:r>
      <w:r>
        <w:rPr>
          <w:rFonts w:hint="eastAsia" w:ascii="Times New Roman" w:hAnsi="Times New Roman" w:eastAsia="新宋体" w:cs="Times New Roman"/>
          <w:sz w:val="21"/>
          <w:szCs w:val="21"/>
          <w:lang w:val="en-US" w:eastAsia="zh-CN"/>
        </w:rPr>
        <w:t>三</w:t>
      </w:r>
      <w:r>
        <w:rPr>
          <w:rFonts w:hint="eastAsia" w:ascii="Times New Roman" w:hAnsi="Times New Roman" w:eastAsia="新宋体" w:cs="Times New Roman"/>
          <w:sz w:val="21"/>
          <w:szCs w:val="21"/>
          <w:lang w:eastAsia="zh-CN"/>
        </w:rPr>
        <w:t>）</w:t>
      </w:r>
      <w:r>
        <w:rPr>
          <w:rFonts w:hint="eastAsia" w:ascii="Times New Roman" w:hAnsi="Times New Roman" w:eastAsia="新宋体" w:cs="Times New Roman"/>
          <w:sz w:val="21"/>
          <w:szCs w:val="21"/>
          <w:lang w:val="en-US" w:eastAsia="zh-CN"/>
        </w:rPr>
        <w:t>阅读下面说明文，回答问题（8分）</w:t>
      </w:r>
    </w:p>
    <w:p>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2940" w:firstLineChars="1400"/>
        <w:jc w:val="both"/>
        <w:textAlignment w:val="auto"/>
        <w:rPr>
          <w:rFonts w:hint="eastAsia" w:ascii="楷体" w:hAnsi="楷体" w:eastAsia="楷体" w:cs="楷体"/>
          <w:szCs w:val="22"/>
        </w:rPr>
      </w:pPr>
      <w:r>
        <w:rPr>
          <w:rFonts w:hint="eastAsia" w:ascii="楷体" w:hAnsi="楷体" w:eastAsia="楷体" w:cs="楷体"/>
          <w:sz w:val="21"/>
          <w:szCs w:val="21"/>
        </w:rPr>
        <w:t>盲盒背后的“上瘾密码”</w:t>
      </w:r>
    </w:p>
    <w:p>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textAlignment w:val="auto"/>
        <w:rPr>
          <w:rFonts w:hint="eastAsia" w:ascii="楷体" w:hAnsi="楷体" w:eastAsia="楷体" w:cs="楷体"/>
          <w:szCs w:val="22"/>
        </w:rPr>
      </w:pPr>
      <w:r>
        <w:rPr>
          <w:rFonts w:hint="eastAsia" w:ascii="楷体" w:hAnsi="楷体" w:eastAsia="楷体" w:cs="楷体"/>
          <w:sz w:val="21"/>
          <w:szCs w:val="21"/>
        </w:rPr>
        <w:t>①“人生就像一盒巧克力，你永远不知道下一块（巧克力）是什么味道。”电影《阿甘正传》中的这句经典台词，如今也适用于形容当下年轻人追捧各种育</w:t>
      </w:r>
      <w:r>
        <w:rPr>
          <w:rFonts w:hint="eastAsia" w:ascii="楷体" w:hAnsi="楷体" w:eastAsia="楷体" w:cs="楷体"/>
          <w:sz w:val="21"/>
          <w:szCs w:val="21"/>
          <w:lang w:val="en-US" w:eastAsia="zh-CN"/>
        </w:rPr>
        <w:t>盒</w:t>
      </w:r>
      <w:r>
        <w:rPr>
          <w:rFonts w:hint="eastAsia" w:ascii="楷体" w:hAnsi="楷体" w:eastAsia="楷体" w:cs="楷体"/>
          <w:sz w:val="21"/>
          <w:szCs w:val="21"/>
        </w:rPr>
        <w:t>的行为。对于我国的“80后”“90后”来说，儿时的扭蛋机、干脆面里的卡片和小玩具，就是那个年代的盲金。为什么盲盒总能收获一代代年轻人的喜爱？</w:t>
      </w:r>
    </w:p>
    <w:p>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textAlignment w:val="auto"/>
        <w:rPr>
          <w:rFonts w:hint="eastAsia" w:ascii="楷体" w:hAnsi="楷体" w:eastAsia="楷体" w:cs="楷体"/>
          <w:szCs w:val="22"/>
        </w:rPr>
      </w:pPr>
      <w:r>
        <w:rPr>
          <w:rFonts w:hint="eastAsia" w:ascii="楷体" w:hAnsi="楷体" w:eastAsia="楷体" w:cs="楷体"/>
          <w:sz w:val="21"/>
          <w:szCs w:val="21"/>
        </w:rPr>
        <w:t>②这要先从我们的大脑说起。在我们的大脑中，有一个“奖赏机制”，大脑通过释放更多的多巴胺来奖励某些意料之外的行为。</w:t>
      </w:r>
      <w:r>
        <w:rPr>
          <w:rFonts w:hint="eastAsia" w:ascii="楷体" w:hAnsi="楷体" w:eastAsia="楷体" w:cs="楷体"/>
          <w:sz w:val="21"/>
          <w:szCs w:val="21"/>
          <w:u w:val="single"/>
        </w:rPr>
        <w:t>研究证明，大脑对意料之外的奖赏释放的多巴胺比意料之中的奖赏释放的多三至四倍。</w:t>
      </w:r>
      <w:r>
        <w:rPr>
          <w:rFonts w:hint="eastAsia" w:ascii="楷体" w:hAnsi="楷体" w:eastAsia="楷体" w:cs="楷体"/>
          <w:sz w:val="21"/>
          <w:szCs w:val="21"/>
        </w:rPr>
        <w:t>实验人员发现，在猴子预期只能喝到一口果汁的情况下，给它喝两口果汁，多巴胺便会增加；但是如果重复给它喝两口果汁，多巴胺又会趋于平稳。这个实验意味着分泌到大脑中的多巴胺并不取决于果汁的绝对量，而在于有多少果汁是意料之外的。大脑之所以会这样突然释放额外的多巴胺，是为了让大脑对新奇的、具有潜在重要性的刺激分配更多的注意力。对于抽盲盒而言，你事先并不知道得到的是哪一款，假如你意外得到了一款非常喜欢的手办，那么大脑就会释放更多的多巴胺来奖励这个行为。</w:t>
      </w:r>
    </w:p>
    <w:p>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textAlignment w:val="auto"/>
        <w:rPr>
          <w:rFonts w:hint="eastAsia" w:ascii="楷体" w:hAnsi="楷体" w:eastAsia="楷体" w:cs="楷体"/>
          <w:szCs w:val="22"/>
        </w:rPr>
      </w:pPr>
      <w:r>
        <w:rPr>
          <w:rFonts w:hint="eastAsia" w:ascii="楷体" w:hAnsi="楷体" w:eastAsia="楷体" w:cs="楷体"/>
          <w:sz w:val="21"/>
          <w:szCs w:val="21"/>
        </w:rPr>
        <w:t>③但是抽盲盒又是如何让人上瘾的呢？这同样和多巴胺有关。</w:t>
      </w:r>
    </w:p>
    <w:p>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textAlignment w:val="auto"/>
        <w:rPr>
          <w:rFonts w:hint="eastAsia" w:ascii="楷体" w:hAnsi="楷体" w:eastAsia="楷体" w:cs="楷体"/>
          <w:szCs w:val="22"/>
        </w:rPr>
      </w:pPr>
      <w:r>
        <w:rPr>
          <w:rFonts w:hint="eastAsia" w:ascii="楷体" w:hAnsi="楷体" w:eastAsia="楷体" w:cs="楷体"/>
          <w:sz w:val="21"/>
          <w:szCs w:val="21"/>
        </w:rPr>
        <w:t>④在多巴胺的作用下，人类</w:t>
      </w:r>
      <w:r>
        <w:rPr>
          <w:rFonts w:hint="eastAsia" w:ascii="楷体" w:hAnsi="楷体" w:eastAsia="楷体" w:cs="楷体"/>
          <w:sz w:val="21"/>
          <w:szCs w:val="21"/>
          <w:em w:val="dot"/>
        </w:rPr>
        <w:t>通常</w:t>
      </w:r>
      <w:r>
        <w:rPr>
          <w:rFonts w:hint="eastAsia" w:ascii="楷体" w:hAnsi="楷体" w:eastAsia="楷体" w:cs="楷体"/>
          <w:sz w:val="21"/>
          <w:szCs w:val="21"/>
        </w:rPr>
        <w:t>对不可预见的事件有一种预测的成瘾性。当我们精心研究后，会认为自己发现了某种“规律”，例如感觉在某个时间段、某个地区出现某种盲盒的概率很大。在你迫不及待地拆开盲盒后，如果正好印证了你发现的“规律”---你得到了某个稀缺的“隐藏款”，这时就会获得一种特别的成就感。只要这件事让你足够高兴，多巴胺就会对某些图像、声音形成永久性的提示。当你看到商家有新出的盲盒时，甚至只是听到拆开包装的声音，你当初的愉快情景就会再现于你眼前，在多巴胺的推动下，你就会忍不住再次出手购买。</w:t>
      </w:r>
    </w:p>
    <w:p>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textAlignment w:val="auto"/>
        <w:rPr>
          <w:rFonts w:hint="eastAsia" w:ascii="楷体" w:hAnsi="楷体" w:eastAsia="楷体" w:cs="楷体"/>
          <w:szCs w:val="22"/>
        </w:rPr>
      </w:pPr>
      <w:r>
        <w:rPr>
          <w:rFonts w:hint="eastAsia" w:ascii="楷体" w:hAnsi="楷体" w:eastAsia="楷体" w:cs="楷体"/>
          <w:sz w:val="21"/>
          <w:szCs w:val="21"/>
        </w:rPr>
        <w:t>⑤这种对预测成瘾的本能，同样源自人类的远古历史，这种识别和解释简单模式的能力，帮助我们的祖先度过了危险无处不在的狩猎阶段，让他们找到食物和住所，学会根据时令种植庄稼并得以延续。我们的大脑之所以会形成这种对模式的期望，是因为自然界中的很多事物的确是遵循某种规律的，如闪电出现之后雷声便会如约而至，大雪也常常预示着丰年的到来。然而很多事情并不存在规律，比如彩票的中奖号码、股票的涨跌、盲盒的好坏，但是我们的大脑却不习惯“随机”，通过多巴胺的助推，大脑会积极寻找规律，再现从前愉快的一幕，这就是所谓的“瘾”。</w:t>
      </w:r>
    </w:p>
    <w:p>
      <w:pPr>
        <w:keepNext w:val="0"/>
        <w:keepLines w:val="0"/>
        <w:pageBreakBefore w:val="0"/>
        <w:widowControl w:val="0"/>
        <w:kinsoku/>
        <w:wordWrap/>
        <w:overflowPunct/>
        <w:topLinePunct w:val="0"/>
        <w:autoSpaceDE/>
        <w:autoSpaceDN/>
        <w:bidi w:val="0"/>
        <w:adjustRightInd/>
        <w:snapToGrid/>
        <w:spacing w:line="320" w:lineRule="exact"/>
        <w:ind w:left="273" w:leftChars="130" w:right="0" w:firstLine="0" w:firstLineChars="0"/>
        <w:textAlignment w:val="auto"/>
        <w:rPr>
          <w:rFonts w:hint="eastAsia" w:ascii="楷体" w:hAnsi="楷体" w:eastAsia="楷体" w:cs="楷体"/>
          <w:szCs w:val="22"/>
        </w:rPr>
      </w:pPr>
      <w:r>
        <w:rPr>
          <w:rFonts w:hint="eastAsia" w:ascii="楷体" w:hAnsi="楷体" w:eastAsia="楷体" w:cs="楷体"/>
          <w:sz w:val="21"/>
          <w:szCs w:val="21"/>
        </w:rPr>
        <w:t>⑥对意外收获的期待，对寻找规律的渴望，这些都是我们的本能。因此，这件事情本身并不存在对和错，就看发生在哪里。每一本不期而遇的好书就是一件盲盒，我们会在书中遇见一个全新的世界；通过望远镜探索星空，发现未知的行星让我们兴奋不已……这一切都是源于我们的求知欲和好奇心。但是不停地花钱买盲盒，对新奇的网络游戏着迷，却会让我们走向事情糟糕的一面。</w:t>
      </w:r>
    </w:p>
    <w:p>
      <w:pPr>
        <w:rPr>
          <w:rFonts w:hint="eastAsia"/>
          <w:lang w:val="en-US" w:eastAsia="zh-CN"/>
        </w:rPr>
      </w:pPr>
      <w:r>
        <w:rPr>
          <w:rFonts w:hint="eastAsia"/>
          <w:lang w:val="en-US" w:eastAsia="zh-CN"/>
        </w:rPr>
        <w:t>17.文章开头有什么作用呢？（2分）</w:t>
      </w:r>
    </w:p>
    <w:p>
      <w:pPr>
        <w:rPr>
          <w:rFonts w:hint="default"/>
          <w:u w:val="single"/>
          <w:lang w:val="en-US" w:eastAsia="zh-CN"/>
        </w:rPr>
      </w:pPr>
      <w:r>
        <w:rPr>
          <w:rFonts w:hint="eastAsia"/>
          <w:u w:val="single"/>
          <w:lang w:val="en-US" w:eastAsia="zh-CN"/>
        </w:rPr>
        <w:t xml:space="preserve">                                                                                               </w:t>
      </w:r>
    </w:p>
    <w:p>
      <w:pPr>
        <w:rPr>
          <w:rFonts w:hint="default"/>
          <w:lang w:val="en-US" w:eastAsia="zh-CN"/>
        </w:rPr>
        <w:sectPr>
          <w:footerReference r:id="rId6" w:type="default"/>
          <w:pgSz w:w="20636" w:h="14570" w:orient="landscape"/>
          <w:pgMar w:top="1800" w:right="1440" w:bottom="1800" w:left="1440" w:header="851" w:footer="992" w:gutter="0"/>
          <w:cols w:equalWidth="0" w:num="2">
            <w:col w:w="8665" w:space="425"/>
            <w:col w:w="8665"/>
          </w:cols>
          <w:docGrid w:type="lines" w:linePitch="312" w:charSpace="0"/>
        </w:sectPr>
      </w:pPr>
      <w:r>
        <w:rPr>
          <w:rFonts w:hint="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exact"/>
        <w:ind w:right="0"/>
        <w:textAlignment w:val="auto"/>
        <w:rPr>
          <w:rFonts w:hint="eastAsia" w:ascii="Calibri" w:hAnsi="Calibri" w:eastAsia="新宋体" w:cs="Times New Roman"/>
          <w:szCs w:val="22"/>
          <w:lang w:eastAsia="zh-CN"/>
        </w:rPr>
      </w:pPr>
      <w:r>
        <w:rPr>
          <w:rFonts w:hint="eastAsia" w:ascii="Times New Roman" w:hAnsi="Times New Roman" w:eastAsia="新宋体" w:cs="Times New Roman"/>
          <w:sz w:val="21"/>
          <w:szCs w:val="21"/>
          <w:lang w:val="en-US" w:eastAsia="zh-CN"/>
        </w:rPr>
        <w:t>18</w:t>
      </w:r>
      <w:r>
        <w:rPr>
          <w:rFonts w:hint="eastAsia" w:ascii="Times New Roman" w:hAnsi="Times New Roman" w:eastAsia="新宋体" w:cs="Times New Roman"/>
          <w:sz w:val="21"/>
          <w:szCs w:val="21"/>
        </w:rPr>
        <w:t>从说明方法的角度，简要分析第</w:t>
      </w:r>
      <w:r>
        <w:rPr>
          <w:rFonts w:hint="eastAsia" w:ascii="Times New Roman" w:hAnsi="Times New Roman" w:eastAsia="Calibri" w:cs="Times New Roman"/>
          <w:sz w:val="21"/>
          <w:szCs w:val="21"/>
        </w:rPr>
        <w:t>②</w:t>
      </w:r>
      <w:r>
        <w:rPr>
          <w:rFonts w:hint="eastAsia" w:ascii="Times New Roman" w:hAnsi="Times New Roman" w:eastAsia="新宋体" w:cs="Times New Roman"/>
          <w:sz w:val="21"/>
          <w:szCs w:val="21"/>
        </w:rPr>
        <w:t>段画线句的表达作用。</w:t>
      </w:r>
      <w:r>
        <w:rPr>
          <w:rFonts w:hint="eastAsia" w:ascii="Times New Roman" w:hAnsi="Times New Roman" w:eastAsia="新宋体" w:cs="Times New Roman"/>
          <w:sz w:val="21"/>
          <w:szCs w:val="21"/>
          <w:lang w:eastAsia="zh-CN"/>
        </w:rPr>
        <w:t>（</w:t>
      </w:r>
      <w:r>
        <w:rPr>
          <w:rFonts w:hint="eastAsia" w:ascii="Times New Roman" w:hAnsi="Times New Roman" w:eastAsia="新宋体" w:cs="Times New Roman"/>
          <w:sz w:val="21"/>
          <w:szCs w:val="21"/>
          <w:lang w:val="en-US" w:eastAsia="zh-CN"/>
        </w:rPr>
        <w:t>2分</w:t>
      </w:r>
      <w:r>
        <w:rPr>
          <w:rFonts w:hint="eastAsia" w:ascii="Times New Roman" w:hAnsi="Times New Roman" w:eastAsia="新宋体" w:cs="Times New Roman"/>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exact"/>
        <w:ind w:right="0"/>
        <w:jc w:val="left"/>
        <w:textAlignment w:val="auto"/>
        <w:rPr>
          <w:rFonts w:hint="eastAsia" w:ascii="Times New Roman" w:hAnsi="Times New Roman" w:eastAsia="新宋体" w:cs="Times New Roman"/>
          <w:sz w:val="21"/>
          <w:szCs w:val="21"/>
        </w:rPr>
      </w:pPr>
      <w:r>
        <w:rPr>
          <w:rFonts w:hint="eastAsia" w:ascii="Times New Roman" w:hAnsi="Times New Roman" w:eastAsia="新宋体" w:cs="Times New Roman"/>
          <w:sz w:val="21"/>
          <w:szCs w:val="21"/>
        </w:rPr>
        <w:t>研究证明，大脑对意料之外的奖赏释放的多巴胺比意料之中的奖赏释放的多三至四倍。</w:t>
      </w:r>
    </w:p>
    <w:p>
      <w:pPr>
        <w:pStyle w:val="2"/>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eastAsia="新宋体"/>
          <w:u w:val="single"/>
          <w:lang w:val="en-US" w:eastAsia="zh-CN"/>
        </w:rPr>
      </w:pPr>
      <w:r>
        <w:rPr>
          <w:rFonts w:hint="eastAsia" w:ascii="Times New Roman" w:hAnsi="Times New Roman" w:eastAsia="新宋体"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exact"/>
        <w:ind w:right="0"/>
        <w:textAlignment w:val="auto"/>
        <w:rPr>
          <w:rFonts w:hint="eastAsia" w:ascii="Calibri" w:hAnsi="Calibri" w:eastAsia="新宋体" w:cs="Times New Roman"/>
          <w:szCs w:val="22"/>
          <w:lang w:eastAsia="zh-CN"/>
        </w:rPr>
      </w:pPr>
      <w:r>
        <w:rPr>
          <w:rFonts w:hint="eastAsia" w:ascii="Times New Roman" w:hAnsi="Times New Roman" w:eastAsia="新宋体" w:cs="Times New Roman"/>
          <w:sz w:val="21"/>
          <w:szCs w:val="21"/>
          <w:lang w:val="en-US" w:eastAsia="zh-CN"/>
        </w:rPr>
        <w:t>19.</w:t>
      </w:r>
      <w:r>
        <w:rPr>
          <w:rFonts w:hint="eastAsia" w:ascii="Times New Roman" w:hAnsi="Times New Roman" w:eastAsia="新宋体" w:cs="Times New Roman"/>
          <w:sz w:val="21"/>
          <w:szCs w:val="21"/>
        </w:rPr>
        <w:t>阅读第</w:t>
      </w:r>
      <w:r>
        <w:rPr>
          <w:rFonts w:hint="eastAsia" w:ascii="Times New Roman" w:hAnsi="Times New Roman" w:eastAsia="Calibri" w:cs="Times New Roman"/>
          <w:sz w:val="21"/>
          <w:szCs w:val="21"/>
        </w:rPr>
        <w:t>④</w:t>
      </w:r>
      <w:r>
        <w:rPr>
          <w:rFonts w:hint="eastAsia" w:ascii="Times New Roman" w:hAnsi="Times New Roman" w:eastAsia="新宋体" w:cs="Times New Roman"/>
          <w:sz w:val="21"/>
          <w:szCs w:val="21"/>
        </w:rPr>
        <w:t>段，分析下面句中加点词语的表达作用。</w:t>
      </w:r>
      <w:r>
        <w:rPr>
          <w:rFonts w:hint="eastAsia" w:ascii="Times New Roman" w:hAnsi="Times New Roman" w:eastAsia="新宋体" w:cs="Times New Roman"/>
          <w:sz w:val="21"/>
          <w:szCs w:val="21"/>
          <w:lang w:eastAsia="zh-CN"/>
        </w:rPr>
        <w:t>（</w:t>
      </w:r>
      <w:r>
        <w:rPr>
          <w:rFonts w:hint="eastAsia" w:ascii="Times New Roman" w:hAnsi="Times New Roman" w:eastAsia="新宋体" w:cs="Times New Roman"/>
          <w:sz w:val="21"/>
          <w:szCs w:val="21"/>
          <w:lang w:val="en-US" w:eastAsia="zh-CN"/>
        </w:rPr>
        <w:t>2分</w:t>
      </w:r>
      <w:r>
        <w:rPr>
          <w:rFonts w:hint="eastAsia" w:ascii="Times New Roman" w:hAnsi="Times New Roman" w:eastAsia="新宋体" w:cs="Times New Roman"/>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exact"/>
        <w:ind w:right="0"/>
        <w:textAlignment w:val="auto"/>
        <w:rPr>
          <w:rFonts w:hint="eastAsia" w:ascii="Times New Roman" w:hAnsi="Times New Roman" w:eastAsia="新宋体" w:cs="Times New Roman"/>
          <w:sz w:val="21"/>
          <w:szCs w:val="21"/>
        </w:rPr>
      </w:pPr>
      <w:r>
        <w:rPr>
          <w:rFonts w:hint="eastAsia" w:ascii="Times New Roman" w:hAnsi="Times New Roman" w:eastAsia="新宋体" w:cs="Times New Roman"/>
          <w:sz w:val="21"/>
          <w:szCs w:val="21"/>
        </w:rPr>
        <w:t>在多巴胺的作用下，人类</w:t>
      </w:r>
      <w:r>
        <w:rPr>
          <w:rFonts w:hint="eastAsia" w:ascii="Times New Roman" w:hAnsi="Times New Roman" w:eastAsia="新宋体" w:cs="Times New Roman"/>
          <w:sz w:val="21"/>
          <w:szCs w:val="21"/>
          <w:em w:val="dot"/>
        </w:rPr>
        <w:t>通常</w:t>
      </w:r>
      <w:r>
        <w:rPr>
          <w:rFonts w:hint="eastAsia" w:ascii="Times New Roman" w:hAnsi="Times New Roman" w:eastAsia="新宋体" w:cs="Times New Roman"/>
          <w:sz w:val="21"/>
          <w:szCs w:val="21"/>
        </w:rPr>
        <w:t>对不可预见的事件有一种预测的成瘾性。</w:t>
      </w:r>
    </w:p>
    <w:p>
      <w:pPr>
        <w:pStyle w:val="2"/>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eastAsia="新宋体"/>
          <w:u w:val="single"/>
          <w:lang w:val="en-US" w:eastAsia="zh-CN"/>
        </w:rPr>
      </w:pPr>
      <w:r>
        <w:rPr>
          <w:rFonts w:hint="eastAsia" w:ascii="Times New Roman" w:hAnsi="Times New Roman" w:eastAsia="新宋体" w:cs="Times New Roman"/>
          <w:sz w:val="21"/>
          <w:szCs w:val="21"/>
          <w:lang w:val="en-US" w:eastAsia="zh-CN"/>
        </w:rPr>
        <w:t xml:space="preserve"> </w:t>
      </w:r>
      <w:r>
        <w:rPr>
          <w:rFonts w:hint="eastAsia" w:ascii="Times New Roman" w:hAnsi="Times New Roman" w:eastAsia="新宋体" w:cs="Times New Roman"/>
          <w:sz w:val="21"/>
          <w:szCs w:val="21"/>
          <w:u w:val="single"/>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right="0"/>
        <w:textAlignment w:val="auto"/>
        <w:rPr>
          <w:rFonts w:hint="eastAsia" w:ascii="Times New Roman" w:hAnsi="Times New Roman" w:eastAsia="新宋体" w:cs="Times New Roman"/>
          <w:sz w:val="21"/>
          <w:szCs w:val="21"/>
          <w:u w:val="none"/>
          <w:lang w:eastAsia="zh-CN"/>
        </w:rPr>
      </w:pPr>
      <w:r>
        <w:rPr>
          <w:rFonts w:hint="eastAsia" w:ascii="Times New Roman" w:hAnsi="Times New Roman" w:eastAsia="新宋体" w:cs="Times New Roman"/>
          <w:sz w:val="21"/>
          <w:szCs w:val="21"/>
        </w:rPr>
        <w:t xml:space="preserve">下列对于文章内容的理解和分析，不正确的一项是 </w:t>
      </w:r>
      <w:r>
        <w:rPr>
          <w:rFonts w:hint="eastAsia" w:ascii="Times New Roman" w:hAnsi="Times New Roman" w:eastAsia="新宋体" w:cs="Times New Roman"/>
          <w:sz w:val="21"/>
          <w:szCs w:val="21"/>
          <w:lang w:eastAsia="zh-CN"/>
        </w:rPr>
        <w:t>（</w:t>
      </w:r>
      <w:r>
        <w:rPr>
          <w:rFonts w:hint="eastAsia" w:ascii="Times New Roman" w:hAnsi="Times New Roman" w:eastAsia="新宋体" w:cs="Times New Roman"/>
          <w:sz w:val="21"/>
          <w:szCs w:val="21"/>
          <w:lang w:val="en-US" w:eastAsia="zh-CN"/>
        </w:rPr>
        <w:t xml:space="preserve">       </w:t>
      </w:r>
      <w:r>
        <w:rPr>
          <w:rFonts w:hint="eastAsia" w:ascii="Times New Roman" w:hAnsi="Times New Roman" w:eastAsia="新宋体" w:cs="Times New Roman"/>
          <w:sz w:val="21"/>
          <w:szCs w:val="21"/>
          <w:lang w:eastAsia="zh-CN"/>
        </w:rPr>
        <w:t>）</w:t>
      </w:r>
      <w:r>
        <w:rPr>
          <w:rFonts w:hint="eastAsia" w:ascii="Times New Roman" w:hAnsi="Times New Roman" w:eastAsia="新宋体" w:cs="Times New Roman"/>
          <w:sz w:val="21"/>
          <w:szCs w:val="21"/>
          <w:u w:val="none"/>
          <w:lang w:eastAsia="zh-CN"/>
        </w:rPr>
        <w:t>（</w:t>
      </w:r>
      <w:r>
        <w:rPr>
          <w:rFonts w:hint="eastAsia" w:ascii="Times New Roman" w:hAnsi="Times New Roman" w:eastAsia="新宋体" w:cs="Times New Roman"/>
          <w:sz w:val="21"/>
          <w:szCs w:val="21"/>
          <w:u w:val="none"/>
          <w:lang w:val="en-US" w:eastAsia="zh-CN"/>
        </w:rPr>
        <w:t>2分</w:t>
      </w:r>
      <w:r>
        <w:rPr>
          <w:rFonts w:hint="eastAsia" w:ascii="Times New Roman" w:hAnsi="Times New Roman" w:eastAsia="新宋体" w:cs="Times New Roman"/>
          <w:sz w:val="21"/>
          <w:szCs w:val="21"/>
          <w:u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textAlignment w:val="auto"/>
        <w:rPr>
          <w:rFonts w:hint="eastAsia" w:ascii="宋体" w:hAnsi="宋体" w:eastAsia="宋体" w:cs="宋体"/>
          <w:szCs w:val="22"/>
        </w:rPr>
      </w:pPr>
      <w:r>
        <w:rPr>
          <w:rFonts w:hint="eastAsia" w:ascii="宋体" w:hAnsi="宋体" w:eastAsia="宋体" w:cs="宋体"/>
          <w:sz w:val="21"/>
          <w:szCs w:val="21"/>
        </w:rPr>
        <w:t>A.本文按逻辑顺序，由现象到本质，说明了盲盒令人上瘾的原因。</w:t>
      </w:r>
    </w:p>
    <w:p>
      <w:pPr>
        <w:keepNext w:val="0"/>
        <w:keepLines w:val="0"/>
        <w:pageBreakBefore w:val="0"/>
        <w:widowControl w:val="0"/>
        <w:kinsoku/>
        <w:wordWrap/>
        <w:overflowPunct/>
        <w:topLinePunct w:val="0"/>
        <w:autoSpaceDE/>
        <w:autoSpaceDN/>
        <w:bidi w:val="0"/>
        <w:adjustRightInd/>
        <w:snapToGrid/>
        <w:spacing w:line="360" w:lineRule="exact"/>
        <w:ind w:right="0"/>
        <w:textAlignment w:val="auto"/>
        <w:rPr>
          <w:rFonts w:hint="eastAsia" w:ascii="宋体" w:hAnsi="宋体" w:eastAsia="宋体" w:cs="宋体"/>
          <w:lang w:val="en-US" w:eastAsia="zh-CN"/>
        </w:rPr>
      </w:pPr>
      <w:r>
        <w:rPr>
          <w:rFonts w:hint="eastAsia" w:ascii="宋体" w:hAnsi="宋体" w:eastAsia="宋体" w:cs="宋体"/>
          <w:sz w:val="21"/>
          <w:szCs w:val="21"/>
        </w:rPr>
        <w:t>B</w:t>
      </w:r>
      <w:r>
        <w:rPr>
          <w:rFonts w:hint="eastAsia" w:ascii="宋体" w:hAnsi="宋体" w:eastAsia="宋体" w:cs="宋体"/>
          <w:sz w:val="21"/>
          <w:szCs w:val="21"/>
          <w:lang w:eastAsia="zh-CN"/>
        </w:rPr>
        <w:t>.</w:t>
      </w:r>
      <w:r>
        <w:rPr>
          <w:rFonts w:hint="eastAsia" w:ascii="宋体" w:hAnsi="宋体" w:eastAsia="宋体" w:cs="宋体"/>
          <w:sz w:val="21"/>
          <w:szCs w:val="21"/>
        </w:rPr>
        <w:t>③</w:t>
      </w:r>
      <w:r>
        <w:rPr>
          <w:rFonts w:hint="eastAsia" w:ascii="宋体" w:hAnsi="宋体" w:eastAsia="宋体" w:cs="宋体"/>
          <w:sz w:val="21"/>
          <w:szCs w:val="21"/>
          <w:lang w:val="en-US" w:eastAsia="zh-CN"/>
        </w:rPr>
        <w:t>段是个设问句，既引起读者的思考又引出下文。</w:t>
      </w:r>
    </w:p>
    <w:p>
      <w:pPr>
        <w:keepNext w:val="0"/>
        <w:keepLines w:val="0"/>
        <w:pageBreakBefore w:val="0"/>
        <w:widowControl w:val="0"/>
        <w:kinsoku/>
        <w:wordWrap/>
        <w:overflowPunct/>
        <w:topLinePunct w:val="0"/>
        <w:autoSpaceDE/>
        <w:autoSpaceDN/>
        <w:bidi w:val="0"/>
        <w:adjustRightInd/>
        <w:snapToGrid/>
        <w:spacing w:line="360" w:lineRule="exact"/>
        <w:ind w:right="0"/>
        <w:textAlignment w:val="auto"/>
        <w:rPr>
          <w:rFonts w:hint="eastAsia" w:ascii="宋体" w:hAnsi="宋体" w:eastAsia="宋体" w:cs="宋体"/>
          <w:szCs w:val="22"/>
        </w:rPr>
      </w:pPr>
      <w:r>
        <w:rPr>
          <w:rFonts w:hint="eastAsia" w:ascii="宋体" w:hAnsi="宋体" w:eastAsia="宋体" w:cs="宋体"/>
          <w:sz w:val="21"/>
          <w:szCs w:val="21"/>
        </w:rPr>
        <w:t>C.当你掌握了拆取盲盒的规律，多巴胺就会对某些图像、声音形成暂时性的提示。</w:t>
      </w:r>
    </w:p>
    <w:p>
      <w:pPr>
        <w:keepNext w:val="0"/>
        <w:keepLines w:val="0"/>
        <w:pageBreakBefore w:val="0"/>
        <w:widowControl w:val="0"/>
        <w:kinsoku/>
        <w:wordWrap/>
        <w:overflowPunct/>
        <w:topLinePunct w:val="0"/>
        <w:autoSpaceDE/>
        <w:autoSpaceDN/>
        <w:bidi w:val="0"/>
        <w:adjustRightInd/>
        <w:snapToGrid/>
        <w:spacing w:line="360" w:lineRule="exact"/>
        <w:ind w:right="0"/>
        <w:textAlignment w:val="auto"/>
        <w:rPr>
          <w:rFonts w:ascii="Calibri" w:hAnsi="Calibri" w:eastAsia="宋体" w:cs="Times New Roman"/>
          <w:szCs w:val="22"/>
        </w:rPr>
      </w:pPr>
      <w:r>
        <w:rPr>
          <w:rFonts w:hint="eastAsia" w:ascii="宋体" w:hAnsi="宋体" w:eastAsia="宋体" w:cs="宋体"/>
          <w:sz w:val="21"/>
          <w:szCs w:val="21"/>
        </w:rPr>
        <w:t>D.对意外收获的期待，对寻找规律的渴望，人类的这些本能对生活</w:t>
      </w:r>
      <w:r>
        <w:rPr>
          <w:rFonts w:hint="eastAsia" w:ascii="Times New Roman" w:hAnsi="Times New Roman" w:eastAsia="新宋体" w:cs="Times New Roman"/>
          <w:sz w:val="21"/>
          <w:szCs w:val="21"/>
        </w:rPr>
        <w:t>有利有弊。</w:t>
      </w:r>
    </w:p>
    <w:p>
      <w:pPr>
        <w:pStyle w:val="2"/>
        <w:spacing w:before="44"/>
        <w:ind w:right="2959"/>
        <w:jc w:val="both"/>
      </w:pPr>
      <w:r>
        <w:rPr>
          <w:rFonts w:hint="eastAsia" w:ascii="Times New Roman" w:hAnsi="Times New Roman" w:eastAsia="新宋体" w:cs="Times New Roman"/>
          <w:sz w:val="21"/>
          <w:szCs w:val="21"/>
          <w:lang w:val="en-US" w:eastAsia="zh-CN"/>
        </w:rPr>
        <w:t>（四）</w:t>
      </w:r>
      <w:r>
        <w:t>阅读下面的议论文，回答下列各题。（共 1</w:t>
      </w:r>
      <w:r>
        <w:rPr>
          <w:rFonts w:hint="eastAsia"/>
          <w:lang w:val="en-US" w:eastAsia="zh-CN"/>
        </w:rPr>
        <w:t>1</w:t>
      </w:r>
      <w:r>
        <w:t xml:space="preserve"> 分）</w:t>
      </w:r>
    </w:p>
    <w:p>
      <w:pPr>
        <w:pStyle w:val="2"/>
        <w:spacing w:line="242" w:lineRule="auto"/>
        <w:ind w:left="3728" w:right="3477"/>
        <w:jc w:val="center"/>
      </w:pPr>
      <w:r>
        <w:t>敬畏规则者易幸福唐剑锋</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楷体" w:hAnsi="楷体" w:eastAsia="楷体" w:cs="楷体"/>
          <w:b w:val="0"/>
          <w:bCs w:val="0"/>
          <w:i w:val="0"/>
          <w:iCs w:val="0"/>
          <w:caps w:val="0"/>
          <w:color w:val="000000" w:themeColor="text1"/>
          <w:spacing w:val="0"/>
          <w:sz w:val="21"/>
          <w:szCs w:val="21"/>
          <w14:textFill>
            <w14:solidFill>
              <w14:schemeClr w14:val="tx1"/>
            </w14:solidFill>
          </w14:textFill>
        </w:rPr>
      </w:pPr>
      <w:r>
        <w:rPr>
          <w:rFonts w:hint="eastAsia" w:ascii="楷体" w:hAnsi="楷体" w:eastAsia="楷体" w:cs="楷体"/>
          <w:b w:val="0"/>
          <w:bCs w:val="0"/>
          <w:i w:val="0"/>
          <w:iCs w:val="0"/>
          <w:caps w:val="0"/>
          <w:color w:val="000000" w:themeColor="text1"/>
          <w:spacing w:val="0"/>
          <w:sz w:val="21"/>
          <w:szCs w:val="21"/>
          <w14:textFill>
            <w14:solidFill>
              <w14:schemeClr w14:val="tx1"/>
            </w14:solidFill>
          </w14:textFill>
        </w:rPr>
        <w:t>①什么是幸福？不同时代的人，有不同时代的追求与标准。关于幸福，尽管“仁者见仁、智者见智”，但从古至今，守规则就是幸福一直都占主导地位。因为，遵守规则，敬畏规则，才能获得平安。</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楷体" w:hAnsi="楷体" w:eastAsia="楷体" w:cs="楷体"/>
          <w:b w:val="0"/>
          <w:bCs w:val="0"/>
          <w:i w:val="0"/>
          <w:iCs w:val="0"/>
          <w:caps w:val="0"/>
          <w:color w:val="000000" w:themeColor="text1"/>
          <w:spacing w:val="0"/>
          <w:sz w:val="21"/>
          <w:szCs w:val="21"/>
          <w14:textFill>
            <w14:solidFill>
              <w14:schemeClr w14:val="tx1"/>
            </w14:solidFill>
          </w14:textFill>
        </w:rPr>
      </w:pPr>
      <w:r>
        <w:rPr>
          <w:rFonts w:hint="eastAsia" w:ascii="楷体" w:hAnsi="楷体" w:eastAsia="楷体" w:cs="楷体"/>
          <w:b w:val="0"/>
          <w:bCs w:val="0"/>
          <w:i w:val="0"/>
          <w:iCs w:val="0"/>
          <w:caps w:val="0"/>
          <w:color w:val="000000" w:themeColor="text1"/>
          <w:spacing w:val="0"/>
          <w:sz w:val="21"/>
          <w:szCs w:val="21"/>
          <w14:textFill>
            <w14:solidFill>
              <w14:schemeClr w14:val="tx1"/>
            </w14:solidFill>
          </w14:textFill>
        </w:rPr>
        <w:t>②胡适先生说：“一个肮脏的国家，如果人人讲规则而不是谈道德，最终会变成一个有人味儿的正常国家，道德自然会逐渐回归;一个干净的国家，如果人人都不讲规则却大谈道德，谈高尚，天天没事儿就谈道德规范，人人大公无私，最终这个国家会堕落成为一个伪君子遍布的肮脏国家。”讲规则、守规则与不讲规则、不守规则，最终竟会导致你意想不到的结果。</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楷体" w:hAnsi="楷体" w:eastAsia="楷体" w:cs="楷体"/>
          <w:b w:val="0"/>
          <w:bCs w:val="0"/>
          <w:i w:val="0"/>
          <w:iCs w:val="0"/>
          <w:caps w:val="0"/>
          <w:color w:val="000000" w:themeColor="text1"/>
          <w:spacing w:val="0"/>
          <w:sz w:val="21"/>
          <w:szCs w:val="21"/>
          <w14:textFill>
            <w14:solidFill>
              <w14:schemeClr w14:val="tx1"/>
            </w14:solidFill>
          </w14:textFill>
        </w:rPr>
      </w:pPr>
      <w:r>
        <w:rPr>
          <w:rFonts w:hint="eastAsia" w:ascii="楷体" w:hAnsi="楷体" w:eastAsia="楷体" w:cs="楷体"/>
          <w:b w:val="0"/>
          <w:bCs w:val="0"/>
          <w:i w:val="0"/>
          <w:iCs w:val="0"/>
          <w:caps w:val="0"/>
          <w:color w:val="000000" w:themeColor="text1"/>
          <w:spacing w:val="0"/>
          <w:sz w:val="21"/>
          <w:szCs w:val="21"/>
          <w14:textFill>
            <w14:solidFill>
              <w14:schemeClr w14:val="tx1"/>
            </w14:solidFill>
          </w14:textFill>
        </w:rPr>
        <w:t>③《明史杂俎》中记载，一日早朝，皇帝朱元璋问群臣：“天下何人最快乐？”有人说位居显赫者最快乐，有人说功高盖世者最快乐，有人说金榜题名者最快乐，有人说富甲一方者最快乐。朱元璋听后都不满意。这时，大臣万钢答道：“天下守法度者最快乐。” 顿时，朱元璋龙颜大悦。快乐须守法，守法才快乐。守法能使人诚实懂规矩，无后顾之忧，没有后怕，活得自然潇洒。幸福不是一掷千金，也不是大鱼大肉，而是一生坦荡，问心无愧。</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楷体" w:hAnsi="楷体" w:eastAsia="楷体" w:cs="楷体"/>
          <w:b w:val="0"/>
          <w:bCs w:val="0"/>
          <w:i w:val="0"/>
          <w:iCs w:val="0"/>
          <w:caps w:val="0"/>
          <w:color w:val="000000" w:themeColor="text1"/>
          <w:spacing w:val="0"/>
          <w:sz w:val="21"/>
          <w:szCs w:val="21"/>
          <w14:textFill>
            <w14:solidFill>
              <w14:schemeClr w14:val="tx1"/>
            </w14:solidFill>
          </w14:textFill>
        </w:rPr>
      </w:pPr>
      <w:r>
        <w:rPr>
          <w:rFonts w:hint="eastAsia" w:ascii="楷体" w:hAnsi="楷体" w:eastAsia="楷体" w:cs="楷体"/>
          <w:b w:val="0"/>
          <w:bCs w:val="0"/>
          <w:i w:val="0"/>
          <w:iCs w:val="0"/>
          <w:caps w:val="0"/>
          <w:color w:val="000000" w:themeColor="text1"/>
          <w:spacing w:val="0"/>
          <w:sz w:val="21"/>
          <w:szCs w:val="21"/>
          <w14:textFill>
            <w14:solidFill>
              <w14:schemeClr w14:val="tx1"/>
            </w14:solidFill>
          </w14:textFill>
        </w:rPr>
        <w:t>④康德说：“世界上唯有两样东西能让我们的内心深深震撼，一是头顶上的星空，二是心中的道德法则。”法律就是规则，守规则与诚实相通。诚实既是德的核心，又是法的根本，更是守规则的标志。守法者一定是诚实者，诚实者才能安心创业做事。创业者实现了追求与目标，才是快乐幸福的。对于每一位公民来说，只有懂法律、知规则、守规矩，踏踏实实做人、认认真真做事，才能创好业、成大业。不管你从事哪个职业，守规则要永远排在第一位，守规则才能少犯错误或不犯错误。</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楷体" w:hAnsi="楷体" w:eastAsia="楷体" w:cs="楷体"/>
          <w:b w:val="0"/>
          <w:bCs w:val="0"/>
          <w:i w:val="0"/>
          <w:iCs w:val="0"/>
          <w:caps w:val="0"/>
          <w:color w:val="000000" w:themeColor="text1"/>
          <w:spacing w:val="0"/>
          <w:sz w:val="21"/>
          <w:szCs w:val="21"/>
          <w14:textFill>
            <w14:solidFill>
              <w14:schemeClr w14:val="tx1"/>
            </w14:solidFill>
          </w14:textFill>
        </w:rPr>
      </w:pPr>
      <w:r>
        <w:rPr>
          <w:rFonts w:hint="eastAsia" w:ascii="楷体" w:hAnsi="楷体" w:eastAsia="楷体" w:cs="楷体"/>
          <w:b w:val="0"/>
          <w:bCs w:val="0"/>
          <w:i w:val="0"/>
          <w:iCs w:val="0"/>
          <w:caps w:val="0"/>
          <w:color w:val="000000" w:themeColor="text1"/>
          <w:spacing w:val="0"/>
          <w:sz w:val="21"/>
          <w:szCs w:val="21"/>
          <w14:textFill>
            <w14:solidFill>
              <w14:schemeClr w14:val="tx1"/>
            </w14:solidFill>
          </w14:textFill>
        </w:rPr>
        <w:t>⑤明朝《玉堂丛语》卷一中记载着“曹鼐不可”的故事。曹鼐在明英宗朝做到宰辅。曹鼎在泰和当“派出所长”的时候，抓到一名女犯，美得让他心动。那是他单独执法呀，没有别人，在心动之时，怎么办？曹鼐想，自己不能知法犯法啊，情急之下，只好用纸一遍遍写“曹鼐不可”4个大字，写完就烧，烧了又写，反复几十次，一直煎熬到天亮。一夜竟然没有乱。这样的定力，为他后来做到宰辅，奠定了基础。在没有监督之下，曹鼐也曾想到过乱，但最终觉得不可乱。最后的不乱，是道义、良知最终战胜私欲的结果。</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楷体" w:hAnsi="楷体" w:eastAsia="楷体" w:cs="楷体"/>
          <w:b w:val="0"/>
          <w:bCs w:val="0"/>
          <w:i w:val="0"/>
          <w:iCs w:val="0"/>
          <w:caps w:val="0"/>
          <w:color w:val="000000" w:themeColor="text1"/>
          <w:spacing w:val="0"/>
          <w:sz w:val="21"/>
          <w:szCs w:val="21"/>
          <w14:textFill>
            <w14:solidFill>
              <w14:schemeClr w14:val="tx1"/>
            </w14:solidFill>
          </w14:textFill>
        </w:rPr>
      </w:pPr>
      <w:r>
        <w:rPr>
          <w:rFonts w:hint="eastAsia" w:ascii="楷体" w:hAnsi="楷体" w:eastAsia="楷体" w:cs="楷体"/>
          <w:b w:val="0"/>
          <w:bCs w:val="0"/>
          <w:i w:val="0"/>
          <w:iCs w:val="0"/>
          <w:caps w:val="0"/>
          <w:color w:val="000000" w:themeColor="text1"/>
          <w:spacing w:val="0"/>
          <w:sz w:val="21"/>
          <w:szCs w:val="21"/>
          <w14:textFill>
            <w14:solidFill>
              <w14:schemeClr w14:val="tx1"/>
            </w14:solidFill>
          </w14:textFill>
        </w:rPr>
        <w:t>⑥生活中，凡出事故者，都是践踏规矩者。社会上闹得沸沸扬扬的重庆公交车坠江事件，就是不守规则酿成的一场悲剧。小到乱扔垃圾、开车加塞、不按秩序排队、网上随便谩骂，大到公共场所大声喧哗、高铁上霸占座位、从动物园后山跳进去落入虎口等，都是不守规矩酿成的悲剧。而那些落马的腐败分子，哪一个不是践踏规矩的产物？</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楷体" w:hAnsi="楷体" w:eastAsia="楷体" w:cs="楷体"/>
          <w:b w:val="0"/>
          <w:bCs w:val="0"/>
          <w:i w:val="0"/>
          <w:iCs w:val="0"/>
          <w:caps w:val="0"/>
          <w:color w:val="000000" w:themeColor="text1"/>
          <w:spacing w:val="0"/>
          <w:sz w:val="21"/>
          <w:szCs w:val="21"/>
          <w14:textFill>
            <w14:solidFill>
              <w14:schemeClr w14:val="tx1"/>
            </w14:solidFill>
          </w14:textFill>
        </w:rPr>
      </w:pPr>
      <w:r>
        <w:rPr>
          <w:rFonts w:hint="eastAsia" w:ascii="楷体" w:hAnsi="楷体" w:eastAsia="楷体" w:cs="楷体"/>
          <w:b w:val="0"/>
          <w:bCs w:val="0"/>
          <w:i w:val="0"/>
          <w:iCs w:val="0"/>
          <w:caps w:val="0"/>
          <w:color w:val="000000" w:themeColor="text1"/>
          <w:spacing w:val="0"/>
          <w:sz w:val="21"/>
          <w:szCs w:val="21"/>
          <w14:textFill>
            <w14:solidFill>
              <w14:schemeClr w14:val="tx1"/>
            </w14:solidFill>
          </w14:textFill>
        </w:rPr>
        <w:t>⑦守规则与践踏规则孰轻孰重，这笔账谁都算得清楚。实在因为人的欲望太多，权力太大，监督太少，才敢拿规则不当规则;很多人因为图一时之快，满足私欲，才不断突破规则防线，落下一个个祸坑。俗话说“国有国法，家有家规”，很多人就毁在“无规矩不成方圆”上，图一时之快，毁掉了一生的幸福。</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楷体" w:hAnsi="楷体" w:eastAsia="楷体" w:cs="楷体"/>
          <w:b w:val="0"/>
          <w:bCs w:val="0"/>
          <w:i w:val="0"/>
          <w:iCs w:val="0"/>
          <w:caps w:val="0"/>
          <w:color w:val="000000" w:themeColor="text1"/>
          <w:spacing w:val="0"/>
          <w:sz w:val="21"/>
          <w:szCs w:val="21"/>
          <w14:textFill>
            <w14:solidFill>
              <w14:schemeClr w14:val="tx1"/>
            </w14:solidFill>
          </w14:textFill>
        </w:rPr>
      </w:pPr>
      <w:r>
        <w:rPr>
          <w:rFonts w:hint="eastAsia" w:ascii="楷体" w:hAnsi="楷体" w:eastAsia="楷体" w:cs="楷体"/>
          <w:b w:val="0"/>
          <w:bCs w:val="0"/>
          <w:i w:val="0"/>
          <w:iCs w:val="0"/>
          <w:caps w:val="0"/>
          <w:color w:val="000000" w:themeColor="text1"/>
          <w:spacing w:val="0"/>
          <w:sz w:val="21"/>
          <w:szCs w:val="21"/>
          <w14:textFill>
            <w14:solidFill>
              <w14:schemeClr w14:val="tx1"/>
            </w14:solidFill>
          </w14:textFill>
        </w:rPr>
        <w:t>（选自《做人与处世》2019年3期）</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楷体" w:hAnsi="楷体" w:eastAsia="楷体" w:cs="楷体"/>
          <w:b w:val="0"/>
          <w:bCs w:val="0"/>
          <w:kern w:val="2"/>
          <w:sz w:val="21"/>
          <w:szCs w:val="21"/>
          <w:u w:val="none"/>
          <w:lang w:val="en-US" w:eastAsia="zh-CN" w:bidi="ar-SA"/>
        </w:rPr>
      </w:pPr>
      <w:r>
        <w:rPr>
          <w:rFonts w:hint="eastAsia" w:ascii="宋体" w:hAnsi="宋体" w:eastAsia="宋体" w:cs="宋体"/>
          <w:b w:val="0"/>
          <w:bCs w:val="0"/>
          <w:kern w:val="2"/>
          <w:sz w:val="21"/>
          <w:szCs w:val="21"/>
          <w:lang w:val="en-US" w:eastAsia="zh-CN" w:bidi="ar-SA"/>
        </w:rPr>
        <w:t>21.请概括本文的中心论点。（1分）</w:t>
      </w:r>
      <w:r>
        <w:rPr>
          <w:rFonts w:hint="eastAsia" w:ascii="楷体" w:hAnsi="楷体" w:eastAsia="楷体" w:cs="楷体"/>
          <w:b w:val="0"/>
          <w:bCs w:val="0"/>
          <w:kern w:val="2"/>
          <w:sz w:val="21"/>
          <w:szCs w:val="21"/>
          <w:u w:val="single"/>
          <w:lang w:val="en-US" w:eastAsia="zh-CN" w:bidi="ar-SA"/>
        </w:rPr>
        <w:t xml:space="preserve">                                                       </w:t>
      </w:r>
      <w:r>
        <w:rPr>
          <w:rFonts w:hint="eastAsia" w:ascii="楷体" w:hAnsi="楷体" w:eastAsia="楷体" w:cs="楷体"/>
          <w:b w:val="0"/>
          <w:bCs w:val="0"/>
          <w:kern w:val="2"/>
          <w:sz w:val="21"/>
          <w:szCs w:val="21"/>
          <w:u w:val="none"/>
          <w:lang w:val="en-US" w:eastAsia="zh-CN" w:bidi="ar-SA"/>
        </w:rPr>
        <w:t xml:space="preserve">           </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Theme="minorEastAsia" w:hAnsiTheme="minorEastAsia" w:eastAsiaTheme="minorEastAsia" w:cstheme="minorEastAsia"/>
          <w:b w:val="0"/>
          <w:bCs w:val="0"/>
          <w:kern w:val="2"/>
          <w:sz w:val="21"/>
          <w:szCs w:val="21"/>
          <w:lang w:val="en-US" w:eastAsia="zh-CN" w:bidi="ar-SA"/>
        </w:rPr>
      </w:pPr>
      <w:r>
        <w:rPr>
          <w:rFonts w:hint="eastAsia" w:asciiTheme="minorEastAsia" w:hAnsiTheme="minorEastAsia" w:cstheme="minorEastAsia"/>
          <w:b w:val="0"/>
          <w:bCs w:val="0"/>
          <w:kern w:val="2"/>
          <w:sz w:val="21"/>
          <w:szCs w:val="21"/>
          <w:lang w:val="en-US" w:eastAsia="zh-CN" w:bidi="ar-SA"/>
        </w:rPr>
        <w:t>2</w:t>
      </w:r>
      <w:r>
        <w:rPr>
          <w:rFonts w:hint="eastAsia" w:asciiTheme="minorEastAsia" w:hAnsiTheme="minorEastAsia" w:eastAsiaTheme="minorEastAsia" w:cstheme="minorEastAsia"/>
          <w:b w:val="0"/>
          <w:bCs w:val="0"/>
          <w:kern w:val="2"/>
          <w:sz w:val="21"/>
          <w:szCs w:val="21"/>
          <w:lang w:val="en-US" w:eastAsia="zh-CN" w:bidi="ar-SA"/>
        </w:rPr>
        <w:t>2.文章第②段运用了什么论证方法?有何作用?（2分）</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楷体" w:hAnsi="楷体" w:eastAsia="楷体" w:cs="楷体"/>
          <w:b w:val="0"/>
          <w:bCs w:val="0"/>
          <w:kern w:val="2"/>
          <w:sz w:val="21"/>
          <w:szCs w:val="21"/>
          <w:u w:val="single"/>
          <w:lang w:val="en-US" w:eastAsia="zh-CN" w:bidi="ar-SA"/>
        </w:rPr>
      </w:pPr>
      <w:r>
        <w:rPr>
          <w:rFonts w:hint="eastAsia" w:ascii="楷体" w:hAnsi="楷体" w:eastAsia="楷体" w:cs="楷体"/>
          <w:b w:val="0"/>
          <w:bCs w:val="0"/>
          <w:kern w:val="2"/>
          <w:sz w:val="21"/>
          <w:szCs w:val="21"/>
          <w:u w:val="single"/>
          <w:lang w:val="en-US" w:eastAsia="zh-CN" w:bidi="ar-SA"/>
        </w:rPr>
        <w:t xml:space="preserve">                                                                                                </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rPr>
          <w:rFonts w:hint="eastAsia" w:ascii="楷体" w:hAnsi="楷体" w:eastAsia="楷体" w:cs="楷体"/>
          <w:b w:val="0"/>
          <w:bCs w:val="0"/>
          <w:kern w:val="2"/>
          <w:sz w:val="21"/>
          <w:szCs w:val="21"/>
          <w:u w:val="single"/>
          <w:lang w:val="en-US" w:eastAsia="zh-CN" w:bidi="ar-SA"/>
        </w:rPr>
      </w:pPr>
      <w:r>
        <w:rPr>
          <w:rFonts w:hint="eastAsia" w:asciiTheme="minorEastAsia" w:hAnsiTheme="minorEastAsia" w:cstheme="minorEastAsia"/>
          <w:b w:val="0"/>
          <w:bCs w:val="0"/>
          <w:kern w:val="2"/>
          <w:sz w:val="21"/>
          <w:szCs w:val="21"/>
          <w:lang w:val="en-US" w:eastAsia="zh-CN" w:bidi="ar-SA"/>
        </w:rPr>
        <w:t>23.</w:t>
      </w:r>
      <w:r>
        <w:rPr>
          <w:rFonts w:hint="eastAsia" w:asciiTheme="minorEastAsia" w:hAnsiTheme="minorEastAsia" w:eastAsiaTheme="minorEastAsia" w:cstheme="minorEastAsia"/>
          <w:b w:val="0"/>
          <w:bCs w:val="0"/>
          <w:kern w:val="2"/>
          <w:sz w:val="21"/>
          <w:szCs w:val="21"/>
          <w:lang w:val="en-US" w:eastAsia="zh-CN" w:bidi="ar-SA"/>
        </w:rPr>
        <w:t>第⑥段说“凡出事故者，都是践踏规矩者”，请紧扣这一观点补充一则事实论据，不得与文中的事例重复。(2分</w:t>
      </w:r>
      <w:r>
        <w:rPr>
          <w:rFonts w:hint="eastAsia" w:ascii="楷体" w:hAnsi="楷体" w:eastAsia="楷体" w:cs="楷体"/>
          <w:b w:val="0"/>
          <w:bCs w:val="0"/>
          <w:kern w:val="2"/>
          <w:sz w:val="21"/>
          <w:szCs w:val="21"/>
          <w:lang w:val="en-US" w:eastAsia="zh-CN" w:bidi="ar-SA"/>
        </w:rPr>
        <w:t>）</w:t>
      </w:r>
      <w:r>
        <w:rPr>
          <w:rFonts w:hint="eastAsia" w:ascii="楷体" w:hAnsi="楷体" w:eastAsia="楷体" w:cs="楷体"/>
          <w:b w:val="0"/>
          <w:bCs w:val="0"/>
          <w:kern w:val="2"/>
          <w:sz w:val="21"/>
          <w:szCs w:val="21"/>
          <w:u w:val="single"/>
          <w:lang w:val="en-US" w:eastAsia="zh-CN" w:bidi="ar-SA"/>
        </w:rPr>
        <w:t xml:space="preserve">                                                                   </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rPr>
          <w:rFonts w:hint="eastAsia" w:ascii="楷体" w:hAnsi="楷体" w:eastAsia="楷体" w:cs="楷体"/>
          <w:b w:val="0"/>
          <w:bCs w:val="0"/>
          <w:kern w:val="2"/>
          <w:sz w:val="21"/>
          <w:szCs w:val="21"/>
          <w:u w:val="single"/>
          <w:lang w:val="en-US" w:eastAsia="zh-CN" w:bidi="ar-SA"/>
        </w:rPr>
      </w:pPr>
      <w:r>
        <w:rPr>
          <w:rFonts w:hint="eastAsia" w:ascii="楷体" w:hAnsi="楷体" w:eastAsia="楷体" w:cs="楷体"/>
          <w:b w:val="0"/>
          <w:bCs w:val="0"/>
          <w:kern w:val="2"/>
          <w:sz w:val="21"/>
          <w:szCs w:val="21"/>
          <w:u w:val="single"/>
          <w:lang w:val="en-US" w:eastAsia="zh-CN" w:bidi="ar-SA"/>
        </w:rPr>
        <w:t xml:space="preserve">                                                                                             </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rPr>
          <w:rFonts w:hint="eastAsia" w:asciiTheme="minorEastAsia" w:hAnsiTheme="minorEastAsia" w:eastAsiaTheme="minorEastAsia" w:cstheme="minorEastAsia"/>
          <w:b w:val="0"/>
          <w:bCs w:val="0"/>
          <w:kern w:val="2"/>
          <w:sz w:val="21"/>
          <w:szCs w:val="21"/>
          <w:lang w:val="en-US" w:eastAsia="zh-CN" w:bidi="ar-SA"/>
        </w:rPr>
      </w:pPr>
      <w:r>
        <w:rPr>
          <w:rFonts w:hint="eastAsia" w:asciiTheme="minorEastAsia" w:hAnsiTheme="minorEastAsia" w:cstheme="minorEastAsia"/>
          <w:b w:val="0"/>
          <w:bCs w:val="0"/>
          <w:kern w:val="2"/>
          <w:sz w:val="21"/>
          <w:szCs w:val="21"/>
          <w:lang w:val="en-US" w:eastAsia="zh-CN" w:bidi="ar-SA"/>
        </w:rPr>
        <w:t>24.</w:t>
      </w:r>
      <w:r>
        <w:rPr>
          <w:rFonts w:hint="eastAsia" w:asciiTheme="minorEastAsia" w:hAnsiTheme="minorEastAsia" w:eastAsiaTheme="minorEastAsia" w:cstheme="minorEastAsia"/>
          <w:b w:val="0"/>
          <w:bCs w:val="0"/>
          <w:kern w:val="2"/>
          <w:sz w:val="21"/>
          <w:szCs w:val="21"/>
          <w:lang w:val="en-US" w:eastAsia="zh-CN" w:bidi="ar-SA"/>
        </w:rPr>
        <w:t>结合全文来看，“敬畏规则者易幸福”的原因是什么?（3分）</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rPr>
          <w:rFonts w:hint="eastAsia" w:ascii="楷体" w:hAnsi="楷体" w:eastAsia="楷体" w:cs="楷体"/>
          <w:b w:val="0"/>
          <w:bCs w:val="0"/>
          <w:kern w:val="2"/>
          <w:sz w:val="21"/>
          <w:szCs w:val="21"/>
          <w:u w:val="single"/>
          <w:lang w:val="en-US" w:eastAsia="zh-CN" w:bidi="ar-SA"/>
        </w:rPr>
      </w:pPr>
      <w:r>
        <w:rPr>
          <w:rFonts w:hint="eastAsia" w:ascii="楷体" w:hAnsi="楷体" w:eastAsia="楷体" w:cs="楷体"/>
          <w:b w:val="0"/>
          <w:bCs w:val="0"/>
          <w:kern w:val="2"/>
          <w:sz w:val="21"/>
          <w:szCs w:val="21"/>
          <w:u w:val="single"/>
          <w:lang w:val="en-US" w:eastAsia="zh-CN" w:bidi="ar-SA"/>
        </w:rPr>
        <w:t xml:space="preserve">                                                                                                 </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rPr>
          <w:rFonts w:hint="eastAsia" w:asciiTheme="minorEastAsia" w:hAnsiTheme="minorEastAsia" w:eastAsiaTheme="minorEastAsia" w:cstheme="minorEastAsia"/>
          <w:b w:val="0"/>
          <w:bCs w:val="0"/>
          <w:kern w:val="2"/>
          <w:sz w:val="21"/>
          <w:szCs w:val="21"/>
          <w:lang w:val="en-US" w:eastAsia="zh-CN" w:bidi="ar-SA"/>
        </w:rPr>
      </w:pPr>
      <w:r>
        <w:rPr>
          <w:rFonts w:hint="eastAsia" w:asciiTheme="minorEastAsia" w:hAnsiTheme="minorEastAsia" w:cstheme="minorEastAsia"/>
          <w:b w:val="0"/>
          <w:bCs w:val="0"/>
          <w:kern w:val="2"/>
          <w:sz w:val="21"/>
          <w:szCs w:val="21"/>
          <w:lang w:val="en-US" w:eastAsia="zh-CN" w:bidi="ar-SA"/>
        </w:rPr>
        <w:t>25.</w:t>
      </w:r>
      <w:r>
        <w:rPr>
          <w:rFonts w:hint="eastAsia" w:asciiTheme="minorEastAsia" w:hAnsiTheme="minorEastAsia" w:eastAsiaTheme="minorEastAsia" w:cstheme="minorEastAsia"/>
          <w:b w:val="0"/>
          <w:bCs w:val="0"/>
          <w:kern w:val="2"/>
          <w:sz w:val="21"/>
          <w:szCs w:val="21"/>
          <w:lang w:val="en-US" w:eastAsia="zh-CN" w:bidi="ar-SA"/>
        </w:rPr>
        <w:t>文章⑤⑥两段能否调换位置，说说你的看法。（3分）</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20" w:lineRule="exact"/>
        <w:ind w:leftChars="0" w:right="0" w:rightChars="0"/>
        <w:textAlignment w:val="auto"/>
        <w:rPr>
          <w:rFonts w:hint="eastAsia" w:asciiTheme="minorEastAsia" w:hAnsiTheme="minorEastAsia" w:eastAsiaTheme="minorEastAsia" w:cstheme="minorEastAsia"/>
          <w:b w:val="0"/>
          <w:bCs w:val="0"/>
          <w:kern w:val="2"/>
          <w:sz w:val="21"/>
          <w:szCs w:val="21"/>
          <w:u w:val="single"/>
          <w:lang w:val="en-US" w:eastAsia="zh-CN" w:bidi="ar-SA"/>
        </w:rPr>
      </w:pPr>
      <w:r>
        <w:rPr>
          <w:rFonts w:hint="eastAsia" w:ascii="楷体" w:hAnsi="楷体" w:eastAsia="楷体" w:cs="楷体"/>
          <w:b w:val="0"/>
          <w:bCs w:val="0"/>
          <w:kern w:val="2"/>
          <w:sz w:val="21"/>
          <w:szCs w:val="21"/>
          <w:u w:val="single"/>
          <w:lang w:val="en-US" w:eastAsia="zh-CN" w:bidi="ar-SA"/>
        </w:rPr>
        <w:t xml:space="preserve"> </w:t>
      </w:r>
      <w:r>
        <w:rPr>
          <w:rFonts w:hint="eastAsia" w:asciiTheme="minorEastAsia" w:hAnsiTheme="minorEastAsia" w:eastAsiaTheme="minorEastAsia" w:cstheme="minorEastAsia"/>
          <w:b w:val="0"/>
          <w:bCs w:val="0"/>
          <w:kern w:val="2"/>
          <w:sz w:val="21"/>
          <w:szCs w:val="21"/>
          <w:u w:val="singl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320" w:lineRule="exact"/>
        <w:ind w:right="0"/>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作文：（一）</w:t>
      </w:r>
      <w:r>
        <w:rPr>
          <w:rFonts w:hint="eastAsia" w:asciiTheme="minorEastAsia" w:hAnsiTheme="minorEastAsia" w:eastAsiaTheme="minorEastAsia" w:cstheme="minorEastAsia"/>
          <w:b w:val="0"/>
          <w:bCs w:val="0"/>
          <w:sz w:val="21"/>
          <w:szCs w:val="21"/>
        </w:rPr>
        <w:t xml:space="preserve"> 2021年3月3日晚，来自湖南郴州的江梦南入选2021感动中国年度人物。自小因误食药物致听力完全丧失的她，从小就确定自己的人生方向——成为一名救死扶伤的医生，去治愈和自己相同困境的人们，并“铆足了劲”做学霸。正是因为心中有坚定的方向，目前她在清华大学攻读生物信息学博士学位，目标仍是解决生命健康的难题！因此，她的颁奖词中这样写道：你从无声里突围，你心中有嘹亮的号角。新时代里，你有更坚定的方向……</w:t>
      </w:r>
    </w:p>
    <w:p>
      <w:pPr>
        <w:keepNext w:val="0"/>
        <w:keepLines w:val="0"/>
        <w:pageBreakBefore w:val="0"/>
        <w:widowControl w:val="0"/>
        <w:kinsoku/>
        <w:wordWrap/>
        <w:overflowPunct/>
        <w:topLinePunct w:val="0"/>
        <w:autoSpaceDE/>
        <w:autoSpaceDN/>
        <w:bidi w:val="0"/>
        <w:adjustRightInd/>
        <w:snapToGrid/>
        <w:spacing w:line="320" w:lineRule="exact"/>
        <w:ind w:right="0"/>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rPr>
        <w:t>以上材料给了你怎样的启示？</w:t>
      </w:r>
      <w:r>
        <w:rPr>
          <w:rFonts w:hint="eastAsia" w:asciiTheme="minorEastAsia" w:hAnsiTheme="minorEastAsia" w:eastAsiaTheme="minorEastAsia" w:cstheme="minorEastAsia"/>
          <w:b w:val="0"/>
          <w:bCs w:val="0"/>
          <w:sz w:val="21"/>
          <w:szCs w:val="21"/>
          <w:lang w:val="en-US" w:eastAsia="zh-CN"/>
        </w:rPr>
        <w:t>根据你的启示写一篇议论文。</w:t>
      </w:r>
      <w:r>
        <w:rPr>
          <w:rFonts w:hint="eastAsia" w:asciiTheme="minorEastAsia" w:hAnsiTheme="minorEastAsia" w:eastAsiaTheme="minorEastAsia" w:cstheme="minorEastAsia"/>
          <w:b w:val="0"/>
          <w:bCs w:val="0"/>
          <w:sz w:val="21"/>
          <w:szCs w:val="21"/>
        </w:rPr>
        <w:t>题目自拟，不少于</w:t>
      </w:r>
      <w:r>
        <w:rPr>
          <w:rFonts w:hint="eastAsia" w:asciiTheme="minorEastAsia" w:hAnsiTheme="minorEastAsia" w:eastAsiaTheme="minorEastAsia" w:cstheme="minorEastAsia"/>
          <w:b w:val="0"/>
          <w:bCs w:val="0"/>
          <w:sz w:val="21"/>
          <w:szCs w:val="21"/>
          <w:lang w:val="en-US" w:eastAsia="zh-CN"/>
        </w:rPr>
        <w:t>7</w:t>
      </w:r>
      <w:r>
        <w:rPr>
          <w:rFonts w:hint="eastAsia" w:asciiTheme="minorEastAsia" w:hAnsiTheme="minorEastAsia" w:eastAsiaTheme="minorEastAsia" w:cstheme="minorEastAsia"/>
          <w:b w:val="0"/>
          <w:bCs w:val="0"/>
          <w:sz w:val="21"/>
          <w:szCs w:val="21"/>
        </w:rPr>
        <w:t>00字，不得抄袭</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不要套作</w:t>
      </w:r>
      <w:r>
        <w:rPr>
          <w:rFonts w:hint="eastAsia" w:asciiTheme="minorEastAsia" w:hAnsiTheme="minorEastAsia" w:eastAsiaTheme="minorEastAsia" w:cstheme="minorEastAsia"/>
          <w:b w:val="0"/>
          <w:bCs w:val="0"/>
          <w:sz w:val="21"/>
          <w:szCs w:val="21"/>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 xml:space="preserve">在生活中，医护人员的救死扶伤是一种美，老师的无私奉献是一种美，你的勤奋学习也是一种美……请以“美在 </w:t>
      </w:r>
      <w:r>
        <w:rPr>
          <w:rFonts w:hint="eastAsia" w:asciiTheme="minorEastAsia" w:hAnsiTheme="minorEastAsia" w:eastAsiaTheme="minorEastAsia" w:cstheme="minorEastAsia"/>
          <w:b w:val="0"/>
          <w:bCs w:val="0"/>
          <w:sz w:val="21"/>
          <w:szCs w:val="21"/>
          <w:u w:val="single"/>
          <w:lang w:val="en-US" w:eastAsia="zh-CN"/>
        </w:rPr>
        <w:t xml:space="preserve">          </w:t>
      </w:r>
      <w:r>
        <w:rPr>
          <w:rFonts w:hint="eastAsia" w:asciiTheme="minorEastAsia" w:hAnsiTheme="minorEastAsia" w:eastAsiaTheme="minorEastAsia" w:cstheme="minorEastAsia"/>
          <w:b w:val="0"/>
          <w:bCs w:val="0"/>
          <w:sz w:val="21"/>
          <w:szCs w:val="21"/>
          <w:lang w:val="en-US" w:eastAsia="zh-CN"/>
        </w:rPr>
        <w:t xml:space="preserve"> ”为题完成一篇记叙文，字数不少于700字。</w:t>
      </w:r>
    </w:p>
    <w:p>
      <w:pPr>
        <w:pStyle w:val="2"/>
        <w:keepNext w:val="0"/>
        <w:keepLines w:val="0"/>
        <w:pageBreakBefore w:val="0"/>
        <w:widowControl w:val="0"/>
        <w:kinsoku/>
        <w:wordWrap/>
        <w:overflowPunct/>
        <w:topLinePunct w:val="0"/>
        <w:autoSpaceDE/>
        <w:autoSpaceDN/>
        <w:bidi w:val="0"/>
        <w:adjustRightInd/>
        <w:snapToGrid/>
        <w:spacing w:line="320" w:lineRule="exact"/>
        <w:ind w:right="3477"/>
        <w:jc w:val="both"/>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要求：从上面两个题目中选择一个作文，要求字迹工整，卷面整洁。</w:t>
      </w:r>
    </w:p>
    <w:p>
      <w:pPr>
        <w:ind w:firstLine="1968" w:firstLineChars="7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2022-2023年一模语文参考答案：</w:t>
      </w:r>
    </w:p>
    <w:p>
      <w:pPr>
        <w:ind w:firstLine="720" w:firstLineChars="3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1A2D3C4D5B6B7C    8略</w:t>
      </w:r>
    </w:p>
    <w:p>
      <w:pPr>
        <w:spacing w:line="360" w:lineRule="auto"/>
        <w:ind w:right="0"/>
        <w:rPr>
          <w:rFonts w:hint="eastAsia" w:ascii="Times New Roman" w:hAnsi="Times New Roman" w:eastAsia="新宋体" w:cs="Times New Roman"/>
          <w:sz w:val="21"/>
          <w:szCs w:val="21"/>
          <w:lang w:val="en-US" w:eastAsia="zh-CN"/>
        </w:rPr>
      </w:pPr>
      <w:r>
        <w:rPr>
          <w:rFonts w:hint="eastAsia" w:ascii="Times New Roman" w:hAnsi="Times New Roman" w:eastAsia="新宋体" w:cs="Times New Roman"/>
          <w:sz w:val="21"/>
          <w:szCs w:val="21"/>
          <w:lang w:val="en-US" w:eastAsia="zh-CN"/>
        </w:rPr>
        <w:t>9</w:t>
      </w:r>
      <w:r>
        <w:rPr>
          <w:rFonts w:hint="eastAsia" w:ascii="Times New Roman" w:hAnsi="Times New Roman" w:eastAsia="新宋体" w:cs="Times New Roman"/>
          <w:sz w:val="21"/>
          <w:szCs w:val="21"/>
        </w:rPr>
        <w:t>（1）悠然见南山（2）海内存知己（3）苔痕上阶绿（4）</w:t>
      </w:r>
      <w:r>
        <w:rPr>
          <w:rFonts w:hint="eastAsia" w:ascii="Times New Roman" w:hAnsi="Times New Roman" w:eastAsia="新宋体" w:cs="Times New Roman"/>
          <w:sz w:val="21"/>
          <w:szCs w:val="21"/>
          <w:lang w:val="en-US" w:eastAsia="zh-CN"/>
        </w:rPr>
        <w:t>铜雀春深锁二乔</w:t>
      </w:r>
    </w:p>
    <w:p>
      <w:pPr>
        <w:spacing w:line="360" w:lineRule="auto"/>
        <w:ind w:right="0"/>
        <w:rPr>
          <w:rFonts w:ascii="Calibri" w:hAnsi="Calibri" w:eastAsia="宋体" w:cs="Times New Roman"/>
          <w:szCs w:val="22"/>
        </w:rPr>
      </w:pPr>
      <w:r>
        <w:rPr>
          <w:rFonts w:hint="eastAsia" w:ascii="Times New Roman" w:hAnsi="Times New Roman" w:eastAsia="新宋体" w:cs="Times New Roman"/>
          <w:sz w:val="21"/>
          <w:szCs w:val="21"/>
        </w:rPr>
        <w:t>（5）</w:t>
      </w:r>
      <w:r>
        <w:rPr>
          <w:rFonts w:hint="eastAsia" w:ascii="Times New Roman" w:hAnsi="Times New Roman" w:eastAsia="新宋体" w:cs="Times New Roman"/>
          <w:sz w:val="21"/>
          <w:szCs w:val="21"/>
          <w:lang w:val="en-US" w:eastAsia="zh-CN"/>
        </w:rPr>
        <w:t>安得广厦千万间，大庇天下寒士俱欢颜</w:t>
      </w:r>
      <w:r>
        <w:rPr>
          <w:rFonts w:hint="eastAsia" w:ascii="Times New Roman" w:hAnsi="Times New Roman" w:eastAsia="新宋体" w:cs="Times New Roman"/>
          <w:sz w:val="21"/>
          <w:szCs w:val="21"/>
        </w:rPr>
        <w:t>（6）山重水复疑无路 柳暗花明又一村</w:t>
      </w:r>
    </w:p>
    <w:p>
      <w:pPr>
        <w:spacing w:line="360" w:lineRule="auto"/>
        <w:ind w:right="0"/>
        <w:rPr>
          <w:rFonts w:hint="eastAsia" w:ascii="Times New Roman" w:hAnsi="Times New Roman" w:eastAsia="新宋体" w:cs="Times New Roman"/>
          <w:sz w:val="21"/>
          <w:szCs w:val="21"/>
        </w:rPr>
      </w:pPr>
      <w:r>
        <w:rPr>
          <w:rFonts w:hint="eastAsia" w:ascii="Times New Roman" w:hAnsi="Times New Roman" w:eastAsia="新宋体" w:cs="Times New Roman"/>
          <w:sz w:val="21"/>
          <w:szCs w:val="21"/>
        </w:rPr>
        <w:t>（7）落红不是无情物 化作春泥更护花</w:t>
      </w:r>
    </w:p>
    <w:p>
      <w:pPr>
        <w:keepNext w:val="0"/>
        <w:keepLines w:val="0"/>
        <w:pageBreakBefore w:val="0"/>
        <w:widowControl w:val="0"/>
        <w:kinsoku/>
        <w:wordWrap/>
        <w:overflowPunct/>
        <w:topLinePunct w:val="0"/>
        <w:autoSpaceDE/>
        <w:autoSpaceDN/>
        <w:bidi w:val="0"/>
        <w:adjustRightInd/>
        <w:snapToGrid/>
        <w:spacing w:line="360" w:lineRule="exact"/>
        <w:textAlignment w:val="center"/>
        <w:rPr>
          <w:rFonts w:ascii="宋体" w:hAnsi="宋体" w:eastAsia="宋体" w:cs="宋体"/>
          <w:color w:val="000000"/>
        </w:rPr>
      </w:pPr>
      <w:r>
        <w:rPr>
          <w:rFonts w:ascii="Times New Roman" w:hAnsi="Times New Roman" w:eastAsia="宋体" w:cs="宋体"/>
          <w:color w:val="000000"/>
        </w:rPr>
        <w:t>1</w:t>
      </w:r>
      <w:r>
        <w:rPr>
          <w:rFonts w:hint="eastAsia" w:ascii="Times New Roman" w:hAnsi="Times New Roman" w:eastAsia="宋体" w:cs="宋体"/>
          <w:color w:val="000000"/>
          <w:lang w:val="en-US" w:eastAsia="zh-CN"/>
        </w:rPr>
        <w:t>0</w:t>
      </w:r>
      <w:r>
        <w:rPr>
          <w:rFonts w:ascii="Times New Roman" w:hAnsi="Times New Roman" w:eastAsia="宋体" w:cs="宋体"/>
          <w:color w:val="000000"/>
        </w:rPr>
        <w:t xml:space="preserve">. </w:t>
      </w:r>
      <w:r>
        <w:rPr>
          <w:rFonts w:ascii="宋体" w:hAnsi="宋体" w:eastAsia="宋体" w:cs="宋体"/>
          <w:color w:val="000000"/>
        </w:rPr>
        <w:t>（1）澈：穿透 （2）凄：使……感到凄凉（3）辄：就（4）书：写</w:t>
      </w:r>
      <w:r>
        <w:rPr>
          <w:rFonts w:ascii="Times New Roman" w:hAnsi="Times New Roman" w:eastAsia="宋体" w:cs="宋体"/>
          <w:color w:val="000000"/>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center"/>
        <w:rPr>
          <w:rFonts w:ascii="宋体" w:hAnsi="宋体" w:eastAsia="宋体" w:cs="宋体"/>
          <w:color w:val="000000"/>
        </w:rPr>
      </w:pPr>
      <w:r>
        <w:rPr>
          <w:rFonts w:ascii="Times New Roman" w:hAnsi="Times New Roman" w:eastAsia="宋体" w:cs="宋体"/>
          <w:color w:val="000000"/>
        </w:rPr>
        <w:t>1</w:t>
      </w:r>
      <w:r>
        <w:rPr>
          <w:rFonts w:hint="eastAsia" w:ascii="Times New Roman" w:hAnsi="Times New Roman" w:eastAsia="宋体" w:cs="宋体"/>
          <w:color w:val="000000"/>
          <w:lang w:val="en-US" w:eastAsia="zh-CN"/>
        </w:rPr>
        <w:t>1</w:t>
      </w:r>
      <w:r>
        <w:rPr>
          <w:rFonts w:ascii="Times New Roman" w:hAnsi="Times New Roman" w:eastAsia="宋体" w:cs="宋体"/>
          <w:color w:val="000000"/>
        </w:rPr>
        <w:t xml:space="preserve">. </w:t>
      </w:r>
      <w:r>
        <w:rPr>
          <w:rFonts w:ascii="宋体" w:hAnsi="宋体" w:eastAsia="宋体" w:cs="宋体"/>
          <w:color w:val="000000"/>
        </w:rPr>
        <w:t>（1）忽然间向远处游去，来来往往，轻快迅疾。</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color w:val="000000"/>
        </w:rPr>
      </w:pPr>
      <w:r>
        <w:rPr>
          <w:rFonts w:ascii="宋体" w:hAnsi="宋体" w:eastAsia="宋体" w:cs="宋体"/>
          <w:color w:val="000000"/>
        </w:rPr>
        <w:t>（2）（潭水）像雪花般飞溅，声音如雷鸣般轰响，令人又惊又喜。</w:t>
      </w:r>
      <w:r>
        <w:rPr>
          <w:rFonts w:ascii="Times New Roman" w:hAnsi="Times New Roman" w:eastAsia="宋体" w:cs="宋体"/>
          <w:color w:val="000000"/>
        </w:rPr>
        <w:t xml:space="preserve">       </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color w:val="000000"/>
        </w:rPr>
      </w:pPr>
      <w:r>
        <w:rPr>
          <w:rFonts w:ascii="Times New Roman" w:hAnsi="Times New Roman" w:eastAsia="宋体" w:cs="宋体"/>
          <w:color w:val="000000"/>
        </w:rPr>
        <w:t>1</w:t>
      </w:r>
      <w:r>
        <w:rPr>
          <w:rFonts w:hint="eastAsia" w:ascii="Times New Roman" w:hAnsi="Times New Roman" w:eastAsia="宋体" w:cs="宋体"/>
          <w:color w:val="000000"/>
          <w:lang w:val="en-US" w:eastAsia="zh-CN"/>
        </w:rPr>
        <w:t>2</w:t>
      </w:r>
      <w:r>
        <w:rPr>
          <w:rFonts w:ascii="Times New Roman" w:hAnsi="Times New Roman" w:eastAsia="宋体" w:cs="宋体"/>
          <w:color w:val="000000"/>
        </w:rPr>
        <w:t xml:space="preserve">. </w:t>
      </w:r>
      <w:r>
        <w:rPr>
          <w:rFonts w:ascii="宋体" w:hAnsi="宋体" w:eastAsia="宋体" w:cs="宋体"/>
          <w:color w:val="000000"/>
        </w:rPr>
        <w:t>甲文画线的句子使用了侧面描写，看似描写谭中的游鱼，实则为了衬托水的清澈。</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color w:val="000000"/>
        </w:rPr>
      </w:pPr>
      <w:r>
        <w:rPr>
          <w:rFonts w:ascii="宋体" w:hAnsi="宋体" w:eastAsia="宋体" w:cs="宋体"/>
          <w:color w:val="000000"/>
        </w:rPr>
        <w:t>乙文画线的句子使用了正面描写，直接描写了水之深，让人印象深刻。</w:t>
      </w:r>
    </w:p>
    <w:p>
      <w:pPr>
        <w:spacing w:line="360" w:lineRule="auto"/>
        <w:ind w:right="0"/>
        <w:rPr>
          <w:rFonts w:ascii="Calibri" w:hAnsi="Calibri" w:eastAsia="宋体" w:cs="Times New Roman"/>
          <w:szCs w:val="22"/>
        </w:rPr>
      </w:pPr>
      <w:r>
        <w:rPr>
          <w:rFonts w:hint="eastAsia" w:ascii="Times New Roman" w:hAnsi="Times New Roman" w:eastAsia="宋体" w:cs="Times New Roman"/>
          <w:sz w:val="21"/>
          <w:szCs w:val="21"/>
          <w:lang w:val="en-US" w:eastAsia="zh-CN"/>
        </w:rPr>
        <w:t>13</w:t>
      </w:r>
      <w:r>
        <w:rPr>
          <w:rFonts w:hint="eastAsia" w:ascii="Times New Roman" w:hAnsi="Times New Roman" w:eastAsia="Calibri" w:cs="Times New Roman"/>
          <w:sz w:val="21"/>
          <w:szCs w:val="21"/>
        </w:rPr>
        <w:t>①</w:t>
      </w:r>
      <w:r>
        <w:rPr>
          <w:rFonts w:hint="eastAsia" w:ascii="Times New Roman" w:hAnsi="Times New Roman" w:eastAsia="新宋体" w:cs="Times New Roman"/>
          <w:sz w:val="21"/>
          <w:szCs w:val="21"/>
        </w:rPr>
        <w:t>面条煮多了，到下午会坨得不能吃；</w:t>
      </w:r>
      <w:r>
        <w:rPr>
          <w:rFonts w:hint="eastAsia" w:ascii="Times New Roman" w:hAnsi="Times New Roman" w:eastAsia="Calibri" w:cs="Times New Roman"/>
          <w:sz w:val="21"/>
          <w:szCs w:val="21"/>
        </w:rPr>
        <w:t>②</w:t>
      </w:r>
      <w:r>
        <w:rPr>
          <w:rFonts w:hint="eastAsia" w:ascii="Times New Roman" w:hAnsi="Times New Roman" w:eastAsia="新宋体" w:cs="Times New Roman"/>
          <w:sz w:val="21"/>
          <w:szCs w:val="21"/>
        </w:rPr>
        <w:t>盛了满满一碗面条端到瘦大叔面前；</w:t>
      </w:r>
      <w:r>
        <w:rPr>
          <w:rFonts w:hint="eastAsia" w:ascii="Times New Roman" w:hAnsi="Times New Roman" w:eastAsia="Calibri" w:cs="Times New Roman"/>
          <w:sz w:val="21"/>
          <w:szCs w:val="21"/>
        </w:rPr>
        <w:t>③</w:t>
      </w:r>
      <w:r>
        <w:rPr>
          <w:rFonts w:hint="eastAsia" w:ascii="Times New Roman" w:hAnsi="Times New Roman" w:eastAsia="新宋体" w:cs="Times New Roman"/>
          <w:sz w:val="21"/>
          <w:szCs w:val="21"/>
        </w:rPr>
        <w:t>父亲要到外面和瘦大叔一起吃饭；</w:t>
      </w:r>
      <w:r>
        <w:rPr>
          <w:rFonts w:hint="eastAsia" w:ascii="Times New Roman" w:hAnsi="Times New Roman" w:eastAsia="Calibri" w:cs="Times New Roman"/>
          <w:sz w:val="21"/>
          <w:szCs w:val="21"/>
        </w:rPr>
        <w:t>④</w:t>
      </w:r>
      <w:r>
        <w:rPr>
          <w:rFonts w:hint="eastAsia" w:ascii="Times New Roman" w:hAnsi="Times New Roman" w:eastAsia="新宋体" w:cs="Times New Roman"/>
          <w:sz w:val="21"/>
          <w:szCs w:val="21"/>
        </w:rPr>
        <w:t>不再拒绝，两人吃得开心，喝得尽兴。</w:t>
      </w:r>
    </w:p>
    <w:p>
      <w:pPr>
        <w:spacing w:line="360" w:lineRule="auto"/>
        <w:ind w:right="0"/>
        <w:rPr>
          <w:rFonts w:ascii="Calibri" w:hAnsi="Calibri" w:eastAsia="宋体" w:cs="Times New Roman"/>
          <w:szCs w:val="22"/>
        </w:rPr>
      </w:pPr>
      <w:r>
        <w:rPr>
          <w:rFonts w:hint="eastAsia" w:ascii="Times New Roman" w:hAnsi="Times New Roman" w:eastAsia="新宋体" w:cs="Times New Roman"/>
          <w:sz w:val="21"/>
          <w:szCs w:val="21"/>
          <w:lang w:val="en-US" w:eastAsia="zh-CN"/>
        </w:rPr>
        <w:t>14</w:t>
      </w:r>
      <w:r>
        <w:rPr>
          <w:rFonts w:hint="eastAsia" w:ascii="Times New Roman" w:hAnsi="Times New Roman" w:eastAsia="新宋体" w:cs="Times New Roman"/>
          <w:sz w:val="21"/>
          <w:szCs w:val="21"/>
        </w:rPr>
        <w:t>运用环境描写，渲染了雪天寒冷的氛围，同时为下文写父亲和瘦大叔一起吃“雪花”面作铺垫。</w:t>
      </w:r>
    </w:p>
    <w:p>
      <w:pPr>
        <w:spacing w:line="360" w:lineRule="auto"/>
        <w:ind w:right="0"/>
        <w:rPr>
          <w:rFonts w:ascii="Calibri" w:hAnsi="Calibri" w:eastAsia="宋体" w:cs="Times New Roman"/>
          <w:szCs w:val="22"/>
        </w:rPr>
      </w:pPr>
      <w:r>
        <w:rPr>
          <w:rFonts w:hint="eastAsia" w:ascii="Times New Roman" w:hAnsi="Times New Roman" w:eastAsia="新宋体" w:cs="Times New Roman"/>
          <w:sz w:val="21"/>
          <w:szCs w:val="21"/>
          <w:lang w:val="en-US" w:eastAsia="zh-CN"/>
        </w:rPr>
        <w:t>15</w:t>
      </w:r>
      <w:r>
        <w:rPr>
          <w:rFonts w:hint="eastAsia" w:ascii="Times New Roman" w:hAnsi="Times New Roman" w:eastAsia="新宋体" w:cs="Times New Roman"/>
          <w:sz w:val="21"/>
          <w:szCs w:val="21"/>
        </w:rPr>
        <w:t>插叙。叙述了父亲当年在饥饿难忍时，受到别人的热情招待的往事，为前文父亲在雪天陪瘦大叔吃饭的原因作出解释，突出了父亲的形象，加深了读者的印象。</w:t>
      </w:r>
    </w:p>
    <w:p>
      <w:pPr>
        <w:spacing w:line="360" w:lineRule="auto"/>
        <w:ind w:right="0"/>
        <w:rPr>
          <w:rFonts w:hint="eastAsia" w:ascii="Times New Roman" w:hAnsi="Times New Roman" w:eastAsia="新宋体" w:cs="Times New Roman"/>
          <w:sz w:val="21"/>
          <w:szCs w:val="21"/>
        </w:rPr>
      </w:pPr>
      <w:r>
        <w:rPr>
          <w:rFonts w:hint="eastAsia" w:ascii="Times New Roman" w:hAnsi="Times New Roman" w:eastAsia="新宋体" w:cs="Times New Roman"/>
          <w:sz w:val="21"/>
          <w:szCs w:val="21"/>
          <w:lang w:val="en-US" w:eastAsia="zh-CN"/>
        </w:rPr>
        <w:t>16</w:t>
      </w:r>
      <w:r>
        <w:rPr>
          <w:rFonts w:hint="eastAsia" w:ascii="Times New Roman" w:hAnsi="Times New Roman" w:eastAsia="新宋体" w:cs="Times New Roman"/>
          <w:sz w:val="21"/>
          <w:szCs w:val="21"/>
        </w:rPr>
        <w:t>教会了“我”在遇到需要帮助的人时，应尽自己所能给予帮助，并且要注意方式方法，被帮助过的人也会将这份爱心不断传递下去，犹如燎原之火，生生不息。</w:t>
      </w:r>
    </w:p>
    <w:p>
      <w:pPr>
        <w:spacing w:line="360" w:lineRule="auto"/>
        <w:ind w:right="0"/>
        <w:rPr>
          <w:rFonts w:ascii="Calibri" w:hAnsi="Calibri" w:eastAsia="宋体" w:cs="Times New Roman"/>
          <w:szCs w:val="22"/>
        </w:rPr>
      </w:pPr>
      <w:r>
        <w:rPr>
          <w:rFonts w:hint="eastAsia" w:ascii="Calibri" w:hAnsi="Calibri" w:eastAsia="宋体" w:cs="Times New Roman"/>
          <w:szCs w:val="22"/>
          <w:lang w:val="en-US" w:eastAsia="zh-CN"/>
        </w:rPr>
        <w:t>17</w:t>
      </w:r>
      <w:r>
        <w:rPr>
          <w:rFonts w:hint="eastAsia" w:ascii="Times New Roman" w:hAnsi="Times New Roman" w:eastAsia="新宋体" w:cs="Times New Roman"/>
          <w:sz w:val="21"/>
          <w:szCs w:val="21"/>
        </w:rPr>
        <w:t>以《阿甘正传》台词引出了当下年轻人追捧盲盒的行为，</w:t>
      </w:r>
      <w:r>
        <w:rPr>
          <w:rFonts w:hint="eastAsia" w:ascii="Times New Roman" w:hAnsi="Times New Roman" w:eastAsia="新宋体" w:cs="Times New Roman"/>
          <w:sz w:val="21"/>
          <w:szCs w:val="21"/>
          <w:lang w:val="en-US" w:eastAsia="zh-CN"/>
        </w:rPr>
        <w:t>从而引出本文的说明对象，</w:t>
      </w:r>
      <w:r>
        <w:rPr>
          <w:rFonts w:hint="eastAsia" w:ascii="Times New Roman" w:hAnsi="Times New Roman" w:eastAsia="新宋体" w:cs="Times New Roman"/>
          <w:sz w:val="21"/>
          <w:szCs w:val="21"/>
        </w:rPr>
        <w:t>激发了读者的阅读兴趣。</w:t>
      </w:r>
    </w:p>
    <w:p>
      <w:pPr>
        <w:spacing w:line="360" w:lineRule="auto"/>
        <w:ind w:right="0"/>
        <w:rPr>
          <w:rFonts w:ascii="Calibri" w:hAnsi="Calibri" w:eastAsia="宋体" w:cs="Times New Roman"/>
          <w:szCs w:val="22"/>
        </w:rPr>
      </w:pPr>
      <w:r>
        <w:rPr>
          <w:rFonts w:hint="eastAsia" w:ascii="Times New Roman" w:hAnsi="Times New Roman" w:eastAsia="新宋体" w:cs="Times New Roman"/>
          <w:sz w:val="21"/>
          <w:szCs w:val="21"/>
          <w:lang w:val="en-US" w:eastAsia="zh-CN"/>
        </w:rPr>
        <w:t>18</w:t>
      </w:r>
      <w:r>
        <w:rPr>
          <w:rFonts w:hint="eastAsia" w:ascii="Times New Roman" w:hAnsi="Times New Roman" w:eastAsia="新宋体" w:cs="Times New Roman"/>
          <w:sz w:val="21"/>
          <w:szCs w:val="21"/>
        </w:rPr>
        <w:t>示例：作比较，将大脑对意料之外与意料之中的奖赏所释放的多巴胺进行比较，突出强调大脑通过释放更多的多巴胺来奖励某些意料之外的行为的特点。</w:t>
      </w:r>
    </w:p>
    <w:p>
      <w:pPr>
        <w:spacing w:line="360" w:lineRule="auto"/>
        <w:ind w:right="0"/>
        <w:rPr>
          <w:rFonts w:ascii="Calibri" w:hAnsi="Calibri" w:eastAsia="宋体" w:cs="Times New Roman"/>
          <w:szCs w:val="22"/>
        </w:rPr>
      </w:pPr>
      <w:r>
        <w:rPr>
          <w:rFonts w:hint="eastAsia" w:ascii="Times New Roman" w:hAnsi="Times New Roman" w:eastAsia="新宋体" w:cs="Times New Roman"/>
          <w:sz w:val="21"/>
          <w:szCs w:val="21"/>
          <w:lang w:val="en-US" w:eastAsia="zh-CN"/>
        </w:rPr>
        <w:t>19</w:t>
      </w:r>
      <w:r>
        <w:rPr>
          <w:rFonts w:hint="eastAsia" w:ascii="Times New Roman" w:hAnsi="Times New Roman" w:eastAsia="新宋体" w:cs="Times New Roman"/>
          <w:sz w:val="21"/>
          <w:szCs w:val="21"/>
        </w:rPr>
        <w:t>“通常”是“在一般情况下”的意思。说明了在多巴胺的作用下，人类在一般情况下对不可预见的事件有一种预测的成瘾性，但不排除有特殊情况，体现了说明文语言的准确性。</w:t>
      </w:r>
    </w:p>
    <w:p>
      <w:pPr>
        <w:spacing w:line="360" w:lineRule="auto"/>
        <w:ind w:right="0"/>
        <w:rPr>
          <w:rFonts w:hint="eastAsia" w:ascii="Times New Roman" w:hAnsi="Times New Roman" w:eastAsia="新宋体" w:cs="Times New Roman"/>
          <w:sz w:val="21"/>
          <w:szCs w:val="21"/>
          <w:lang w:val="en-US" w:eastAsia="zh-CN"/>
        </w:rPr>
      </w:pPr>
      <w:r>
        <w:rPr>
          <w:rFonts w:hint="eastAsia" w:ascii="Times New Roman" w:hAnsi="Times New Roman" w:eastAsia="新宋体" w:cs="Times New Roman"/>
          <w:sz w:val="21"/>
          <w:szCs w:val="21"/>
          <w:lang w:val="en-US" w:eastAsia="zh-CN"/>
        </w:rPr>
        <w:t>20C</w:t>
      </w:r>
    </w:p>
    <w:p>
      <w:pPr>
        <w:spacing w:line="360" w:lineRule="auto"/>
        <w:ind w:left="273" w:leftChars="130"/>
      </w:pPr>
      <w:r>
        <w:rPr>
          <w:rFonts w:hint="eastAsia" w:ascii="Times New Roman" w:hAnsi="Times New Roman" w:eastAsia="新宋体"/>
          <w:szCs w:val="21"/>
        </w:rPr>
        <w:t>21敬畏规则者易幸福（或“守规则就是幸福”）。</w:t>
      </w:r>
    </w:p>
    <w:p>
      <w:pPr>
        <w:spacing w:line="360" w:lineRule="auto"/>
        <w:ind w:left="273" w:leftChars="130"/>
      </w:pPr>
      <w:r>
        <w:rPr>
          <w:rFonts w:hint="eastAsia" w:ascii="Times New Roman" w:hAnsi="Times New Roman" w:eastAsia="新宋体"/>
          <w:szCs w:val="21"/>
        </w:rPr>
        <w:t>22道理论证。作者引用胡适先生的话，分别从正反两个方面论述了讲规则的重要性，从而论证了本文的中心论点。使文章更权威，更有说服力。</w:t>
      </w:r>
    </w:p>
    <w:p>
      <w:pPr>
        <w:spacing w:line="360" w:lineRule="auto"/>
        <w:ind w:left="273" w:leftChars="130"/>
      </w:pPr>
      <w:r>
        <w:rPr>
          <w:rFonts w:hint="eastAsia" w:ascii="Times New Roman" w:hAnsi="Times New Roman" w:eastAsia="新宋体"/>
          <w:szCs w:val="21"/>
        </w:rPr>
        <w:t>23示例：某客车司机不听从交警的劝告，不守交通规则，疲劳驾驶，导致客车撞断护栏翻入山下，酿成特大交通事故。</w:t>
      </w:r>
    </w:p>
    <w:p>
      <w:pPr>
        <w:spacing w:line="360" w:lineRule="auto"/>
        <w:ind w:left="273" w:leftChars="130"/>
      </w:pPr>
      <w:r>
        <w:rPr>
          <w:rFonts w:hint="eastAsia" w:ascii="Times New Roman" w:hAnsi="Times New Roman" w:eastAsia="新宋体"/>
          <w:szCs w:val="21"/>
        </w:rPr>
        <w:t>24</w:t>
      </w:r>
      <w:r>
        <w:rPr>
          <w:rFonts w:hint="eastAsia" w:ascii="宋体" w:hAnsi="宋体" w:cs="宋体"/>
          <w:szCs w:val="21"/>
        </w:rPr>
        <w:t>①</w:t>
      </w:r>
      <w:r>
        <w:rPr>
          <w:rFonts w:hint="eastAsia" w:ascii="Times New Roman" w:hAnsi="Times New Roman" w:eastAsia="新宋体"/>
          <w:szCs w:val="21"/>
        </w:rPr>
        <w:t>遵守规则，敬畏规则，才能获得平安；</w:t>
      </w:r>
      <w:r>
        <w:rPr>
          <w:rFonts w:hint="eastAsia" w:ascii="宋体" w:hAnsi="宋体" w:cs="宋体"/>
          <w:szCs w:val="21"/>
        </w:rPr>
        <w:t>②</w:t>
      </w:r>
      <w:r>
        <w:rPr>
          <w:rFonts w:hint="eastAsia" w:ascii="Times New Roman" w:hAnsi="Times New Roman" w:eastAsia="新宋体"/>
          <w:szCs w:val="21"/>
        </w:rPr>
        <w:t>懂规则、守规则者，无后顾之忧，没有后怕，活得自然潇洒；</w:t>
      </w:r>
      <w:r>
        <w:rPr>
          <w:rFonts w:hint="eastAsia" w:ascii="宋体" w:hAnsi="宋体" w:cs="宋体"/>
          <w:szCs w:val="21"/>
        </w:rPr>
        <w:t>③</w:t>
      </w:r>
      <w:r>
        <w:rPr>
          <w:rFonts w:hint="eastAsia" w:ascii="Times New Roman" w:hAnsi="Times New Roman" w:eastAsia="新宋体"/>
          <w:szCs w:val="21"/>
        </w:rPr>
        <w:t>知规则、守规矩，踏踏实实做人、认认真真做事，才能创好业、成大业。</w:t>
      </w:r>
    </w:p>
    <w:p>
      <w:pPr>
        <w:spacing w:line="360" w:lineRule="auto"/>
        <w:ind w:left="273" w:leftChars="130"/>
        <w:rPr>
          <w:rFonts w:hint="eastAsia" w:ascii="Times New Roman" w:hAnsi="Times New Roman" w:eastAsia="新宋体" w:cs="Times New Roman"/>
          <w:sz w:val="21"/>
          <w:szCs w:val="21"/>
        </w:rPr>
      </w:pPr>
      <w:r>
        <w:rPr>
          <w:rFonts w:hint="eastAsia" w:ascii="Times New Roman" w:hAnsi="Times New Roman" w:eastAsia="新宋体"/>
          <w:szCs w:val="21"/>
        </w:rPr>
        <w:t>25不可以。</w:t>
      </w:r>
      <w:r>
        <w:rPr>
          <w:rFonts w:hint="eastAsia" w:ascii="宋体" w:hAnsi="宋体" w:cs="宋体"/>
          <w:szCs w:val="21"/>
        </w:rPr>
        <w:t>⑤⑥</w:t>
      </w:r>
      <w:r>
        <w:rPr>
          <w:rFonts w:hint="eastAsia" w:ascii="Times New Roman" w:hAnsi="Times New Roman" w:eastAsia="新宋体"/>
          <w:szCs w:val="21"/>
        </w:rPr>
        <w:t>两段和上下文衔接紧凑。第</w:t>
      </w:r>
      <w:r>
        <w:rPr>
          <w:rFonts w:hint="eastAsia" w:ascii="宋体" w:hAnsi="宋体" w:cs="宋体"/>
          <w:szCs w:val="21"/>
        </w:rPr>
        <w:t>⑤</w:t>
      </w:r>
      <w:r>
        <w:rPr>
          <w:rFonts w:hint="eastAsia" w:ascii="Times New Roman" w:hAnsi="Times New Roman" w:eastAsia="新宋体"/>
          <w:szCs w:val="21"/>
        </w:rPr>
        <w:t>段列举“曹鼐不可”的故事，论证了第</w:t>
      </w:r>
      <w:r>
        <w:rPr>
          <w:rFonts w:hint="eastAsia" w:ascii="宋体" w:hAnsi="宋体" w:cs="宋体"/>
          <w:szCs w:val="21"/>
        </w:rPr>
        <w:t>④</w:t>
      </w:r>
      <w:r>
        <w:rPr>
          <w:rFonts w:hint="eastAsia" w:ascii="Times New Roman" w:hAnsi="Times New Roman" w:eastAsia="新宋体"/>
          <w:szCs w:val="21"/>
        </w:rPr>
        <w:t>段结尾提出的观点“不管你从事哪个职业，守规则都应永远排在第一位，守规则是幸福的前提”，属于正面论证。而第</w:t>
      </w:r>
      <w:r>
        <w:rPr>
          <w:rFonts w:hint="eastAsia" w:ascii="宋体" w:hAnsi="宋体" w:cs="宋体"/>
          <w:szCs w:val="21"/>
        </w:rPr>
        <w:t>⑥</w:t>
      </w:r>
      <w:r>
        <w:rPr>
          <w:rFonts w:hint="eastAsia" w:ascii="Times New Roman" w:hAnsi="Times New Roman" w:eastAsia="新宋体"/>
          <w:szCs w:val="21"/>
        </w:rPr>
        <w:t>段列举重庆公交车坠江事件、从动物园后山跳进去落入虎口等事例论证了“凡出事故者，都是践踏规则者”的观点，属于反面论证，并和第</w:t>
      </w:r>
      <w:r>
        <w:rPr>
          <w:rFonts w:hint="eastAsia" w:ascii="宋体" w:hAnsi="宋体" w:cs="宋体"/>
          <w:szCs w:val="21"/>
        </w:rPr>
        <w:t>⑦</w:t>
      </w:r>
      <w:r>
        <w:rPr>
          <w:rFonts w:hint="eastAsia" w:ascii="Times New Roman" w:hAnsi="Times New Roman" w:eastAsia="新宋体"/>
          <w:szCs w:val="21"/>
        </w:rPr>
        <w:t>段的论证角度相同。</w:t>
      </w:r>
    </w:p>
    <w:p>
      <w:pPr>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ind w:right="0"/>
        <w:textAlignment w:val="auto"/>
        <w:rPr>
          <w:rFonts w:hint="eastAsia" w:ascii="楷体" w:hAnsi="楷体" w:eastAsia="楷体" w:cs="楷体"/>
          <w:b w:val="0"/>
          <w:bCs w:val="0"/>
          <w:sz w:val="21"/>
          <w:szCs w:val="21"/>
          <w:lang w:val="en-US" w:eastAsia="zh-CN"/>
        </w:rPr>
        <w:sectPr>
          <w:footerReference r:id="rId7" w:type="default"/>
          <w:pgSz w:w="20636" w:h="14570" w:orient="landscape"/>
          <w:pgMar w:top="1800" w:right="1440" w:bottom="1800" w:left="1440" w:header="851" w:footer="992" w:gutter="0"/>
          <w:cols w:equalWidth="0" w:num="2">
            <w:col w:w="8665" w:space="425"/>
            <w:col w:w="8665"/>
          </w:cols>
          <w:docGrid w:type="lines" w:linePitch="312" w:charSpace="0"/>
        </w:sectPr>
      </w:pPr>
    </w:p>
    <w:p>
      <w:bookmarkStart w:id="0" w:name="_GoBack"/>
      <w:bookmarkEnd w:id="0"/>
    </w:p>
    <w:sectPr>
      <w:pgSz w:w="20636"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7168" w:firstLineChars="3400"/>
    </w:pPr>
    <w:r>
      <w:rPr>
        <w:rFonts w:hint="eastAsia" w:ascii="黑体" w:hAnsi="黑体" w:eastAsia="黑体" w:cs="黑体"/>
        <w:b/>
        <w:bCs/>
        <w:sz w:val="21"/>
        <w:szCs w:val="21"/>
        <w:lang w:val="en-US" w:eastAsia="zh-CN"/>
      </w:rPr>
      <w:t xml:space="preserve">九年级第一次模拟测试 </w:t>
    </w:r>
    <w:r>
      <w:rPr>
        <w:rFonts w:hint="eastAsia" w:ascii="黑体" w:hAnsi="黑体" w:eastAsia="黑体" w:cs="黑体"/>
        <w:b/>
        <w:bCs/>
        <w:sz w:val="21"/>
        <w:szCs w:val="21"/>
        <w:lang w:eastAsia="zh-CN"/>
      </w:rPr>
      <w:t>语文试卷</w:t>
    </w:r>
    <w:r>
      <w:rPr>
        <w:rFonts w:hint="eastAsia" w:ascii="黑体" w:hAnsi="黑体" w:eastAsia="黑体" w:cs="黑体"/>
        <w:b/>
        <w:bCs/>
        <w:sz w:val="21"/>
        <w:szCs w:val="21"/>
        <w:lang w:val="en-US" w:eastAsia="zh-CN"/>
      </w:rPr>
      <w:t xml:space="preserve">  </w:t>
    </w:r>
    <w:r>
      <w:rPr>
        <w:rFonts w:hint="eastAsia" w:ascii="黑体" w:hAnsi="黑体" w:eastAsia="黑体" w:cs="黑体"/>
        <w:b/>
        <w:bCs/>
        <w:sz w:val="21"/>
        <w:szCs w:val="21"/>
        <w:lang w:eastAsia="zh-CN"/>
      </w:rPr>
      <w:t>第</w:t>
    </w:r>
    <w:r>
      <w:rPr>
        <w:rFonts w:hint="eastAsia" w:ascii="黑体" w:hAnsi="黑体" w:eastAsia="黑体" w:cs="黑体"/>
        <w:b/>
        <w:bCs/>
        <w:sz w:val="21"/>
        <w:szCs w:val="21"/>
        <w:lang w:val="en-US" w:eastAsia="zh-CN"/>
      </w:rPr>
      <w:t>1</w:t>
    </w:r>
    <w:r>
      <w:rPr>
        <w:rFonts w:hint="eastAsia" w:ascii="黑体" w:hAnsi="黑体" w:eastAsia="黑体" w:cs="黑体"/>
        <w:b/>
        <w:bCs/>
        <w:sz w:val="21"/>
        <w:szCs w:val="21"/>
        <w:lang w:eastAsia="zh-CN"/>
      </w:rPr>
      <w:t>页</w:t>
    </w:r>
    <w:r>
      <w:rPr>
        <w:rFonts w:hint="eastAsia" w:ascii="黑体" w:hAnsi="黑体" w:eastAsia="黑体" w:cs="黑体"/>
        <w:b/>
        <w:bCs/>
        <w:sz w:val="21"/>
        <w:szCs w:val="21"/>
        <w:lang w:val="en-US" w:eastAsia="zh-CN"/>
      </w:rPr>
      <w:t xml:space="preserve">   共4页</w:t>
    </w:r>
  </w:p>
  <w:p>
    <w:pPr>
      <w:pStyle w:val="4"/>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7"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8"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61" o:spid="_x0000_s2061"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2" o:spid="_x0000_s2062"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63" o:spid="_x0000_s2063"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4" o:spid="_x0000_s2064" o:spt="75" alt="学科网 zxxk.com" type="#_x0000_t75" style="position:absolute;left:0pt;margin-left:64.05pt;margin-top:-20.75pt;height:0.05pt;width:0.05pt;z-index:25166950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7168" w:firstLineChars="3400"/>
    </w:pPr>
    <w:r>
      <w:rPr>
        <w:rFonts w:hint="eastAsia" w:ascii="黑体" w:hAnsi="黑体" w:eastAsia="黑体" w:cs="黑体"/>
        <w:b/>
        <w:bCs/>
        <w:sz w:val="21"/>
        <w:szCs w:val="21"/>
        <w:lang w:val="en-US" w:eastAsia="zh-CN"/>
      </w:rPr>
      <w:t>九年级</w:t>
    </w:r>
    <w:r>
      <w:rPr>
        <w:rFonts w:hint="eastAsia" w:ascii="黑体" w:hAnsi="黑体" w:eastAsia="黑体" w:cs="黑体"/>
        <w:b/>
        <w:bCs/>
        <w:sz w:val="21"/>
        <w:szCs w:val="21"/>
        <w:lang w:eastAsia="zh-CN"/>
      </w:rPr>
      <w:t>语文试卷</w:t>
    </w:r>
    <w:r>
      <w:rPr>
        <w:rFonts w:hint="eastAsia" w:ascii="黑体" w:hAnsi="黑体" w:eastAsia="黑体" w:cs="黑体"/>
        <w:b/>
        <w:bCs/>
        <w:sz w:val="21"/>
        <w:szCs w:val="21"/>
        <w:lang w:val="en-US" w:eastAsia="zh-CN"/>
      </w:rPr>
      <w:t xml:space="preserve">  </w:t>
    </w:r>
    <w:r>
      <w:rPr>
        <w:rFonts w:hint="eastAsia" w:ascii="黑体" w:hAnsi="黑体" w:eastAsia="黑体" w:cs="黑体"/>
        <w:b/>
        <w:bCs/>
        <w:sz w:val="21"/>
        <w:szCs w:val="21"/>
        <w:lang w:eastAsia="zh-CN"/>
      </w:rPr>
      <w:t>第</w:t>
    </w:r>
    <w:r>
      <w:rPr>
        <w:rFonts w:hint="eastAsia" w:ascii="黑体" w:hAnsi="黑体" w:eastAsia="黑体" w:cs="黑体"/>
        <w:b/>
        <w:bCs/>
        <w:sz w:val="21"/>
        <w:szCs w:val="21"/>
        <w:lang w:val="en-US" w:eastAsia="zh-CN"/>
      </w:rPr>
      <w:t xml:space="preserve">  2</w:t>
    </w:r>
    <w:r>
      <w:rPr>
        <w:rFonts w:hint="eastAsia" w:ascii="黑体" w:hAnsi="黑体" w:eastAsia="黑体" w:cs="黑体"/>
        <w:b/>
        <w:bCs/>
        <w:sz w:val="21"/>
        <w:szCs w:val="21"/>
        <w:lang w:eastAsia="zh-CN"/>
      </w:rPr>
      <w:t>页</w:t>
    </w:r>
    <w:r>
      <w:rPr>
        <w:rFonts w:hint="eastAsia" w:ascii="黑体" w:hAnsi="黑体" w:eastAsia="黑体" w:cs="黑体"/>
        <w:b/>
        <w:bCs/>
        <w:sz w:val="21"/>
        <w:szCs w:val="21"/>
        <w:lang w:val="en-US" w:eastAsia="zh-CN"/>
      </w:rPr>
      <w:t xml:space="preserve">   共4页</w:t>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7168" w:firstLineChars="3400"/>
    </w:pPr>
    <w:r>
      <w:rPr>
        <w:rFonts w:hint="eastAsia" w:ascii="黑体" w:hAnsi="黑体" w:eastAsia="黑体" w:cs="黑体"/>
        <w:b/>
        <w:bCs/>
        <w:sz w:val="21"/>
        <w:szCs w:val="21"/>
        <w:lang w:val="en-US" w:eastAsia="zh-CN"/>
      </w:rPr>
      <w:t>九年级</w:t>
    </w:r>
    <w:r>
      <w:rPr>
        <w:rFonts w:hint="eastAsia" w:ascii="黑体" w:hAnsi="黑体" w:eastAsia="黑体" w:cs="黑体"/>
        <w:b/>
        <w:bCs/>
        <w:sz w:val="21"/>
        <w:szCs w:val="21"/>
        <w:lang w:eastAsia="zh-CN"/>
      </w:rPr>
      <w:t>语文试卷</w:t>
    </w:r>
    <w:r>
      <w:rPr>
        <w:rFonts w:hint="eastAsia" w:ascii="黑体" w:hAnsi="黑体" w:eastAsia="黑体" w:cs="黑体"/>
        <w:b/>
        <w:bCs/>
        <w:sz w:val="21"/>
        <w:szCs w:val="21"/>
        <w:lang w:val="en-US" w:eastAsia="zh-CN"/>
      </w:rPr>
      <w:t xml:space="preserve">  </w:t>
    </w:r>
    <w:r>
      <w:rPr>
        <w:rFonts w:hint="eastAsia" w:ascii="黑体" w:hAnsi="黑体" w:eastAsia="黑体" w:cs="黑体"/>
        <w:b/>
        <w:bCs/>
        <w:sz w:val="21"/>
        <w:szCs w:val="21"/>
        <w:lang w:eastAsia="zh-CN"/>
      </w:rPr>
      <w:t>第</w:t>
    </w:r>
    <w:r>
      <w:rPr>
        <w:rFonts w:hint="eastAsia" w:ascii="黑体" w:hAnsi="黑体" w:eastAsia="黑体" w:cs="黑体"/>
        <w:b/>
        <w:bCs/>
        <w:sz w:val="21"/>
        <w:szCs w:val="21"/>
        <w:lang w:val="en-US" w:eastAsia="zh-CN"/>
      </w:rPr>
      <w:t xml:space="preserve"> 3 </w:t>
    </w:r>
    <w:r>
      <w:rPr>
        <w:rFonts w:hint="eastAsia" w:ascii="黑体" w:hAnsi="黑体" w:eastAsia="黑体" w:cs="黑体"/>
        <w:b/>
        <w:bCs/>
        <w:sz w:val="21"/>
        <w:szCs w:val="21"/>
        <w:lang w:eastAsia="zh-CN"/>
      </w:rPr>
      <w:t>页</w:t>
    </w:r>
    <w:r>
      <w:rPr>
        <w:rFonts w:hint="eastAsia" w:ascii="黑体" w:hAnsi="黑体" w:eastAsia="黑体" w:cs="黑体"/>
        <w:b/>
        <w:bCs/>
        <w:sz w:val="21"/>
        <w:szCs w:val="21"/>
        <w:lang w:val="en-US" w:eastAsia="zh-CN"/>
      </w:rPr>
      <w:t xml:space="preserve">   共4页</w:t>
    </w:r>
  </w:p>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7168" w:firstLineChars="3400"/>
    </w:pPr>
    <w:r>
      <w:rPr>
        <w:rFonts w:hint="eastAsia" w:ascii="黑体" w:hAnsi="黑体" w:eastAsia="黑体" w:cs="黑体"/>
        <w:b/>
        <w:bCs/>
        <w:sz w:val="21"/>
        <w:szCs w:val="21"/>
        <w:lang w:val="en-US" w:eastAsia="zh-CN"/>
      </w:rPr>
      <w:t>九年级</w:t>
    </w:r>
    <w:r>
      <w:rPr>
        <w:rFonts w:hint="eastAsia" w:ascii="黑体" w:hAnsi="黑体" w:eastAsia="黑体" w:cs="黑体"/>
        <w:b/>
        <w:bCs/>
        <w:sz w:val="21"/>
        <w:szCs w:val="21"/>
        <w:lang w:eastAsia="zh-CN"/>
      </w:rPr>
      <w:t>语文试卷</w:t>
    </w:r>
    <w:r>
      <w:rPr>
        <w:rFonts w:hint="eastAsia" w:ascii="黑体" w:hAnsi="黑体" w:eastAsia="黑体" w:cs="黑体"/>
        <w:b/>
        <w:bCs/>
        <w:sz w:val="21"/>
        <w:szCs w:val="21"/>
        <w:lang w:val="en-US" w:eastAsia="zh-CN"/>
      </w:rPr>
      <w:t xml:space="preserve">  </w:t>
    </w:r>
    <w:r>
      <w:rPr>
        <w:rFonts w:hint="eastAsia" w:ascii="黑体" w:hAnsi="黑体" w:eastAsia="黑体" w:cs="黑体"/>
        <w:b/>
        <w:bCs/>
        <w:sz w:val="21"/>
        <w:szCs w:val="21"/>
        <w:lang w:eastAsia="zh-CN"/>
      </w:rPr>
      <w:t>第</w:t>
    </w:r>
    <w:r>
      <w:rPr>
        <w:rFonts w:hint="eastAsia" w:ascii="黑体" w:hAnsi="黑体" w:eastAsia="黑体" w:cs="黑体"/>
        <w:b/>
        <w:bCs/>
        <w:sz w:val="21"/>
        <w:szCs w:val="21"/>
        <w:lang w:val="en-US" w:eastAsia="zh-CN"/>
      </w:rPr>
      <w:t xml:space="preserve">  4 </w:t>
    </w:r>
    <w:r>
      <w:rPr>
        <w:rFonts w:hint="eastAsia" w:ascii="黑体" w:hAnsi="黑体" w:eastAsia="黑体" w:cs="黑体"/>
        <w:b/>
        <w:bCs/>
        <w:sz w:val="21"/>
        <w:szCs w:val="21"/>
        <w:lang w:eastAsia="zh-CN"/>
      </w:rPr>
      <w:t>页</w:t>
    </w:r>
    <w:r>
      <w:rPr>
        <w:rFonts w:hint="eastAsia" w:ascii="黑体" w:hAnsi="黑体" w:eastAsia="黑体" w:cs="黑体"/>
        <w:b/>
        <w:bCs/>
        <w:sz w:val="21"/>
        <w:szCs w:val="21"/>
        <w:lang w:val="en-US" w:eastAsia="zh-CN"/>
      </w:rPr>
      <w:t xml:space="preserve">   共4页</w: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_x0000_s2053" o:spid="_x0000_s2053"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_x0000_s2055" o:spid="_x0000_s2055"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74B552"/>
    <w:multiLevelType w:val="singleLevel"/>
    <w:tmpl w:val="A974B552"/>
    <w:lvl w:ilvl="0" w:tentative="0">
      <w:start w:val="2"/>
      <w:numFmt w:val="chineseCounting"/>
      <w:suff w:val="nothing"/>
      <w:lvlText w:val="（%1）"/>
      <w:lvlJc w:val="left"/>
      <w:rPr>
        <w:rFonts w:hint="eastAsia"/>
      </w:rPr>
    </w:lvl>
  </w:abstractNum>
  <w:abstractNum w:abstractNumId="1">
    <w:nsid w:val="19FD63EF"/>
    <w:multiLevelType w:val="singleLevel"/>
    <w:tmpl w:val="19FD63EF"/>
    <w:lvl w:ilvl="0" w:tentative="0">
      <w:start w:val="20"/>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VlMDA2NGE2MmQ3YmE1OTdkOGYwMGEyOTA4ZGExNWEifQ=="/>
  </w:docVars>
  <w:rsids>
    <w:rsidRoot w:val="00000000"/>
    <w:rsid w:val="004151FC"/>
    <w:rsid w:val="00B03A42"/>
    <w:rsid w:val="00C02FC6"/>
    <w:rsid w:val="0147153B"/>
    <w:rsid w:val="030C2724"/>
    <w:rsid w:val="08436AD7"/>
    <w:rsid w:val="10A1358B"/>
    <w:rsid w:val="137524EC"/>
    <w:rsid w:val="141A471D"/>
    <w:rsid w:val="1C7B4FB1"/>
    <w:rsid w:val="24EF0E13"/>
    <w:rsid w:val="26501098"/>
    <w:rsid w:val="27E15995"/>
    <w:rsid w:val="2FEA5603"/>
    <w:rsid w:val="387C4BD6"/>
    <w:rsid w:val="3ACB62F6"/>
    <w:rsid w:val="3B7D00E3"/>
    <w:rsid w:val="3C361440"/>
    <w:rsid w:val="41BF7DEE"/>
    <w:rsid w:val="4E1F5E40"/>
    <w:rsid w:val="4FEA32DF"/>
    <w:rsid w:val="55527767"/>
    <w:rsid w:val="588E6443"/>
    <w:rsid w:val="59372DB8"/>
    <w:rsid w:val="5B713A10"/>
    <w:rsid w:val="5BEC1C38"/>
    <w:rsid w:val="5D042CDA"/>
    <w:rsid w:val="5F57386C"/>
    <w:rsid w:val="60AD5396"/>
    <w:rsid w:val="60B62814"/>
    <w:rsid w:val="62D40A7C"/>
    <w:rsid w:val="63B44A0C"/>
    <w:rsid w:val="64D12312"/>
    <w:rsid w:val="65981759"/>
    <w:rsid w:val="669730E8"/>
    <w:rsid w:val="68DF12D9"/>
    <w:rsid w:val="6A5F075A"/>
    <w:rsid w:val="6E7A0843"/>
    <w:rsid w:val="705162F8"/>
    <w:rsid w:val="741473C6"/>
    <w:rsid w:val="7BCE6F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widowControl w:val="0"/>
      <w:spacing w:after="120"/>
      <w:jc w:val="both"/>
    </w:pPr>
    <w:rPr>
      <w:rFonts w:ascii="Calibri" w:hAnsi="Calibri" w:eastAsia="宋体" w:cs="Times New Roman"/>
      <w:kern w:val="2"/>
      <w:sz w:val="21"/>
      <w:szCs w:val="22"/>
      <w:lang w:val="en-US" w:eastAsia="zh-CN" w:bidi="ar-SA"/>
    </w:rPr>
  </w:style>
  <w:style w:type="paragraph" w:styleId="3">
    <w:name w:val="Plain Text"/>
    <w:qFormat/>
    <w:uiPriority w:val="0"/>
    <w:pPr>
      <w:widowControl w:val="0"/>
      <w:adjustRightInd/>
      <w:spacing w:line="240" w:lineRule="auto"/>
      <w:jc w:val="both"/>
      <w:textAlignment w:val="auto"/>
    </w:pPr>
    <w:rPr>
      <w:rFonts w:ascii="宋体" w:hAnsi="Courier New" w:eastAsia="宋体" w:cs="Courier New"/>
      <w:kern w:val="2"/>
      <w:sz w:val="21"/>
      <w:szCs w:val="2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customShpInfo spid="_x0000_s2051"/>
    <customShpInfo spid="_x0000_s2053"/>
    <customShpInfo spid="_x0000_s2055"/>
    <customShpInfo spid="_x0000_s2057"/>
    <customShpInfo spid="_x0000_s2058"/>
    <customShpInfo spid="_x0000_s2059"/>
    <customShpInfo spid="_x0000_s2060"/>
    <customShpInfo spid="_x0000_s2061"/>
    <customShpInfo spid="_x0000_s2062"/>
    <customShpInfo spid="_x0000_s2063"/>
    <customShpInfo spid="_x0000_s206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6917</Words>
  <Characters>7050</Characters>
  <Lines>1</Lines>
  <Paragraphs>1</Paragraphs>
  <TotalTime>1</TotalTime>
  <ScaleCrop>false</ScaleCrop>
  <LinksUpToDate>false</LinksUpToDate>
  <CharactersWithSpaces>9147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2022-04-19T07:09:00Z</dcterms:created>
  <dc:creator>admin</dc:creator>
  <cp:lastModifiedBy>Administrator</cp:lastModifiedBy>
  <cp:lastPrinted>2022-04-29T00:35:00Z</cp:lastPrinted>
  <dcterms:modified xsi:type="dcterms:W3CDTF">2023-03-04T05:02:22Z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