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ind w:firstLine="1126" w:firstLineChars="469"/>
        <w:jc w:val="left"/>
        <w:textAlignment w:val="center"/>
        <w:rPr>
          <w:rFonts w:hint="eastAsia"/>
          <w:b/>
          <w:color w:val="000000"/>
          <w:sz w:val="24"/>
        </w:rPr>
      </w:pPr>
      <w:r>
        <w:rPr>
          <w:b/>
          <w:color w:val="000000"/>
          <w:sz w:val="24"/>
        </w:rPr>
        <w:drawing>
          <wp:anchor simplePos="0" relativeHeight="251658240" behindDoc="0" locked="0" layoutInCell="1" allowOverlap="1">
            <wp:simplePos x="0" y="0"/>
            <wp:positionH relativeFrom="page">
              <wp:posOffset>10998200</wp:posOffset>
            </wp:positionH>
            <wp:positionV relativeFrom="topMargin">
              <wp:posOffset>10680700</wp:posOffset>
            </wp:positionV>
            <wp:extent cx="355600" cy="4826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7668" name=""/>
                    <pic:cNvPicPr>
                      <a:picLocks noChangeAspect="1"/>
                    </pic:cNvPicPr>
                  </pic:nvPicPr>
                  <pic:blipFill>
                    <a:blip xmlns:r="http://schemas.openxmlformats.org/officeDocument/2006/relationships" r:embed="rId4"/>
                    <a:stretch>
                      <a:fillRect/>
                    </a:stretch>
                  </pic:blipFill>
                  <pic:spPr>
                    <a:xfrm>
                      <a:off x="0" y="0"/>
                      <a:ext cx="355600" cy="482600"/>
                    </a:xfrm>
                    <a:prstGeom prst="rect">
                      <a:avLst/>
                    </a:prstGeom>
                  </pic:spPr>
                </pic:pic>
              </a:graphicData>
            </a:graphic>
          </wp:anchor>
        </w:drawing>
      </w:r>
      <w:r>
        <w:rPr>
          <w:b/>
          <w:color w:val="000000"/>
          <w:sz w:val="24"/>
        </w:rPr>
        <w:t>2022—2023 学年度第一学期期中教学质量检测</w:t>
      </w:r>
    </w:p>
    <w:p>
      <w:pPr>
        <w:spacing w:line="360" w:lineRule="auto"/>
        <w:ind w:firstLine="1949" w:firstLineChars="812"/>
        <w:jc w:val="left"/>
        <w:textAlignment w:val="center"/>
        <w:rPr>
          <w:rFonts w:hint="eastAsia"/>
          <w:b/>
          <w:color w:val="000000"/>
          <w:sz w:val="24"/>
        </w:rPr>
      </w:pPr>
      <w:r>
        <w:rPr>
          <w:b/>
          <w:color w:val="000000"/>
          <w:sz w:val="24"/>
        </w:rPr>
        <w:t>八年级英语试卷</w:t>
      </w:r>
      <w:r>
        <w:rPr>
          <w:rFonts w:hint="eastAsia"/>
          <w:b/>
          <w:color w:val="000000"/>
          <w:sz w:val="24"/>
        </w:rPr>
        <w:t xml:space="preserve"> (</w:t>
      </w:r>
      <w:r>
        <w:rPr>
          <w:b/>
          <w:color w:val="000000"/>
          <w:sz w:val="24"/>
        </w:rPr>
        <w:t>参考答案</w:t>
      </w:r>
      <w:r>
        <w:rPr>
          <w:rFonts w:hint="eastAsia"/>
          <w:b/>
          <w:color w:val="000000"/>
          <w:sz w:val="24"/>
        </w:rPr>
        <w:t>)</w:t>
      </w:r>
    </w:p>
    <w:p>
      <w:pPr>
        <w:spacing w:line="360" w:lineRule="auto"/>
        <w:jc w:val="left"/>
        <w:textAlignment w:val="center"/>
        <w:rPr>
          <w:color w:val="000000"/>
          <w:sz w:val="24"/>
        </w:rPr>
      </w:pPr>
      <w:r>
        <w:rPr>
          <w:color w:val="000000"/>
          <w:sz w:val="24"/>
        </w:rPr>
        <w:t>I.听句子，选出句子中所含的信息(共5题，每题1分，计5分）1-5ABBBA</w:t>
      </w:r>
    </w:p>
    <w:p>
      <w:pPr>
        <w:spacing w:line="360" w:lineRule="auto"/>
        <w:jc w:val="left"/>
        <w:textAlignment w:val="center"/>
        <w:rPr>
          <w:color w:val="000000"/>
          <w:sz w:val="24"/>
        </w:rPr>
      </w:pPr>
      <w:r>
        <w:rPr>
          <w:color w:val="000000"/>
          <w:sz w:val="24"/>
        </w:rPr>
        <w:t>『.听句子，选出该句的最佳答语（共5小题，每小题 1分，计5分）6-10CBABB</w:t>
      </w:r>
    </w:p>
    <w:p>
      <w:pPr>
        <w:spacing w:line="360" w:lineRule="auto"/>
        <w:jc w:val="left"/>
        <w:textAlignment w:val="center"/>
        <w:rPr>
          <w:color w:val="000000"/>
          <w:sz w:val="24"/>
        </w:rPr>
      </w:pPr>
      <w:r>
        <w:rPr>
          <w:color w:val="000000"/>
          <w:sz w:val="24"/>
        </w:rPr>
        <w:t>川.听对话和问题，选择正确答案（共8小题，每小题 1分，计8分）</w:t>
      </w:r>
    </w:p>
    <w:p>
      <w:pPr>
        <w:spacing w:line="360" w:lineRule="auto"/>
        <w:ind w:firstLine="420"/>
        <w:jc w:val="left"/>
        <w:textAlignment w:val="center"/>
        <w:rPr>
          <w:color w:val="000000"/>
          <w:sz w:val="24"/>
        </w:rPr>
      </w:pPr>
      <w:r>
        <w:rPr>
          <w:color w:val="000000"/>
          <w:sz w:val="24"/>
        </w:rPr>
        <w:t xml:space="preserve">11-13CBC  14-15 CA   16-18BAB  </w:t>
      </w:r>
    </w:p>
    <w:p>
      <w:pPr>
        <w:spacing w:line="360" w:lineRule="auto"/>
        <w:jc w:val="left"/>
        <w:textAlignment w:val="center"/>
        <w:rPr>
          <w:rFonts w:hint="eastAsia"/>
          <w:color w:val="000000"/>
          <w:sz w:val="24"/>
        </w:rPr>
      </w:pPr>
      <w:r>
        <w:rPr>
          <w:color w:val="000000"/>
          <w:sz w:val="24"/>
        </w:rPr>
        <w:t>IV.听短文和问题，选择正确答案(共 7小题，每小题 1分，计7分）</w:t>
      </w:r>
    </w:p>
    <w:p>
      <w:pPr>
        <w:spacing w:line="360" w:lineRule="auto"/>
        <w:ind w:firstLine="240" w:firstLineChars="100"/>
        <w:jc w:val="left"/>
        <w:textAlignment w:val="center"/>
        <w:rPr>
          <w:color w:val="000000"/>
          <w:sz w:val="24"/>
        </w:rPr>
      </w:pPr>
      <w:r>
        <w:rPr>
          <w:color w:val="000000"/>
          <w:sz w:val="24"/>
        </w:rPr>
        <w:t>19-21BAB  22-25 BAAB</w:t>
      </w:r>
    </w:p>
    <w:p>
      <w:pPr>
        <w:spacing w:line="360" w:lineRule="auto"/>
        <w:jc w:val="left"/>
        <w:textAlignment w:val="center"/>
        <w:rPr>
          <w:color w:val="000000"/>
          <w:sz w:val="24"/>
        </w:rPr>
      </w:pPr>
      <w:r>
        <w:rPr>
          <w:color w:val="000000"/>
          <w:sz w:val="24"/>
        </w:rPr>
        <w:t>V.听对话填空（共5小题，每小题1分，计5分）</w:t>
      </w:r>
    </w:p>
    <w:p>
      <w:pPr>
        <w:spacing w:line="360" w:lineRule="auto"/>
        <w:ind w:firstLine="420"/>
        <w:jc w:val="left"/>
        <w:textAlignment w:val="center"/>
        <w:rPr>
          <w:color w:val="000000"/>
          <w:sz w:val="24"/>
        </w:rPr>
      </w:pPr>
      <w:r>
        <w:rPr>
          <w:color w:val="000000"/>
          <w:sz w:val="24"/>
        </w:rPr>
        <w:t>26.family  27.exciting  28 shopping  29.dinner  30.delicious</w:t>
      </w:r>
    </w:p>
    <w:p>
      <w:pPr>
        <w:tabs>
          <w:tab w:val="left" w:pos="3020"/>
        </w:tabs>
        <w:spacing w:before="65" w:line="360" w:lineRule="auto"/>
        <w:ind w:right="-20"/>
        <w:rPr>
          <w:color w:val="000000"/>
          <w:spacing w:val="1"/>
          <w:sz w:val="24"/>
        </w:rPr>
      </w:pPr>
      <w:r>
        <w:rPr>
          <w:rFonts w:eastAsia="Times New Roman"/>
          <w:color w:val="000000"/>
          <w:spacing w:val="1"/>
          <w:sz w:val="24"/>
        </w:rPr>
        <w:t xml:space="preserve">VI. </w:t>
      </w:r>
      <w:r>
        <w:rPr>
          <w:rFonts w:hAnsi="宋体"/>
          <w:color w:val="000000"/>
          <w:spacing w:val="1"/>
          <w:sz w:val="24"/>
        </w:rPr>
        <w:t>单项选择</w:t>
      </w:r>
      <w:r>
        <w:rPr>
          <w:rFonts w:eastAsia="Times New Roman"/>
          <w:color w:val="000000"/>
          <w:spacing w:val="1"/>
          <w:sz w:val="24"/>
        </w:rPr>
        <w:t>(</w:t>
      </w:r>
      <w:r>
        <w:rPr>
          <w:rFonts w:hAnsi="宋体"/>
          <w:color w:val="000000"/>
          <w:spacing w:val="1"/>
          <w:sz w:val="24"/>
        </w:rPr>
        <w:t>共</w:t>
      </w:r>
      <w:r>
        <w:rPr>
          <w:rFonts w:eastAsia="Times New Roman"/>
          <w:color w:val="000000"/>
          <w:spacing w:val="1"/>
          <w:sz w:val="24"/>
        </w:rPr>
        <w:t xml:space="preserve">10 </w:t>
      </w:r>
      <w:r>
        <w:rPr>
          <w:rFonts w:hAnsi="宋体"/>
          <w:color w:val="000000"/>
          <w:spacing w:val="1"/>
          <w:sz w:val="24"/>
        </w:rPr>
        <w:t>小题</w:t>
      </w:r>
      <w:r>
        <w:rPr>
          <w:rFonts w:eastAsia="Times New Roman"/>
          <w:color w:val="000000"/>
          <w:spacing w:val="1"/>
          <w:sz w:val="24"/>
        </w:rPr>
        <w:t>;</w:t>
      </w:r>
      <w:r>
        <w:rPr>
          <w:rFonts w:hAnsi="宋体"/>
          <w:color w:val="000000"/>
          <w:spacing w:val="1"/>
          <w:sz w:val="24"/>
        </w:rPr>
        <w:t>每小题</w:t>
      </w:r>
      <w:r>
        <w:rPr>
          <w:rFonts w:eastAsia="Times New Roman"/>
          <w:color w:val="000000"/>
          <w:spacing w:val="1"/>
          <w:sz w:val="24"/>
        </w:rPr>
        <w:t xml:space="preserve">1 </w:t>
      </w:r>
      <w:r>
        <w:rPr>
          <w:rFonts w:hAnsi="宋体"/>
          <w:color w:val="000000"/>
          <w:spacing w:val="1"/>
          <w:sz w:val="24"/>
        </w:rPr>
        <w:t>分</w:t>
      </w:r>
      <w:r>
        <w:rPr>
          <w:rFonts w:eastAsia="Times New Roman"/>
          <w:color w:val="000000"/>
          <w:spacing w:val="1"/>
          <w:sz w:val="24"/>
        </w:rPr>
        <w:t xml:space="preserve">, </w:t>
      </w:r>
      <w:r>
        <w:rPr>
          <w:rFonts w:hAnsi="宋体"/>
          <w:color w:val="000000"/>
          <w:spacing w:val="1"/>
          <w:sz w:val="24"/>
        </w:rPr>
        <w:t>满分</w:t>
      </w:r>
      <w:r>
        <w:rPr>
          <w:rFonts w:eastAsia="Times New Roman"/>
          <w:color w:val="000000"/>
          <w:spacing w:val="1"/>
          <w:sz w:val="24"/>
        </w:rPr>
        <w:t xml:space="preserve">10 </w:t>
      </w:r>
      <w:r>
        <w:rPr>
          <w:rFonts w:hAnsi="宋体"/>
          <w:color w:val="000000"/>
          <w:spacing w:val="1"/>
          <w:sz w:val="24"/>
        </w:rPr>
        <w:t>分</w:t>
      </w:r>
      <w:r>
        <w:rPr>
          <w:rFonts w:eastAsia="Times New Roman"/>
          <w:color w:val="000000"/>
          <w:spacing w:val="1"/>
          <w:sz w:val="24"/>
        </w:rPr>
        <w:t xml:space="preserve"> )</w:t>
      </w:r>
      <w:r>
        <w:rPr>
          <w:color w:val="000000"/>
          <w:spacing w:val="1"/>
          <w:sz w:val="24"/>
        </w:rPr>
        <w:t>31-35BDDBD  36-40CDBCB</w:t>
      </w:r>
    </w:p>
    <w:p>
      <w:pPr>
        <w:spacing w:line="360" w:lineRule="auto"/>
        <w:rPr>
          <w:rFonts w:hint="eastAsia"/>
          <w:color w:val="000000"/>
          <w:sz w:val="24"/>
        </w:rPr>
      </w:pPr>
      <w:r>
        <w:rPr>
          <w:rFonts w:eastAsia="新宋体"/>
          <w:b/>
          <w:color w:val="000000"/>
          <w:sz w:val="24"/>
        </w:rPr>
        <w:t xml:space="preserve">Ⅶ. </w:t>
      </w:r>
      <w:r>
        <w:rPr>
          <w:color w:val="000000"/>
          <w:sz w:val="24"/>
        </w:rPr>
        <w:t xml:space="preserve">完形填空(共10 小题;每小题 1 分, 满分10 分) </w:t>
      </w:r>
    </w:p>
    <w:p>
      <w:pPr>
        <w:spacing w:line="360" w:lineRule="auto"/>
        <w:ind w:firstLine="120" w:firstLineChars="50"/>
        <w:rPr>
          <w:color w:val="000000"/>
          <w:sz w:val="24"/>
        </w:rPr>
      </w:pPr>
      <w:r>
        <w:rPr>
          <w:rFonts w:hint="eastAsia"/>
          <w:color w:val="000000"/>
          <w:sz w:val="24"/>
        </w:rPr>
        <w:t>41-45</w:t>
      </w:r>
      <w:r>
        <w:rPr>
          <w:color w:val="000000"/>
          <w:sz w:val="24"/>
        </w:rPr>
        <w:t xml:space="preserve"> </w:t>
      </w:r>
      <w:r>
        <w:rPr>
          <w:rFonts w:eastAsia="新宋体"/>
          <w:color w:val="000000"/>
          <w:sz w:val="24"/>
        </w:rPr>
        <w:t xml:space="preserve">BDACD  </w:t>
      </w:r>
      <w:r>
        <w:rPr>
          <w:rFonts w:eastAsia="新宋体" w:hint="eastAsia"/>
          <w:color w:val="000000"/>
          <w:sz w:val="24"/>
        </w:rPr>
        <w:t>46-50</w:t>
      </w:r>
      <w:r>
        <w:rPr>
          <w:rFonts w:eastAsia="新宋体"/>
          <w:color w:val="000000"/>
          <w:sz w:val="24"/>
        </w:rPr>
        <w:t>ADBAC</w:t>
      </w:r>
    </w:p>
    <w:p>
      <w:pPr>
        <w:pStyle w:val="PlainText"/>
        <w:tabs>
          <w:tab w:val="left" w:pos="2835"/>
          <w:tab w:val="left" w:pos="2977"/>
          <w:tab w:val="left" w:pos="4962"/>
          <w:tab w:val="left" w:pos="5103"/>
          <w:tab w:val="left" w:pos="6946"/>
          <w:tab w:val="left" w:pos="7088"/>
          <w:tab w:val="left" w:pos="8222"/>
        </w:tabs>
        <w:spacing w:line="360" w:lineRule="auto"/>
        <w:jc w:val="left"/>
        <w:rPr>
          <w:rFonts w:ascii="Times New Roman" w:eastAsia="宋体" w:hAnsi="Times New Roman"/>
          <w:color w:val="000000"/>
          <w:sz w:val="24"/>
          <w:szCs w:val="24"/>
          <w:lang w:eastAsia="zh-CN"/>
        </w:rPr>
      </w:pPr>
      <w:r>
        <w:rPr>
          <w:rFonts w:ascii="Times New Roman" w:hAnsi="Times New Roman"/>
          <w:color w:val="000000"/>
          <w:sz w:val="24"/>
          <w:szCs w:val="24"/>
        </w:rPr>
        <w:t xml:space="preserve">VⅢ. 阅读理解(共 15 小题;每小题2 分, 满分30 分 ) </w:t>
      </w:r>
    </w:p>
    <w:p>
      <w:pPr>
        <w:pStyle w:val="PlainText"/>
        <w:tabs>
          <w:tab w:val="left" w:pos="2835"/>
          <w:tab w:val="left" w:pos="2977"/>
          <w:tab w:val="left" w:pos="4962"/>
          <w:tab w:val="left" w:pos="5103"/>
          <w:tab w:val="left" w:pos="6946"/>
          <w:tab w:val="left" w:pos="7088"/>
          <w:tab w:val="left" w:pos="8222"/>
        </w:tabs>
        <w:spacing w:line="360" w:lineRule="auto"/>
        <w:jc w:val="left"/>
        <w:rPr>
          <w:rFonts w:ascii="Times New Roman" w:hAnsi="Times New Roman"/>
          <w:color w:val="000000"/>
          <w:sz w:val="24"/>
          <w:szCs w:val="24"/>
        </w:rPr>
      </w:pPr>
      <w:r>
        <w:rPr>
          <w:rFonts w:ascii="Times New Roman" w:eastAsia="宋体" w:hAnsi="Times New Roman"/>
          <w:color w:val="000000"/>
          <w:sz w:val="24"/>
          <w:szCs w:val="24"/>
          <w:lang w:eastAsia="zh-CN"/>
        </w:rPr>
        <w:t xml:space="preserve">A) </w:t>
      </w:r>
      <w:r>
        <w:rPr>
          <w:rFonts w:ascii="Times New Roman" w:hAnsi="Times New Roman"/>
          <w:color w:val="000000"/>
          <w:sz w:val="24"/>
          <w:szCs w:val="24"/>
        </w:rPr>
        <w:t>51-53∶BAC</w:t>
      </w:r>
      <w:r>
        <w:rPr>
          <w:rFonts w:ascii="Times New Roman" w:eastAsia="宋体" w:hAnsi="Times New Roman" w:hint="eastAsia"/>
          <w:color w:val="000000"/>
          <w:sz w:val="24"/>
          <w:szCs w:val="24"/>
          <w:lang w:eastAsia="zh-CN"/>
        </w:rPr>
        <w:t xml:space="preserve"> </w:t>
      </w:r>
      <w:r>
        <w:rPr>
          <w:rFonts w:ascii="Times New Roman" w:hAnsi="Times New Roman"/>
          <w:b/>
          <w:color w:val="000000"/>
          <w:sz w:val="24"/>
          <w:szCs w:val="24"/>
        </w:rPr>
        <w:t xml:space="preserve"> </w:t>
      </w:r>
      <w:r>
        <w:rPr>
          <w:rFonts w:ascii="Times New Roman" w:eastAsia="宋体" w:hAnsi="Times New Roman"/>
          <w:b/>
          <w:color w:val="000000"/>
          <w:sz w:val="24"/>
          <w:szCs w:val="24"/>
          <w:lang w:eastAsia="zh-CN"/>
        </w:rPr>
        <w:t>B</w:t>
      </w:r>
      <w:r>
        <w:rPr>
          <w:rFonts w:ascii="Times New Roman" w:hAnsi="Times New Roman"/>
          <w:color w:val="000000"/>
          <w:sz w:val="24"/>
          <w:szCs w:val="24"/>
        </w:rPr>
        <w:t>)</w:t>
      </w:r>
      <w:r>
        <w:rPr>
          <w:rFonts w:ascii="Times New Roman" w:eastAsia="宋体" w:hAnsi="Times New Roman"/>
          <w:color w:val="000000"/>
          <w:sz w:val="24"/>
          <w:szCs w:val="24"/>
          <w:lang w:eastAsia="zh-CN"/>
        </w:rPr>
        <w:t>54</w:t>
      </w:r>
      <w:r>
        <w:rPr>
          <w:rFonts w:hAnsi="Times New Roman"/>
          <w:color w:val="000000"/>
          <w:sz w:val="24"/>
          <w:szCs w:val="24"/>
        </w:rPr>
        <w:t>～</w:t>
      </w:r>
      <w:r>
        <w:rPr>
          <w:rFonts w:ascii="Times New Roman" w:eastAsia="宋体" w:hAnsi="Times New Roman"/>
          <w:color w:val="000000"/>
          <w:sz w:val="24"/>
          <w:szCs w:val="24"/>
          <w:lang w:eastAsia="zh-CN"/>
        </w:rPr>
        <w:t>56</w:t>
      </w:r>
      <w:r>
        <w:rPr>
          <w:rFonts w:ascii="Times New Roman" w:hAnsi="Times New Roman"/>
          <w:color w:val="000000"/>
          <w:sz w:val="24"/>
          <w:szCs w:val="24"/>
        </w:rPr>
        <w:t>: CBD</w:t>
      </w:r>
      <w:r>
        <w:rPr>
          <w:rFonts w:ascii="Times New Roman" w:eastAsia="宋体" w:hAnsi="Times New Roman"/>
          <w:color w:val="000000"/>
          <w:sz w:val="24"/>
          <w:szCs w:val="24"/>
          <w:lang w:eastAsia="zh-CN"/>
        </w:rPr>
        <w:t xml:space="preserve">  </w:t>
      </w:r>
      <w:r>
        <w:rPr>
          <w:rFonts w:ascii="Times New Roman" w:eastAsia="黑体" w:hAnsi="Times New Roman"/>
          <w:color w:val="000000"/>
          <w:sz w:val="24"/>
          <w:szCs w:val="24"/>
        </w:rPr>
        <w:t>C) 57～60：BDAC</w:t>
      </w:r>
      <w:r>
        <w:rPr>
          <w:rFonts w:ascii="Times New Roman" w:hAnsi="Times New Roman"/>
          <w:color w:val="000000"/>
          <w:sz w:val="24"/>
          <w:szCs w:val="24"/>
        </w:rPr>
        <w:t xml:space="preserve">  D) 61-65D B A B C</w:t>
      </w:r>
    </w:p>
    <w:p>
      <w:pPr>
        <w:spacing w:line="360" w:lineRule="auto"/>
        <w:rPr>
          <w:color w:val="000000"/>
          <w:sz w:val="24"/>
        </w:rPr>
      </w:pPr>
      <w:r>
        <w:rPr>
          <w:color w:val="000000"/>
          <w:sz w:val="24"/>
        </w:rPr>
        <w:t>IX.任务型阅读（共5小题, 每小题2分, 计10分）</w:t>
      </w:r>
    </w:p>
    <w:p>
      <w:pPr>
        <w:spacing w:line="360" w:lineRule="auto"/>
        <w:rPr>
          <w:color w:val="000000"/>
          <w:sz w:val="24"/>
        </w:rPr>
      </w:pPr>
      <w:r>
        <w:rPr>
          <w:color w:val="000000"/>
          <w:sz w:val="24"/>
        </w:rPr>
        <w:t>56. realizing your dream</w:t>
      </w:r>
    </w:p>
    <w:p>
      <w:pPr>
        <w:spacing w:line="360" w:lineRule="auto"/>
        <w:rPr>
          <w:color w:val="000000"/>
          <w:sz w:val="24"/>
        </w:rPr>
      </w:pPr>
      <w:r>
        <w:rPr>
          <w:color w:val="000000"/>
          <w:sz w:val="24"/>
        </w:rPr>
        <w:t>57. leave your heart</w:t>
      </w:r>
    </w:p>
    <w:p>
      <w:pPr>
        <w:spacing w:line="360" w:lineRule="auto"/>
        <w:rPr>
          <w:color w:val="000000"/>
          <w:sz w:val="24"/>
        </w:rPr>
      </w:pPr>
      <w:r>
        <w:rPr>
          <w:color w:val="000000"/>
          <w:sz w:val="24"/>
        </w:rPr>
        <w:t xml:space="preserve">58. Making dreams come true. </w:t>
      </w:r>
    </w:p>
    <w:p>
      <w:pPr>
        <w:spacing w:line="360" w:lineRule="auto"/>
        <w:rPr>
          <w:color w:val="000000"/>
          <w:sz w:val="24"/>
        </w:rPr>
      </w:pPr>
      <w:r>
        <w:rPr>
          <w:color w:val="000000"/>
          <w:sz w:val="24"/>
        </w:rPr>
        <w:t xml:space="preserve">59. You must also never give up your dream． </w:t>
      </w:r>
    </w:p>
    <w:p>
      <w:pPr>
        <w:spacing w:line="360" w:lineRule="auto"/>
        <w:rPr>
          <w:color w:val="000000"/>
          <w:sz w:val="24"/>
        </w:rPr>
      </w:pPr>
      <w:r>
        <w:rPr>
          <w:color w:val="000000"/>
          <w:sz w:val="24"/>
        </w:rPr>
        <w:t>60. 你需要决定什么是最重要的。</w:t>
      </w:r>
    </w:p>
    <w:p>
      <w:pPr>
        <w:spacing w:line="360" w:lineRule="auto"/>
        <w:rPr>
          <w:color w:val="000000"/>
          <w:sz w:val="24"/>
        </w:rPr>
      </w:pPr>
      <w:r>
        <w:rPr>
          <w:color w:val="000000"/>
          <w:sz w:val="24"/>
        </w:rPr>
        <w:t>X. 词语运用(共10小题;每小题 1分, 满分10 分)</w:t>
      </w:r>
    </w:p>
    <w:p>
      <w:pPr>
        <w:spacing w:line="360" w:lineRule="auto"/>
        <w:rPr>
          <w:rFonts w:hint="eastAsia"/>
          <w:color w:val="000000"/>
          <w:sz w:val="24"/>
        </w:rPr>
      </w:pPr>
      <w:r>
        <w:rPr>
          <w:color w:val="000000"/>
          <w:sz w:val="24"/>
        </w:rPr>
        <w:t>71.th</w:t>
      </w:r>
      <w:r>
        <w:rPr>
          <w:rFonts w:hint="eastAsia"/>
          <w:color w:val="000000"/>
          <w:sz w:val="24"/>
        </w:rPr>
        <w:t>em</w:t>
      </w:r>
      <w:r>
        <w:rPr>
          <w:color w:val="000000"/>
          <w:sz w:val="24"/>
        </w:rPr>
        <w:t xml:space="preserve">  </w:t>
      </w:r>
      <w:r>
        <w:rPr>
          <w:rFonts w:hint="eastAsia"/>
          <w:color w:val="000000"/>
          <w:sz w:val="24"/>
        </w:rPr>
        <w:t xml:space="preserve">  </w:t>
      </w:r>
      <w:r>
        <w:rPr>
          <w:color w:val="000000"/>
          <w:sz w:val="24"/>
        </w:rPr>
        <w:t xml:space="preserve">72.Though/Although   </w:t>
      </w:r>
      <w:r>
        <w:rPr>
          <w:rFonts w:hint="eastAsia"/>
          <w:color w:val="000000"/>
          <w:sz w:val="24"/>
        </w:rPr>
        <w:t xml:space="preserve">  </w:t>
      </w:r>
      <w:r>
        <w:rPr>
          <w:color w:val="000000"/>
          <w:sz w:val="24"/>
        </w:rPr>
        <w:t xml:space="preserve">73.funnier  </w:t>
      </w:r>
      <w:r>
        <w:rPr>
          <w:rFonts w:hint="eastAsia"/>
          <w:color w:val="000000"/>
          <w:sz w:val="24"/>
        </w:rPr>
        <w:t xml:space="preserve">  </w:t>
      </w:r>
      <w:r>
        <w:rPr>
          <w:color w:val="000000"/>
          <w:sz w:val="24"/>
        </w:rPr>
        <w:t xml:space="preserve">74.laugh   </w:t>
      </w:r>
      <w:r>
        <w:rPr>
          <w:rFonts w:hint="eastAsia"/>
          <w:color w:val="000000"/>
          <w:sz w:val="24"/>
        </w:rPr>
        <w:t xml:space="preserve">  </w:t>
      </w:r>
      <w:r>
        <w:rPr>
          <w:color w:val="000000"/>
          <w:sz w:val="24"/>
        </w:rPr>
        <w:t xml:space="preserve">75.talented </w:t>
      </w:r>
    </w:p>
    <w:p>
      <w:pPr>
        <w:spacing w:line="360" w:lineRule="auto"/>
        <w:rPr>
          <w:color w:val="000000"/>
          <w:sz w:val="24"/>
        </w:rPr>
      </w:pPr>
      <w:r>
        <w:rPr>
          <w:color w:val="000000"/>
          <w:sz w:val="24"/>
        </w:rPr>
        <w:t xml:space="preserve">76. better </w:t>
      </w:r>
      <w:r>
        <w:rPr>
          <w:rFonts w:hint="eastAsia"/>
          <w:color w:val="000000"/>
          <w:sz w:val="24"/>
        </w:rPr>
        <w:t xml:space="preserve">  </w:t>
      </w:r>
      <w:r>
        <w:rPr>
          <w:color w:val="000000"/>
          <w:sz w:val="24"/>
        </w:rPr>
        <w:t xml:space="preserve">77. competition   </w:t>
      </w:r>
      <w:r>
        <w:rPr>
          <w:rFonts w:hint="eastAsia"/>
          <w:color w:val="000000"/>
          <w:sz w:val="24"/>
        </w:rPr>
        <w:t xml:space="preserve">      </w:t>
      </w:r>
      <w:r>
        <w:rPr>
          <w:color w:val="000000"/>
          <w:sz w:val="24"/>
        </w:rPr>
        <w:t xml:space="preserve">78. about  </w:t>
      </w:r>
      <w:r>
        <w:rPr>
          <w:rFonts w:hint="eastAsia"/>
          <w:color w:val="000000"/>
          <w:sz w:val="24"/>
        </w:rPr>
        <w:t xml:space="preserve">  </w:t>
      </w:r>
      <w:r>
        <w:rPr>
          <w:color w:val="000000"/>
          <w:sz w:val="24"/>
        </w:rPr>
        <w:t xml:space="preserve"> 79. important </w:t>
      </w:r>
      <w:r>
        <w:rPr>
          <w:rFonts w:hint="eastAsia"/>
          <w:color w:val="000000"/>
          <w:sz w:val="24"/>
        </w:rPr>
        <w:t xml:space="preserve"> </w:t>
      </w:r>
      <w:r>
        <w:rPr>
          <w:color w:val="000000"/>
          <w:sz w:val="24"/>
        </w:rPr>
        <w:t xml:space="preserve">80. saying </w:t>
      </w:r>
    </w:p>
    <w:p>
      <w:pPr>
        <w:spacing w:line="360" w:lineRule="auto"/>
        <w:rPr>
          <w:color w:val="000000"/>
          <w:sz w:val="24"/>
        </w:rPr>
      </w:pPr>
      <w:r>
        <w:rPr>
          <w:color w:val="000000"/>
          <w:sz w:val="24"/>
        </w:rPr>
        <w:t>XI. 基础写作(包括A、B两部分, A部分5 分, B部分15 分, 共20 分 )</w:t>
      </w:r>
    </w:p>
    <w:p>
      <w:pPr>
        <w:spacing w:line="360" w:lineRule="auto"/>
        <w:rPr>
          <w:color w:val="000000"/>
          <w:sz w:val="24"/>
        </w:rPr>
      </w:pPr>
      <w:r>
        <w:rPr>
          <w:color w:val="000000"/>
          <w:sz w:val="24"/>
        </w:rPr>
        <w:t>A)连词成句(共5 小题, 每小题 1分, 满分5 分 )</w:t>
      </w:r>
    </w:p>
    <w:p>
      <w:pPr>
        <w:spacing w:line="360" w:lineRule="auto"/>
        <w:jc w:val="left"/>
        <w:textAlignment w:val="center"/>
        <w:rPr>
          <w:rFonts w:hint="eastAsia"/>
          <w:color w:val="000000"/>
          <w:sz w:val="24"/>
        </w:rPr>
      </w:pPr>
      <w:r>
        <w:rPr>
          <w:color w:val="000000"/>
          <w:sz w:val="24"/>
        </w:rPr>
        <w:t>81. S</w:t>
      </w:r>
      <w:r>
        <w:rPr>
          <w:rFonts w:eastAsia="Times New Roman"/>
          <w:color w:val="000000"/>
          <w:sz w:val="24"/>
        </w:rPr>
        <w:t>he hardly ever</w:t>
      </w:r>
      <w:r>
        <w:rPr>
          <w:rFonts w:hint="eastAsia"/>
          <w:color w:val="000000"/>
          <w:sz w:val="24"/>
        </w:rPr>
        <w:t xml:space="preserve"> </w:t>
      </w:r>
      <w:r>
        <w:rPr>
          <w:rFonts w:eastAsia="Times New Roman"/>
          <w:color w:val="000000"/>
          <w:sz w:val="24"/>
        </w:rPr>
        <w:t>watches</w:t>
      </w:r>
      <w:r>
        <w:rPr>
          <w:color w:val="000000"/>
          <w:sz w:val="24"/>
        </w:rPr>
        <w:t xml:space="preserve"> </w:t>
      </w:r>
      <w:r>
        <w:rPr>
          <w:rFonts w:eastAsia="Times New Roman"/>
          <w:color w:val="000000"/>
          <w:sz w:val="24"/>
        </w:rPr>
        <w:t>TV</w:t>
      </w:r>
      <w:r>
        <w:rPr>
          <w:rFonts w:hint="eastAsia"/>
          <w:color w:val="000000"/>
          <w:sz w:val="24"/>
        </w:rPr>
        <w:t xml:space="preserve"> . </w:t>
      </w:r>
    </w:p>
    <w:p>
      <w:pPr>
        <w:spacing w:line="360" w:lineRule="auto"/>
        <w:rPr>
          <w:color w:val="000000"/>
          <w:sz w:val="24"/>
        </w:rPr>
      </w:pPr>
      <w:r>
        <w:rPr>
          <w:color w:val="000000"/>
          <w:sz w:val="24"/>
        </w:rPr>
        <w:t>82. I always get better grades than he .</w:t>
      </w:r>
    </w:p>
    <w:p>
      <w:pPr>
        <w:spacing w:line="360" w:lineRule="auto"/>
        <w:rPr>
          <w:color w:val="000000"/>
          <w:sz w:val="24"/>
        </w:rPr>
      </w:pPr>
      <w:r>
        <w:rPr>
          <w:color w:val="000000"/>
          <w:sz w:val="24"/>
        </w:rPr>
        <w:t>83. Can we buy the tickets</w:t>
      </w:r>
      <w:r>
        <w:rPr>
          <w:rFonts w:hint="eastAsia"/>
          <w:color w:val="000000"/>
          <w:sz w:val="24"/>
        </w:rPr>
        <w:t xml:space="preserve"> </w:t>
      </w:r>
      <w:r>
        <w:rPr>
          <w:color w:val="000000"/>
          <w:sz w:val="24"/>
        </w:rPr>
        <w:t>most quickly there ?</w:t>
      </w:r>
    </w:p>
    <w:p>
      <w:pPr>
        <w:spacing w:line="360" w:lineRule="auto"/>
        <w:rPr>
          <w:color w:val="000000"/>
          <w:sz w:val="24"/>
        </w:rPr>
      </w:pPr>
      <w:r>
        <w:rPr>
          <w:color w:val="000000"/>
          <w:sz w:val="24"/>
        </w:rPr>
        <w:t>84. Where did you go on vacation ?</w:t>
      </w:r>
    </w:p>
    <w:p>
      <w:pPr>
        <w:spacing w:line="360" w:lineRule="auto"/>
        <w:jc w:val="left"/>
        <w:textAlignment w:val="center"/>
        <w:rPr>
          <w:color w:val="000000"/>
          <w:sz w:val="24"/>
        </w:rPr>
      </w:pPr>
      <w:r>
        <w:rPr>
          <w:color w:val="000000"/>
          <w:sz w:val="24"/>
        </w:rPr>
        <w:t>85</w:t>
      </w:r>
      <w:r>
        <w:rPr>
          <w:rFonts w:eastAsia="Times New Roman"/>
          <w:color w:val="000000"/>
          <w:sz w:val="24"/>
        </w:rPr>
        <w:t xml:space="preserve"> </w:t>
      </w:r>
      <w:r>
        <w:rPr>
          <w:color w:val="000000"/>
          <w:sz w:val="24"/>
        </w:rPr>
        <w:t>L</w:t>
      </w:r>
      <w:r>
        <w:rPr>
          <w:rFonts w:eastAsia="Times New Roman"/>
          <w:color w:val="000000"/>
          <w:sz w:val="24"/>
        </w:rPr>
        <w:t>et’s</w:t>
      </w:r>
      <w:r>
        <w:rPr>
          <w:color w:val="000000"/>
          <w:sz w:val="24"/>
        </w:rPr>
        <w:t xml:space="preserve"> </w:t>
      </w:r>
      <w:r>
        <w:rPr>
          <w:rFonts w:eastAsia="Times New Roman"/>
          <w:color w:val="000000"/>
          <w:sz w:val="24"/>
        </w:rPr>
        <w:t>watch</w:t>
      </w:r>
      <w:r>
        <w:rPr>
          <w:color w:val="000000"/>
          <w:sz w:val="24"/>
        </w:rPr>
        <w:t xml:space="preserve"> </w:t>
      </w:r>
      <w:r>
        <w:rPr>
          <w:rFonts w:eastAsia="Times New Roman"/>
          <w:color w:val="000000"/>
          <w:sz w:val="24"/>
        </w:rPr>
        <w:t>a sports</w:t>
      </w:r>
      <w:r>
        <w:rPr>
          <w:color w:val="000000"/>
          <w:sz w:val="24"/>
        </w:rPr>
        <w:t xml:space="preserve"> </w:t>
      </w:r>
      <w:r>
        <w:rPr>
          <w:rFonts w:eastAsia="Times New Roman"/>
          <w:color w:val="000000"/>
          <w:sz w:val="24"/>
        </w:rPr>
        <w:t>show,</w:t>
      </w:r>
    </w:p>
    <w:p>
      <w:pPr>
        <w:pStyle w:val="PlainText"/>
        <w:tabs>
          <w:tab w:val="left" w:pos="2835"/>
          <w:tab w:val="left" w:pos="4962"/>
          <w:tab w:val="left" w:pos="7088"/>
          <w:tab w:val="left" w:pos="8222"/>
        </w:tabs>
        <w:spacing w:line="360" w:lineRule="auto"/>
        <w:jc w:val="left"/>
        <w:rPr>
          <w:rFonts w:ascii="Times New Roman" w:eastAsia="宋体" w:hAnsi="Times New Roman"/>
          <w:color w:val="000000"/>
          <w:sz w:val="24"/>
          <w:szCs w:val="24"/>
          <w:lang w:eastAsia="zh-CN"/>
        </w:rPr>
      </w:pPr>
      <w:r>
        <w:rPr>
          <w:rFonts w:ascii="Times New Roman" w:eastAsia="宋体" w:hAnsi="Times New Roman"/>
          <w:color w:val="000000"/>
          <w:sz w:val="24"/>
          <w:szCs w:val="24"/>
          <w:lang w:val="en-US" w:eastAsia="zh-CN"/>
        </w:rPr>
        <w:t>B)</w:t>
      </w:r>
      <w:r>
        <w:rPr>
          <w:rFonts w:hAnsi="Times New Roman"/>
          <w:color w:val="000000"/>
          <w:sz w:val="24"/>
          <w:szCs w:val="24"/>
        </w:rPr>
        <w:t>书面表达</w:t>
      </w:r>
      <w:r>
        <w:rPr>
          <w:rFonts w:ascii="Times New Roman" w:hAnsi="Times New Roman"/>
          <w:color w:val="000000"/>
          <w:sz w:val="24"/>
          <w:szCs w:val="24"/>
        </w:rPr>
        <w:t xml:space="preserve"> (</w:t>
      </w:r>
      <w:r>
        <w:rPr>
          <w:rFonts w:ascii="Times New Roman" w:eastAsia="宋体" w:hAnsi="Times New Roman"/>
          <w:color w:val="000000"/>
          <w:sz w:val="24"/>
          <w:szCs w:val="24"/>
          <w:lang w:eastAsia="zh-CN"/>
        </w:rPr>
        <w:t>15</w:t>
      </w:r>
      <w:r>
        <w:rPr>
          <w:rFonts w:hAnsi="Times New Roman"/>
          <w:color w:val="000000"/>
          <w:sz w:val="24"/>
          <w:szCs w:val="24"/>
        </w:rPr>
        <w:t>分</w:t>
      </w:r>
      <w:r>
        <w:rPr>
          <w:rFonts w:ascii="Times New Roman" w:hAnsi="Times New Roman"/>
          <w:color w:val="000000"/>
          <w:sz w:val="24"/>
          <w:szCs w:val="24"/>
        </w:rPr>
        <w:t>)</w:t>
      </w:r>
      <w:r>
        <w:rPr>
          <w:rFonts w:ascii="Times New Roman" w:eastAsia="宋体" w:hAnsi="Times New Roman"/>
          <w:color w:val="000000"/>
          <w:sz w:val="24"/>
          <w:szCs w:val="24"/>
          <w:lang w:eastAsia="zh-CN"/>
        </w:rPr>
        <w:t xml:space="preserve"> 参考答案</w:t>
      </w:r>
    </w:p>
    <w:p>
      <w:pPr>
        <w:spacing w:line="360" w:lineRule="auto"/>
        <w:jc w:val="center"/>
        <w:rPr>
          <w:color w:val="000000"/>
          <w:sz w:val="24"/>
        </w:rPr>
      </w:pPr>
      <w:r>
        <w:rPr>
          <w:b/>
          <w:color w:val="000000"/>
          <w:sz w:val="24"/>
        </w:rPr>
        <w:t>How to keep healthy</w:t>
      </w:r>
    </w:p>
    <w:p>
      <w:pPr>
        <w:spacing w:line="360" w:lineRule="auto"/>
        <w:ind w:firstLine="566" w:firstLineChars="236"/>
        <w:rPr>
          <w:color w:val="000000"/>
          <w:sz w:val="24"/>
        </w:rPr>
      </w:pPr>
      <w:r>
        <w:rPr>
          <w:color w:val="000000"/>
          <w:sz w:val="24"/>
        </w:rPr>
        <w:t xml:space="preserve">Everyone wants to be healthy. But how can we keep healthy? Here are my ideas. </w:t>
      </w:r>
    </w:p>
    <w:p>
      <w:pPr>
        <w:spacing w:line="360" w:lineRule="auto"/>
        <w:ind w:firstLine="566" w:firstLineChars="236"/>
        <w:rPr>
          <w:color w:val="000000"/>
          <w:sz w:val="24"/>
        </w:rPr>
      </w:pPr>
      <w:r>
        <w:rPr>
          <w:color w:val="000000"/>
          <w:sz w:val="24"/>
        </w:rPr>
        <w:t xml:space="preserve">First, we should have healthy eating habits, such as eating more fresh fruit and vegetables and having breakfast every morning. Second, we should do more exercise. It is good for the mind and the body. Third, we can take up a hobby. It can help us relax and keep healthy. </w:t>
      </w:r>
    </w:p>
    <w:p>
      <w:pPr>
        <w:spacing w:line="360" w:lineRule="auto"/>
        <w:ind w:firstLine="566" w:firstLineChars="236"/>
        <w:rPr>
          <w:color w:val="000000"/>
          <w:sz w:val="24"/>
        </w:rPr>
      </w:pPr>
      <w:r>
        <w:rPr>
          <w:color w:val="000000"/>
          <w:sz w:val="24"/>
        </w:rPr>
        <w:t xml:space="preserve">There are some things we shouldn't do. We shouldn't eat too much junk food. We need to have a good sleep, so we shouldn't stay up late. And we shouldn't worry about too many things. </w:t>
      </w:r>
    </w:p>
    <w:p>
      <w:pPr>
        <w:spacing w:line="360" w:lineRule="auto"/>
        <w:rPr>
          <w:color w:val="000000"/>
          <w:sz w:val="24"/>
        </w:rPr>
      </w:pPr>
    </w:p>
    <w:p>
      <w:pPr>
        <w:sectPr>
          <w:headerReference w:type="default" r:id="rId5"/>
          <w:footerReference w:type="default" r:id="rId6"/>
          <w:pgSz w:w="11906" w:h="16838"/>
          <w:pgMar w:top="1440" w:right="1800" w:bottom="1440" w:left="1800" w:header="851" w:footer="992" w:gutter="0"/>
          <w:cols w:num="1" w:space="425"/>
          <w:docGrid w:type="lines" w:linePitch="312" w:charSpace="0"/>
        </w:sectPr>
      </w:pPr>
      <w:bookmarkStart w:id="0" w:name="_GoBack"/>
      <w:bookmarkEnd w:id="0"/>
    </w:p>
    <w:p>
      <w: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286809"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5DD141F3"/>
  </w:rsids>
  <w:docVars>
    <w:docVar w:name="commondata" w:val="eyJoZGlkIjoiYmMxN2U3ZDdkZGZkOWU3MzIzOGUwNDY0NGI4MzQyYW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unhideWhenUsed/>
    <w:rPr>
      <w:rFonts w:ascii="宋体" w:eastAsia="Times New Roman" w:hAnsi="Courier New"/>
      <w:szCs w:val="21"/>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ζ丶眼泪是没有颜色的血゛</cp:lastModifiedBy>
  <cp:revision>0</cp:revision>
  <dcterms:created xsi:type="dcterms:W3CDTF">2022-11-06T08:21:20Z</dcterms:created>
  <dcterms:modified xsi:type="dcterms:W3CDTF">2022-11-06T08:21:43Z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