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大标宋简体" w:hAnsi="宋体" w:eastAsia="方正大标宋简体"/>
          <w:sz w:val="30"/>
          <w:szCs w:val="30"/>
        </w:rPr>
      </w:pPr>
      <w:r>
        <w:rPr>
          <w:rFonts w:hint="eastAsia" w:ascii="方正大标宋简体" w:hAnsi="宋体" w:eastAsia="方正大标宋简体"/>
          <w:sz w:val="30"/>
          <w:szCs w:val="30"/>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11404600</wp:posOffset>
            </wp:positionV>
            <wp:extent cx="254000" cy="2921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292100"/>
                    </a:xfrm>
                    <a:prstGeom prst="rect">
                      <a:avLst/>
                    </a:prstGeom>
                  </pic:spPr>
                </pic:pic>
              </a:graphicData>
            </a:graphic>
          </wp:anchor>
        </w:drawing>
      </w:r>
      <w:r>
        <w:rPr>
          <w:rFonts w:hint="eastAsia" w:ascii="方正大标宋简体" w:hAnsi="宋体" w:eastAsia="方正大标宋简体"/>
          <w:sz w:val="30"/>
          <w:szCs w:val="30"/>
        </w:rPr>
        <w:pict>
          <v:shape id="Text Box 393" o:spid="_x0000_s1025" o:spt="202" type="#_x0000_t202" style="position:absolute;left:0pt;margin-left:-60.6pt;margin-top:15.6pt;height:624pt;width:48pt;z-index:251659264;mso-width-relative:page;mso-height-relative:page;" filled="f" stroked="f" coordsize="21600,21600">
            <v:path/>
            <v:fill on="f" focussize="0,0"/>
            <v:stroke on="f" joinstyle="miter"/>
            <v:imagedata o:title=""/>
            <o:lock v:ext="edit" aspectratio="f"/>
            <v:textbox inset="0mm,1.27mm,0mm,1.27mm" style="layout-flow:vertical-ideographic;">
              <w:txbxContent>
                <w:p>
                  <w:pPr>
                    <w:pBdr>
                      <w:top w:val="single" w:color="auto" w:sz="4" w:space="0"/>
                      <w:bottom w:val="single" w:color="auto" w:sz="4" w:space="1"/>
                    </w:pBdr>
                    <w:spacing w:line="400" w:lineRule="exact"/>
                    <w:jc w:val="center"/>
                    <w:rPr>
                      <w:rFonts w:hint="eastAsia" w:ascii="黑体" w:eastAsia="黑体"/>
                      <w:b/>
                      <w:bCs/>
                      <w:sz w:val="24"/>
                    </w:rPr>
                  </w:pPr>
                  <w:r>
                    <w:rPr>
                      <w:rFonts w:hint="eastAsia" w:ascii="黑体" w:eastAsia="黑体"/>
                      <w:b/>
                      <w:bCs/>
                      <w:sz w:val="24"/>
                    </w:rPr>
                    <w:t>（　　答　　　题　　　不　　　要　　　超　　　过　　　密　　　封　　　线　　）</w:t>
                  </w:r>
                </w:p>
                <w:p>
                  <w:pPr>
                    <w:spacing w:line="400" w:lineRule="exact"/>
                    <w:ind w:firstLine="1181" w:firstLineChars="490"/>
                    <w:rPr>
                      <w:b/>
                      <w:bCs/>
                    </w:rPr>
                  </w:pPr>
                  <w:r>
                    <w:rPr>
                      <w:rFonts w:hint="eastAsia" w:ascii="黑体" w:eastAsia="黑体"/>
                      <w:b/>
                      <w:bCs/>
                      <w:sz w:val="24"/>
                    </w:rPr>
                    <w:t>学校：             考场：             座号：              班级：            姓名：</w:t>
                  </w:r>
                </w:p>
              </w:txbxContent>
            </v:textbox>
          </v:shape>
        </w:pict>
      </w:r>
      <w:r>
        <w:rPr>
          <w:rFonts w:hint="eastAsia" w:ascii="方正大标宋简体" w:hAnsi="宋体" w:eastAsia="方正大标宋简体"/>
          <w:sz w:val="30"/>
          <w:szCs w:val="30"/>
        </w:rPr>
        <w:t>20</w:t>
      </w:r>
      <w:r>
        <w:rPr>
          <w:rFonts w:hint="eastAsia" w:ascii="方正大标宋简体" w:hAnsi="宋体" w:eastAsia="方正大标宋简体"/>
          <w:sz w:val="30"/>
          <w:szCs w:val="30"/>
          <w:lang w:eastAsia="zh-CN"/>
        </w:rPr>
        <w:t>22</w:t>
      </w:r>
      <w:r>
        <w:rPr>
          <w:rFonts w:hint="eastAsia" w:ascii="方正大标宋简体" w:hAnsi="宋体" w:eastAsia="方正大标宋简体"/>
          <w:sz w:val="30"/>
          <w:szCs w:val="30"/>
        </w:rPr>
        <w:t>-202</w:t>
      </w:r>
      <w:r>
        <w:rPr>
          <w:rFonts w:hint="eastAsia" w:ascii="方正大标宋简体" w:hAnsi="宋体" w:eastAsia="方正大标宋简体"/>
          <w:sz w:val="30"/>
          <w:szCs w:val="30"/>
          <w:lang w:eastAsia="zh-CN"/>
        </w:rPr>
        <w:t>3</w:t>
      </w:r>
      <w:r>
        <w:rPr>
          <w:rFonts w:hint="eastAsia" w:ascii="方正大标宋简体" w:hAnsi="宋体" w:eastAsia="方正大标宋简体"/>
          <w:sz w:val="30"/>
          <w:szCs w:val="30"/>
        </w:rPr>
        <w:t>学年第</w:t>
      </w:r>
      <w:r>
        <w:rPr>
          <w:rFonts w:hint="eastAsia" w:ascii="方正大标宋简体" w:hAnsi="宋体" w:eastAsia="方正大标宋简体"/>
          <w:sz w:val="30"/>
          <w:szCs w:val="30"/>
          <w:lang w:eastAsia="zh-CN"/>
        </w:rPr>
        <w:t>一</w:t>
      </w:r>
      <w:r>
        <w:rPr>
          <w:rFonts w:hint="eastAsia" w:ascii="方正大标宋简体" w:hAnsi="宋体" w:eastAsia="方正大标宋简体"/>
          <w:sz w:val="30"/>
          <w:szCs w:val="30"/>
        </w:rPr>
        <w:t>学期期</w:t>
      </w:r>
      <w:r>
        <w:rPr>
          <w:rFonts w:hint="eastAsia" w:ascii="方正大标宋简体" w:hAnsi="宋体" w:eastAsia="方正大标宋简体"/>
          <w:sz w:val="30"/>
          <w:szCs w:val="30"/>
          <w:lang w:eastAsia="zh-CN"/>
        </w:rPr>
        <w:t>中</w:t>
      </w:r>
      <w:r>
        <w:rPr>
          <w:rFonts w:hint="eastAsia" w:ascii="方正大标宋简体" w:hAnsi="宋体" w:eastAsia="方正大标宋简体"/>
          <w:sz w:val="30"/>
          <w:szCs w:val="30"/>
        </w:rPr>
        <w:t>质量检测</w:t>
      </w:r>
    </w:p>
    <w:p>
      <w:pPr>
        <w:spacing w:line="440" w:lineRule="exact"/>
        <w:jc w:val="center"/>
        <w:rPr>
          <w:rFonts w:hint="eastAsia" w:ascii="方正大标宋简体" w:eastAsia="方正大标宋简体"/>
          <w:sz w:val="30"/>
          <w:szCs w:val="30"/>
          <w:lang w:eastAsia="zh-CN"/>
        </w:rPr>
      </w:pPr>
      <w:r>
        <w:rPr>
          <w:rFonts w:hint="eastAsia" w:ascii="方正大标宋简体" w:eastAsia="方正大标宋简体"/>
          <w:sz w:val="30"/>
          <w:szCs w:val="30"/>
          <w:lang w:eastAsia="zh-CN"/>
        </w:rPr>
        <w:t>九</w:t>
      </w:r>
      <w:r>
        <w:rPr>
          <w:rFonts w:hint="eastAsia" w:ascii="方正大标宋简体" w:eastAsia="方正大标宋简体"/>
          <w:sz w:val="30"/>
          <w:szCs w:val="30"/>
        </w:rPr>
        <w:t xml:space="preserve">年级  </w:t>
      </w:r>
      <w:r>
        <w:rPr>
          <w:rFonts w:hint="eastAsia" w:ascii="方正大标宋简体" w:eastAsia="方正大标宋简体"/>
          <w:sz w:val="30"/>
          <w:szCs w:val="30"/>
          <w:lang w:eastAsia="zh-CN"/>
        </w:rPr>
        <w:t>语文</w:t>
      </w:r>
      <w:r>
        <w:rPr>
          <w:rFonts w:hint="eastAsia" w:ascii="方正大标宋简体" w:eastAsia="方正大标宋简体"/>
          <w:sz w:val="30"/>
          <w:szCs w:val="30"/>
        </w:rPr>
        <w:t>试卷</w:t>
      </w:r>
    </w:p>
    <w:p>
      <w:pPr>
        <w:pStyle w:val="20"/>
        <w:snapToGrid w:val="0"/>
        <w:spacing w:line="260" w:lineRule="exact"/>
        <w:jc w:val="left"/>
        <w:rPr>
          <w:rFonts w:hint="eastAsia"/>
          <w:sz w:val="24"/>
          <w:u w:val="single"/>
        </w:rPr>
      </w:pPr>
      <w:r>
        <w:rPr>
          <w:rFonts w:hint="eastAsia"/>
          <w:sz w:val="24"/>
        </w:rPr>
        <w:t xml:space="preserve">                                                             等级：</w:t>
      </w:r>
      <w:r>
        <w:rPr>
          <w:rFonts w:hint="eastAsia"/>
          <w:sz w:val="24"/>
          <w:u w:val="single"/>
        </w:rPr>
        <w:t xml:space="preserve">        </w:t>
      </w:r>
    </w:p>
    <w:p>
      <w:pPr>
        <w:spacing w:line="240" w:lineRule="exact"/>
        <w:rPr>
          <w:rFonts w:hint="eastAsia" w:ascii="宋体" w:hAnsi="宋体" w:cs="宋体"/>
          <w:b/>
          <w:szCs w:val="21"/>
          <w:lang w:eastAsia="zh-CN"/>
        </w:rPr>
      </w:pPr>
      <w:r>
        <w:rPr>
          <w:rFonts w:hint="eastAsia" w:ascii="宋体" w:hAnsi="宋体"/>
          <w:b/>
          <w:szCs w:val="21"/>
        </w:rPr>
        <w:t>说明：</w:t>
      </w:r>
      <w:r>
        <w:rPr>
          <w:rFonts w:hint="eastAsia" w:ascii="宋体" w:hAnsi="宋体"/>
          <w:b/>
          <w:szCs w:val="21"/>
          <w:lang w:eastAsia="zh-CN"/>
        </w:rPr>
        <w:t>1.</w:t>
      </w:r>
      <w:r>
        <w:rPr>
          <w:rFonts w:hint="eastAsia" w:ascii="宋体" w:hAnsi="宋体" w:cs="宋体"/>
          <w:b/>
          <w:szCs w:val="21"/>
        </w:rPr>
        <w:t>请将答案写在答题卡上，否则不给分。</w:t>
      </w:r>
    </w:p>
    <w:p>
      <w:pPr>
        <w:jc w:val="left"/>
        <w:textAlignment w:val="center"/>
        <w:rPr>
          <w:rFonts w:ascii="宋体" w:hAnsi="宋体"/>
          <w:b/>
          <w:bCs/>
          <w:szCs w:val="21"/>
        </w:rPr>
      </w:pPr>
      <w:r>
        <w:rPr>
          <w:rFonts w:hint="eastAsia" w:ascii="宋体" w:hAnsi="宋体"/>
          <w:b/>
          <w:bCs/>
          <w:szCs w:val="21"/>
        </w:rPr>
        <w:t>一、语言文字运用（10分）</w:t>
      </w:r>
    </w:p>
    <w:p>
      <w:pPr>
        <w:jc w:val="left"/>
        <w:textAlignment w:val="center"/>
        <w:rPr>
          <w:rFonts w:hint="eastAsia" w:ascii="宋体" w:hAnsi="宋体"/>
          <w:szCs w:val="21"/>
        </w:rPr>
      </w:pPr>
      <w:r>
        <w:rPr>
          <w:rFonts w:hint="eastAsia" w:ascii="宋体" w:hAnsi="宋体"/>
          <w:szCs w:val="21"/>
        </w:rPr>
        <w:t>阅读下面的文字，完成下面小题。</w:t>
      </w:r>
    </w:p>
    <w:p>
      <w:pPr>
        <w:ind w:firstLine="420" w:firstLineChars="200"/>
        <w:jc w:val="left"/>
        <w:textAlignment w:val="center"/>
        <w:rPr>
          <w:rFonts w:hint="eastAsia" w:ascii="宋体" w:hAnsi="宋体"/>
          <w:szCs w:val="21"/>
        </w:rPr>
      </w:pPr>
      <w:r>
        <w:rPr>
          <w:rFonts w:hint="eastAsia" w:ascii="宋体" w:hAnsi="宋体"/>
          <w:szCs w:val="21"/>
        </w:rPr>
        <w:t>规矩，是一种分寸。这就是说，凡事不能过头。用孔子的话讲叫“</w:t>
      </w:r>
      <w:r>
        <w:rPr>
          <w:rFonts w:hint="eastAsia" w:ascii="宋体" w:hAnsi="宋体"/>
          <w:szCs w:val="21"/>
          <w:u w:val="single"/>
        </w:rPr>
        <w:t>过①不及</w:t>
      </w:r>
      <w:r>
        <w:rPr>
          <w:rFonts w:hint="eastAsia" w:ascii="宋体" w:hAnsi="宋体"/>
          <w:szCs w:val="21"/>
        </w:rPr>
        <w:t>”。做一件事,过了头和达不到，这两种效果其实是一样的。古语有云:“处世不分轻重，非丈夫也。”</w:t>
      </w:r>
      <w:r>
        <w:rPr>
          <w:rFonts w:hint="eastAsia" w:ascii="宋体" w:hAnsi="宋体"/>
          <w:szCs w:val="21"/>
          <w:u w:val="wave"/>
        </w:rPr>
        <w:t>一些人之所以能够一路顺风顺水的原因、不仅仅在于他们的聪明、勤奋</w:t>
      </w:r>
      <w:r>
        <w:rPr>
          <w:rFonts w:hint="eastAsia" w:ascii="宋体" w:hAnsi="宋体"/>
          <w:szCs w:val="21"/>
        </w:rPr>
        <w:t>，也在于他们对人性的洞察，他们懂得什么叫</w:t>
      </w:r>
      <w:r>
        <w:rPr>
          <w:rFonts w:hint="eastAsia" w:ascii="宋体" w:hAnsi="宋体"/>
          <w:szCs w:val="21"/>
          <w:u w:val="single"/>
        </w:rPr>
        <w:t>②</w:t>
      </w:r>
      <w:r>
        <w:rPr>
          <w:rFonts w:hint="eastAsia" w:ascii="宋体" w:hAnsi="宋体"/>
          <w:szCs w:val="21"/>
        </w:rPr>
        <w:t>，什么叫不偏不</w:t>
      </w:r>
      <w:r>
        <w:rPr>
          <w:rFonts w:hint="eastAsia" w:ascii="宋体" w:hAnsi="宋体"/>
          <w:szCs w:val="24"/>
          <w:em w:val="dot"/>
          <w:lang w:val="en-US" w:eastAsia="zh-CN"/>
        </w:rPr>
        <w:t>倚</w:t>
      </w:r>
      <w:r>
        <w:rPr>
          <w:rFonts w:hint="eastAsia" w:ascii="宋体" w:hAnsi="宋体"/>
          <w:szCs w:val="21"/>
        </w:rPr>
        <w:t>，什么叫见好就收。一句话,他们能够把握分寸。</w:t>
      </w:r>
    </w:p>
    <w:p>
      <w:pPr>
        <w:jc w:val="left"/>
        <w:textAlignment w:val="center"/>
        <w:rPr>
          <w:rFonts w:hint="eastAsia" w:ascii="宋体" w:hAnsi="宋体"/>
          <w:szCs w:val="21"/>
        </w:rPr>
      </w:pPr>
      <w:r>
        <w:rPr>
          <w:rFonts w:hint="eastAsia" w:ascii="宋体" w:hAnsi="宋体"/>
          <w:szCs w:val="21"/>
        </w:rPr>
        <w:t>1. 文中加点字“倚”的读音正确的是（    ）（1分）</w:t>
      </w:r>
    </w:p>
    <w:p>
      <w:pPr>
        <w:ind w:firstLine="210" w:firstLineChars="100"/>
        <w:jc w:val="left"/>
        <w:textAlignment w:val="center"/>
        <w:rPr>
          <w:rFonts w:hint="eastAsia" w:ascii="宋体" w:hAnsi="宋体"/>
          <w:szCs w:val="21"/>
        </w:rPr>
      </w:pPr>
      <w:r>
        <w:rPr>
          <w:rFonts w:hint="eastAsia" w:ascii="宋体" w:hAnsi="宋体"/>
          <w:szCs w:val="21"/>
        </w:rPr>
        <w:t>A. yǐ</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B. qǐ</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C. yí</w:t>
      </w:r>
      <w:r>
        <w:rPr>
          <w:rFonts w:hint="eastAsia" w:ascii="宋体" w:hAnsi="宋体"/>
          <w:szCs w:val="21"/>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D. qí</w:t>
      </w:r>
    </w:p>
    <w:p>
      <w:pPr>
        <w:jc w:val="left"/>
        <w:textAlignment w:val="center"/>
        <w:rPr>
          <w:rFonts w:ascii="宋体" w:hAnsi="宋体" w:cs="宋体"/>
          <w:szCs w:val="21"/>
        </w:rPr>
      </w:pPr>
      <w:r>
        <w:rPr>
          <w:rFonts w:hint="eastAsia" w:ascii="宋体" w:hAnsi="宋体"/>
          <w:szCs w:val="21"/>
        </w:rPr>
        <w:t>2. 在文中横线①处填入汉字正确的是（    ）（1分）</w:t>
      </w:r>
    </w:p>
    <w:p>
      <w:pPr>
        <w:ind w:firstLine="210" w:firstLineChars="100"/>
        <w:jc w:val="left"/>
        <w:textAlignment w:val="center"/>
        <w:rPr>
          <w:rFonts w:hint="eastAsia" w:ascii="宋体" w:hAnsi="宋体"/>
          <w:szCs w:val="21"/>
        </w:rPr>
      </w:pPr>
      <w:r>
        <w:rPr>
          <w:rFonts w:hint="eastAsia" w:ascii="宋体" w:hAnsi="宋体"/>
          <w:szCs w:val="21"/>
        </w:rPr>
        <w:t>A</w:t>
      </w:r>
      <w:r>
        <w:rPr>
          <w:rFonts w:hint="eastAsia" w:ascii="宋体" w:hAnsi="宋体"/>
          <w:szCs w:val="21"/>
          <w:lang w:eastAsia="zh-CN"/>
        </w:rPr>
        <w:t>.</w:t>
      </w:r>
      <w:r>
        <w:rPr>
          <w:rFonts w:hint="eastAsia" w:ascii="宋体" w:hAnsi="宋体"/>
          <w:szCs w:val="21"/>
        </w:rPr>
        <w:t>由</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B. 尤</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C. 犹</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D. 与</w:t>
      </w:r>
    </w:p>
    <w:p>
      <w:pPr>
        <w:jc w:val="left"/>
        <w:textAlignment w:val="center"/>
        <w:rPr>
          <w:rFonts w:hint="eastAsia" w:ascii="宋体" w:hAnsi="宋体"/>
          <w:szCs w:val="21"/>
        </w:rPr>
      </w:pPr>
      <w:r>
        <w:rPr>
          <w:rFonts w:hint="eastAsia" w:ascii="宋体" w:hAnsi="宋体"/>
          <w:szCs w:val="21"/>
        </w:rPr>
        <w:t>3. 在文中横线②处填入词语，最恰当的是（    ）（2分）</w:t>
      </w:r>
    </w:p>
    <w:p>
      <w:pPr>
        <w:ind w:firstLine="210" w:firstLineChars="100"/>
        <w:jc w:val="left"/>
        <w:textAlignment w:val="center"/>
        <w:rPr>
          <w:rFonts w:hint="eastAsia" w:ascii="宋体" w:hAnsi="宋体"/>
          <w:szCs w:val="21"/>
        </w:rPr>
      </w:pPr>
      <w:r>
        <w:rPr>
          <w:rFonts w:hint="eastAsia" w:ascii="宋体" w:hAnsi="宋体"/>
          <w:szCs w:val="21"/>
        </w:rPr>
        <w:t>A.毫发不爽</w:t>
      </w:r>
      <w:r>
        <w:rPr>
          <w:rFonts w:hint="eastAsia" w:ascii="宋体" w:hAnsi="宋体"/>
          <w:szCs w:val="21"/>
        </w:rPr>
        <w:tab/>
      </w:r>
      <w:r>
        <w:rPr>
          <w:rFonts w:hint="eastAsia" w:ascii="宋体" w:hAnsi="宋体"/>
          <w:szCs w:val="21"/>
          <w:lang w:eastAsia="zh-CN"/>
        </w:rPr>
        <w:tab/>
      </w:r>
      <w:r>
        <w:rPr>
          <w:rFonts w:hint="eastAsia" w:ascii="宋体" w:hAnsi="宋体"/>
          <w:szCs w:val="21"/>
        </w:rPr>
        <w:t>B. 实事求是</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C. 恰如其分</w:t>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lang w:eastAsia="zh-CN"/>
        </w:rPr>
        <w:tab/>
      </w:r>
      <w:r>
        <w:rPr>
          <w:rFonts w:hint="eastAsia" w:ascii="宋体" w:hAnsi="宋体"/>
          <w:szCs w:val="21"/>
        </w:rPr>
        <w:t>D.有条有理</w:t>
      </w:r>
    </w:p>
    <w:p>
      <w:pPr>
        <w:jc w:val="left"/>
        <w:textAlignment w:val="center"/>
        <w:rPr>
          <w:rFonts w:hint="eastAsia" w:ascii="宋体" w:hAnsi="宋体"/>
          <w:szCs w:val="21"/>
        </w:rPr>
      </w:pPr>
      <w:r>
        <w:rPr>
          <w:rFonts w:hint="eastAsia" w:ascii="宋体" w:hAnsi="宋体"/>
          <w:szCs w:val="21"/>
        </w:rPr>
        <w:t>4. 文中画波浪线的句子有语病，下列修改正确的一项是（    ）（2分）</w:t>
      </w:r>
    </w:p>
    <w:p>
      <w:pPr>
        <w:ind w:firstLine="210" w:firstLineChars="100"/>
        <w:jc w:val="left"/>
        <w:textAlignment w:val="center"/>
        <w:rPr>
          <w:rFonts w:hint="eastAsia" w:ascii="宋体" w:hAnsi="宋体"/>
          <w:szCs w:val="21"/>
        </w:rPr>
      </w:pPr>
      <w:r>
        <w:rPr>
          <w:rFonts w:hint="eastAsia" w:ascii="宋体" w:hAnsi="宋体"/>
          <w:szCs w:val="21"/>
        </w:rPr>
        <w:t>A. 之所以一些人能够一路顺风顺水的原因，不仅仅在于他们的聪明、勤奋。</w:t>
      </w:r>
    </w:p>
    <w:p>
      <w:pPr>
        <w:ind w:firstLine="210" w:firstLineChars="100"/>
        <w:jc w:val="left"/>
        <w:textAlignment w:val="center"/>
        <w:rPr>
          <w:rFonts w:ascii="宋体" w:hAnsi="宋体"/>
          <w:szCs w:val="21"/>
        </w:rPr>
      </w:pPr>
      <w:r>
        <w:rPr>
          <w:rFonts w:hint="eastAsia" w:ascii="宋体" w:hAnsi="宋体"/>
          <w:szCs w:val="21"/>
        </w:rPr>
        <w:t>B. 一些人之所以能够一路顺风顺水，是因为不仅仅在于他们的聪明、勤奋的原因</w:t>
      </w:r>
    </w:p>
    <w:p>
      <w:pPr>
        <w:ind w:firstLine="210" w:firstLineChars="100"/>
        <w:jc w:val="left"/>
        <w:textAlignment w:val="center"/>
        <w:rPr>
          <w:rFonts w:ascii="宋体" w:hAnsi="宋体"/>
          <w:szCs w:val="21"/>
        </w:rPr>
      </w:pPr>
      <w:r>
        <w:rPr>
          <w:rFonts w:hint="eastAsia" w:ascii="宋体" w:hAnsi="宋体"/>
          <w:szCs w:val="21"/>
        </w:rPr>
        <w:t>C. 之所以一些人能够一路顺风顺水，不仅仅因为在于他们的聪明、勤奋的原因</w:t>
      </w:r>
    </w:p>
    <w:p>
      <w:pPr>
        <w:ind w:firstLine="210" w:firstLineChars="100"/>
        <w:jc w:val="left"/>
        <w:textAlignment w:val="center"/>
        <w:rPr>
          <w:rFonts w:hint="eastAsia" w:ascii="宋体" w:hAnsi="宋体"/>
          <w:szCs w:val="21"/>
        </w:rPr>
      </w:pPr>
      <w:r>
        <w:rPr>
          <w:rFonts w:hint="eastAsia" w:ascii="宋体" w:hAnsi="宋体"/>
          <w:szCs w:val="21"/>
        </w:rPr>
        <w:t>D. 一些人之所以能够一路顺风顺水，不仅仅在于他们的聪明、勤奋。</w:t>
      </w:r>
    </w:p>
    <w:p>
      <w:pPr>
        <w:jc w:val="left"/>
        <w:textAlignment w:val="center"/>
        <w:rPr>
          <w:rFonts w:ascii="宋体" w:hAnsi="宋体"/>
          <w:color w:val="000000"/>
          <w:szCs w:val="21"/>
        </w:rPr>
      </w:pPr>
      <w:r>
        <w:rPr>
          <w:rFonts w:ascii="宋体" w:hAnsi="宋体"/>
          <w:color w:val="000000"/>
          <w:szCs w:val="21"/>
        </w:rPr>
        <w:t xml:space="preserve">5. </w:t>
      </w:r>
      <w:r>
        <w:rPr>
          <w:rFonts w:hint="eastAsia" w:ascii="宋体" w:hAnsi="宋体"/>
          <w:color w:val="000000"/>
          <w:szCs w:val="21"/>
        </w:rPr>
        <w:t>下列句子组成语段顺序排列正确的一项是（    ）（2分）</w:t>
      </w:r>
    </w:p>
    <w:p>
      <w:pPr>
        <w:jc w:val="left"/>
        <w:textAlignment w:val="center"/>
        <w:rPr>
          <w:rFonts w:hint="eastAsia" w:ascii="宋体" w:hAnsi="宋体"/>
          <w:color w:val="000000"/>
          <w:szCs w:val="21"/>
        </w:rPr>
      </w:pPr>
      <w:r>
        <w:rPr>
          <w:rFonts w:hint="eastAsia" w:ascii="宋体" w:hAnsi="宋体"/>
          <w:color w:val="000000"/>
          <w:szCs w:val="21"/>
        </w:rPr>
        <w:t>①图形验证码的防垃圾注入几乎可以达到100%，是一个非常有效的验证码创新模式。</w:t>
      </w:r>
    </w:p>
    <w:p>
      <w:pPr>
        <w:jc w:val="left"/>
        <w:textAlignment w:val="center"/>
        <w:rPr>
          <w:rFonts w:hint="eastAsia" w:ascii="宋体" w:hAnsi="宋体"/>
          <w:color w:val="000000"/>
          <w:szCs w:val="21"/>
        </w:rPr>
      </w:pPr>
      <w:r>
        <w:rPr>
          <w:rFonts w:hint="eastAsia" w:ascii="宋体" w:hAnsi="宋体"/>
          <w:color w:val="000000"/>
          <w:szCs w:val="21"/>
        </w:rPr>
        <w:t>②如中国铁路客服中心的验证码就属于这种类型。</w:t>
      </w:r>
    </w:p>
    <w:p>
      <w:pPr>
        <w:jc w:val="left"/>
        <w:textAlignment w:val="center"/>
        <w:rPr>
          <w:rFonts w:hint="eastAsia" w:ascii="宋体" w:hAnsi="宋体"/>
          <w:color w:val="000000"/>
          <w:szCs w:val="21"/>
        </w:rPr>
      </w:pPr>
      <w:r>
        <w:rPr>
          <w:rFonts w:hint="eastAsia" w:ascii="宋体" w:hAnsi="宋体"/>
          <w:color w:val="000000"/>
          <w:szCs w:val="21"/>
        </w:rPr>
        <w:t>③后来变成动态的验证码图片，使得识别器不容易辨识哪一个图层才是真正的验证码图片。</w:t>
      </w:r>
    </w:p>
    <w:p>
      <w:pPr>
        <w:jc w:val="left"/>
        <w:textAlignment w:val="center"/>
        <w:rPr>
          <w:rFonts w:hint="eastAsia" w:ascii="宋体" w:hAnsi="宋体"/>
          <w:color w:val="000000"/>
          <w:szCs w:val="21"/>
        </w:rPr>
      </w:pPr>
      <w:r>
        <w:rPr>
          <w:rFonts w:hint="eastAsia" w:ascii="宋体" w:hAnsi="宋体"/>
          <w:color w:val="000000"/>
          <w:szCs w:val="21"/>
        </w:rPr>
        <w:t xml:space="preserve">④同时,它的动画效果可以多达百种,可以增强网站页面的美观效果。 </w:t>
      </w:r>
    </w:p>
    <w:p>
      <w:pPr>
        <w:jc w:val="left"/>
        <w:textAlignment w:val="center"/>
        <w:rPr>
          <w:rFonts w:hint="eastAsia" w:ascii="宋体" w:hAnsi="宋体"/>
          <w:color w:val="000000"/>
          <w:szCs w:val="21"/>
        </w:rPr>
      </w:pPr>
      <w:r>
        <w:rPr>
          <w:rFonts w:hint="eastAsia" w:ascii="宋体" w:hAnsi="宋体"/>
          <w:color w:val="000000"/>
          <w:szCs w:val="21"/>
        </w:rPr>
        <w:t xml:space="preserve">⑤图形验证码又叫主流验证码，开始只提供静态的图片，比较容易被某些软件识别。 </w:t>
      </w:r>
    </w:p>
    <w:p>
      <w:pPr>
        <w:ind w:firstLine="210" w:firstLineChars="100"/>
        <w:jc w:val="left"/>
        <w:textAlignment w:val="center"/>
        <w:rPr>
          <w:rFonts w:hint="eastAsia" w:ascii="宋体" w:hAnsi="宋体"/>
          <w:color w:val="000000"/>
          <w:szCs w:val="21"/>
        </w:rPr>
      </w:pPr>
      <w:r>
        <w:rPr>
          <w:rFonts w:hint="eastAsia" w:ascii="宋体" w:hAnsi="宋体"/>
          <w:color w:val="000000"/>
          <w:szCs w:val="21"/>
        </w:rPr>
        <w:t xml:space="preserve">A.①②⑤③④ </w:t>
      </w:r>
      <w:r>
        <w:rPr>
          <w:rFonts w:hint="eastAsia" w:ascii="宋体" w:hAnsi="宋体"/>
          <w:color w:val="000000"/>
          <w:szCs w:val="21"/>
          <w:lang w:eastAsia="zh-CN"/>
        </w:rPr>
        <w:tab/>
      </w:r>
      <w:r>
        <w:rPr>
          <w:rFonts w:hint="eastAsia" w:ascii="宋体" w:hAnsi="宋体"/>
          <w:color w:val="000000"/>
          <w:szCs w:val="21"/>
          <w:lang w:eastAsia="zh-CN"/>
        </w:rPr>
        <w:tab/>
      </w:r>
      <w:r>
        <w:rPr>
          <w:rFonts w:hint="eastAsia" w:ascii="宋体" w:hAnsi="宋体"/>
          <w:color w:val="000000"/>
          <w:szCs w:val="21"/>
          <w:lang w:eastAsia="zh-CN"/>
        </w:rPr>
        <w:tab/>
      </w:r>
      <w:r>
        <w:rPr>
          <w:rFonts w:hint="eastAsia" w:ascii="宋体" w:hAnsi="宋体"/>
          <w:color w:val="000000"/>
          <w:szCs w:val="21"/>
        </w:rPr>
        <w:t xml:space="preserve">B. ①④②③⑤ </w:t>
      </w:r>
      <w:r>
        <w:rPr>
          <w:rFonts w:hint="eastAsia" w:ascii="宋体" w:hAnsi="宋体"/>
          <w:color w:val="000000"/>
          <w:szCs w:val="21"/>
          <w:lang w:eastAsia="zh-CN"/>
        </w:rPr>
        <w:tab/>
      </w:r>
      <w:r>
        <w:rPr>
          <w:rFonts w:hint="eastAsia" w:ascii="宋体" w:hAnsi="宋体"/>
          <w:color w:val="000000"/>
          <w:szCs w:val="21"/>
          <w:lang w:eastAsia="zh-CN"/>
        </w:rPr>
        <w:tab/>
      </w:r>
      <w:r>
        <w:rPr>
          <w:rFonts w:hint="eastAsia" w:ascii="宋体" w:hAnsi="宋体"/>
          <w:color w:val="000000"/>
          <w:szCs w:val="21"/>
        </w:rPr>
        <w:t xml:space="preserve">C.⑤②③④① </w:t>
      </w:r>
      <w:r>
        <w:rPr>
          <w:rFonts w:hint="eastAsia" w:ascii="宋体" w:hAnsi="宋体"/>
          <w:color w:val="000000"/>
          <w:szCs w:val="21"/>
          <w:lang w:eastAsia="zh-CN"/>
        </w:rPr>
        <w:tab/>
      </w:r>
      <w:r>
        <w:rPr>
          <w:rFonts w:hint="eastAsia" w:ascii="宋体" w:hAnsi="宋体"/>
          <w:color w:val="000000"/>
          <w:szCs w:val="21"/>
          <w:lang w:eastAsia="zh-CN"/>
        </w:rPr>
        <w:tab/>
      </w:r>
      <w:r>
        <w:rPr>
          <w:rFonts w:hint="eastAsia" w:ascii="宋体" w:hAnsi="宋体"/>
          <w:color w:val="000000"/>
          <w:szCs w:val="21"/>
        </w:rPr>
        <w:t>D.⑤③①④②</w:t>
      </w:r>
    </w:p>
    <w:p>
      <w:pPr>
        <w:jc w:val="left"/>
        <w:textAlignment w:val="center"/>
        <w:rPr>
          <w:rFonts w:hint="eastAsia" w:ascii="宋体" w:hAnsi="宋体"/>
          <w:color w:val="000000"/>
          <w:szCs w:val="21"/>
        </w:rPr>
      </w:pPr>
      <w:r>
        <w:rPr>
          <w:rFonts w:ascii="宋体" w:hAnsi="宋体"/>
          <w:color w:val="000000"/>
          <w:szCs w:val="21"/>
        </w:rPr>
        <w:t>6.</w:t>
      </w:r>
      <w:r>
        <w:rPr>
          <w:rFonts w:hint="eastAsia" w:ascii="宋体" w:hAnsi="宋体"/>
          <w:color w:val="000000"/>
          <w:szCs w:val="21"/>
        </w:rPr>
        <w:t>下列话语，最得体的是（   ）（2分）</w:t>
      </w:r>
    </w:p>
    <w:p>
      <w:pPr>
        <w:ind w:firstLine="420" w:firstLineChars="200"/>
        <w:jc w:val="left"/>
        <w:textAlignment w:val="center"/>
        <w:rPr>
          <w:rFonts w:hint="eastAsia" w:ascii="宋体" w:hAnsi="宋体"/>
          <w:color w:val="000000"/>
          <w:szCs w:val="21"/>
        </w:rPr>
      </w:pPr>
      <w:r>
        <w:rPr>
          <w:rFonts w:hint="eastAsia" w:ascii="宋体" w:hAnsi="宋体"/>
          <w:color w:val="000000"/>
          <w:szCs w:val="21"/>
        </w:rPr>
        <w:t>李华同学去医院看望生病的王老师,临走时，王老师对李华说:“请你转告同学们，你们的心意我领了，不用再来医院看我，以免耽误学习。下周三我会出院，你们要做好功课的预习哦。”李华转述:</w:t>
      </w:r>
    </w:p>
    <w:p>
      <w:pPr>
        <w:ind w:left="420" w:leftChars="100" w:hanging="210" w:hangingChars="100"/>
        <w:jc w:val="left"/>
        <w:textAlignment w:val="center"/>
        <w:rPr>
          <w:rFonts w:hint="eastAsia" w:ascii="宋体" w:hAnsi="宋体"/>
          <w:color w:val="000000"/>
          <w:szCs w:val="21"/>
        </w:rPr>
      </w:pPr>
      <w:r>
        <w:rPr>
          <w:rFonts w:hint="eastAsia" w:ascii="宋体" w:hAnsi="宋体"/>
          <w:color w:val="000000"/>
          <w:szCs w:val="21"/>
        </w:rPr>
        <w:t xml:space="preserve">A“同学们,王老师要我转告大家，我们的心意她领了。她下周三会出院,她要我们做好功课的预习。” </w:t>
      </w:r>
    </w:p>
    <w:p>
      <w:pPr>
        <w:ind w:left="420" w:leftChars="100" w:hanging="210" w:hangingChars="100"/>
        <w:jc w:val="left"/>
        <w:textAlignment w:val="center"/>
        <w:rPr>
          <w:rFonts w:hint="eastAsia" w:ascii="宋体" w:hAnsi="宋体"/>
          <w:color w:val="000000"/>
          <w:szCs w:val="21"/>
        </w:rPr>
      </w:pPr>
      <w:r>
        <w:rPr>
          <w:rFonts w:hint="eastAsia" w:ascii="宋体" w:hAnsi="宋体"/>
          <w:color w:val="000000"/>
          <w:szCs w:val="21"/>
        </w:rPr>
        <w:t>B.“同学们,王老师要我转告大家,你们的心意她领了。大家不用再去医院看她,以免耽误学习。下周三她会出院,她要你们做好功课的预习。”</w:t>
      </w:r>
    </w:p>
    <w:p>
      <w:pPr>
        <w:ind w:left="420" w:leftChars="100" w:hanging="210" w:hangingChars="100"/>
        <w:jc w:val="left"/>
        <w:textAlignment w:val="center"/>
        <w:rPr>
          <w:rFonts w:hint="eastAsia" w:ascii="宋体" w:hAnsi="宋体"/>
          <w:color w:val="000000"/>
          <w:szCs w:val="21"/>
        </w:rPr>
      </w:pPr>
      <w:r>
        <w:rPr>
          <w:rFonts w:hint="eastAsia" w:ascii="宋体" w:hAnsi="宋体"/>
          <w:color w:val="000000"/>
          <w:szCs w:val="21"/>
        </w:rPr>
        <w:t>C“同学们，王老师要我转告大家,我们的心意她领了。大家不用再去医院看她，以免耽误学习。下周三她会出院，她要我们做好功课的预习。”</w:t>
      </w:r>
    </w:p>
    <w:p>
      <w:pPr>
        <w:ind w:left="420" w:leftChars="100" w:hanging="210" w:hangingChars="100"/>
        <w:jc w:val="left"/>
        <w:textAlignment w:val="center"/>
        <w:rPr>
          <w:rFonts w:hint="eastAsia" w:ascii="宋体" w:hAnsi="宋体"/>
          <w:color w:val="000000"/>
          <w:szCs w:val="21"/>
        </w:rPr>
      </w:pPr>
      <w:r>
        <w:rPr>
          <w:rFonts w:hint="eastAsia" w:ascii="宋体" w:hAnsi="宋体"/>
          <w:color w:val="000000"/>
          <w:szCs w:val="21"/>
        </w:rPr>
        <w:t>D“同学们，王老师要我转告大家，我们的心意她领了。大家不用再来医院看她,以免耽误学习。下周三她会出院,她要你们做好功课的预习。”</w:t>
      </w:r>
    </w:p>
    <w:p>
      <w:pPr>
        <w:jc w:val="left"/>
        <w:textAlignment w:val="center"/>
        <w:rPr>
          <w:rFonts w:hint="eastAsia" w:ascii="宋体" w:hAnsi="宋体"/>
          <w:b/>
          <w:bCs/>
          <w:color w:val="000000"/>
          <w:szCs w:val="21"/>
          <w:lang w:eastAsia="zh-CN"/>
        </w:rPr>
      </w:pPr>
    </w:p>
    <w:p>
      <w:pPr>
        <w:jc w:val="left"/>
        <w:textAlignment w:val="center"/>
        <w:rPr>
          <w:rFonts w:hint="eastAsia" w:ascii="宋体" w:hAnsi="宋体"/>
          <w:b/>
          <w:bCs/>
          <w:color w:val="000000"/>
          <w:szCs w:val="21"/>
        </w:rPr>
      </w:pPr>
      <w:r>
        <w:rPr>
          <w:rFonts w:hint="eastAsia" w:ascii="宋体" w:hAnsi="宋体"/>
          <w:b/>
          <w:bCs/>
          <w:color w:val="000000"/>
          <w:szCs w:val="21"/>
        </w:rPr>
        <w:t>二、古代诗文阅读（20分）</w:t>
      </w:r>
    </w:p>
    <w:p>
      <w:pPr>
        <w:jc w:val="left"/>
        <w:textAlignment w:val="center"/>
        <w:rPr>
          <w:rFonts w:hint="eastAsia" w:ascii="宋体" w:hAnsi="宋体"/>
          <w:b/>
          <w:bCs/>
          <w:color w:val="000000"/>
          <w:szCs w:val="21"/>
        </w:rPr>
      </w:pPr>
      <w:r>
        <w:rPr>
          <w:rFonts w:hint="eastAsia" w:ascii="宋体" w:hAnsi="宋体"/>
          <w:b/>
          <w:bCs/>
          <w:color w:val="000000"/>
          <w:szCs w:val="21"/>
        </w:rPr>
        <w:t>（一）（每小题2分，共4分）</w:t>
      </w:r>
    </w:p>
    <w:p>
      <w:pPr>
        <w:jc w:val="left"/>
        <w:textAlignment w:val="center"/>
        <w:rPr>
          <w:rFonts w:hint="eastAsia" w:ascii="宋体" w:hAnsi="宋体"/>
          <w:color w:val="000000"/>
          <w:szCs w:val="21"/>
        </w:rPr>
      </w:pPr>
      <w:r>
        <w:rPr>
          <w:rFonts w:hint="eastAsia" w:ascii="宋体" w:hAnsi="宋体"/>
          <w:color w:val="000000"/>
          <w:szCs w:val="21"/>
        </w:rPr>
        <w:t>阅读下面这首诗歌，完成下面小题。</w:t>
      </w:r>
    </w:p>
    <w:p>
      <w:pPr>
        <w:jc w:val="center"/>
        <w:textAlignment w:val="center"/>
        <w:rPr>
          <w:rFonts w:hint="eastAsia" w:ascii="宋体" w:hAnsi="宋体"/>
          <w:color w:val="000000"/>
          <w:szCs w:val="21"/>
        </w:rPr>
      </w:pPr>
      <w:r>
        <w:rPr>
          <w:rFonts w:hint="eastAsia" w:ascii="宋体" w:hAnsi="宋体"/>
          <w:color w:val="000000"/>
          <w:szCs w:val="21"/>
        </w:rPr>
        <w:t>湖口望庐山瀑布泉  张九龄</w:t>
      </w:r>
    </w:p>
    <w:p>
      <w:pPr>
        <w:jc w:val="center"/>
        <w:textAlignment w:val="center"/>
        <w:rPr>
          <w:rFonts w:hint="eastAsia" w:ascii="楷体_GB2312" w:hAnsi="宋体" w:eastAsia="楷体_GB2312"/>
          <w:color w:val="000000"/>
          <w:szCs w:val="21"/>
        </w:rPr>
      </w:pPr>
      <w:r>
        <w:rPr>
          <w:rFonts w:hint="eastAsia" w:ascii="楷体_GB2312" w:hAnsi="宋体" w:eastAsia="楷体_GB2312"/>
          <w:color w:val="000000"/>
          <w:szCs w:val="21"/>
        </w:rPr>
        <w:t>万丈红泉落,迢迢半紫氛。奔流下杂树,洒落出重云。</w:t>
      </w:r>
    </w:p>
    <w:p>
      <w:pPr>
        <w:jc w:val="center"/>
        <w:textAlignment w:val="center"/>
        <w:rPr>
          <w:rFonts w:hint="eastAsia" w:ascii="楷体_GB2312" w:hAnsi="宋体" w:eastAsia="楷体_GB2312"/>
          <w:color w:val="000000"/>
          <w:szCs w:val="21"/>
        </w:rPr>
      </w:pPr>
      <w:r>
        <w:rPr>
          <w:rFonts w:hint="eastAsia" w:ascii="楷体_GB2312" w:hAnsi="宋体" w:eastAsia="楷体_GB2312"/>
          <w:color w:val="000000"/>
          <w:szCs w:val="21"/>
        </w:rPr>
        <w:t>日照虹霓①似,天清风雨闻。灵山②多秀色,空水共氤氲③。</w:t>
      </w:r>
    </w:p>
    <w:p>
      <w:pPr>
        <w:jc w:val="left"/>
        <w:textAlignment w:val="center"/>
        <w:rPr>
          <w:rFonts w:hint="eastAsia" w:ascii="宋体" w:hAnsi="宋体"/>
          <w:color w:val="000000"/>
          <w:szCs w:val="21"/>
        </w:rPr>
      </w:pPr>
      <w:r>
        <w:rPr>
          <w:rFonts w:hint="eastAsia" w:ascii="宋体" w:hAnsi="宋体"/>
          <w:color w:val="000000"/>
          <w:szCs w:val="21"/>
        </w:rPr>
        <w:t>【注】①虹霓(ní):阳光射入飞窜的水珠,经过折射、反射形成的自然现象。②灵山:指庐山。色:壮美景色。③氤氲(yīnyūn):形容水气弥漫流动。</w:t>
      </w:r>
    </w:p>
    <w:p>
      <w:pPr>
        <w:jc w:val="left"/>
        <w:textAlignment w:val="center"/>
        <w:rPr>
          <w:rFonts w:hint="eastAsia" w:ascii="宋体" w:hAnsi="宋体"/>
          <w:color w:val="000000"/>
          <w:szCs w:val="21"/>
        </w:rPr>
      </w:pPr>
      <w:r>
        <w:rPr>
          <w:rFonts w:hint="eastAsia" w:ascii="宋体" w:hAnsi="宋体"/>
          <w:color w:val="000000"/>
          <w:szCs w:val="21"/>
        </w:rPr>
        <w:t>7.下列对诗歌内容的理解和赏析,不正确的一项是 ( ) （2分）</w:t>
      </w:r>
    </w:p>
    <w:p>
      <w:pPr>
        <w:ind w:firstLine="210" w:firstLineChars="100"/>
        <w:jc w:val="left"/>
        <w:textAlignment w:val="center"/>
        <w:rPr>
          <w:rFonts w:hint="eastAsia" w:ascii="宋体" w:hAnsi="宋体"/>
          <w:color w:val="000000"/>
          <w:szCs w:val="21"/>
        </w:rPr>
      </w:pPr>
      <w:r>
        <w:rPr>
          <w:rFonts w:hint="eastAsia" w:ascii="宋体" w:hAnsi="宋体"/>
          <w:color w:val="000000"/>
          <w:szCs w:val="21"/>
        </w:rPr>
        <w:t>A.首联运用夸张的手法写了瀑布的高远，也描绘了日照下的瀑布色彩绚丽。</w:t>
      </w:r>
    </w:p>
    <w:p>
      <w:pPr>
        <w:ind w:firstLine="210" w:firstLineChars="100"/>
        <w:jc w:val="left"/>
        <w:textAlignment w:val="center"/>
        <w:rPr>
          <w:rFonts w:hint="eastAsia" w:ascii="宋体" w:hAnsi="宋体"/>
          <w:color w:val="000000"/>
          <w:szCs w:val="21"/>
        </w:rPr>
      </w:pPr>
      <w:r>
        <w:rPr>
          <w:rFonts w:hint="eastAsia" w:ascii="宋体" w:hAnsi="宋体"/>
          <w:color w:val="000000"/>
          <w:szCs w:val="21"/>
        </w:rPr>
        <w:t>B.颔联着重展现瀑布飞泄云天的静态美，壮景给人以强烈的视觉震撼，极富艺术感染力。</w:t>
      </w:r>
    </w:p>
    <w:p>
      <w:pPr>
        <w:ind w:firstLine="210" w:firstLineChars="100"/>
        <w:jc w:val="left"/>
        <w:textAlignment w:val="center"/>
        <w:rPr>
          <w:rFonts w:hint="eastAsia" w:ascii="宋体" w:hAnsi="宋体"/>
          <w:color w:val="000000"/>
          <w:szCs w:val="21"/>
        </w:rPr>
      </w:pPr>
      <w:r>
        <w:rPr>
          <w:rFonts w:hint="eastAsia" w:ascii="宋体" w:hAnsi="宋体"/>
          <w:color w:val="000000"/>
          <w:szCs w:val="21"/>
        </w:rPr>
        <w:t>C.</w:t>
      </w:r>
      <w:r>
        <w:rPr>
          <w:rFonts w:hint="eastAsia"/>
          <w:szCs w:val="21"/>
        </w:rPr>
        <w:t xml:space="preserve"> </w:t>
      </w:r>
      <w:r>
        <w:rPr>
          <w:rFonts w:hint="eastAsia" w:ascii="宋体" w:hAnsi="宋体"/>
          <w:color w:val="000000"/>
          <w:szCs w:val="21"/>
        </w:rPr>
        <w:t>颈联从视觉写其光彩夺目，从听觉写其声威远闻，写出了飞瀑在阳光下的奇幻风采。</w:t>
      </w:r>
    </w:p>
    <w:p>
      <w:pPr>
        <w:ind w:firstLine="210" w:firstLineChars="100"/>
        <w:jc w:val="left"/>
        <w:textAlignment w:val="center"/>
        <w:rPr>
          <w:rFonts w:hint="eastAsia" w:ascii="宋体" w:hAnsi="宋体"/>
          <w:color w:val="000000"/>
          <w:szCs w:val="21"/>
        </w:rPr>
      </w:pPr>
      <w:r>
        <w:rPr>
          <w:rFonts w:hint="eastAsia" w:ascii="宋体" w:hAnsi="宋体"/>
          <w:color w:val="000000"/>
          <w:szCs w:val="21"/>
        </w:rPr>
        <w:t>D.这是一首山水诗，写了瀑布的远景，写出了庐山瀑布的风貌和神韵。</w:t>
      </w:r>
    </w:p>
    <w:p>
      <w:pPr>
        <w:jc w:val="left"/>
        <w:textAlignment w:val="center"/>
        <w:rPr>
          <w:rFonts w:hint="eastAsia" w:ascii="宋体" w:hAnsi="宋体"/>
          <w:color w:val="000000"/>
          <w:szCs w:val="21"/>
        </w:rPr>
      </w:pPr>
      <w:r>
        <w:rPr>
          <w:rFonts w:hint="eastAsia" w:ascii="宋体" w:hAnsi="宋体"/>
          <w:color w:val="000000"/>
          <w:szCs w:val="21"/>
        </w:rPr>
        <w:t>8. 张九龄的这首诗与李白的《望庐山瀑布》相比可谓是铺展才思的空间更大，请谈谈本诗中所蕴含的思想感情。（2分）</w:t>
      </w:r>
    </w:p>
    <w:p>
      <w:pPr>
        <w:jc w:val="left"/>
        <w:textAlignment w:val="center"/>
        <w:rPr>
          <w:rFonts w:hint="eastAsia" w:ascii="宋体" w:hAnsi="宋体"/>
          <w:color w:val="000000"/>
          <w:szCs w:val="21"/>
        </w:rPr>
      </w:pPr>
      <w:r>
        <w:rPr>
          <w:rFonts w:hint="eastAsia" w:ascii="宋体" w:hAnsi="宋体"/>
          <w:color w:val="000000"/>
          <w:szCs w:val="21"/>
        </w:rPr>
        <w:t xml:space="preserve"> </w:t>
      </w:r>
    </w:p>
    <w:p>
      <w:pPr>
        <w:jc w:val="left"/>
        <w:textAlignment w:val="center"/>
        <w:rPr>
          <w:rFonts w:hint="eastAsia" w:ascii="宋体" w:hAnsi="宋体"/>
          <w:color w:val="000000"/>
          <w:szCs w:val="21"/>
        </w:rPr>
      </w:pPr>
      <w:r>
        <w:rPr>
          <w:rFonts w:hint="eastAsia" w:ascii="宋体" w:hAnsi="宋体"/>
          <w:color w:val="000000"/>
          <w:szCs w:val="21"/>
        </w:rPr>
        <w:t xml:space="preserve"> </w:t>
      </w:r>
    </w:p>
    <w:p>
      <w:pPr>
        <w:jc w:val="left"/>
        <w:textAlignment w:val="center"/>
        <w:rPr>
          <w:rFonts w:hint="eastAsia" w:ascii="宋体" w:hAnsi="宋体"/>
          <w:b/>
          <w:bCs/>
          <w:color w:val="000000"/>
          <w:szCs w:val="21"/>
        </w:rPr>
      </w:pPr>
      <w:r>
        <w:rPr>
          <w:rFonts w:hint="eastAsia" w:ascii="宋体" w:hAnsi="宋体"/>
          <w:b/>
          <w:bCs/>
          <w:color w:val="000000"/>
          <w:szCs w:val="21"/>
        </w:rPr>
        <w:t>（二）（10分）</w:t>
      </w:r>
    </w:p>
    <w:p>
      <w:pPr>
        <w:jc w:val="left"/>
        <w:textAlignment w:val="center"/>
        <w:rPr>
          <w:rFonts w:hint="eastAsia" w:ascii="宋体" w:hAnsi="宋体"/>
          <w:color w:val="000000"/>
          <w:szCs w:val="21"/>
        </w:rPr>
      </w:pPr>
      <w:r>
        <w:rPr>
          <w:rFonts w:hint="eastAsia" w:ascii="宋体" w:hAnsi="宋体"/>
          <w:color w:val="000000"/>
          <w:szCs w:val="21"/>
        </w:rPr>
        <w:t>阅读下面文言语段，完成下面小题。</w:t>
      </w:r>
    </w:p>
    <w:p>
      <w:pPr>
        <w:ind w:firstLine="420" w:firstLineChars="200"/>
        <w:jc w:val="left"/>
        <w:textAlignment w:val="center"/>
        <w:rPr>
          <w:rFonts w:hint="eastAsia" w:ascii="楷体_GB2312" w:hAnsi="宋体" w:eastAsia="楷体_GB2312" w:cs="楷体"/>
          <w:color w:val="000000"/>
          <w:szCs w:val="21"/>
        </w:rPr>
      </w:pPr>
      <w:r>
        <w:rPr>
          <w:rFonts w:hint="eastAsia" w:ascii="楷体_GB2312" w:hAnsi="宋体" w:eastAsia="楷体_GB2312" w:cs="楷体"/>
          <w:color w:val="000000"/>
          <w:szCs w:val="21"/>
        </w:rPr>
        <w:t>孟子见梁惠王。王立于沼上，</w:t>
      </w:r>
      <w:r>
        <w:rPr>
          <w:rFonts w:hint="eastAsia" w:ascii="楷体_GB2312" w:eastAsia="楷体_GB2312"/>
          <w:szCs w:val="24"/>
          <w:em w:val="dot"/>
          <w:lang w:val="en-US" w:eastAsia="zh-CN"/>
        </w:rPr>
        <w:t>顾</w:t>
      </w:r>
      <w:r>
        <w:rPr>
          <w:rFonts w:hint="eastAsia" w:ascii="楷体_GB2312" w:hAnsi="宋体" w:eastAsia="楷体_GB2312" w:cs="楷体"/>
          <w:color w:val="000000"/>
          <w:szCs w:val="21"/>
        </w:rPr>
        <w:t>鸿雁麋鹿，曰:“</w:t>
      </w:r>
      <w:r>
        <w:rPr>
          <w:rFonts w:hint="eastAsia" w:ascii="楷体_GB2312" w:eastAsia="楷体_GB2312"/>
          <w:szCs w:val="24"/>
          <w:em w:val="dot"/>
          <w:lang w:val="en-US" w:eastAsia="zh-CN"/>
        </w:rPr>
        <w:t>贤</w:t>
      </w:r>
      <w:r>
        <w:rPr>
          <w:rFonts w:hint="eastAsia" w:ascii="楷体_GB2312" w:hAnsi="宋体" w:eastAsia="楷体_GB2312" w:cs="楷体"/>
          <w:color w:val="000000"/>
          <w:szCs w:val="21"/>
        </w:rPr>
        <w:t>者亦乐此乎?”</w:t>
      </w:r>
    </w:p>
    <w:p>
      <w:pPr>
        <w:ind w:firstLine="420" w:firstLineChars="200"/>
        <w:jc w:val="left"/>
        <w:textAlignment w:val="center"/>
        <w:rPr>
          <w:rFonts w:hint="eastAsia" w:ascii="楷体_GB2312" w:hAnsi="宋体" w:eastAsia="楷体_GB2312" w:cs="楷体"/>
          <w:color w:val="000000"/>
          <w:szCs w:val="21"/>
        </w:rPr>
      </w:pPr>
      <w:r>
        <w:rPr>
          <w:rFonts w:hint="eastAsia" w:ascii="楷体_GB2312" w:hAnsi="宋体" w:eastAsia="楷体_GB2312" w:cs="楷体"/>
          <w:color w:val="000000"/>
          <w:szCs w:val="21"/>
        </w:rPr>
        <w:t>孟子对曰:“贤者而后乐此，不贤者虽有此，不乐也。《诗》①云:</w:t>
      </w:r>
      <w:r>
        <w:rPr>
          <w:rFonts w:hint="eastAsia" w:ascii="楷体_GB2312" w:hAnsi="宋体" w:eastAsia="楷体_GB2312" w:cs="楷体"/>
          <w:color w:val="000000"/>
          <w:szCs w:val="21"/>
          <w:lang w:eastAsia="zh-CN"/>
        </w:rPr>
        <w:t>‘</w:t>
      </w:r>
      <w:r>
        <w:rPr>
          <w:rFonts w:hint="eastAsia" w:ascii="楷体_GB2312" w:hAnsi="宋体" w:eastAsia="楷体_GB2312" w:cs="楷体"/>
          <w:color w:val="000000"/>
          <w:szCs w:val="21"/>
        </w:rPr>
        <w:t>经始灵台，</w:t>
      </w:r>
      <w:r>
        <w:rPr>
          <w:rFonts w:hint="eastAsia" w:ascii="楷体_GB2312" w:hAnsi="宋体" w:eastAsia="楷体_GB2312" w:cs="楷体"/>
          <w:color w:val="000000"/>
          <w:szCs w:val="21"/>
          <w:u w:val="single"/>
        </w:rPr>
        <w:t>经之营之，庶民攻②之，不日成之</w:t>
      </w:r>
      <w:r>
        <w:rPr>
          <w:rFonts w:hint="eastAsia" w:ascii="楷体_GB2312" w:hAnsi="宋体" w:eastAsia="楷体_GB2312" w:cs="楷体"/>
          <w:color w:val="000000"/>
          <w:szCs w:val="21"/>
        </w:rPr>
        <w:t>。经始勿亟，庶民子来。王在灵囿 ，鹿攸伏，鹿濯濯③，白鸟鹤鹤，王在灵沼，於鱼跃。’</w:t>
      </w:r>
      <w:r>
        <w:rPr>
          <w:rFonts w:hint="eastAsia" w:ascii="楷体_GB2312" w:hAnsi="宋体" w:eastAsia="楷体_GB2312" w:cs="楷体"/>
          <w:color w:val="000000"/>
          <w:szCs w:val="21"/>
          <w:u w:val="single"/>
        </w:rPr>
        <w:t>文王以民力为台为沼，而民欢乐之</w:t>
      </w:r>
      <w:r>
        <w:rPr>
          <w:rFonts w:hint="eastAsia" w:ascii="楷体_GB2312" w:hAnsi="宋体" w:eastAsia="楷体_GB2312" w:cs="楷体"/>
          <w:color w:val="000000"/>
          <w:szCs w:val="21"/>
        </w:rPr>
        <w:t>，谓其台曰灵台，谓其沼曰灵沼，乐其有麋鹿鱼鳖。古之人与民偕乐，故能乐也。《汤誓》曰:</w:t>
      </w:r>
      <w:r>
        <w:rPr>
          <w:rFonts w:hint="eastAsia" w:ascii="楷体_GB2312" w:hAnsi="宋体" w:eastAsia="楷体_GB2312" w:cs="楷体"/>
          <w:color w:val="000000"/>
          <w:szCs w:val="21"/>
          <w:lang w:eastAsia="zh-CN"/>
        </w:rPr>
        <w:t>‘</w:t>
      </w:r>
      <w:r>
        <w:rPr>
          <w:rFonts w:hint="eastAsia" w:ascii="楷体_GB2312" w:hAnsi="宋体" w:eastAsia="楷体_GB2312" w:cs="楷体"/>
          <w:color w:val="000000"/>
          <w:szCs w:val="21"/>
        </w:rPr>
        <w:t>时日害丧，予及</w:t>
      </w:r>
      <w:r>
        <w:rPr>
          <w:rFonts w:hint="eastAsia" w:ascii="楷体_GB2312" w:eastAsia="楷体_GB2312"/>
          <w:szCs w:val="24"/>
          <w:em w:val="dot"/>
          <w:lang w:val="en-US" w:eastAsia="zh-CN"/>
        </w:rPr>
        <w:t>女</w:t>
      </w:r>
      <w:r>
        <w:rPr>
          <w:rFonts w:hint="eastAsia" w:ascii="楷体_GB2312" w:hAnsi="宋体" w:eastAsia="楷体_GB2312" w:cs="楷体"/>
          <w:color w:val="000000"/>
          <w:szCs w:val="21"/>
        </w:rPr>
        <w:t>偕亡。’民欲与之偕亡，虽有台池鸟兽，岂能独乐哉?”</w:t>
      </w:r>
    </w:p>
    <w:p>
      <w:pPr>
        <w:jc w:val="left"/>
        <w:textAlignment w:val="center"/>
        <w:rPr>
          <w:rFonts w:hint="eastAsia" w:ascii="宋体" w:hAnsi="宋体" w:cs="宋体"/>
          <w:color w:val="000000"/>
          <w:szCs w:val="21"/>
        </w:rPr>
      </w:pPr>
      <w:r>
        <w:rPr>
          <w:color w:val="000000"/>
          <w:szCs w:val="21"/>
        </w:rPr>
        <w:t xml:space="preserve"> [</w:t>
      </w:r>
      <w:r>
        <w:rPr>
          <w:rFonts w:hint="eastAsia" w:ascii="宋体" w:hAnsi="宋体"/>
          <w:color w:val="000000"/>
          <w:szCs w:val="21"/>
        </w:rPr>
        <w:t>注</w:t>
      </w:r>
      <w:r>
        <w:rPr>
          <w:color w:val="000000"/>
          <w:szCs w:val="21"/>
        </w:rPr>
        <w:t>]</w:t>
      </w:r>
      <w:r>
        <w:rPr>
          <w:rFonts w:hint="eastAsia" w:ascii="宋体" w:hAnsi="宋体"/>
          <w:color w:val="000000"/>
          <w:szCs w:val="21"/>
        </w:rPr>
        <w:t>①《诗》：《诗经》。②攻：制作，这里</w:t>
      </w:r>
      <w:r>
        <w:rPr>
          <w:rFonts w:hint="eastAsia" w:ascii="宋体" w:hAnsi="宋体"/>
          <w:color w:val="000000"/>
          <w:szCs w:val="21"/>
          <w:lang w:eastAsia="zh-CN"/>
        </w:rPr>
        <w:t>指</w:t>
      </w:r>
      <w:r>
        <w:rPr>
          <w:rFonts w:hint="eastAsia" w:ascii="宋体" w:hAnsi="宋体"/>
          <w:color w:val="000000"/>
          <w:szCs w:val="21"/>
        </w:rPr>
        <w:t>修造。③濯濯羽毛洁白的样子</w:t>
      </w:r>
    </w:p>
    <w:p>
      <w:pPr>
        <w:jc w:val="left"/>
        <w:textAlignment w:val="center"/>
        <w:rPr>
          <w:rFonts w:hint="eastAsia" w:ascii="宋体" w:hAnsi="宋体"/>
          <w:color w:val="000000"/>
          <w:szCs w:val="21"/>
        </w:rPr>
      </w:pPr>
      <w:r>
        <w:rPr>
          <w:rFonts w:hint="eastAsia" w:ascii="宋体" w:hAnsi="宋体"/>
          <w:color w:val="000000"/>
          <w:szCs w:val="21"/>
        </w:rPr>
        <w:t>9. 解释文中加点词</w:t>
      </w:r>
      <w:r>
        <w:rPr>
          <w:rFonts w:hint="eastAsia" w:ascii="宋体" w:hAnsi="宋体"/>
          <w:color w:val="000000"/>
          <w:szCs w:val="21"/>
          <w:lang w:eastAsia="zh-CN"/>
        </w:rPr>
        <w:t>的</w:t>
      </w:r>
      <w:r>
        <w:rPr>
          <w:rFonts w:hint="eastAsia" w:ascii="宋体" w:hAnsi="宋体"/>
          <w:color w:val="000000"/>
          <w:szCs w:val="21"/>
        </w:rPr>
        <w:t>含义。（3分）</w:t>
      </w:r>
    </w:p>
    <w:p>
      <w:pPr>
        <w:jc w:val="left"/>
        <w:textAlignment w:val="center"/>
        <w:rPr>
          <w:rFonts w:hint="eastAsia" w:ascii="宋体" w:hAnsi="宋体"/>
          <w:color w:val="000000"/>
          <w:szCs w:val="21"/>
        </w:rPr>
      </w:pPr>
      <w:r>
        <w:rPr>
          <w:rFonts w:hint="eastAsia" w:ascii="宋体" w:hAnsi="宋体"/>
          <w:color w:val="000000"/>
          <w:szCs w:val="21"/>
        </w:rPr>
        <w:t>（1）</w:t>
      </w:r>
      <w:r>
        <w:rPr>
          <w:rFonts w:hint="eastAsia" w:ascii="宋体" w:hAnsi="宋体"/>
          <w:szCs w:val="24"/>
          <w:em w:val="dot"/>
          <w:lang w:val="en-US" w:eastAsia="zh-CN"/>
        </w:rPr>
        <w:t>顾</w:t>
      </w:r>
      <w:r>
        <w:rPr>
          <w:rFonts w:hint="eastAsia" w:ascii="宋体" w:hAnsi="宋体"/>
          <w:color w:val="000000"/>
          <w:szCs w:val="21"/>
        </w:rPr>
        <w:t>（      ）</w:t>
      </w:r>
      <w:r>
        <w:rPr>
          <w:rFonts w:ascii="宋体" w:hAnsi="宋体"/>
          <w:color w:val="000000"/>
          <w:szCs w:val="21"/>
        </w:rPr>
        <w:t xml:space="preserve">        </w:t>
      </w:r>
      <w:r>
        <w:rPr>
          <w:rFonts w:hint="eastAsia" w:ascii="宋体" w:hAnsi="宋体"/>
          <w:color w:val="000000"/>
          <w:szCs w:val="21"/>
        </w:rPr>
        <w:t>（2）</w:t>
      </w:r>
      <w:r>
        <w:rPr>
          <w:rFonts w:hint="eastAsia" w:ascii="宋体" w:hAnsi="宋体"/>
          <w:szCs w:val="24"/>
          <w:em w:val="dot"/>
          <w:lang w:val="en-US" w:eastAsia="zh-CN"/>
        </w:rPr>
        <w:t>贤</w:t>
      </w:r>
      <w:r>
        <w:rPr>
          <w:rFonts w:hint="eastAsia" w:ascii="宋体" w:hAnsi="宋体"/>
          <w:color w:val="000000"/>
          <w:szCs w:val="21"/>
        </w:rPr>
        <w:t>（      ）</w:t>
      </w:r>
      <w:r>
        <w:rPr>
          <w:rFonts w:ascii="宋体" w:hAnsi="宋体"/>
          <w:color w:val="000000"/>
          <w:szCs w:val="21"/>
        </w:rPr>
        <w:t xml:space="preserve">        </w:t>
      </w:r>
      <w:r>
        <w:rPr>
          <w:rFonts w:hint="eastAsia" w:ascii="宋体" w:hAnsi="宋体"/>
          <w:color w:val="000000"/>
          <w:szCs w:val="21"/>
        </w:rPr>
        <w:t>（3）</w:t>
      </w:r>
      <w:r>
        <w:rPr>
          <w:rFonts w:hint="eastAsia" w:ascii="宋体" w:hAnsi="宋体"/>
          <w:szCs w:val="24"/>
          <w:em w:val="dot"/>
          <w:lang w:val="en-US" w:eastAsia="zh-CN"/>
        </w:rPr>
        <w:t>女</w:t>
      </w:r>
      <w:r>
        <w:rPr>
          <w:rFonts w:hint="eastAsia" w:ascii="宋体" w:hAnsi="宋体"/>
          <w:color w:val="000000"/>
          <w:szCs w:val="21"/>
        </w:rPr>
        <w:t>（      ）</w:t>
      </w:r>
    </w:p>
    <w:p>
      <w:pPr>
        <w:jc w:val="left"/>
        <w:textAlignment w:val="center"/>
        <w:rPr>
          <w:rFonts w:hint="eastAsia" w:ascii="宋体" w:hAnsi="宋体"/>
          <w:color w:val="000000"/>
          <w:szCs w:val="21"/>
        </w:rPr>
      </w:pPr>
      <w:r>
        <w:rPr>
          <w:rFonts w:hint="eastAsia" w:ascii="宋体" w:hAnsi="宋体"/>
          <w:color w:val="000000"/>
          <w:szCs w:val="21"/>
        </w:rPr>
        <w:t>10. 把文中画横线的句子翻译成现代汉语。（4分）</w:t>
      </w:r>
    </w:p>
    <w:p>
      <w:pPr>
        <w:jc w:val="left"/>
        <w:textAlignment w:val="center"/>
        <w:rPr>
          <w:rFonts w:hint="eastAsia" w:ascii="宋体" w:hAnsi="宋体"/>
          <w:color w:val="000000"/>
          <w:szCs w:val="21"/>
        </w:rPr>
      </w:pPr>
      <w:r>
        <w:rPr>
          <w:rFonts w:hint="eastAsia" w:ascii="宋体" w:hAnsi="宋体"/>
          <w:color w:val="000000"/>
          <w:szCs w:val="21"/>
        </w:rPr>
        <w:t>（1）经之营之，庶民攻之，不日成之。</w:t>
      </w:r>
    </w:p>
    <w:p>
      <w:pPr>
        <w:jc w:val="left"/>
        <w:textAlignment w:val="center"/>
        <w:rPr>
          <w:rFonts w:hint="eastAsia" w:ascii="宋体" w:hAnsi="宋体"/>
          <w:color w:val="000000"/>
          <w:szCs w:val="21"/>
        </w:rPr>
      </w:pPr>
      <w:r>
        <w:rPr>
          <w:rFonts w:hint="eastAsia" w:ascii="宋体" w:hAnsi="宋体"/>
          <w:color w:val="000000"/>
          <w:szCs w:val="21"/>
        </w:rPr>
        <w:t xml:space="preserve"> </w:t>
      </w:r>
    </w:p>
    <w:p>
      <w:pPr>
        <w:jc w:val="left"/>
        <w:textAlignment w:val="center"/>
        <w:rPr>
          <w:rFonts w:hint="eastAsia" w:ascii="宋体" w:hAnsi="宋体"/>
          <w:color w:val="000000"/>
          <w:szCs w:val="21"/>
        </w:rPr>
      </w:pPr>
      <w:r>
        <w:rPr>
          <w:rFonts w:hint="eastAsia" w:ascii="宋体" w:hAnsi="宋体"/>
          <w:color w:val="000000"/>
          <w:szCs w:val="21"/>
        </w:rPr>
        <w:t>（2）文王以民力为台为沼，而民欢乐之。</w:t>
      </w:r>
    </w:p>
    <w:p>
      <w:pPr>
        <w:jc w:val="left"/>
        <w:textAlignment w:val="center"/>
        <w:rPr>
          <w:rFonts w:hint="eastAsia" w:ascii="宋体" w:hAnsi="宋体"/>
          <w:color w:val="000000"/>
          <w:szCs w:val="21"/>
        </w:rPr>
      </w:pPr>
      <w:r>
        <w:rPr>
          <w:rFonts w:hint="eastAsia" w:ascii="宋体" w:hAnsi="宋体"/>
          <w:color w:val="000000"/>
          <w:szCs w:val="21"/>
        </w:rPr>
        <w:t xml:space="preserve"> </w:t>
      </w:r>
    </w:p>
    <w:p>
      <w:pPr>
        <w:jc w:val="left"/>
        <w:textAlignment w:val="center"/>
        <w:rPr>
          <w:rFonts w:hint="eastAsia" w:ascii="宋体" w:hAnsi="宋体"/>
          <w:color w:val="000000"/>
          <w:szCs w:val="21"/>
        </w:rPr>
      </w:pPr>
      <w:r>
        <w:rPr>
          <w:rFonts w:hint="eastAsia" w:ascii="宋体" w:hAnsi="宋体"/>
          <w:color w:val="000000"/>
          <w:szCs w:val="21"/>
        </w:rPr>
        <w:t>11.文中孟子的观点是什么？他是如何论证自己的观点的？（3分）</w:t>
      </w:r>
    </w:p>
    <w:p>
      <w:pPr>
        <w:jc w:val="left"/>
        <w:textAlignment w:val="center"/>
        <w:rPr>
          <w:rFonts w:hint="eastAsia" w:ascii="宋体" w:hAnsi="宋体"/>
          <w:color w:val="000000"/>
          <w:szCs w:val="21"/>
          <w:lang w:eastAsia="zh-CN"/>
        </w:rPr>
      </w:pPr>
      <w:r>
        <w:rPr>
          <w:rFonts w:hint="eastAsia" w:ascii="宋体" w:hAnsi="宋体"/>
          <w:color w:val="000000"/>
          <w:szCs w:val="21"/>
        </w:rPr>
        <w:t xml:space="preserve"> </w:t>
      </w:r>
    </w:p>
    <w:p>
      <w:pPr>
        <w:jc w:val="left"/>
        <w:textAlignment w:val="center"/>
        <w:rPr>
          <w:rFonts w:hint="eastAsia" w:ascii="宋体" w:hAnsi="宋体"/>
          <w:color w:val="000000"/>
          <w:szCs w:val="21"/>
          <w:lang w:eastAsia="zh-CN"/>
        </w:rPr>
      </w:pPr>
    </w:p>
    <w:p>
      <w:pPr>
        <w:jc w:val="left"/>
        <w:textAlignment w:val="center"/>
        <w:rPr>
          <w:rFonts w:hint="eastAsia" w:ascii="宋体" w:hAnsi="宋体"/>
          <w:b/>
          <w:bCs/>
          <w:color w:val="000000"/>
          <w:szCs w:val="21"/>
        </w:rPr>
      </w:pPr>
      <w:r>
        <w:rPr>
          <w:rFonts w:hint="eastAsia" w:ascii="宋体" w:hAnsi="宋体"/>
          <w:b/>
          <w:bCs/>
          <w:color w:val="000000"/>
          <w:szCs w:val="21"/>
        </w:rPr>
        <w:t>（三）默写（6分）（每空1分）</w:t>
      </w:r>
    </w:p>
    <w:p>
      <w:pPr>
        <w:jc w:val="left"/>
        <w:textAlignment w:val="center"/>
        <w:rPr>
          <w:rFonts w:hint="eastAsia" w:ascii="宋体" w:hAnsi="宋体"/>
          <w:color w:val="000000"/>
          <w:szCs w:val="21"/>
        </w:rPr>
      </w:pPr>
      <w:r>
        <w:rPr>
          <w:color w:val="000000"/>
          <w:szCs w:val="21"/>
        </w:rPr>
        <w:t xml:space="preserve">12. </w:t>
      </w:r>
      <w:r>
        <w:rPr>
          <w:rFonts w:hint="eastAsia" w:ascii="宋体" w:hAnsi="宋体"/>
          <w:color w:val="000000"/>
          <w:szCs w:val="21"/>
        </w:rPr>
        <w:t>补写出下列句子中的空缺部分。</w:t>
      </w:r>
    </w:p>
    <w:p>
      <w:pPr>
        <w:jc w:val="left"/>
        <w:textAlignment w:val="center"/>
        <w:rPr>
          <w:rFonts w:hint="eastAsia" w:ascii="宋体" w:hAnsi="宋体"/>
          <w:color w:val="000000"/>
          <w:szCs w:val="21"/>
        </w:rPr>
      </w:pPr>
      <w:r>
        <w:rPr>
          <w:rFonts w:hint="eastAsia" w:ascii="宋体" w:hAnsi="宋体"/>
          <w:color w:val="000000"/>
          <w:szCs w:val="21"/>
        </w:rPr>
        <w:t>（1）《岳阳楼记》中动静结合，描写洞庭湖月夜美景的句子是：“</w:t>
      </w:r>
      <w:r>
        <w:rPr>
          <w:rFonts w:hint="eastAsia" w:ascii="宋体" w:hAnsi="宋体"/>
          <w:color w:val="000000"/>
          <w:szCs w:val="21"/>
          <w:u w:val="single"/>
          <w:lang w:eastAsia="zh-CN"/>
        </w:rPr>
        <w:t xml:space="preserve">           </w:t>
      </w:r>
      <w:r>
        <w:rPr>
          <w:rFonts w:hint="eastAsia" w:ascii="宋体" w:hAnsi="宋体"/>
          <w:color w:val="000000"/>
          <w:szCs w:val="21"/>
        </w:rPr>
        <w:t>，</w:t>
      </w:r>
      <w:r>
        <w:rPr>
          <w:rFonts w:hint="eastAsia" w:ascii="宋体" w:hAnsi="宋体"/>
          <w:color w:val="000000"/>
          <w:szCs w:val="21"/>
          <w:u w:val="single"/>
          <w:lang w:eastAsia="zh-CN"/>
        </w:rPr>
        <w:t xml:space="preserve">           </w:t>
      </w:r>
      <w:r>
        <w:rPr>
          <w:rFonts w:hint="eastAsia" w:ascii="宋体" w:hAnsi="宋体"/>
          <w:color w:val="000000"/>
          <w:szCs w:val="21"/>
        </w:rPr>
        <w:t>”。</w:t>
      </w:r>
    </w:p>
    <w:p>
      <w:pPr>
        <w:jc w:val="left"/>
        <w:textAlignment w:val="center"/>
        <w:rPr>
          <w:rFonts w:hint="eastAsia" w:ascii="宋体" w:hAnsi="宋体"/>
          <w:color w:val="000000"/>
          <w:szCs w:val="21"/>
        </w:rPr>
      </w:pPr>
      <w:r>
        <w:rPr>
          <w:rFonts w:hint="eastAsia" w:ascii="宋体" w:hAnsi="宋体"/>
          <w:color w:val="000000"/>
          <w:szCs w:val="21"/>
        </w:rPr>
        <w:t>（2）《醉翁亭记》中描写朝暮之景的句子是：“</w:t>
      </w:r>
      <w:r>
        <w:rPr>
          <w:rFonts w:hint="eastAsia" w:ascii="宋体" w:hAnsi="宋体"/>
          <w:color w:val="000000"/>
          <w:szCs w:val="21"/>
          <w:u w:val="single"/>
          <w:lang w:eastAsia="zh-CN"/>
        </w:rPr>
        <w:t xml:space="preserve">                    </w:t>
      </w:r>
      <w:r>
        <w:rPr>
          <w:rFonts w:hint="eastAsia" w:ascii="宋体" w:hAnsi="宋体"/>
          <w:color w:val="000000"/>
          <w:szCs w:val="21"/>
        </w:rPr>
        <w:t>，</w:t>
      </w:r>
      <w:r>
        <w:rPr>
          <w:rFonts w:hint="eastAsia" w:ascii="宋体" w:hAnsi="宋体"/>
          <w:color w:val="000000"/>
          <w:szCs w:val="21"/>
          <w:u w:val="single"/>
          <w:lang w:eastAsia="zh-CN"/>
        </w:rPr>
        <w:t xml:space="preserve">                  </w:t>
      </w:r>
      <w:r>
        <w:rPr>
          <w:rFonts w:hint="eastAsia" w:ascii="宋体" w:hAnsi="宋体"/>
          <w:color w:val="000000"/>
          <w:szCs w:val="21"/>
        </w:rPr>
        <w:t>”。</w:t>
      </w:r>
    </w:p>
    <w:p>
      <w:pPr>
        <w:jc w:val="left"/>
        <w:textAlignment w:val="center"/>
        <w:rPr>
          <w:rFonts w:hint="eastAsia" w:ascii="宋体" w:hAnsi="宋体"/>
          <w:color w:val="000000"/>
          <w:szCs w:val="21"/>
        </w:rPr>
      </w:pPr>
      <w:r>
        <w:rPr>
          <w:rFonts w:hint="eastAsia" w:ascii="宋体" w:hAnsi="宋体"/>
          <w:color w:val="000000"/>
          <w:szCs w:val="21"/>
        </w:rPr>
        <w:t>（3）《酬乐天扬州初逢席上见赠》中喻示新事物不断涌现的哲理的句子是“</w:t>
      </w:r>
      <w:r>
        <w:rPr>
          <w:rFonts w:hint="eastAsia" w:ascii="宋体" w:hAnsi="宋体"/>
          <w:color w:val="000000"/>
          <w:szCs w:val="21"/>
          <w:u w:val="single"/>
          <w:lang w:eastAsia="zh-CN"/>
        </w:rPr>
        <w:t xml:space="preserve">       </w:t>
      </w:r>
      <w:r>
        <w:rPr>
          <w:rFonts w:hint="eastAsia" w:ascii="宋体" w:hAnsi="宋体"/>
          <w:color w:val="000000"/>
          <w:szCs w:val="21"/>
        </w:rPr>
        <w:t>，</w:t>
      </w:r>
      <w:r>
        <w:rPr>
          <w:rFonts w:hint="eastAsia" w:ascii="宋体" w:hAnsi="宋体"/>
          <w:color w:val="000000"/>
          <w:szCs w:val="21"/>
          <w:u w:val="single"/>
          <w:lang w:eastAsia="zh-CN"/>
        </w:rPr>
        <w:t xml:space="preserve">       </w:t>
      </w:r>
      <w:r>
        <w:rPr>
          <w:rFonts w:hint="eastAsia" w:ascii="宋体" w:hAnsi="宋体"/>
          <w:color w:val="000000"/>
          <w:szCs w:val="21"/>
        </w:rPr>
        <w:t>”。</w:t>
      </w:r>
    </w:p>
    <w:p>
      <w:pPr>
        <w:spacing w:line="300" w:lineRule="exact"/>
        <w:jc w:val="left"/>
        <w:textAlignment w:val="center"/>
        <w:rPr>
          <w:rFonts w:hint="eastAsia" w:ascii="宋体" w:hAnsi="宋体"/>
          <w:b/>
          <w:bCs/>
          <w:color w:val="000000"/>
          <w:szCs w:val="21"/>
        </w:rPr>
      </w:pPr>
      <w:r>
        <w:rPr>
          <w:rFonts w:hint="eastAsia" w:ascii="宋体" w:hAnsi="宋体"/>
          <w:b/>
          <w:bCs/>
          <w:color w:val="000000"/>
          <w:szCs w:val="21"/>
        </w:rPr>
        <w:t>三、现代文阅读（30分）</w:t>
      </w:r>
    </w:p>
    <w:p>
      <w:pPr>
        <w:spacing w:line="300" w:lineRule="exact"/>
        <w:jc w:val="left"/>
        <w:textAlignment w:val="center"/>
        <w:rPr>
          <w:rFonts w:hint="eastAsia" w:ascii="宋体" w:hAnsi="宋体"/>
          <w:b/>
          <w:bCs/>
          <w:color w:val="000000"/>
          <w:szCs w:val="21"/>
        </w:rPr>
      </w:pPr>
      <w:r>
        <w:rPr>
          <w:rFonts w:hint="eastAsia" w:ascii="宋体" w:hAnsi="宋体"/>
          <w:b/>
          <w:bCs/>
          <w:color w:val="000000"/>
          <w:szCs w:val="21"/>
        </w:rPr>
        <w:t>（一）（16分）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阅读下面的文字，完成下面小题。</w:t>
      </w:r>
    </w:p>
    <w:p>
      <w:pPr>
        <w:spacing w:line="300" w:lineRule="exact"/>
        <w:jc w:val="center"/>
        <w:textAlignment w:val="center"/>
        <w:rPr>
          <w:rFonts w:hint="eastAsia" w:ascii="宋体" w:hAnsi="宋体"/>
          <w:b/>
          <w:bCs/>
          <w:color w:val="000000"/>
          <w:szCs w:val="21"/>
        </w:rPr>
      </w:pPr>
      <w:r>
        <w:rPr>
          <w:rFonts w:hint="eastAsia" w:ascii="宋体" w:hAnsi="宋体"/>
          <w:b/>
          <w:bCs/>
          <w:color w:val="000000"/>
          <w:szCs w:val="21"/>
        </w:rPr>
        <w:t>转九曲</w:t>
      </w:r>
    </w:p>
    <w:p>
      <w:pPr>
        <w:spacing w:line="300" w:lineRule="exact"/>
        <w:jc w:val="center"/>
        <w:textAlignment w:val="center"/>
        <w:rPr>
          <w:rFonts w:hint="eastAsia" w:ascii="宋体" w:hAnsi="宋体"/>
          <w:color w:val="000000"/>
          <w:szCs w:val="21"/>
        </w:rPr>
      </w:pPr>
      <w:r>
        <w:rPr>
          <w:rFonts w:hint="eastAsia" w:ascii="宋体" w:hAnsi="宋体"/>
          <w:color w:val="000000"/>
          <w:szCs w:val="21"/>
        </w:rPr>
        <w:t>刘成章</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①陕北民间欢度春节的时候，照九曲黄河阵(相传是我国古代作战的一种阵法)阵法布置华灯，让人们在九曲灯火中转悠徜徉,纵情欢乐。</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②我是专为观看转九曲而来的。</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③社员们和我攀谈了一阵之后，跟一个小伙子开起了玩笑。一个被人们称作杨大伯的老头逗着“大鬓角”:“嗨!说你是个男的,头发长了那么长;说你是个女的,又不扎辫辫!”这话引起一片笑声。三十多岁的队长对“大鬓角”说:“把你那头推了!不推头,不准参加转九曲!”“大鬓角”脸红了,低头不语。</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④一个钟头后，听人说,上院窑里正做灯呢,我于是急切切走去。</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⑤老远就听见妇女们的说笑声。进窑一看,大姑娘们都在忙活:有的做灯盏,有的做灯筏,有的做灯罩。灯盏囊是用洋芋削的,削成方的、圆的、五角形的,再在上面挖个盛油坑,就算成了。灯筏呢,是用高粱秆顶端上的“蒹蒹”,也就是结穗子的那细细长长的部分,一劈两半儿,剪成一寸长短,每两节用灯芯绑成一个“十”字,并让灯芯在“十”字的交点上竖起来，也就算成了;用的时候,灯筏是漂在灯油上的。灯罩很漂亮,是用红绿纸糊的。</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⑥我不由夸赞了几句,一个姑娘却开口了:“老麻子开花转圈圈红,再不要能格滟滟笑话人!”她顺口说出的,竟是十分生动的信天游。她的声调就像弹琴。我不能不留意她了:穿件红袄,瓜子脸粉白粉白,眉里眼里都像藏着聪明,人们叫她叶叶。</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⑦一会儿,我去到隔壁的窑里。</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⑧坐在隔壁窑里如女群中间的,真是一个使人为之倾倒的“巧</w:t>
      </w:r>
      <w:r>
        <w:rPr>
          <w:rFonts w:hint="eastAsia" w:ascii="楷体_GB2312" w:hAnsi="宋体" w:eastAsia="楷体_GB2312"/>
          <w:color w:val="000000"/>
          <w:szCs w:val="21"/>
          <w:lang w:eastAsia="zh-CN"/>
        </w:rPr>
        <w:t>媳</w:t>
      </w:r>
      <w:r>
        <w:rPr>
          <w:rFonts w:hint="eastAsia" w:ascii="楷体_GB2312" w:hAnsi="宋体" w:eastAsia="楷体_GB2312"/>
          <w:color w:val="000000"/>
          <w:szCs w:val="21"/>
        </w:rPr>
        <w:t>妇”，虽然她已抱上孙子、脸上能满做纹了。她正为大灯笼赶做剪纸。我简直目瞪口来了。她不画任何图样，一剪子下去就剪出一支秧歌队:是有四五十个秧歌队员,面容</w:t>
      </w:r>
      <w:r>
        <w:rPr>
          <w:rFonts w:hint="eastAsia" w:ascii="楷体_GB2312" w:hAnsi="宋体" w:eastAsia="楷体_GB2312"/>
          <w:color w:val="000000"/>
          <w:szCs w:val="21"/>
          <w:lang w:eastAsia="zh-CN"/>
        </w:rPr>
        <w:t>相</w:t>
      </w:r>
      <w:r>
        <w:rPr>
          <w:rFonts w:hint="eastAsia" w:ascii="楷体_GB2312" w:hAnsi="宋体" w:eastAsia="楷体_GB2312"/>
          <w:color w:val="000000"/>
          <w:szCs w:val="21"/>
        </w:rPr>
        <w:t>异,栩栩如生,舞步儿好像还带着风声呢。剪它用的时间，大约只有二十分钟。妇女们介绍说，当年，她年轻的时候,还给毛主席表演过剪窗花呢。</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⑨晚饭之后,飘雪了。小小的、薄薄的雪花。晚饭的油糕香、来酒香和雪花的韵味融在一起,在山村蔓延。一整天没有停息的说笑声，也融在里面，更加响亮起来。接着，锣鼓响了，</w:t>
      </w:r>
      <w:r>
        <w:rPr>
          <w:rFonts w:hint="eastAsia" w:ascii="楷体_GB2312" w:hAnsi="宋体" w:eastAsia="楷体_GB2312"/>
          <w:color w:val="000000"/>
          <w:szCs w:val="21"/>
          <w:lang w:eastAsia="zh-CN"/>
        </w:rPr>
        <w:t>唢</w:t>
      </w:r>
      <w:r>
        <w:rPr>
          <w:rFonts w:hint="eastAsia" w:ascii="楷体_GB2312" w:hAnsi="宋体" w:eastAsia="楷体_GB2312"/>
          <w:color w:val="000000"/>
          <w:szCs w:val="21"/>
        </w:rPr>
        <w:t>呐响了，白狗、黑狗，也争争抢抢地叫开了。男男女女，老老少少，秧歌队员，流水般向学校操场涌去--转九曲的时刻到了!</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⑩九曲灯火闪耀在我们眼前了。搭眼看去，繁星点点光华四射,照亮了山沟,照亮了漫天飞舞的雪花。这灯火。竖成列,横成行,再加上这带着光晕的千万片雪花，造成一片朦朦烁烁、迷迷离离的景致,引人入醉。</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MS Mincho" w:eastAsia="MS Mincho" w:cs="MS Mincho"/>
          <w:color w:val="000000"/>
          <w:szCs w:val="21"/>
        </w:rPr>
        <w:t>⑪</w:t>
      </w:r>
      <w:r>
        <w:rPr>
          <w:rFonts w:hint="eastAsia" w:ascii="楷体_GB2312" w:hAnsi="宋体" w:eastAsia="楷体_GB2312"/>
          <w:color w:val="000000"/>
          <w:szCs w:val="21"/>
        </w:rPr>
        <w:t>我看见,十个大灯笼,高悬在操场的四周。“巧媳妇”剪下的秧歌队剪纸，就贴在这些灯笼上。突然间，是灯笼上的秧歌队跳下来了吗?为什么遍地彩绸飘飞，舞姿翩翩?</w:t>
      </w:r>
    </w:p>
    <w:p>
      <w:pPr>
        <w:spacing w:line="300" w:lineRule="exact"/>
        <w:ind w:firstLine="420" w:firstLineChars="200"/>
        <w:jc w:val="left"/>
        <w:textAlignment w:val="center"/>
        <w:rPr>
          <w:rFonts w:hint="eastAsia" w:ascii="楷体_GB2312" w:hAnsi="宋体" w:eastAsia="楷体_GB2312"/>
          <w:color w:val="000000"/>
          <w:szCs w:val="21"/>
          <w:u w:val="single"/>
        </w:rPr>
      </w:pPr>
      <w:r>
        <w:rPr>
          <w:rFonts w:hint="eastAsia" w:ascii="楷体_GB2312" w:hAnsi="MS Mincho" w:eastAsia="MS Mincho" w:cs="MS Mincho"/>
          <w:color w:val="000000"/>
          <w:szCs w:val="21"/>
        </w:rPr>
        <w:t>⑫</w:t>
      </w:r>
      <w:r>
        <w:rPr>
          <w:rFonts w:hint="eastAsia" w:ascii="楷体_GB2312" w:hAnsi="宋体" w:eastAsia="楷体_GB2312"/>
          <w:color w:val="000000"/>
          <w:szCs w:val="21"/>
        </w:rPr>
        <w:t>锣鼓唢呐声中，秧歌队以“伞头”为前导，首先穿游进灯火之中“伞头”手中的花伞，应和着锣技点，一起一伏，团团旋转，宛若漂浮在九曲黄河的旋涡上;秧歌队员手中的彩绸,不断地舞起来,像给九曲黄河的上空，抹上片片云霞。</w:t>
      </w:r>
      <w:r>
        <w:rPr>
          <w:rFonts w:hint="eastAsia" w:ascii="楷体_GB2312" w:hAnsi="宋体" w:eastAsia="楷体_GB2312"/>
          <w:color w:val="000000"/>
          <w:szCs w:val="21"/>
          <w:u w:val="single"/>
        </w:rPr>
        <w:t>花伞旋转时亮品品的雪花也旋转;彩绸飞起时，亮品品的雪花也飞起。这花伞，这彩绸，还有这片片雪花、张张笑脸。都被灯火照耀着,都在九曲波涛中旋转狂欢。</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MS Mincho" w:eastAsia="MS Mincho" w:cs="MS Mincho"/>
          <w:color w:val="000000"/>
          <w:szCs w:val="21"/>
        </w:rPr>
        <w:t>⑬</w:t>
      </w:r>
      <w:r>
        <w:rPr>
          <w:rFonts w:hint="eastAsia" w:ascii="楷体_GB2312" w:hAnsi="宋体" w:eastAsia="楷体_GB2312"/>
          <w:color w:val="000000"/>
          <w:szCs w:val="21"/>
        </w:rPr>
        <w:t>秧歌队优美、奔放的舞姿,使我看得眼花缭乱,惊羡不已。我在专业剧团工作过好多年，我熟悉不少演员，他们之中一些人很有点儿艺术造诣，但要表演出这么一股子激情来，几乎没一个能够办到。“巧媳妇”剪下的秧歌队也要白愧弗如。我想，眼前这支欢舞在九肉灯火中的秧歌队，也可以说是剪下的，但它是用传统和现实的巨剪所剪，贴在我们美好生活的硕大无比的灯笼上。</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MS Mincho" w:eastAsia="MS Mincho" w:cs="MS Mincho"/>
          <w:color w:val="000000"/>
          <w:szCs w:val="21"/>
        </w:rPr>
        <w:t>⑭</w:t>
      </w:r>
      <w:r>
        <w:rPr>
          <w:rFonts w:hint="eastAsia" w:ascii="楷体_GB2312" w:hAnsi="宋体" w:eastAsia="楷体_GB2312"/>
          <w:color w:val="000000"/>
          <w:szCs w:val="21"/>
        </w:rPr>
        <w:t>我跟着群众的队伍，也穿游进去。好像世界上的一切光亮，一下子全聚在这里了。灯是亮的，眼睛是亮的，笑脸是亮的，身影是亮的，连利的风也是亮的。一片片飘飞的雪花,携着光圈,就像一盏盏飘飞的小灯。我看见,我们这亮亮的行列中,有亮亮的老头,有亮亮的老婆,还有被亮亮的妈妈牵着手的亮亮的孩子。一个个亮亮的，喜眉笑眼，脚步儿轻轻,踩着鼓点,踩着雪花,踩着光亮欢乐地游转。</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MS Mincho" w:eastAsia="MS Mincho" w:cs="MS Mincho"/>
          <w:color w:val="000000"/>
          <w:szCs w:val="21"/>
        </w:rPr>
        <w:t>⑮</w:t>
      </w:r>
      <w:r>
        <w:rPr>
          <w:rFonts w:hint="eastAsia" w:ascii="楷体_GB2312" w:hAnsi="宋体" w:eastAsia="楷体_GB2312"/>
          <w:color w:val="000000"/>
          <w:szCs w:val="21"/>
        </w:rPr>
        <w:t>我的心头，也亮起来了,升起一道联想的彩虹。我想这一盏盏华灯，多像一朵朵盛开的山花，人们多像蝴蝶飞来绕去，扇动着亮亮的翅膀;我想这一盏盏华灯，多像一穗穗成熟的高梁，人们多像拿着磨了又磨、闪光发亮的镰刀，正在唱出嚓嚓嚓的亮亮的歌声;我还想,这华灯整整齐齐，一行一行，多像一曲美丽乐章的五线语，多像一根根颤动的琴弦，人们多像飘飞荡漾的亮亮的音符。</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MS Mincho" w:eastAsia="MS Mincho" w:cs="MS Mincho"/>
          <w:color w:val="000000"/>
          <w:szCs w:val="21"/>
        </w:rPr>
        <w:t>⑯</w:t>
      </w:r>
      <w:r>
        <w:rPr>
          <w:rFonts w:hint="eastAsia" w:ascii="楷体_GB2312" w:hAnsi="宋体" w:eastAsia="楷体_GB2312"/>
          <w:color w:val="000000"/>
          <w:szCs w:val="21"/>
        </w:rPr>
        <w:t>九曲灯火照耀之下,一切是这么和谐,这么充实，这么富于魅力。我感到，我和这些纯朴</w:t>
      </w:r>
      <w:r>
        <w:rPr>
          <w:rFonts w:hint="eastAsia" w:ascii="楷体_GB2312" w:hAnsi="宋体" w:eastAsia="楷体_GB2312"/>
          <w:color w:val="000000"/>
          <w:szCs w:val="21"/>
          <w:lang w:eastAsia="zh-CN"/>
        </w:rPr>
        <w:t>敦</w:t>
      </w:r>
      <w:r>
        <w:rPr>
          <w:rFonts w:hint="eastAsia" w:ascii="楷体_GB2312" w:hAnsi="宋体" w:eastAsia="楷体_GB2312"/>
          <w:color w:val="000000"/>
          <w:szCs w:val="21"/>
        </w:rPr>
        <w:t>厚的庄户人，正在闪光的诗行中流连。</w:t>
      </w:r>
    </w:p>
    <w:p>
      <w:pPr>
        <w:spacing w:line="300" w:lineRule="exact"/>
        <w:ind w:firstLine="420" w:firstLineChars="200"/>
        <w:jc w:val="left"/>
        <w:textAlignment w:val="center"/>
        <w:rPr>
          <w:rFonts w:hint="eastAsia" w:ascii="楷体_GB2312" w:hAnsi="宋体" w:eastAsia="楷体_GB2312"/>
          <w:color w:val="000000"/>
          <w:szCs w:val="21"/>
          <w:u w:val="single"/>
        </w:rPr>
      </w:pPr>
      <w:r>
        <w:rPr>
          <w:rFonts w:hint="eastAsia" w:ascii="楷体_GB2312" w:hAnsi="MS Mincho" w:eastAsia="MS Mincho" w:cs="MS Mincho"/>
          <w:color w:val="000000"/>
          <w:szCs w:val="21"/>
        </w:rPr>
        <w:t>⑰</w:t>
      </w:r>
      <w:r>
        <w:rPr>
          <w:rFonts w:hint="eastAsia" w:ascii="楷体_GB2312" w:hAnsi="宋体" w:eastAsia="楷体_GB2312"/>
          <w:color w:val="000000"/>
          <w:szCs w:val="21"/>
          <w:u w:val="single"/>
        </w:rPr>
        <w:t>雪大了,纷纷扬扬。雪花上的光牵也大了，一圈一圈。人们的头上、眉上、肩上，全落上一层雪,又重上一层光，如玉雕一般。雪大情也涨，谁愿离去?人们在光和雪中，更加欢乐地旋转狂欢。</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MS Mincho" w:eastAsia="MS Mincho" w:cs="MS Mincho"/>
          <w:color w:val="000000"/>
          <w:szCs w:val="21"/>
        </w:rPr>
        <w:t>⑱</w:t>
      </w:r>
      <w:r>
        <w:rPr>
          <w:rFonts w:hint="eastAsia" w:ascii="楷体_GB2312" w:hAnsi="宋体" w:eastAsia="楷体_GB2312"/>
          <w:color w:val="000000"/>
          <w:szCs w:val="21"/>
        </w:rPr>
        <w:t>过一盏灯，又一盖灯。每盏灯象征一天,一共是三百六十五个灯，象征整整一年。我祝福人们:我们的每一天都是明亮的!过一盏灯,又一盏灯。九曲灯火,好像我们前进的道路。我们的来路是曲折的，去路也是曲折的。但在曲折的路上，在有艰难和痛苦的地方，也像今晚一样，虽然落着雪，总有光辉照耀我们，我们永不气馁，因为这是希望之光。这片片光亮,今夜闪在家家窑洞里,一定会给全村老小织出一个透明的、甜甜的梦吧。</w:t>
      </w:r>
    </w:p>
    <w:p>
      <w:pPr>
        <w:spacing w:line="300" w:lineRule="exact"/>
        <w:jc w:val="left"/>
        <w:textAlignment w:val="center"/>
        <w:rPr>
          <w:rFonts w:hint="eastAsia" w:ascii="宋体" w:hAnsi="宋体"/>
          <w:color w:val="000000"/>
          <w:szCs w:val="21"/>
        </w:rPr>
      </w:pPr>
      <w:r>
        <w:rPr>
          <w:rFonts w:hint="eastAsia" w:ascii="宋体" w:hAnsi="宋体"/>
          <w:color w:val="000000"/>
          <w:szCs w:val="21"/>
        </w:rPr>
        <w:t>13.在观看“转九曲”前，文章依次写了哪些事?(4分)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color w:val="000000"/>
          <w:szCs w:val="21"/>
        </w:rPr>
      </w:pPr>
      <w:r>
        <w:rPr>
          <w:rFonts w:hint="eastAsia" w:ascii="宋体" w:hAnsi="宋体"/>
          <w:color w:val="000000"/>
          <w:szCs w:val="21"/>
        </w:rPr>
        <w:t>14.在观看“转九曲”时,文章是是怎样来表现“转九曲”的?这样写有何作用？（4分）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color w:val="000000"/>
          <w:szCs w:val="21"/>
        </w:rPr>
      </w:pPr>
      <w:r>
        <w:rPr>
          <w:rFonts w:hint="eastAsia" w:ascii="宋体" w:hAnsi="宋体"/>
          <w:color w:val="000000"/>
          <w:szCs w:val="21"/>
        </w:rPr>
        <w:t>15.文章中多处提到雪花，请结合文中画线句简要分析其作用。(4分)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color w:val="000000"/>
          <w:szCs w:val="21"/>
        </w:rPr>
      </w:pPr>
      <w:r>
        <w:rPr>
          <w:rFonts w:hint="eastAsia" w:ascii="宋体" w:hAnsi="宋体"/>
          <w:color w:val="000000"/>
          <w:szCs w:val="21"/>
        </w:rPr>
        <w:t>16.与八年级下册第一单元的课文《安塞腰鼓》一样,本篇文章语言极具诗意美和力量美。请结合下面的课文材料,说说这两文章是如何达到这种效果的。(4分)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【链接材料】 百十个斜背响鼓的后生，如百十块被强不断击起的石头,狂舞在你的面前。骤雨一样,是急的鼓点;旋风一样,是飞扬的流苏;乱蛙一样,是蹦跳脚步;火花一样,是闪射的瞳仁;斗虎一样,是强健的风姿。</w:t>
      </w:r>
    </w:p>
    <w:p>
      <w:pPr>
        <w:spacing w:line="300" w:lineRule="exact"/>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b/>
          <w:bCs/>
          <w:color w:val="000000"/>
          <w:szCs w:val="21"/>
        </w:rPr>
      </w:pPr>
      <w:r>
        <w:rPr>
          <w:rFonts w:hint="eastAsia" w:ascii="宋体" w:hAnsi="宋体"/>
          <w:color w:val="000000"/>
          <w:szCs w:val="21"/>
        </w:rPr>
        <w:t xml:space="preserve"> </w:t>
      </w:r>
      <w:r>
        <w:rPr>
          <w:rFonts w:hint="eastAsia" w:ascii="宋体" w:hAnsi="宋体"/>
          <w:b/>
          <w:bCs/>
          <w:color w:val="000000"/>
          <w:szCs w:val="21"/>
        </w:rPr>
        <w:t>（二）（7分）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阅读下面</w:t>
      </w:r>
      <w:r>
        <w:rPr>
          <w:szCs w:val="21"/>
        </w:rPr>
        <w:pict>
          <v:shape id="_x0000_i1025" o:spt="75" type="#_x0000_t75" style="height:14.25pt;width:10.5pt;" filled="f" o:preferrelative="t" stroked="f" coordsize="21600,21600">
            <v:path/>
            <v:fill on="f" focussize="0,0"/>
            <v:stroke on="f" joinstyle="miter"/>
            <v:imagedata r:id="rId7" o:title="wps3"/>
            <o:lock v:ext="edit" aspectratio="t"/>
            <w10:wrap type="none"/>
            <w10:anchorlock/>
          </v:shape>
        </w:pict>
      </w:r>
      <w:r>
        <w:rPr>
          <w:rFonts w:hint="eastAsia" w:ascii="宋体" w:hAnsi="宋体"/>
          <w:color w:val="000000"/>
          <w:szCs w:val="21"/>
        </w:rPr>
        <w:t>文字，完成下面小题。</w:t>
      </w:r>
    </w:p>
    <w:p>
      <w:pPr>
        <w:spacing w:line="300" w:lineRule="exact"/>
        <w:jc w:val="center"/>
        <w:textAlignment w:val="center"/>
        <w:rPr>
          <w:rFonts w:hint="eastAsia" w:ascii="宋体" w:hAnsi="宋体"/>
          <w:b/>
          <w:bCs/>
          <w:color w:val="000000"/>
          <w:szCs w:val="21"/>
        </w:rPr>
      </w:pPr>
      <w:r>
        <w:rPr>
          <w:rFonts w:hint="eastAsia" w:ascii="宋体" w:hAnsi="宋体"/>
          <w:b/>
          <w:bCs/>
          <w:color w:val="000000"/>
          <w:szCs w:val="21"/>
        </w:rPr>
        <w:t>涵养自强不息的青春气质</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①“我为伟大的祖国和人民而骄傲,为自强不息的民族精神而自豪!”国家主席习近平发表的二</w:t>
      </w:r>
      <w:r>
        <w:rPr>
          <w:rFonts w:hint="eastAsia" w:ascii="楷体_GB2312" w:hAnsi="宋体"/>
          <w:color w:val="000000"/>
          <w:szCs w:val="21"/>
        </w:rPr>
        <w:t>〇</w:t>
      </w:r>
      <w:r>
        <w:rPr>
          <w:rFonts w:hint="eastAsia" w:ascii="楷体_GB2312" w:hAnsi="宋体" w:eastAsia="楷体_GB2312"/>
          <w:color w:val="000000"/>
          <w:szCs w:val="21"/>
        </w:rPr>
        <w:t>二一年新年贺词中对自强不息民族精神的赞扬，引发强烈反响。</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②千百年来,中华民族历经磨难而生生不息、薪火相传,始终保持旺盛生命力。对新时代青年来说，应当弘扬民族精神,执着追求,不断进取,用奋斗回答时代之问、青春之问。</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③自强不息是对未来人生的不设限。时代楷模张桂梅校长创办的华坪女高,有一段震撼人心的誓词:“我生来就是高山而非溪流,我欲于群峰之巅俯视平庸的沟壑。”这句话激励了许多家境贫寒的山区女孩,不认命、不服输,走出山区,看见更广阔的世界。自强不息,就是坚信自己的人生要由自己设定。从“我也就这样”的自我束缚到“我还能这样”的突破，不仅打破了一种观念,更开启了一种新的人生。</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④自强不息是顺境中的不放松。许多青年都有这样的情况，就是在实现人生的阶段性目标后斗志减退、思想松懈、惰性渐生。考上大学后只想着“及格”就好，进入职场后只想着“差不多”就可以。在最应该奋斗的年纪选择安逸，也就选择放弃了未来的无限可能。青年是最有朝气、生命力和创造力的群体，应当只争朝夕、不负韶华，在每一个机遇里收获成长,从每一次挑战中磨砺成熟,从而找到实现青春梦想和人生价值的正确打开方式。</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⑤自强不息是逆境中的不放弃。李大钊曾以激昂的笔触描绘出青年的独特气质:“青年之字典,无</w:t>
      </w:r>
      <w:r>
        <w:rPr>
          <w:rFonts w:hint="eastAsia" w:ascii="楷体_GB2312" w:hAnsi="宋体" w:eastAsia="楷体_GB2312"/>
          <w:color w:val="000000"/>
          <w:szCs w:val="21"/>
          <w:lang w:eastAsia="zh-CN"/>
        </w:rPr>
        <w:t>‘</w:t>
      </w:r>
      <w:r>
        <w:rPr>
          <w:rFonts w:hint="eastAsia" w:ascii="楷体_GB2312" w:hAnsi="宋体" w:eastAsia="楷体_GB2312"/>
          <w:color w:val="000000"/>
          <w:szCs w:val="21"/>
        </w:rPr>
        <w:t>困难</w:t>
      </w:r>
      <w:r>
        <w:rPr>
          <w:rFonts w:hint="eastAsia" w:ascii="楷体_GB2312" w:hAnsi="宋体" w:eastAsia="楷体_GB2312"/>
          <w:color w:val="000000"/>
          <w:szCs w:val="21"/>
          <w:lang w:eastAsia="zh-CN"/>
        </w:rPr>
        <w:t>’</w:t>
      </w:r>
      <w:r>
        <w:rPr>
          <w:rFonts w:hint="eastAsia" w:ascii="楷体_GB2312" w:hAnsi="宋体" w:eastAsia="楷体_GB2312"/>
          <w:color w:val="000000"/>
          <w:szCs w:val="21"/>
        </w:rPr>
        <w:t>之字。青年之口头,无</w:t>
      </w:r>
      <w:r>
        <w:rPr>
          <w:rFonts w:hint="eastAsia" w:ascii="楷体_GB2312" w:hAnsi="宋体" w:eastAsia="楷体_GB2312"/>
          <w:color w:val="000000"/>
          <w:szCs w:val="21"/>
          <w:lang w:eastAsia="zh-CN"/>
        </w:rPr>
        <w:t>‘</w:t>
      </w:r>
      <w:r>
        <w:rPr>
          <w:rFonts w:hint="eastAsia" w:ascii="楷体_GB2312" w:hAnsi="宋体" w:eastAsia="楷体_GB2312"/>
          <w:color w:val="000000"/>
          <w:szCs w:val="21"/>
        </w:rPr>
        <w:t>障碍’之语。”当今,“90后”和“00后”以实际行动展示出青春的生机和力量。新冠肺炎疫情打乱了许多人的发展节奏:备战半年的考试临时取消;精心准备的求职面试突然更改方式;万事俱备、只待实施的工作方案始终无法启动……但他们并不气馁,以乘风破浪的姿态向着目标前进。青春无悔，奋斗无价，越是迎难而上，就越能体验到拼搏的意义。</w:t>
      </w:r>
    </w:p>
    <w:p>
      <w:pPr>
        <w:spacing w:line="300" w:lineRule="exact"/>
        <w:ind w:firstLine="420" w:firstLineChars="200"/>
        <w:jc w:val="left"/>
        <w:textAlignment w:val="center"/>
        <w:rPr>
          <w:rFonts w:hint="eastAsia" w:ascii="宋体" w:hAnsi="宋体"/>
          <w:color w:val="000000"/>
          <w:szCs w:val="21"/>
        </w:rPr>
      </w:pPr>
      <w:r>
        <w:rPr>
          <w:rFonts w:hint="eastAsia" w:ascii="楷体_GB2312" w:hAnsi="宋体" w:eastAsia="楷体_GB2312"/>
          <w:color w:val="000000"/>
          <w:szCs w:val="21"/>
        </w:rPr>
        <w:t>⑥作为新时代中国青年,我们要乘势而上,涵养自强不息的青春气质,展现新担当、实现新作为,为铸就新的历史伟业贡献青春力量。</w:t>
      </w:r>
      <w:r>
        <w:rPr>
          <w:rFonts w:hint="eastAsia" w:ascii="楷体_GB2312" w:hAnsi="宋体" w:eastAsia="楷体_GB2312"/>
          <w:color w:val="000000"/>
          <w:szCs w:val="21"/>
          <w:lang w:eastAsia="zh-CN"/>
        </w:rPr>
        <w:t xml:space="preserve">                        </w:t>
      </w:r>
      <w:r>
        <w:rPr>
          <w:rFonts w:hint="eastAsia" w:ascii="宋体" w:hAnsi="宋体"/>
          <w:color w:val="000000"/>
          <w:szCs w:val="21"/>
        </w:rPr>
        <w:t xml:space="preserve"> (选自《人民日报》，有删节)</w:t>
      </w:r>
    </w:p>
    <w:p>
      <w:pPr>
        <w:spacing w:line="300" w:lineRule="exact"/>
        <w:jc w:val="left"/>
        <w:textAlignment w:val="center"/>
        <w:rPr>
          <w:rFonts w:hint="eastAsia" w:ascii="宋体" w:hAnsi="宋体"/>
          <w:color w:val="000000"/>
          <w:szCs w:val="21"/>
        </w:rPr>
      </w:pPr>
      <w:r>
        <w:rPr>
          <w:rFonts w:hint="eastAsia" w:ascii="宋体" w:hAnsi="宋体"/>
          <w:color w:val="000000"/>
          <w:szCs w:val="21"/>
        </w:rPr>
        <w:t>17.下列对文章的理解和分析，不正确的一项是（     ）(3分)</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A.文章的标题就是本文的中心论点，全文围绕这一论点进行论述的。</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B.开篇引用习主席的话，引出话题，吸引读者的阅读兴趣。</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C．第三段引用张桂梅校长的誓词论证了自强不息是对未来人生的不设限这一分论点。</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D．本文采用了分总的行文结构，论述完了三个分论点后，结尾再得出本文的中心论点。</w:t>
      </w:r>
    </w:p>
    <w:p>
      <w:pPr>
        <w:spacing w:line="300" w:lineRule="exact"/>
        <w:jc w:val="left"/>
        <w:textAlignment w:val="center"/>
        <w:rPr>
          <w:rFonts w:hint="eastAsia" w:ascii="宋体" w:hAnsi="宋体"/>
          <w:color w:val="000000"/>
          <w:szCs w:val="21"/>
        </w:rPr>
      </w:pPr>
      <w:r>
        <w:rPr>
          <w:rFonts w:hint="eastAsia" w:ascii="宋体" w:hAnsi="宋体"/>
          <w:color w:val="000000"/>
          <w:szCs w:val="21"/>
        </w:rPr>
        <w:t>18.针对分论点“自强不息是逆境中的不放弃”请大家提供一个理论论据，再从初中所学过的课文中的人物事迹中提供一个事实论据。（4分）</w:t>
      </w:r>
    </w:p>
    <w:p>
      <w:pPr>
        <w:spacing w:line="300" w:lineRule="exact"/>
        <w:ind w:firstLine="4410" w:firstLineChars="2100"/>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b/>
          <w:bCs/>
          <w:color w:val="000000"/>
          <w:szCs w:val="21"/>
        </w:rPr>
      </w:pPr>
      <w:r>
        <w:rPr>
          <w:rFonts w:hint="eastAsia" w:ascii="宋体" w:hAnsi="宋体"/>
          <w:b/>
          <w:bCs/>
          <w:color w:val="000000"/>
          <w:szCs w:val="21"/>
        </w:rPr>
        <w:t>（三）（7分）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阅读下面的文字，完成下面小题。</w:t>
      </w:r>
    </w:p>
    <w:p>
      <w:pPr>
        <w:spacing w:line="300" w:lineRule="exact"/>
        <w:jc w:val="left"/>
        <w:textAlignment w:val="center"/>
        <w:rPr>
          <w:rFonts w:hint="eastAsia" w:ascii="宋体" w:hAnsi="宋体"/>
          <w:color w:val="000000"/>
          <w:szCs w:val="21"/>
        </w:rPr>
      </w:pPr>
      <w:r>
        <w:rPr>
          <w:rFonts w:hint="eastAsia" w:ascii="宋体" w:hAnsi="宋体"/>
          <w:color w:val="000000"/>
          <w:szCs w:val="21"/>
        </w:rPr>
        <w:t>材料一:</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社交恐惧症又称社交焦虑障碍,是一种发生率相当高的焦虑性神经症。它的主要特点是个体在某一社交或表演场合,如与陌生人接触或可能被他人注视的场合,表现出明显且持久的害怕或焦虑。国外流行病学研究发现，社交恐惧症的终生患病率在10%以上。在美国心理障碍疾病的诊断中,社交恐惧症是继抑郁症和酒精依赖之后的第三种常见精神障碍。</w:t>
      </w:r>
    </w:p>
    <w:p>
      <w:pPr>
        <w:spacing w:line="300" w:lineRule="exact"/>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患有社交恐惧症的人常常有以下表现:聚餐时总是低头猛吃;与人说话时总是躲闪对方的眼睛;远远看见熟人却总是选择绕路走;宁愿待在家中也不想出门玩;害怕到新环境,害怕认识新朋友;害怕听到电话响,与朋友不常联系。</w:t>
      </w:r>
    </w:p>
    <w:p>
      <w:pPr>
        <w:spacing w:line="300" w:lineRule="exact"/>
        <w:jc w:val="left"/>
        <w:textAlignment w:val="center"/>
        <w:rPr>
          <w:rFonts w:hint="eastAsia" w:ascii="宋体" w:hAnsi="宋体"/>
          <w:color w:val="000000"/>
          <w:szCs w:val="21"/>
        </w:rPr>
      </w:pPr>
      <w:r>
        <w:rPr>
          <w:rFonts w:hint="eastAsia" w:ascii="宋体" w:hAnsi="宋体"/>
          <w:color w:val="000000"/>
          <w:szCs w:val="21"/>
        </w:rPr>
        <w:t>材料二:</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因中国传统文化讲究谦逊内敛,孩子在陌生人面前表现出害羞、退缩等行为,通常被认为是正常的行为表现，故在诊断时,社交恐惧症很可能被当作害羞或性格内向而不易被察觉。</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根据相关数据调查发现我国大众对社交恐惧症的了解情况：听说过但不了解的人占72.8%，非常了解的占22.7%，不了解的占4.5%.而根据社交恐惧症患者是否尝试过摆脱社交恐惧症的调查发现尝试过但未见成效的占81.2%，尝试过并取得成效的占13.5%，未尝试过的占5.3%。</w:t>
      </w:r>
    </w:p>
    <w:p>
      <w:pPr>
        <w:spacing w:line="300" w:lineRule="exact"/>
        <w:jc w:val="left"/>
        <w:textAlignment w:val="center"/>
        <w:rPr>
          <w:rFonts w:hint="eastAsia" w:ascii="宋体" w:hAnsi="宋体"/>
          <w:color w:val="000000"/>
          <w:szCs w:val="21"/>
        </w:rPr>
      </w:pPr>
      <w:r>
        <w:rPr>
          <w:rFonts w:hint="eastAsia" w:ascii="宋体" w:hAnsi="宋体"/>
          <w:color w:val="000000"/>
          <w:szCs w:val="21"/>
        </w:rPr>
        <w:t>材料三:</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除了求助专业人士外,我们还可以通过自我调节来摆脱社交恐惧，办法如下:</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一、消除自卑,树立自信。要对自己有正确的认识，明白过度自尊或盲目自卑都是没必要的。可从以下两个方面暗示自己:第一,我并不比别人差,没有什么可以被别人评头论足的,以此来增强自信心;第二,我只不过是普通人中的一员,别人不会专门盯着我,我也不会成为别人关注的焦点,以此来摆脱那种担心别人过度关注自己的思维习惯。一般做到这两点，自己就能以平常的心态参与社交。</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二、改善自己的性格。大多数害怕社交的人性格比较内向,可通过有意识的锻炼来改善自己的性格,如多参加体育、文艺等方面的集体活动,主动尝试与陌生人交往。在参与集体活动、与人交往的过程中,减少恐惧感,使自己成为开朗、乐观、善于交往的人。</w:t>
      </w:r>
    </w:p>
    <w:p>
      <w:pPr>
        <w:spacing w:line="300" w:lineRule="exact"/>
        <w:ind w:firstLine="420" w:firstLineChars="200"/>
        <w:jc w:val="left"/>
        <w:textAlignment w:val="center"/>
        <w:rPr>
          <w:rFonts w:hint="eastAsia" w:ascii="楷体_GB2312" w:hAnsi="宋体" w:eastAsia="楷体_GB2312"/>
          <w:color w:val="000000"/>
          <w:szCs w:val="21"/>
          <w:lang w:eastAsia="zh-CN"/>
        </w:rPr>
      </w:pPr>
      <w:r>
        <w:rPr>
          <w:rFonts w:hint="eastAsia" w:ascii="楷体_GB2312" w:hAnsi="宋体" w:eastAsia="楷体_GB2312"/>
          <w:color w:val="000000"/>
          <w:szCs w:val="21"/>
        </w:rPr>
        <w:t>三、主动接触交往刺激场合。尝试主动反复接触令自己感到恐惧的交往刺激场合,使自己慢慢适应,进而消除恐惧感。实践表明,怕什么就做什么,往往能收到奇效。</w:t>
      </w:r>
    </w:p>
    <w:p>
      <w:pPr>
        <w:spacing w:line="300" w:lineRule="exact"/>
        <w:ind w:firstLine="420" w:firstLineChars="200"/>
        <w:jc w:val="left"/>
        <w:textAlignment w:val="center"/>
        <w:rPr>
          <w:rFonts w:hint="eastAsia" w:ascii="楷体_GB2312" w:hAnsi="宋体" w:eastAsia="楷体_GB2312"/>
          <w:color w:val="000000"/>
          <w:szCs w:val="21"/>
        </w:rPr>
      </w:pPr>
      <w:r>
        <w:rPr>
          <w:rFonts w:hint="eastAsia" w:ascii="楷体_GB2312" w:hAnsi="宋体" w:eastAsia="楷体_GB2312"/>
          <w:color w:val="000000"/>
          <w:szCs w:val="21"/>
        </w:rPr>
        <w:t>四、扩大知识面。有时人们对社交产生恐惧，不完全是因为性格。对社交技巧和艺术,以及相关的社会学、心理学和传播学等知识了解不够,或对当前社会发生的事情知之甚少，都会使人产生社交恐惧。假如你能经常读一些社交方面的书,深入了解社会现实,开阔自己的视野,丰富自己的阅历，你就会发现自己在社交场合中也可以顺畅地表达自己的见解。</w:t>
      </w:r>
    </w:p>
    <w:p>
      <w:pPr>
        <w:spacing w:line="300" w:lineRule="exact"/>
        <w:jc w:val="left"/>
        <w:textAlignment w:val="center"/>
        <w:rPr>
          <w:rFonts w:hint="eastAsia" w:ascii="宋体" w:hAnsi="宋体"/>
          <w:color w:val="000000"/>
          <w:szCs w:val="21"/>
        </w:rPr>
      </w:pPr>
      <w:r>
        <w:rPr>
          <w:rFonts w:hint="eastAsia" w:ascii="宋体" w:hAnsi="宋体"/>
          <w:color w:val="000000"/>
          <w:szCs w:val="21"/>
        </w:rPr>
        <w:t>19.根据以上材料，下列理解和判断不正确的一项是（    ）（3分）</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A．社交恐惧症是常见精神障碍之一，仅次于抑郁症和酒精依赖。</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B．在中国社交恐惧症被当成害羞或者性格内向，不易被察觉。</w:t>
      </w:r>
    </w:p>
    <w:p>
      <w:pPr>
        <w:spacing w:line="300" w:lineRule="exact"/>
        <w:ind w:left="525" w:leftChars="100" w:hanging="315" w:hangingChars="150"/>
        <w:jc w:val="left"/>
        <w:textAlignment w:val="center"/>
        <w:rPr>
          <w:rFonts w:hint="eastAsia" w:ascii="宋体" w:hAnsi="宋体"/>
          <w:color w:val="000000"/>
          <w:szCs w:val="21"/>
        </w:rPr>
      </w:pPr>
      <w:r>
        <w:rPr>
          <w:rFonts w:hint="eastAsia" w:ascii="宋体" w:hAnsi="宋体"/>
          <w:color w:val="000000"/>
          <w:szCs w:val="21"/>
        </w:rPr>
        <w:t>C．对于社交恐惧症我国民众对它非常了解的不到三分之一，有社交恐惧症的人没有尝试过摆脱社交恐惧的人竟然二十人就有一人以上。</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D．多看书，了解社会，开阔视野，丰富阅历对摆脱社交恐惧有利。</w:t>
      </w:r>
    </w:p>
    <w:p>
      <w:pPr>
        <w:spacing w:line="300" w:lineRule="exact"/>
        <w:jc w:val="left"/>
        <w:textAlignment w:val="center"/>
        <w:rPr>
          <w:rFonts w:hint="eastAsia" w:ascii="宋体" w:hAnsi="宋体"/>
          <w:color w:val="000000"/>
          <w:szCs w:val="21"/>
        </w:rPr>
      </w:pPr>
      <w:r>
        <w:rPr>
          <w:rFonts w:hint="eastAsia" w:ascii="宋体" w:hAnsi="宋体"/>
          <w:color w:val="000000"/>
          <w:szCs w:val="21"/>
        </w:rPr>
        <w:t>20.案例：有这么一个同学，叫他跟着同学们锻炼他说怕被同学们嘲笑练的不好，他宁愿选择一个人围着两根柱子围圈跑。平常同学们去做做集体活动他总是偷偷落下，默默呆坐座位上或者睡觉。针对该同学的表现再联系三则材料谈谈你将如何给与该同学帮助。（4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b/>
          <w:bCs/>
          <w:color w:val="000000"/>
          <w:szCs w:val="21"/>
        </w:rPr>
      </w:pPr>
      <w:r>
        <w:rPr>
          <w:rFonts w:hint="eastAsia" w:ascii="宋体" w:hAnsi="宋体"/>
          <w:b/>
          <w:bCs/>
          <w:color w:val="000000"/>
          <w:szCs w:val="21"/>
        </w:rPr>
        <w:t>四、名著阅读（10分）</w:t>
      </w:r>
    </w:p>
    <w:p>
      <w:pPr>
        <w:spacing w:line="300" w:lineRule="exact"/>
        <w:jc w:val="left"/>
        <w:textAlignment w:val="center"/>
        <w:rPr>
          <w:rFonts w:hint="eastAsia" w:ascii="宋体" w:hAnsi="宋体"/>
          <w:color w:val="000000"/>
          <w:szCs w:val="21"/>
        </w:rPr>
      </w:pPr>
      <w:r>
        <w:rPr>
          <w:color w:val="000000"/>
          <w:szCs w:val="21"/>
        </w:rPr>
        <w:t xml:space="preserve">21. </w:t>
      </w:r>
      <w:r>
        <w:rPr>
          <w:rFonts w:hint="eastAsia" w:ascii="宋体" w:hAnsi="宋体"/>
          <w:color w:val="000000"/>
          <w:szCs w:val="21"/>
        </w:rPr>
        <w:t>下列对相关名著的解说，正确的一项是（    ）（2分）</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A. 《艾青诗选》是中国近体诗中极富想象力的诗歌总集。</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B. 《泰戈尔诗选》作者泰戈尔是印度文学巨匠，该书获得诺贝尔文学奖。</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C. 《唐诗三百首》由清代孙洙选编，共三百首作品。</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D. 《火把》借索求火把，表达了驱逐黑暗，坚持斗争，争取胜利的美好愿望。</w:t>
      </w:r>
    </w:p>
    <w:p>
      <w:pPr>
        <w:spacing w:line="300" w:lineRule="exact"/>
        <w:jc w:val="left"/>
        <w:textAlignment w:val="center"/>
        <w:rPr>
          <w:rFonts w:hint="eastAsia" w:ascii="宋体" w:hAnsi="宋体"/>
          <w:color w:val="000000"/>
          <w:szCs w:val="21"/>
        </w:rPr>
      </w:pPr>
      <w:r>
        <w:rPr>
          <w:color w:val="000000"/>
          <w:szCs w:val="21"/>
        </w:rPr>
        <w:t xml:space="preserve">22. </w:t>
      </w:r>
      <w:r>
        <w:rPr>
          <w:rFonts w:ascii="宋体" w:hAnsi="宋体"/>
          <w:color w:val="000000"/>
          <w:szCs w:val="21"/>
        </w:rPr>
        <w:t>请</w:t>
      </w:r>
      <w:r>
        <w:rPr>
          <w:rFonts w:hint="eastAsia" w:ascii="宋体" w:hAnsi="宋体"/>
          <w:color w:val="000000"/>
          <w:szCs w:val="21"/>
        </w:rPr>
        <w:t>结合艾青诗歌《镜子》，谈谈除了表现形式外，你是如何阅读现代诗歌的。（4分）</w:t>
      </w:r>
    </w:p>
    <w:p>
      <w:pPr>
        <w:spacing w:line="300" w:lineRule="exact"/>
        <w:jc w:val="left"/>
        <w:textAlignment w:val="center"/>
        <w:rPr>
          <w:rFonts w:hint="eastAsia" w:ascii="宋体" w:hAnsi="宋体" w:cs="楷体"/>
          <w:color w:val="000000"/>
          <w:szCs w:val="21"/>
          <w:lang w:eastAsia="zh-CN"/>
        </w:rPr>
      </w:pPr>
      <w:r>
        <w:rPr>
          <w:rFonts w:hint="eastAsia" w:ascii="宋体" w:hAnsi="宋体" w:cs="楷体"/>
          <w:color w:val="000000"/>
          <w:szCs w:val="21"/>
        </w:rPr>
        <w:t>仅只是一个平面/却又是深不可测/它最爱真实/决不隐瞒缺点/它忠于寻找它的人/谁都能从它发现自己/或是醉后酡颜/或是鬓如霜雪/有人喜欢它/因为自己美/有人躲避它/因为它直率/甚至会有人/恨不得把它打碎</w:t>
      </w:r>
      <w:r>
        <w:rPr>
          <w:rFonts w:hint="eastAsia" w:ascii="宋体" w:hAnsi="宋体" w:cs="楷体"/>
          <w:color w:val="000000"/>
          <w:szCs w:val="21"/>
          <w:lang w:eastAsia="zh-CN"/>
        </w:rPr>
        <w:t>。</w:t>
      </w:r>
    </w:p>
    <w:p>
      <w:pPr>
        <w:spacing w:line="300" w:lineRule="exact"/>
        <w:jc w:val="left"/>
        <w:textAlignment w:val="center"/>
        <w:rPr>
          <w:rFonts w:hint="eastAsia" w:ascii="宋体" w:hAnsi="宋体" w:cs="宋体"/>
          <w:color w:val="000000"/>
          <w:szCs w:val="21"/>
        </w:rPr>
      </w:pPr>
      <w:r>
        <w:rPr>
          <w:color w:val="000000"/>
          <w:szCs w:val="21"/>
        </w:rPr>
        <w:t>23. “</w:t>
      </w:r>
      <w:r>
        <w:rPr>
          <w:rFonts w:hint="eastAsia" w:ascii="宋体" w:hAnsi="宋体"/>
          <w:color w:val="000000"/>
          <w:szCs w:val="21"/>
        </w:rPr>
        <w:t>走进名著与作者对话”语文名著活动中要求你以艾青的忠实读者的身份（不出现自己姓名）给艾青写一封信谈谈你读了他的诗歌后的感想。字数150字左右。（4分）</w:t>
      </w:r>
    </w:p>
    <w:p>
      <w:pPr>
        <w:spacing w:line="300" w:lineRule="exact"/>
        <w:jc w:val="left"/>
        <w:textAlignment w:val="center"/>
        <w:rPr>
          <w:rFonts w:hint="eastAsia" w:ascii="宋体" w:hAnsi="宋体"/>
          <w:color w:val="000000"/>
          <w:szCs w:val="21"/>
        </w:rPr>
      </w:pPr>
      <w:r>
        <w:rPr>
          <w:rFonts w:hint="eastAsia" w:ascii="宋体" w:hAnsi="宋体"/>
          <w:color w:val="000000"/>
          <w:szCs w:val="21"/>
        </w:rPr>
        <w:t xml:space="preserve"> </w:t>
      </w:r>
    </w:p>
    <w:p>
      <w:pPr>
        <w:spacing w:line="300" w:lineRule="exact"/>
        <w:jc w:val="left"/>
        <w:textAlignment w:val="center"/>
        <w:rPr>
          <w:rFonts w:hint="eastAsia" w:ascii="宋体" w:hAnsi="宋体"/>
          <w:b/>
          <w:bCs/>
          <w:color w:val="000000"/>
          <w:szCs w:val="21"/>
        </w:rPr>
      </w:pPr>
      <w:r>
        <w:rPr>
          <w:rFonts w:hint="eastAsia" w:ascii="宋体" w:hAnsi="宋体"/>
          <w:b/>
          <w:bCs/>
          <w:color w:val="000000"/>
          <w:szCs w:val="21"/>
        </w:rPr>
        <w:t>五、写作（50分）</w:t>
      </w:r>
    </w:p>
    <w:p>
      <w:pPr>
        <w:spacing w:line="300" w:lineRule="exact"/>
        <w:jc w:val="left"/>
        <w:textAlignment w:val="center"/>
        <w:rPr>
          <w:rFonts w:hint="eastAsia" w:ascii="宋体" w:hAnsi="宋体"/>
          <w:color w:val="000000"/>
          <w:szCs w:val="21"/>
        </w:rPr>
      </w:pPr>
      <w:r>
        <w:rPr>
          <w:color w:val="000000"/>
          <w:szCs w:val="21"/>
        </w:rPr>
        <w:t xml:space="preserve">24. </w:t>
      </w:r>
      <w:r>
        <w:rPr>
          <w:rFonts w:hint="eastAsia" w:ascii="宋体" w:hAnsi="宋体"/>
          <w:color w:val="000000"/>
          <w:szCs w:val="21"/>
        </w:rPr>
        <w:t>阅读下面的文字，根据要求写作．</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①君子严于律己，宽以待人。</w:t>
      </w:r>
    </w:p>
    <w:p>
      <w:pPr>
        <w:spacing w:line="300" w:lineRule="exact"/>
        <w:ind w:firstLine="210" w:firstLineChars="100"/>
        <w:jc w:val="left"/>
        <w:textAlignment w:val="center"/>
        <w:rPr>
          <w:rFonts w:hint="eastAsia" w:ascii="宋体" w:hAnsi="宋体"/>
          <w:color w:val="000000"/>
          <w:szCs w:val="21"/>
        </w:rPr>
      </w:pPr>
      <w:r>
        <w:rPr>
          <w:rFonts w:hint="eastAsia" w:ascii="宋体" w:hAnsi="宋体"/>
          <w:color w:val="000000"/>
          <w:szCs w:val="21"/>
        </w:rPr>
        <w:t>②君子以细行修身，不以细行取人。</w:t>
      </w:r>
    </w:p>
    <w:p>
      <w:pPr>
        <w:spacing w:line="300" w:lineRule="exact"/>
        <w:jc w:val="left"/>
        <w:textAlignment w:val="center"/>
        <w:rPr>
          <w:rFonts w:hint="eastAsia" w:ascii="宋体" w:hAnsi="宋体"/>
          <w:color w:val="000000"/>
          <w:szCs w:val="21"/>
        </w:rPr>
      </w:pPr>
      <w:r>
        <w:rPr>
          <w:rFonts w:hint="eastAsia" w:ascii="宋体" w:hAnsi="宋体" w:cs="楷体"/>
          <w:color w:val="000000"/>
          <w:szCs w:val="21"/>
        </w:rPr>
        <w:t xml:space="preserve">  ③工与论人者，察己常疏。</w:t>
      </w:r>
    </w:p>
    <w:p>
      <w:pPr>
        <w:spacing w:line="300" w:lineRule="exact"/>
        <w:jc w:val="left"/>
        <w:textAlignment w:val="center"/>
        <w:rPr>
          <w:rFonts w:hint="eastAsia"/>
          <w:sz w:val="24"/>
          <w:u w:val="single"/>
        </w:rPr>
        <w:sectPr>
          <w:headerReference r:id="rId3" w:type="default"/>
          <w:footerReference r:id="rId4" w:type="default"/>
          <w:pgSz w:w="22113" w:h="15309" w:orient="landscape"/>
          <w:pgMar w:top="1134" w:right="1134" w:bottom="1134" w:left="1134" w:header="851" w:footer="992" w:gutter="567"/>
          <w:cols w:space="1260" w:num="2"/>
          <w:docGrid w:type="lines" w:linePitch="312" w:charSpace="0"/>
        </w:sectPr>
      </w:pPr>
      <w:r>
        <w:rPr>
          <w:rFonts w:hint="eastAsia"/>
        </w:rPr>
        <w:t>要求：选好角度，确定立意，明确文体（诗歌除外），自拟标题，结合自己最熟悉的生活抒发你最真挚的情感，不要套作，不得抄袭；不得泄露个人信息；不少于600字。</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Time New Romans">
    <w:altName w:val="微软雅黑"/>
    <w:panose1 w:val="00000000000000000000"/>
    <w:charset w:val="00"/>
    <w:family w:val="auto"/>
    <w:pitch w:val="default"/>
    <w:sig w:usb0="00000000" w:usb1="00000000" w:usb2="00000000" w:usb3="00000000" w:csb0="00040001" w:csb1="00000000"/>
  </w:font>
  <w:font w:name="方正大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C38"/>
    <w:rsid w:val="000061C2"/>
    <w:rsid w:val="00006382"/>
    <w:rsid w:val="0000647E"/>
    <w:rsid w:val="00010ADB"/>
    <w:rsid w:val="00011744"/>
    <w:rsid w:val="00011E10"/>
    <w:rsid w:val="00011E48"/>
    <w:rsid w:val="00015672"/>
    <w:rsid w:val="00017212"/>
    <w:rsid w:val="000175EB"/>
    <w:rsid w:val="0002189A"/>
    <w:rsid w:val="000236F7"/>
    <w:rsid w:val="000269A4"/>
    <w:rsid w:val="00030D3F"/>
    <w:rsid w:val="0003235B"/>
    <w:rsid w:val="00032977"/>
    <w:rsid w:val="00041E94"/>
    <w:rsid w:val="00043FD5"/>
    <w:rsid w:val="000543DB"/>
    <w:rsid w:val="00055C82"/>
    <w:rsid w:val="00062623"/>
    <w:rsid w:val="00067E32"/>
    <w:rsid w:val="00073760"/>
    <w:rsid w:val="000756C3"/>
    <w:rsid w:val="00077BE0"/>
    <w:rsid w:val="00080100"/>
    <w:rsid w:val="0008254D"/>
    <w:rsid w:val="00083FC1"/>
    <w:rsid w:val="000A4BB7"/>
    <w:rsid w:val="000A65ED"/>
    <w:rsid w:val="000A7035"/>
    <w:rsid w:val="000B187F"/>
    <w:rsid w:val="000C16A2"/>
    <w:rsid w:val="000D2309"/>
    <w:rsid w:val="000D2625"/>
    <w:rsid w:val="000D41B8"/>
    <w:rsid w:val="000D592C"/>
    <w:rsid w:val="000E22AE"/>
    <w:rsid w:val="000E503E"/>
    <w:rsid w:val="000E7CE7"/>
    <w:rsid w:val="000F15C3"/>
    <w:rsid w:val="000F1E2B"/>
    <w:rsid w:val="000F64EA"/>
    <w:rsid w:val="001069F2"/>
    <w:rsid w:val="0010759E"/>
    <w:rsid w:val="001273A2"/>
    <w:rsid w:val="00127FD7"/>
    <w:rsid w:val="00134F20"/>
    <w:rsid w:val="00135105"/>
    <w:rsid w:val="0014382A"/>
    <w:rsid w:val="0015386B"/>
    <w:rsid w:val="001569E2"/>
    <w:rsid w:val="00163EC3"/>
    <w:rsid w:val="00165752"/>
    <w:rsid w:val="001723DF"/>
    <w:rsid w:val="001735EA"/>
    <w:rsid w:val="00174AC5"/>
    <w:rsid w:val="001830B8"/>
    <w:rsid w:val="00183344"/>
    <w:rsid w:val="00197D36"/>
    <w:rsid w:val="00197FA4"/>
    <w:rsid w:val="001A01DF"/>
    <w:rsid w:val="001A0AE0"/>
    <w:rsid w:val="001A3FDA"/>
    <w:rsid w:val="001A7CA5"/>
    <w:rsid w:val="001B1BEF"/>
    <w:rsid w:val="001B33AB"/>
    <w:rsid w:val="001B587A"/>
    <w:rsid w:val="001B7CB0"/>
    <w:rsid w:val="001C0B41"/>
    <w:rsid w:val="001C4C49"/>
    <w:rsid w:val="001D0D10"/>
    <w:rsid w:val="001D48C0"/>
    <w:rsid w:val="001D7D08"/>
    <w:rsid w:val="001E39E4"/>
    <w:rsid w:val="001E68E7"/>
    <w:rsid w:val="001E6FB4"/>
    <w:rsid w:val="001E7E91"/>
    <w:rsid w:val="001F1506"/>
    <w:rsid w:val="001F3177"/>
    <w:rsid w:val="00202121"/>
    <w:rsid w:val="0020351D"/>
    <w:rsid w:val="0020378C"/>
    <w:rsid w:val="00204558"/>
    <w:rsid w:val="002065E8"/>
    <w:rsid w:val="002118A2"/>
    <w:rsid w:val="002124FF"/>
    <w:rsid w:val="00212764"/>
    <w:rsid w:val="0021442A"/>
    <w:rsid w:val="002155C7"/>
    <w:rsid w:val="00217248"/>
    <w:rsid w:val="002175FB"/>
    <w:rsid w:val="00220E63"/>
    <w:rsid w:val="002236BF"/>
    <w:rsid w:val="00224357"/>
    <w:rsid w:val="002263B4"/>
    <w:rsid w:val="0022769C"/>
    <w:rsid w:val="00231866"/>
    <w:rsid w:val="00241EA4"/>
    <w:rsid w:val="0024526B"/>
    <w:rsid w:val="00245A2D"/>
    <w:rsid w:val="00257CFF"/>
    <w:rsid w:val="0026042D"/>
    <w:rsid w:val="002626F5"/>
    <w:rsid w:val="00263433"/>
    <w:rsid w:val="00273B24"/>
    <w:rsid w:val="00287534"/>
    <w:rsid w:val="00296D3B"/>
    <w:rsid w:val="002A1D15"/>
    <w:rsid w:val="002A28D5"/>
    <w:rsid w:val="002A2E24"/>
    <w:rsid w:val="002B0B72"/>
    <w:rsid w:val="002B2811"/>
    <w:rsid w:val="002B6BB5"/>
    <w:rsid w:val="002B7084"/>
    <w:rsid w:val="002C1A38"/>
    <w:rsid w:val="002C4601"/>
    <w:rsid w:val="002C6674"/>
    <w:rsid w:val="002D5120"/>
    <w:rsid w:val="002D6411"/>
    <w:rsid w:val="002D7305"/>
    <w:rsid w:val="002E1210"/>
    <w:rsid w:val="002E25BD"/>
    <w:rsid w:val="002E302B"/>
    <w:rsid w:val="002E55E5"/>
    <w:rsid w:val="002F63F7"/>
    <w:rsid w:val="00301C64"/>
    <w:rsid w:val="00302A7F"/>
    <w:rsid w:val="00304AED"/>
    <w:rsid w:val="00306B5D"/>
    <w:rsid w:val="0031051A"/>
    <w:rsid w:val="00313DDD"/>
    <w:rsid w:val="00314521"/>
    <w:rsid w:val="00317955"/>
    <w:rsid w:val="00322FD2"/>
    <w:rsid w:val="003233FA"/>
    <w:rsid w:val="0032375E"/>
    <w:rsid w:val="003261A1"/>
    <w:rsid w:val="003273B7"/>
    <w:rsid w:val="0033088A"/>
    <w:rsid w:val="00330A3F"/>
    <w:rsid w:val="00332FC1"/>
    <w:rsid w:val="003338C0"/>
    <w:rsid w:val="00340729"/>
    <w:rsid w:val="0035798D"/>
    <w:rsid w:val="00370706"/>
    <w:rsid w:val="00371476"/>
    <w:rsid w:val="003714BC"/>
    <w:rsid w:val="003723F5"/>
    <w:rsid w:val="00372B8D"/>
    <w:rsid w:val="00373CFF"/>
    <w:rsid w:val="003759E8"/>
    <w:rsid w:val="003767C9"/>
    <w:rsid w:val="00376D70"/>
    <w:rsid w:val="00377DCA"/>
    <w:rsid w:val="0038026C"/>
    <w:rsid w:val="00380403"/>
    <w:rsid w:val="0038105B"/>
    <w:rsid w:val="0038253E"/>
    <w:rsid w:val="00383945"/>
    <w:rsid w:val="003929EB"/>
    <w:rsid w:val="003941E0"/>
    <w:rsid w:val="00395C28"/>
    <w:rsid w:val="003A25FD"/>
    <w:rsid w:val="003A39E7"/>
    <w:rsid w:val="003A5773"/>
    <w:rsid w:val="003B1456"/>
    <w:rsid w:val="003B3E40"/>
    <w:rsid w:val="003B4A18"/>
    <w:rsid w:val="003C4A38"/>
    <w:rsid w:val="003D3225"/>
    <w:rsid w:val="003D3B3A"/>
    <w:rsid w:val="003D6478"/>
    <w:rsid w:val="003D6CA6"/>
    <w:rsid w:val="003D755A"/>
    <w:rsid w:val="003E7952"/>
    <w:rsid w:val="003F59B3"/>
    <w:rsid w:val="003F6865"/>
    <w:rsid w:val="003F7165"/>
    <w:rsid w:val="003F7E40"/>
    <w:rsid w:val="00400464"/>
    <w:rsid w:val="004020E6"/>
    <w:rsid w:val="00402E82"/>
    <w:rsid w:val="00403BD1"/>
    <w:rsid w:val="004045C8"/>
    <w:rsid w:val="004071BE"/>
    <w:rsid w:val="004106D0"/>
    <w:rsid w:val="0041196E"/>
    <w:rsid w:val="0041498E"/>
    <w:rsid w:val="00414FF8"/>
    <w:rsid w:val="004151FC"/>
    <w:rsid w:val="00416A43"/>
    <w:rsid w:val="00421C92"/>
    <w:rsid w:val="004228F1"/>
    <w:rsid w:val="004241C2"/>
    <w:rsid w:val="00431C42"/>
    <w:rsid w:val="00432D31"/>
    <w:rsid w:val="00437A97"/>
    <w:rsid w:val="0044313E"/>
    <w:rsid w:val="00443DFB"/>
    <w:rsid w:val="00443FA9"/>
    <w:rsid w:val="00445D9E"/>
    <w:rsid w:val="00446005"/>
    <w:rsid w:val="00450465"/>
    <w:rsid w:val="00451430"/>
    <w:rsid w:val="004518E5"/>
    <w:rsid w:val="004522BB"/>
    <w:rsid w:val="00454E76"/>
    <w:rsid w:val="00462839"/>
    <w:rsid w:val="00462C68"/>
    <w:rsid w:val="00470930"/>
    <w:rsid w:val="00473DB7"/>
    <w:rsid w:val="0047690D"/>
    <w:rsid w:val="00476F62"/>
    <w:rsid w:val="00491819"/>
    <w:rsid w:val="0049480C"/>
    <w:rsid w:val="00495D8F"/>
    <w:rsid w:val="004A08D0"/>
    <w:rsid w:val="004A0E20"/>
    <w:rsid w:val="004A2587"/>
    <w:rsid w:val="004A3E49"/>
    <w:rsid w:val="004A3EC3"/>
    <w:rsid w:val="004B0D23"/>
    <w:rsid w:val="004B0E24"/>
    <w:rsid w:val="004B28E3"/>
    <w:rsid w:val="004B2F51"/>
    <w:rsid w:val="004C1BCF"/>
    <w:rsid w:val="004C6A29"/>
    <w:rsid w:val="004D48DE"/>
    <w:rsid w:val="004F4AC1"/>
    <w:rsid w:val="004F5B8B"/>
    <w:rsid w:val="005057AC"/>
    <w:rsid w:val="00505B4E"/>
    <w:rsid w:val="00507C56"/>
    <w:rsid w:val="00525C5D"/>
    <w:rsid w:val="00532124"/>
    <w:rsid w:val="00535944"/>
    <w:rsid w:val="00535FCC"/>
    <w:rsid w:val="00537286"/>
    <w:rsid w:val="00543452"/>
    <w:rsid w:val="00550A75"/>
    <w:rsid w:val="0055408B"/>
    <w:rsid w:val="00554E51"/>
    <w:rsid w:val="00563EDD"/>
    <w:rsid w:val="0056446A"/>
    <w:rsid w:val="00591E54"/>
    <w:rsid w:val="00592087"/>
    <w:rsid w:val="005920BE"/>
    <w:rsid w:val="00596A39"/>
    <w:rsid w:val="005A3675"/>
    <w:rsid w:val="005B2B8A"/>
    <w:rsid w:val="005B3CB2"/>
    <w:rsid w:val="005C2215"/>
    <w:rsid w:val="005C6D62"/>
    <w:rsid w:val="005C75BF"/>
    <w:rsid w:val="005D253B"/>
    <w:rsid w:val="005D2636"/>
    <w:rsid w:val="005D4BA0"/>
    <w:rsid w:val="005E2746"/>
    <w:rsid w:val="005E324C"/>
    <w:rsid w:val="005E3E66"/>
    <w:rsid w:val="005E734E"/>
    <w:rsid w:val="005E77B6"/>
    <w:rsid w:val="005F4F2F"/>
    <w:rsid w:val="005F66B7"/>
    <w:rsid w:val="0060492D"/>
    <w:rsid w:val="00606A5A"/>
    <w:rsid w:val="00607D4B"/>
    <w:rsid w:val="00612D64"/>
    <w:rsid w:val="00612DD5"/>
    <w:rsid w:val="006130C6"/>
    <w:rsid w:val="00613784"/>
    <w:rsid w:val="00626CA5"/>
    <w:rsid w:val="006319A8"/>
    <w:rsid w:val="00633419"/>
    <w:rsid w:val="00633D32"/>
    <w:rsid w:val="00637BFE"/>
    <w:rsid w:val="00644181"/>
    <w:rsid w:val="00644199"/>
    <w:rsid w:val="006441BF"/>
    <w:rsid w:val="0065002B"/>
    <w:rsid w:val="00654E61"/>
    <w:rsid w:val="006650D3"/>
    <w:rsid w:val="006658B2"/>
    <w:rsid w:val="006816C5"/>
    <w:rsid w:val="006846B8"/>
    <w:rsid w:val="00684ADA"/>
    <w:rsid w:val="00686995"/>
    <w:rsid w:val="0069426A"/>
    <w:rsid w:val="006A1407"/>
    <w:rsid w:val="006A679E"/>
    <w:rsid w:val="006B2D31"/>
    <w:rsid w:val="006C166D"/>
    <w:rsid w:val="006C255D"/>
    <w:rsid w:val="006C5BCD"/>
    <w:rsid w:val="006C7AD4"/>
    <w:rsid w:val="006D0A2D"/>
    <w:rsid w:val="006D0FEA"/>
    <w:rsid w:val="006D69EC"/>
    <w:rsid w:val="006E7EDA"/>
    <w:rsid w:val="006F79BD"/>
    <w:rsid w:val="00701334"/>
    <w:rsid w:val="00702594"/>
    <w:rsid w:val="00712142"/>
    <w:rsid w:val="0071260B"/>
    <w:rsid w:val="0071266B"/>
    <w:rsid w:val="0071447E"/>
    <w:rsid w:val="0071700D"/>
    <w:rsid w:val="00720557"/>
    <w:rsid w:val="00731720"/>
    <w:rsid w:val="00731DBF"/>
    <w:rsid w:val="00732DCE"/>
    <w:rsid w:val="00733FB3"/>
    <w:rsid w:val="0073540E"/>
    <w:rsid w:val="00740781"/>
    <w:rsid w:val="00742F80"/>
    <w:rsid w:val="007436C8"/>
    <w:rsid w:val="00747C8B"/>
    <w:rsid w:val="00763994"/>
    <w:rsid w:val="00764CC3"/>
    <w:rsid w:val="00772473"/>
    <w:rsid w:val="00780448"/>
    <w:rsid w:val="00780C79"/>
    <w:rsid w:val="00781383"/>
    <w:rsid w:val="00782075"/>
    <w:rsid w:val="00783EFF"/>
    <w:rsid w:val="00791F3C"/>
    <w:rsid w:val="00795081"/>
    <w:rsid w:val="007964B7"/>
    <w:rsid w:val="007A28B5"/>
    <w:rsid w:val="007A2DD8"/>
    <w:rsid w:val="007A2E11"/>
    <w:rsid w:val="007A4038"/>
    <w:rsid w:val="007A79B4"/>
    <w:rsid w:val="007B4D1C"/>
    <w:rsid w:val="007B4DC6"/>
    <w:rsid w:val="007B5397"/>
    <w:rsid w:val="007B7DE5"/>
    <w:rsid w:val="007C5ACC"/>
    <w:rsid w:val="007D063E"/>
    <w:rsid w:val="007D38FA"/>
    <w:rsid w:val="007E13D9"/>
    <w:rsid w:val="007E52C3"/>
    <w:rsid w:val="007F0EBD"/>
    <w:rsid w:val="007F27D6"/>
    <w:rsid w:val="007F3701"/>
    <w:rsid w:val="007F4481"/>
    <w:rsid w:val="00801BC7"/>
    <w:rsid w:val="00803091"/>
    <w:rsid w:val="00810A35"/>
    <w:rsid w:val="0081600C"/>
    <w:rsid w:val="00821427"/>
    <w:rsid w:val="00833335"/>
    <w:rsid w:val="00833613"/>
    <w:rsid w:val="008340B3"/>
    <w:rsid w:val="008348CD"/>
    <w:rsid w:val="0083751F"/>
    <w:rsid w:val="00837AAE"/>
    <w:rsid w:val="008475B3"/>
    <w:rsid w:val="00850553"/>
    <w:rsid w:val="00850B39"/>
    <w:rsid w:val="00853417"/>
    <w:rsid w:val="00855B39"/>
    <w:rsid w:val="00855B79"/>
    <w:rsid w:val="00860432"/>
    <w:rsid w:val="0086100E"/>
    <w:rsid w:val="0086559D"/>
    <w:rsid w:val="00867ABD"/>
    <w:rsid w:val="008700CC"/>
    <w:rsid w:val="00871062"/>
    <w:rsid w:val="00871888"/>
    <w:rsid w:val="00877266"/>
    <w:rsid w:val="008821B6"/>
    <w:rsid w:val="0088566A"/>
    <w:rsid w:val="00895B40"/>
    <w:rsid w:val="00896FF5"/>
    <w:rsid w:val="008A0F5C"/>
    <w:rsid w:val="008A5B1E"/>
    <w:rsid w:val="008A7443"/>
    <w:rsid w:val="008B10C0"/>
    <w:rsid w:val="008B1C24"/>
    <w:rsid w:val="008B5996"/>
    <w:rsid w:val="008C1002"/>
    <w:rsid w:val="008C1A29"/>
    <w:rsid w:val="008C2778"/>
    <w:rsid w:val="008C7399"/>
    <w:rsid w:val="008C7688"/>
    <w:rsid w:val="008D7021"/>
    <w:rsid w:val="008E037C"/>
    <w:rsid w:val="008E0B7C"/>
    <w:rsid w:val="008E136C"/>
    <w:rsid w:val="008E2989"/>
    <w:rsid w:val="008E2C56"/>
    <w:rsid w:val="008E2E0D"/>
    <w:rsid w:val="008F5E2F"/>
    <w:rsid w:val="00900B62"/>
    <w:rsid w:val="00904331"/>
    <w:rsid w:val="0090532C"/>
    <w:rsid w:val="00910598"/>
    <w:rsid w:val="009115EB"/>
    <w:rsid w:val="00915111"/>
    <w:rsid w:val="009277C7"/>
    <w:rsid w:val="00932691"/>
    <w:rsid w:val="00934675"/>
    <w:rsid w:val="009436CC"/>
    <w:rsid w:val="00943845"/>
    <w:rsid w:val="00946731"/>
    <w:rsid w:val="00953929"/>
    <w:rsid w:val="00956E02"/>
    <w:rsid w:val="0095713F"/>
    <w:rsid w:val="00960913"/>
    <w:rsid w:val="00961516"/>
    <w:rsid w:val="009631E4"/>
    <w:rsid w:val="0096355C"/>
    <w:rsid w:val="00964CBC"/>
    <w:rsid w:val="00971EEF"/>
    <w:rsid w:val="00980ADE"/>
    <w:rsid w:val="00982872"/>
    <w:rsid w:val="0099290F"/>
    <w:rsid w:val="00992942"/>
    <w:rsid w:val="00992AF2"/>
    <w:rsid w:val="00995D64"/>
    <w:rsid w:val="009A441B"/>
    <w:rsid w:val="009A7910"/>
    <w:rsid w:val="009A7BBC"/>
    <w:rsid w:val="009B33E3"/>
    <w:rsid w:val="009B6CB6"/>
    <w:rsid w:val="009C11B2"/>
    <w:rsid w:val="009C3BD8"/>
    <w:rsid w:val="009C3FE1"/>
    <w:rsid w:val="009C4E29"/>
    <w:rsid w:val="009C6B41"/>
    <w:rsid w:val="009C73C0"/>
    <w:rsid w:val="009D1349"/>
    <w:rsid w:val="009D30CC"/>
    <w:rsid w:val="009D388B"/>
    <w:rsid w:val="009D4DCD"/>
    <w:rsid w:val="009E1AA4"/>
    <w:rsid w:val="009E1D73"/>
    <w:rsid w:val="009E2B02"/>
    <w:rsid w:val="009F4BA6"/>
    <w:rsid w:val="009F4D78"/>
    <w:rsid w:val="009F72B4"/>
    <w:rsid w:val="00A004DC"/>
    <w:rsid w:val="00A02A5D"/>
    <w:rsid w:val="00A05C60"/>
    <w:rsid w:val="00A12880"/>
    <w:rsid w:val="00A25D0A"/>
    <w:rsid w:val="00A304A7"/>
    <w:rsid w:val="00A35AC2"/>
    <w:rsid w:val="00A40B98"/>
    <w:rsid w:val="00A41352"/>
    <w:rsid w:val="00A41877"/>
    <w:rsid w:val="00A419F9"/>
    <w:rsid w:val="00A440BC"/>
    <w:rsid w:val="00A45144"/>
    <w:rsid w:val="00A45A93"/>
    <w:rsid w:val="00A45C2B"/>
    <w:rsid w:val="00A501BB"/>
    <w:rsid w:val="00A513A2"/>
    <w:rsid w:val="00A53DD1"/>
    <w:rsid w:val="00A53E57"/>
    <w:rsid w:val="00A56841"/>
    <w:rsid w:val="00A600D4"/>
    <w:rsid w:val="00A6055B"/>
    <w:rsid w:val="00A71E85"/>
    <w:rsid w:val="00A74B89"/>
    <w:rsid w:val="00A80323"/>
    <w:rsid w:val="00A80C02"/>
    <w:rsid w:val="00A86BFF"/>
    <w:rsid w:val="00A874F3"/>
    <w:rsid w:val="00A90AEE"/>
    <w:rsid w:val="00A91F79"/>
    <w:rsid w:val="00A94A32"/>
    <w:rsid w:val="00A94DA5"/>
    <w:rsid w:val="00AA059D"/>
    <w:rsid w:val="00AA13BC"/>
    <w:rsid w:val="00AA2095"/>
    <w:rsid w:val="00AB1E5C"/>
    <w:rsid w:val="00AB341C"/>
    <w:rsid w:val="00AB6B90"/>
    <w:rsid w:val="00AC579F"/>
    <w:rsid w:val="00AC729D"/>
    <w:rsid w:val="00AD3B9A"/>
    <w:rsid w:val="00AD3D4F"/>
    <w:rsid w:val="00AE3B8C"/>
    <w:rsid w:val="00AE54A4"/>
    <w:rsid w:val="00AE5891"/>
    <w:rsid w:val="00AF0536"/>
    <w:rsid w:val="00AF1510"/>
    <w:rsid w:val="00AF2762"/>
    <w:rsid w:val="00AF3E1F"/>
    <w:rsid w:val="00AF52BE"/>
    <w:rsid w:val="00B007F9"/>
    <w:rsid w:val="00B06BFA"/>
    <w:rsid w:val="00B131C3"/>
    <w:rsid w:val="00B155E8"/>
    <w:rsid w:val="00B156E8"/>
    <w:rsid w:val="00B15FB0"/>
    <w:rsid w:val="00B23A9F"/>
    <w:rsid w:val="00B24B26"/>
    <w:rsid w:val="00B32748"/>
    <w:rsid w:val="00B3720C"/>
    <w:rsid w:val="00B37A0B"/>
    <w:rsid w:val="00B5254F"/>
    <w:rsid w:val="00B56CFD"/>
    <w:rsid w:val="00B570A4"/>
    <w:rsid w:val="00B70818"/>
    <w:rsid w:val="00B80F5A"/>
    <w:rsid w:val="00B816AC"/>
    <w:rsid w:val="00B83B49"/>
    <w:rsid w:val="00B85F8A"/>
    <w:rsid w:val="00B90D72"/>
    <w:rsid w:val="00B96B4F"/>
    <w:rsid w:val="00BA6332"/>
    <w:rsid w:val="00BA682A"/>
    <w:rsid w:val="00BB0246"/>
    <w:rsid w:val="00BB0288"/>
    <w:rsid w:val="00BB4C49"/>
    <w:rsid w:val="00BB7506"/>
    <w:rsid w:val="00BB7A3A"/>
    <w:rsid w:val="00BC2A3B"/>
    <w:rsid w:val="00BC3E7E"/>
    <w:rsid w:val="00BD1F56"/>
    <w:rsid w:val="00BD3FDF"/>
    <w:rsid w:val="00BE35CD"/>
    <w:rsid w:val="00BE5325"/>
    <w:rsid w:val="00BE62EF"/>
    <w:rsid w:val="00BE7A12"/>
    <w:rsid w:val="00BF281C"/>
    <w:rsid w:val="00BF51A2"/>
    <w:rsid w:val="00BF74B6"/>
    <w:rsid w:val="00C00726"/>
    <w:rsid w:val="00C00F78"/>
    <w:rsid w:val="00C013E3"/>
    <w:rsid w:val="00C02FC6"/>
    <w:rsid w:val="00C02FFD"/>
    <w:rsid w:val="00C04A81"/>
    <w:rsid w:val="00C1523F"/>
    <w:rsid w:val="00C1548B"/>
    <w:rsid w:val="00C17B47"/>
    <w:rsid w:val="00C22D7D"/>
    <w:rsid w:val="00C241BE"/>
    <w:rsid w:val="00C243C5"/>
    <w:rsid w:val="00C2609D"/>
    <w:rsid w:val="00C26DF7"/>
    <w:rsid w:val="00C35A1A"/>
    <w:rsid w:val="00C362A3"/>
    <w:rsid w:val="00C40720"/>
    <w:rsid w:val="00C40F7E"/>
    <w:rsid w:val="00C413E3"/>
    <w:rsid w:val="00C453E8"/>
    <w:rsid w:val="00C45416"/>
    <w:rsid w:val="00C509B7"/>
    <w:rsid w:val="00C54189"/>
    <w:rsid w:val="00C55E3F"/>
    <w:rsid w:val="00C57AA5"/>
    <w:rsid w:val="00C64A61"/>
    <w:rsid w:val="00C67467"/>
    <w:rsid w:val="00C712EB"/>
    <w:rsid w:val="00C71995"/>
    <w:rsid w:val="00C74947"/>
    <w:rsid w:val="00C76F22"/>
    <w:rsid w:val="00C8033E"/>
    <w:rsid w:val="00C81EE3"/>
    <w:rsid w:val="00C8397C"/>
    <w:rsid w:val="00C87E06"/>
    <w:rsid w:val="00C91C19"/>
    <w:rsid w:val="00C938FE"/>
    <w:rsid w:val="00C9647A"/>
    <w:rsid w:val="00CA4E91"/>
    <w:rsid w:val="00CA5C38"/>
    <w:rsid w:val="00CB0507"/>
    <w:rsid w:val="00CC57B9"/>
    <w:rsid w:val="00CC6FBE"/>
    <w:rsid w:val="00CC7DF4"/>
    <w:rsid w:val="00CD57EA"/>
    <w:rsid w:val="00CE1C8E"/>
    <w:rsid w:val="00CE7CA2"/>
    <w:rsid w:val="00CF2D4B"/>
    <w:rsid w:val="00CF6613"/>
    <w:rsid w:val="00D0308C"/>
    <w:rsid w:val="00D03619"/>
    <w:rsid w:val="00D0476E"/>
    <w:rsid w:val="00D15596"/>
    <w:rsid w:val="00D17ECC"/>
    <w:rsid w:val="00D22829"/>
    <w:rsid w:val="00D43AB5"/>
    <w:rsid w:val="00D449E8"/>
    <w:rsid w:val="00D47BF7"/>
    <w:rsid w:val="00D505DC"/>
    <w:rsid w:val="00D515D0"/>
    <w:rsid w:val="00D53762"/>
    <w:rsid w:val="00D53A6D"/>
    <w:rsid w:val="00D54696"/>
    <w:rsid w:val="00D60FDB"/>
    <w:rsid w:val="00D64DF7"/>
    <w:rsid w:val="00D67E2B"/>
    <w:rsid w:val="00D704B0"/>
    <w:rsid w:val="00D70668"/>
    <w:rsid w:val="00D83971"/>
    <w:rsid w:val="00D83AFC"/>
    <w:rsid w:val="00D8536A"/>
    <w:rsid w:val="00D86B54"/>
    <w:rsid w:val="00D94AAD"/>
    <w:rsid w:val="00DA0934"/>
    <w:rsid w:val="00DA17CC"/>
    <w:rsid w:val="00DA1C11"/>
    <w:rsid w:val="00DA4C9A"/>
    <w:rsid w:val="00DA7CB9"/>
    <w:rsid w:val="00DB5044"/>
    <w:rsid w:val="00DB66F9"/>
    <w:rsid w:val="00DC1644"/>
    <w:rsid w:val="00DC3615"/>
    <w:rsid w:val="00DD13AA"/>
    <w:rsid w:val="00DD18F1"/>
    <w:rsid w:val="00DD5791"/>
    <w:rsid w:val="00DE547C"/>
    <w:rsid w:val="00DE61B4"/>
    <w:rsid w:val="00DF6465"/>
    <w:rsid w:val="00E02184"/>
    <w:rsid w:val="00E023DD"/>
    <w:rsid w:val="00E04A97"/>
    <w:rsid w:val="00E065C4"/>
    <w:rsid w:val="00E06B21"/>
    <w:rsid w:val="00E101E6"/>
    <w:rsid w:val="00E1431C"/>
    <w:rsid w:val="00E20779"/>
    <w:rsid w:val="00E209C9"/>
    <w:rsid w:val="00E243DE"/>
    <w:rsid w:val="00E369F7"/>
    <w:rsid w:val="00E448E3"/>
    <w:rsid w:val="00E44A52"/>
    <w:rsid w:val="00E4509C"/>
    <w:rsid w:val="00E46EE9"/>
    <w:rsid w:val="00E47D83"/>
    <w:rsid w:val="00E50B70"/>
    <w:rsid w:val="00E51571"/>
    <w:rsid w:val="00E52560"/>
    <w:rsid w:val="00E52EBA"/>
    <w:rsid w:val="00E5445F"/>
    <w:rsid w:val="00E60A30"/>
    <w:rsid w:val="00E612AC"/>
    <w:rsid w:val="00E63E7B"/>
    <w:rsid w:val="00E70D51"/>
    <w:rsid w:val="00E71561"/>
    <w:rsid w:val="00E7774D"/>
    <w:rsid w:val="00E803B4"/>
    <w:rsid w:val="00E80A27"/>
    <w:rsid w:val="00E95991"/>
    <w:rsid w:val="00E971F6"/>
    <w:rsid w:val="00EA070F"/>
    <w:rsid w:val="00EA0748"/>
    <w:rsid w:val="00EA2033"/>
    <w:rsid w:val="00EA5B07"/>
    <w:rsid w:val="00EC31EF"/>
    <w:rsid w:val="00EC331E"/>
    <w:rsid w:val="00ED1B49"/>
    <w:rsid w:val="00ED4842"/>
    <w:rsid w:val="00ED55F6"/>
    <w:rsid w:val="00ED61D6"/>
    <w:rsid w:val="00EE1F14"/>
    <w:rsid w:val="00EE4161"/>
    <w:rsid w:val="00EE460C"/>
    <w:rsid w:val="00EF4590"/>
    <w:rsid w:val="00F00E12"/>
    <w:rsid w:val="00F015D8"/>
    <w:rsid w:val="00F0339F"/>
    <w:rsid w:val="00F05538"/>
    <w:rsid w:val="00F114D5"/>
    <w:rsid w:val="00F21C0F"/>
    <w:rsid w:val="00F21CC8"/>
    <w:rsid w:val="00F23DA1"/>
    <w:rsid w:val="00F24A19"/>
    <w:rsid w:val="00F344E6"/>
    <w:rsid w:val="00F36AEF"/>
    <w:rsid w:val="00F42EA8"/>
    <w:rsid w:val="00F4589F"/>
    <w:rsid w:val="00F47836"/>
    <w:rsid w:val="00F52176"/>
    <w:rsid w:val="00F5387C"/>
    <w:rsid w:val="00F5730D"/>
    <w:rsid w:val="00F621B2"/>
    <w:rsid w:val="00F650EA"/>
    <w:rsid w:val="00F74106"/>
    <w:rsid w:val="00F74AF0"/>
    <w:rsid w:val="00F77495"/>
    <w:rsid w:val="00F8209E"/>
    <w:rsid w:val="00F868FE"/>
    <w:rsid w:val="00F9561C"/>
    <w:rsid w:val="00FB0220"/>
    <w:rsid w:val="00FB0775"/>
    <w:rsid w:val="00FB2147"/>
    <w:rsid w:val="00FB68CC"/>
    <w:rsid w:val="00FC0097"/>
    <w:rsid w:val="00FC18BC"/>
    <w:rsid w:val="00FC55DC"/>
    <w:rsid w:val="00FC73F0"/>
    <w:rsid w:val="00FD07DF"/>
    <w:rsid w:val="00FD11BF"/>
    <w:rsid w:val="00FD228F"/>
    <w:rsid w:val="00FD400B"/>
    <w:rsid w:val="00FD45D1"/>
    <w:rsid w:val="00FD4912"/>
    <w:rsid w:val="00FD507B"/>
    <w:rsid w:val="00FD5282"/>
    <w:rsid w:val="00FD630C"/>
    <w:rsid w:val="00FD6844"/>
    <w:rsid w:val="00FF6257"/>
    <w:rsid w:val="00FF7644"/>
    <w:rsid w:val="04960B26"/>
    <w:rsid w:val="0694792D"/>
    <w:rsid w:val="0C141EE0"/>
    <w:rsid w:val="0CC25220"/>
    <w:rsid w:val="0DFC1892"/>
    <w:rsid w:val="17755721"/>
    <w:rsid w:val="2CC17E30"/>
    <w:rsid w:val="31B6205D"/>
    <w:rsid w:val="32C70E55"/>
    <w:rsid w:val="348236F8"/>
    <w:rsid w:val="3AC70ADC"/>
    <w:rsid w:val="51BA2EB6"/>
    <w:rsid w:val="55BA2967"/>
    <w:rsid w:val="593257A0"/>
    <w:rsid w:val="5F234278"/>
    <w:rsid w:val="63E247EE"/>
    <w:rsid w:val="6652182B"/>
    <w:rsid w:val="77FB3E2C"/>
    <w:rsid w:val="7C6A1D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en-US"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lang w:val="en-US" w:eastAsia="zh-CN"/>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jc w:val="center"/>
    </w:pPr>
    <w:rPr>
      <w:rFonts w:ascii="方正小标宋简体" w:eastAsia="方正小标宋简体"/>
      <w:sz w:val="40"/>
      <w:szCs w:val="24"/>
      <w:lang w:val="en-US" w:eastAsia="zh-CN"/>
    </w:rPr>
  </w:style>
  <w:style w:type="paragraph" w:styleId="4">
    <w:name w:val="toc 5"/>
    <w:basedOn w:val="1"/>
    <w:next w:val="1"/>
    <w:qFormat/>
    <w:uiPriority w:val="0"/>
    <w:pPr>
      <w:widowControl/>
      <w:wordWrap w:val="0"/>
      <w:spacing w:before="100" w:beforeAutospacing="1" w:after="100" w:afterAutospacing="1"/>
      <w:ind w:left="1275"/>
    </w:pPr>
    <w:rPr>
      <w:rFonts w:ascii="宋体" w:hAnsi="宋体" w:eastAsia="Times New Roman"/>
      <w:kern w:val="0"/>
      <w:sz w:val="24"/>
      <w:szCs w:val="24"/>
      <w:lang w:val="en-US" w:eastAsia="zh-CN"/>
    </w:rPr>
  </w:style>
  <w:style w:type="paragraph" w:styleId="5">
    <w:name w:val="Plain Text"/>
    <w:basedOn w:val="1"/>
    <w:link w:val="15"/>
    <w:qFormat/>
    <w:uiPriority w:val="0"/>
    <w:rPr>
      <w:rFonts w:ascii="宋体" w:hAnsi="Courier New" w:cs="Courier New"/>
      <w:szCs w:val="21"/>
      <w:lang w:val="en-US" w:eastAsia="zh-CN"/>
    </w:rPr>
  </w:style>
  <w:style w:type="paragraph" w:styleId="6">
    <w:name w:val="footer"/>
    <w:basedOn w:val="1"/>
    <w:link w:val="23"/>
    <w:qFormat/>
    <w:uiPriority w:val="99"/>
    <w:pPr>
      <w:tabs>
        <w:tab w:val="center" w:pos="4153"/>
        <w:tab w:val="right" w:pos="8306"/>
      </w:tabs>
      <w:snapToGrid w:val="0"/>
      <w:jc w:val="left"/>
    </w:pPr>
    <w:rPr>
      <w:sz w:val="18"/>
      <w:szCs w:val="18"/>
      <w:lang w:val="en-US" w:eastAsia="zh-CN"/>
    </w:rPr>
  </w:style>
  <w:style w:type="paragraph" w:styleId="7">
    <w:name w:val="header"/>
    <w:basedOn w:val="1"/>
    <w:link w:val="21"/>
    <w:qFormat/>
    <w:uiPriority w:val="99"/>
    <w:pPr>
      <w:pBdr>
        <w:bottom w:val="single" w:color="auto" w:sz="6" w:space="1"/>
      </w:pBdr>
      <w:tabs>
        <w:tab w:val="center" w:pos="4153"/>
        <w:tab w:val="right" w:pos="8306"/>
      </w:tabs>
      <w:snapToGrid w:val="0"/>
      <w:jc w:val="center"/>
    </w:pPr>
    <w:rPr>
      <w:sz w:val="18"/>
      <w:szCs w:val="18"/>
      <w:lang w:val="en-US" w:eastAsia="zh-CN"/>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lang w:val="en-US" w:eastAsia="zh-CN"/>
    </w:rPr>
  </w:style>
  <w:style w:type="character" w:styleId="10">
    <w:name w:val="Strong"/>
    <w:basedOn w:val="9"/>
    <w:qFormat/>
    <w:uiPriority w:val="0"/>
    <w:rPr>
      <w:b/>
    </w:rPr>
  </w:style>
  <w:style w:type="character" w:styleId="11">
    <w:name w:val="page number"/>
    <w:basedOn w:val="9"/>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1 Char"/>
    <w:basedOn w:val="9"/>
    <w:link w:val="2"/>
    <w:qFormat/>
    <w:uiPriority w:val="0"/>
    <w:rPr>
      <w:rFonts w:eastAsia="宋体"/>
      <w:b/>
      <w:bCs/>
      <w:kern w:val="44"/>
      <w:sz w:val="44"/>
      <w:szCs w:val="44"/>
      <w:lang w:val="en-US" w:eastAsia="zh-CN" w:bidi="ar-SA"/>
    </w:rPr>
  </w:style>
  <w:style w:type="character" w:customStyle="1" w:styleId="15">
    <w:name w:val="纯文本 Char2"/>
    <w:basedOn w:val="9"/>
    <w:link w:val="5"/>
    <w:qFormat/>
    <w:uiPriority w:val="0"/>
    <w:rPr>
      <w:rFonts w:ascii="宋体" w:hAnsi="Courier New" w:eastAsia="宋体" w:cs="Courier New"/>
      <w:kern w:val="2"/>
      <w:sz w:val="21"/>
      <w:szCs w:val="21"/>
      <w:lang w:val="en-US" w:eastAsia="zh-CN" w:bidi="ar-SA"/>
    </w:rPr>
  </w:style>
  <w:style w:type="character" w:customStyle="1" w:styleId="16">
    <w:name w:val="DefaultParagraph Char Char"/>
    <w:link w:val="17"/>
    <w:qFormat/>
    <w:uiPriority w:val="0"/>
    <w:rPr>
      <w:rFonts w:hAnsi="Calibri" w:eastAsia="宋体"/>
      <w:kern w:val="2"/>
      <w:sz w:val="21"/>
      <w:szCs w:val="22"/>
      <w:lang w:val="en-US" w:eastAsia="zh-CN" w:bidi="ar-SA"/>
    </w:rPr>
  </w:style>
  <w:style w:type="paragraph" w:customStyle="1" w:styleId="17">
    <w:name w:val="DefaultParagraph"/>
    <w:link w:val="16"/>
    <w:qFormat/>
    <w:uiPriority w:val="0"/>
    <w:rPr>
      <w:rFonts w:ascii="Times New Roman" w:hAnsi="Calibri" w:eastAsia="宋体" w:cs="Times New Roman"/>
      <w:kern w:val="2"/>
      <w:sz w:val="21"/>
      <w:szCs w:val="22"/>
      <w:lang w:val="en-US" w:eastAsia="zh-CN" w:bidi="ar-SA"/>
    </w:rPr>
  </w:style>
  <w:style w:type="paragraph" w:customStyle="1" w:styleId="18">
    <w:name w:val="Normal_1"/>
    <w:qFormat/>
    <w:uiPriority w:val="0"/>
    <w:pPr>
      <w:widowControl w:val="0"/>
      <w:jc w:val="both"/>
    </w:pPr>
    <w:rPr>
      <w:rFonts w:ascii="Time New Romans" w:hAnsi="Time New Romans" w:eastAsia="宋体" w:cs="宋体"/>
      <w:kern w:val="2"/>
      <w:sz w:val="21"/>
      <w:szCs w:val="22"/>
      <w:lang w:val="en-US" w:eastAsia="en-US" w:bidi="ar-SA"/>
    </w:rPr>
  </w:style>
  <w:style w:type="paragraph" w:customStyle="1" w:styleId="19">
    <w:name w:val="List Paragraph"/>
    <w:basedOn w:val="1"/>
    <w:qFormat/>
    <w:uiPriority w:val="0"/>
    <w:pPr>
      <w:ind w:firstLine="420" w:firstLineChars="200"/>
    </w:pPr>
    <w:rPr>
      <w:rFonts w:ascii="Calibri" w:hAnsi="Calibri"/>
      <w:lang w:val="en-US" w:eastAsia="zh-CN"/>
    </w:rPr>
  </w:style>
  <w:style w:type="paragraph" w:customStyle="1" w:styleId="20">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21">
    <w:name w:val="页眉 Char"/>
    <w:basedOn w:val="9"/>
    <w:link w:val="7"/>
    <w:qFormat/>
    <w:uiPriority w:val="0"/>
    <w:rPr>
      <w:rFonts w:eastAsia="宋体"/>
      <w:kern w:val="2"/>
      <w:sz w:val="18"/>
      <w:szCs w:val="18"/>
      <w:lang w:val="en-US" w:eastAsia="zh-CN" w:bidi="ar-SA"/>
    </w:rPr>
  </w:style>
  <w:style w:type="paragraph" w:customStyle="1" w:styleId="22">
    <w:name w:val="Normal_0_23"/>
    <w:qFormat/>
    <w:uiPriority w:val="0"/>
    <w:pPr>
      <w:widowControl w:val="0"/>
      <w:jc w:val="both"/>
    </w:pPr>
    <w:rPr>
      <w:rFonts w:ascii="Calibri" w:hAnsi="Calibri" w:eastAsia="宋体" w:cs="Times New Roman"/>
      <w:kern w:val="2"/>
      <w:sz w:val="21"/>
      <w:szCs w:val="22"/>
      <w:lang w:val="en-US" w:eastAsia="en-US" w:bidi="ar-SA"/>
    </w:rPr>
  </w:style>
  <w:style w:type="character" w:customStyle="1" w:styleId="23">
    <w:name w:val="页脚 Char"/>
    <w:link w:val="6"/>
    <w:qFormat/>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1187</Words>
  <Characters>6768</Characters>
  <Lines>56</Lines>
  <Paragraphs>15</Paragraphs>
  <TotalTime>211</TotalTime>
  <ScaleCrop>false</ScaleCrop>
  <LinksUpToDate>false</LinksUpToDate>
  <CharactersWithSpaces>7940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2021-06-02T08:57:00Z</cp:lastPrinted>
  <dcterms:modified xsi:type="dcterms:W3CDTF">2023-03-07T11:32:50Z</dcterms:modified>
  <cp:revision>364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