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10998200</wp:posOffset>
            </wp:positionV>
            <wp:extent cx="317500" cy="3556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丰南区2022～2023学年第一学期期中质量检测</w:t>
      </w:r>
    </w:p>
    <w:p>
      <w:pPr>
        <w:spacing w:line="500" w:lineRule="exact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九年级语文答案</w:t>
      </w:r>
    </w:p>
    <w:p>
      <w:pPr>
        <w:pStyle w:val="4"/>
        <w:shd w:val="clear" w:color="auto" w:fill="FFFFFF"/>
        <w:spacing w:before="0" w:beforeAutospacing="0" w:after="75" w:afterAutospacing="0" w:line="340" w:lineRule="exact"/>
        <w:rPr>
          <w:b/>
          <w:bCs/>
        </w:rPr>
      </w:pPr>
      <w:r>
        <w:rPr>
          <w:rFonts w:hint="eastAsia"/>
          <w:b/>
          <w:bCs/>
          <w:position w:val="-6"/>
          <w:sz w:val="28"/>
        </w:rPr>
        <w:t xml:space="preserve">第一部分  </w:t>
      </w:r>
      <w:r>
        <w:rPr>
          <w:b/>
          <w:bCs/>
          <w:position w:val="-6"/>
          <w:sz w:val="28"/>
        </w:rPr>
        <w:t>积累</w:t>
      </w:r>
      <w:r>
        <w:rPr>
          <w:b/>
          <w:bCs/>
          <w:sz w:val="28"/>
        </w:rPr>
        <w:t xml:space="preserve"> </w:t>
      </w:r>
      <w:r>
        <w:rPr>
          <w:b/>
          <w:bCs/>
          <w:position w:val="-6"/>
          <w:sz w:val="28"/>
        </w:rPr>
        <w:t>(1—</w:t>
      </w:r>
      <w:r>
        <w:rPr>
          <w:rFonts w:hint="eastAsia"/>
          <w:b/>
          <w:bCs/>
          <w:position w:val="-6"/>
          <w:sz w:val="28"/>
        </w:rPr>
        <w:t>4</w:t>
      </w:r>
      <w:r>
        <w:rPr>
          <w:b/>
          <w:bCs/>
          <w:position w:val="-6"/>
          <w:sz w:val="28"/>
        </w:rPr>
        <w:t xml:space="preserve">题 </w:t>
      </w:r>
      <w:r>
        <w:rPr>
          <w:rFonts w:hint="eastAsia"/>
          <w:b/>
          <w:bCs/>
          <w:position w:val="-6"/>
          <w:sz w:val="28"/>
        </w:rPr>
        <w:t>20</w:t>
      </w:r>
      <w:r>
        <w:rPr>
          <w:b/>
          <w:bCs/>
          <w:position w:val="-6"/>
          <w:sz w:val="28"/>
        </w:rPr>
        <w:t>分)</w:t>
      </w:r>
      <w:r>
        <w:rPr>
          <w:b/>
          <w:bCs/>
        </w:rPr>
        <w:t xml:space="preserve"> </w:t>
      </w:r>
    </w:p>
    <w:p>
      <w:pPr>
        <w:widowControl/>
        <w:shd w:val="clear" w:color="auto" w:fill="FFFFFF"/>
        <w:spacing w:line="340" w:lineRule="exact"/>
        <w:rPr>
          <w:rFonts w:ascii="宋体" w:hAnsi="宋体" w:cs="宋体"/>
          <w:b/>
          <w:kern w:val="0"/>
          <w:szCs w:val="21"/>
        </w:rPr>
      </w:pPr>
      <w:r>
        <w:rPr>
          <w:rFonts w:hint="eastAsia"/>
          <w:b/>
          <w:szCs w:val="21"/>
        </w:rPr>
        <w:t>1.</w:t>
      </w:r>
      <w:r>
        <w:rPr>
          <w:rFonts w:hint="eastAsia" w:ascii="宋体" w:hAnsi="宋体" w:cs="宋体"/>
          <w:b/>
          <w:kern w:val="0"/>
          <w:szCs w:val="21"/>
        </w:rPr>
        <w:t xml:space="preserve"> ①jū  n ì </w:t>
      </w:r>
      <w:r>
        <w:rPr>
          <w:rFonts w:hint="eastAsia" w:ascii="宋体" w:hAnsi="宋体" w:cs="宋体"/>
          <w:b/>
          <w:kern w:val="0"/>
          <w:szCs w:val="21"/>
          <w:em w:val="dot"/>
        </w:rPr>
        <w:t xml:space="preserve">   </w:t>
      </w:r>
      <w:r>
        <w:rPr>
          <w:rFonts w:hint="eastAsia" w:ascii="宋体" w:hAnsi="宋体" w:cs="宋体"/>
          <w:b/>
          <w:kern w:val="0"/>
          <w:szCs w:val="21"/>
        </w:rPr>
        <w:t xml:space="preserve">②墨守（2）①  </w:t>
      </w:r>
      <w:r>
        <w:rPr>
          <w:rFonts w:hint="eastAsia" w:ascii="宋体" w:hAnsi="宋体" w:cs="宋体"/>
          <w:b/>
          <w:kern w:val="0"/>
          <w:szCs w:val="21"/>
          <w:u w:val="single"/>
        </w:rPr>
        <w:t>诀</w:t>
      </w:r>
      <w:r>
        <w:rPr>
          <w:rFonts w:hint="eastAsia" w:ascii="宋体" w:hAnsi="宋体" w:cs="宋体"/>
          <w:b/>
          <w:kern w:val="0"/>
          <w:szCs w:val="21"/>
        </w:rPr>
        <w:t xml:space="preserve"> 改为</w:t>
      </w:r>
      <w:r>
        <w:rPr>
          <w:rFonts w:hint="eastAsia" w:ascii="宋体" w:hAnsi="宋体" w:cs="宋体"/>
          <w:b/>
          <w:kern w:val="0"/>
          <w:szCs w:val="21"/>
          <w:u w:val="single"/>
        </w:rPr>
        <w:t>决</w:t>
      </w:r>
      <w:r>
        <w:rPr>
          <w:rFonts w:hint="eastAsia" w:ascii="宋体" w:hAnsi="宋体" w:cs="宋体"/>
          <w:b/>
          <w:kern w:val="0"/>
          <w:szCs w:val="21"/>
        </w:rPr>
        <w:t xml:space="preserve"> ② 制改为滞（3）想象力丰富改为丰富的想象力</w:t>
      </w:r>
    </w:p>
    <w:p>
      <w:pPr>
        <w:pStyle w:val="4"/>
        <w:shd w:val="clear" w:color="auto" w:fill="FFFFFF"/>
        <w:spacing w:before="0" w:beforeAutospacing="0" w:after="75" w:afterAutospacing="0" w:line="340" w:lineRule="exact"/>
        <w:rPr>
          <w:b/>
          <w:sz w:val="21"/>
          <w:szCs w:val="21"/>
        </w:rPr>
      </w:pPr>
      <w:r>
        <w:rPr>
          <w:rFonts w:hint="eastAsia"/>
          <w:b/>
          <w:szCs w:val="21"/>
        </w:rPr>
        <w:t>2.</w:t>
      </w:r>
      <w:r>
        <w:rPr>
          <w:rFonts w:hint="eastAsia"/>
          <w:b/>
          <w:sz w:val="21"/>
          <w:szCs w:val="21"/>
        </w:rPr>
        <w:t xml:space="preserve"> 不以物喜，不以已悲；长风破浪会有时，直挂云帆济沧海；春蚕到死丝方尽，蜡炬成灰泪始干。但愿人长久，千里共婵娟。</w:t>
      </w:r>
    </w:p>
    <w:p>
      <w:pPr>
        <w:adjustRightInd w:val="0"/>
        <w:snapToGrid w:val="0"/>
        <w:spacing w:line="340" w:lineRule="exact"/>
        <w:rPr>
          <w:b/>
          <w:szCs w:val="21"/>
          <w:u w:val="single"/>
        </w:rPr>
      </w:pPr>
      <w:r>
        <w:rPr>
          <w:rFonts w:hint="eastAsia" w:ascii="宋体" w:hAnsi="宋体" w:cs="宋体"/>
          <w:b/>
          <w:kern w:val="0"/>
          <w:szCs w:val="21"/>
        </w:rPr>
        <w:t>3.</w:t>
      </w:r>
      <w:r>
        <w:rPr>
          <w:rFonts w:hint="eastAsia" w:ascii="宋体" w:hAnsi="宋体" w:cs="宋体"/>
          <w:b/>
          <w:szCs w:val="21"/>
        </w:rPr>
        <w:t xml:space="preserve"> C </w:t>
      </w:r>
      <w:r>
        <w:rPr>
          <w:rFonts w:hint="eastAsia" w:ascii="宋体" w:hAnsi="宋体" w:cs="宋体"/>
          <w:b/>
          <w:color w:val="000000"/>
          <w:szCs w:val="21"/>
        </w:rPr>
        <w:t>4.</w:t>
      </w:r>
      <w:r>
        <w:rPr>
          <w:rFonts w:hint="eastAsia"/>
          <w:b/>
          <w:szCs w:val="21"/>
        </w:rPr>
        <w:t xml:space="preserve"> （1）示例：怀抱梦想勇担当；脚踏实地建国家；敢想敢为当先锋等（合理即可，注下联为平声）</w:t>
      </w:r>
    </w:p>
    <w:p>
      <w:pPr>
        <w:pStyle w:val="4"/>
        <w:shd w:val="clear" w:color="auto" w:fill="FFFFFF"/>
        <w:spacing w:before="0" w:beforeAutospacing="0" w:after="75" w:afterAutospacing="0" w:line="32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（2）示例：栏目二：“青春.奋进”名人故事</w:t>
      </w:r>
    </w:p>
    <w:p>
      <w:pPr>
        <w:pStyle w:val="4"/>
        <w:shd w:val="clear" w:color="auto" w:fill="FFFFFF"/>
        <w:spacing w:before="0" w:beforeAutospacing="0" w:after="75" w:afterAutospacing="0" w:line="32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设计意图：讲述名人故事，树立学习榜样，激励同学们的斗志。</w:t>
      </w:r>
    </w:p>
    <w:p>
      <w:pPr>
        <w:pStyle w:val="4"/>
        <w:shd w:val="clear" w:color="auto" w:fill="FFFFFF"/>
        <w:spacing w:before="0" w:beforeAutospacing="0" w:after="75" w:afterAutospacing="0" w:line="320" w:lineRule="exact"/>
        <w:rPr>
          <w:b/>
          <w:sz w:val="21"/>
          <w:szCs w:val="21"/>
          <w:u w:val="single"/>
        </w:rPr>
      </w:pPr>
      <w:r>
        <w:rPr>
          <w:b/>
          <w:sz w:val="21"/>
          <w:szCs w:val="21"/>
        </w:rPr>
        <w:t>（</w:t>
      </w:r>
      <w:r>
        <w:rPr>
          <w:rFonts w:hint="eastAsia"/>
          <w:b/>
          <w:sz w:val="21"/>
          <w:szCs w:val="21"/>
        </w:rPr>
        <w:t>3）王老师您好，（称呼问候0.5 分）我是XX学校学生会主席XX（自我介绍0.5分），学校准备于11月30号下午两点在学校礼堂举办“青春.奋进”演讲比赛，诚恳邀请您担任评委，还请您于百忙之中抽出时间莅临指导（说明邀请意图1分，必须说清时间地点邀请原因，语言礼貌得体）。</w:t>
      </w:r>
    </w:p>
    <w:p>
      <w:pPr>
        <w:spacing w:line="36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第二部分  阅读 （5—20题 50分）</w:t>
      </w:r>
    </w:p>
    <w:p>
      <w:pPr>
        <w:spacing w:line="320" w:lineRule="exact"/>
        <w:ind w:left="2199" w:hanging="2207" w:hangingChars="1047"/>
        <w:rPr>
          <w:rFonts w:ascii="宋体" w:hAnsi="宋体" w:cs="宋体"/>
          <w:b/>
          <w:bCs/>
        </w:rPr>
      </w:pPr>
      <w:r>
        <w:rPr>
          <w:rFonts w:hint="eastAsia"/>
          <w:b/>
          <w:bCs/>
        </w:rPr>
        <w:t>一、</w:t>
      </w:r>
      <w:r>
        <w:rPr>
          <w:rFonts w:hint="eastAsia" w:ascii="宋体" w:hAnsi="宋体" w:cs="宋体"/>
          <w:b/>
          <w:bCs/>
        </w:rPr>
        <w:t>5</w:t>
      </w:r>
      <w:r>
        <w:rPr>
          <w:rFonts w:hint="eastAsia" w:ascii="宋体" w:hAnsi="宋体" w:cs="宋体"/>
          <w:b/>
          <w:bCs/>
          <w:szCs w:val="21"/>
        </w:rPr>
        <w:t>.</w:t>
      </w:r>
      <w:r>
        <w:rPr>
          <w:rFonts w:hint="eastAsia" w:ascii="宋体" w:hAnsi="宋体" w:cs="宋体"/>
          <w:b/>
          <w:bCs/>
        </w:rPr>
        <w:t>命运和才名，低沉</w:t>
      </w:r>
    </w:p>
    <w:p>
      <w:pPr>
        <w:shd w:val="clear" w:color="auto" w:fill="FFFFFF"/>
        <w:spacing w:line="36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6.沉舟侧畔千帆竞发，病树前头万木争春；乐观的情绪，豁达的情怀；旧事物终将被新事物取代，社会总是向前发展的。</w:t>
      </w:r>
    </w:p>
    <w:p>
      <w:pPr>
        <w:spacing w:line="260" w:lineRule="exact"/>
        <w:rPr>
          <w:rFonts w:ascii="楷体_GB2312" w:hAnsi="楷体_GB2312" w:eastAsia="楷体_GB2312" w:cs="楷体_GB2312"/>
          <w:b/>
          <w:bCs/>
          <w:kern w:val="0"/>
          <w:szCs w:val="21"/>
        </w:rPr>
      </w:pPr>
      <w:r>
        <w:rPr>
          <w:rFonts w:hint="eastAsia" w:ascii="宋体" w:hAnsi="宋体"/>
          <w:b/>
          <w:bCs/>
        </w:rPr>
        <w:t>二、</w:t>
      </w:r>
      <w:r>
        <w:rPr>
          <w:rFonts w:ascii="宋体" w:hAnsi="宋体"/>
          <w:b/>
          <w:bCs/>
        </w:rPr>
        <w:t>阅读下面的</w:t>
      </w:r>
      <w:r>
        <w:rPr>
          <w:rFonts w:hint="eastAsia" w:ascii="宋体" w:hAnsi="宋体"/>
          <w:b/>
          <w:bCs/>
        </w:rPr>
        <w:t>文字</w:t>
      </w:r>
      <w:r>
        <w:rPr>
          <w:rFonts w:ascii="宋体" w:hAnsi="宋体"/>
          <w:b/>
          <w:bCs/>
        </w:rPr>
        <w:t>，完成</w:t>
      </w:r>
      <w:r>
        <w:rPr>
          <w:rFonts w:hint="eastAsia" w:ascii="宋体" w:hAnsi="宋体"/>
          <w:b/>
          <w:bCs/>
        </w:rPr>
        <w:t>7</w:t>
      </w:r>
      <w:r>
        <w:rPr>
          <w:rFonts w:ascii="宋体" w:hAnsi="宋体"/>
          <w:b/>
          <w:bCs/>
        </w:rPr>
        <w:t>—</w:t>
      </w:r>
      <w:r>
        <w:rPr>
          <w:rFonts w:hint="eastAsia" w:ascii="宋体" w:hAnsi="宋体"/>
          <w:b/>
          <w:bCs/>
        </w:rPr>
        <w:t>11</w:t>
      </w:r>
      <w:r>
        <w:rPr>
          <w:rFonts w:ascii="宋体" w:hAnsi="宋体"/>
          <w:b/>
          <w:bCs/>
        </w:rPr>
        <w:t>题。（</w:t>
      </w:r>
      <w:r>
        <w:rPr>
          <w:rFonts w:hint="eastAsia" w:ascii="宋体" w:hAnsi="宋体"/>
          <w:b/>
          <w:bCs/>
        </w:rPr>
        <w:t>14</w:t>
      </w:r>
      <w:r>
        <w:rPr>
          <w:rFonts w:ascii="宋体" w:hAnsi="宋体"/>
          <w:b/>
          <w:bCs/>
        </w:rPr>
        <w:t>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</w:rPr>
        <w:t>7.</w:t>
      </w:r>
      <w:r>
        <w:rPr>
          <w:rFonts w:hint="eastAsia" w:ascii="宋体" w:hAnsi="宋体" w:cs="宋体"/>
          <w:b/>
          <w:bCs/>
          <w:szCs w:val="21"/>
        </w:rPr>
        <w:t xml:space="preserve">①忘记，丢失     </w:t>
      </w:r>
      <w:r>
        <w:rPr>
          <w:rFonts w:hint="eastAsia" w:ascii="宋体" w:hAnsi="宋体" w:cs="宋体"/>
          <w:b/>
          <w:bCs/>
          <w:szCs w:val="21"/>
        </w:rPr>
        <w:fldChar w:fldCharType="begin"/>
      </w:r>
      <w:r>
        <w:rPr>
          <w:rFonts w:hint="eastAsia" w:ascii="宋体" w:hAnsi="宋体" w:cs="宋体"/>
          <w:b/>
          <w:bCs/>
          <w:szCs w:val="21"/>
        </w:rPr>
        <w:instrText xml:space="preserve"> = 2 \* GB3 </w:instrText>
      </w:r>
      <w:r>
        <w:rPr>
          <w:rFonts w:hint="eastAsia" w:ascii="宋体" w:hAnsi="宋体" w:cs="宋体"/>
          <w:b/>
          <w:bCs/>
          <w:szCs w:val="21"/>
        </w:rPr>
        <w:fldChar w:fldCharType="separate"/>
      </w:r>
      <w:r>
        <w:rPr>
          <w:rFonts w:hint="eastAsia" w:ascii="宋体" w:hAnsi="宋体" w:cs="宋体"/>
          <w:b/>
          <w:bCs/>
          <w:szCs w:val="21"/>
        </w:rPr>
        <w:t>②</w:t>
      </w:r>
      <w:r>
        <w:rPr>
          <w:rFonts w:hint="eastAsia"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hint="eastAsia" w:ascii="宋体" w:hAnsi="宋体"/>
          <w:b/>
        </w:rPr>
        <w:t>等到，到……的时候</w:t>
      </w:r>
      <w:r>
        <w:rPr>
          <w:rFonts w:hint="eastAsia" w:ascii="宋体" w:hAnsi="宋体" w:cs="宋体"/>
          <w:b/>
          <w:bCs/>
          <w:szCs w:val="21"/>
        </w:rPr>
        <w:t xml:space="preserve">    </w:t>
      </w:r>
      <w:r>
        <w:rPr>
          <w:rFonts w:hint="eastAsia" w:ascii="宋体" w:hAnsi="宋体" w:cs="宋体"/>
          <w:b/>
          <w:bCs/>
          <w:szCs w:val="21"/>
        </w:rPr>
        <w:fldChar w:fldCharType="begin"/>
      </w:r>
      <w:r>
        <w:rPr>
          <w:rFonts w:hint="eastAsia" w:ascii="宋体" w:hAnsi="宋体" w:cs="宋体"/>
          <w:b/>
          <w:bCs/>
          <w:szCs w:val="21"/>
        </w:rPr>
        <w:instrText xml:space="preserve"> = 3 \* GB3 </w:instrText>
      </w:r>
      <w:r>
        <w:rPr>
          <w:rFonts w:hint="eastAsia" w:ascii="宋体" w:hAnsi="宋体" w:cs="宋体"/>
          <w:b/>
          <w:bCs/>
          <w:szCs w:val="21"/>
        </w:rPr>
        <w:fldChar w:fldCharType="separate"/>
      </w:r>
      <w:r>
        <w:rPr>
          <w:rFonts w:hint="eastAsia" w:ascii="宋体" w:hAnsi="宋体" w:cs="宋体"/>
          <w:b/>
          <w:bCs/>
          <w:szCs w:val="21"/>
        </w:rPr>
        <w:t>③</w:t>
      </w:r>
      <w:r>
        <w:rPr>
          <w:rFonts w:hint="eastAsia"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降职远调，贬官   ④客居   8.</w:t>
      </w:r>
      <w:r>
        <w:rPr>
          <w:rFonts w:hint="eastAsia" w:ascii="宋体" w:hAnsi="宋体" w:cs="宋体"/>
          <w:b/>
          <w:bCs/>
          <w:color w:val="000000"/>
          <w:szCs w:val="21"/>
        </w:rPr>
        <w:t>C</w:t>
      </w:r>
      <w:r>
        <w:rPr>
          <w:rFonts w:hint="eastAsia" w:ascii="宋体" w:hAnsi="宋体" w:cs="宋体"/>
          <w:b/>
          <w:bCs/>
          <w:szCs w:val="21"/>
        </w:rPr>
        <w:t xml:space="preserve"> </w:t>
      </w:r>
    </w:p>
    <w:p>
      <w:pPr>
        <w:spacing w:line="360" w:lineRule="exact"/>
        <w:rPr>
          <w:rFonts w:asciiTheme="minorEastAsia" w:hAnsiTheme="minorEastAsia" w:eastAsiaTheme="minorEastAsia"/>
          <w:b/>
        </w:rPr>
      </w:pPr>
      <w:r>
        <w:rPr>
          <w:rFonts w:hint="eastAsia" w:ascii="宋体" w:hAnsi="宋体" w:cs="宋体"/>
          <w:b/>
          <w:bCs/>
          <w:szCs w:val="21"/>
        </w:rPr>
        <w:t>9.（1）他的父亲</w:t>
      </w:r>
      <w:r>
        <w:rPr>
          <w:rFonts w:hint="eastAsia"/>
          <w:b/>
        </w:rPr>
        <w:t>派他驱赶田中的鸟雀，顾欢写了一篇《黄雀赋》就回来了。</w:t>
      </w:r>
    </w:p>
    <w:p>
      <w:pPr>
        <w:spacing w:line="36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（2）</w:t>
      </w:r>
      <w:r>
        <w:rPr>
          <w:rFonts w:hint="eastAsia" w:cs="楷体_GB2312" w:asciiTheme="minorEastAsia" w:hAnsiTheme="minorEastAsia" w:eastAsiaTheme="minorEastAsia"/>
          <w:b/>
          <w:bCs/>
        </w:rPr>
        <w:t>双脚踏出的痕迹隐约可见，到现在还保存着。</w:t>
      </w:r>
    </w:p>
    <w:p>
      <w:pPr>
        <w:pStyle w:val="4"/>
        <w:spacing w:before="0" w:beforeAutospacing="0" w:after="0" w:afterAutospacing="0" w:line="360" w:lineRule="exact"/>
        <w:jc w:val="both"/>
        <w:rPr>
          <w:b/>
          <w:bCs/>
          <w:szCs w:val="21"/>
        </w:rPr>
      </w:pPr>
      <w:r>
        <w:rPr>
          <w:rFonts w:hint="eastAsia"/>
          <w:b/>
          <w:bCs/>
          <w:sz w:val="21"/>
          <w:szCs w:val="21"/>
        </w:rPr>
        <w:t>10. 用顾恺之让自己的儿子与顾欢交往，一起学习，侧面衬托（1分）顾欢学习勤奋，学问高（1分）。一个人只要勤奋学习，即使物质条件再困难，也一定会有所成就（1 分）。</w:t>
      </w:r>
      <w:r>
        <w:rPr>
          <w:rFonts w:hint="eastAsia"/>
          <w:b/>
          <w:bCs/>
          <w:szCs w:val="21"/>
        </w:rPr>
        <w:t xml:space="preserve"> </w:t>
      </w:r>
    </w:p>
    <w:p>
      <w:pPr>
        <w:pStyle w:val="4"/>
        <w:spacing w:before="0" w:beforeAutospacing="0" w:after="0" w:afterAutospacing="0" w:line="360" w:lineRule="exact"/>
        <w:jc w:val="both"/>
        <w:rPr>
          <w:b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11．张无垢勤学</w:t>
      </w:r>
    </w:p>
    <w:p>
      <w:pPr>
        <w:widowControl/>
        <w:spacing w:line="280" w:lineRule="exact"/>
        <w:rPr>
          <w:b/>
          <w:bCs/>
          <w:szCs w:val="21"/>
        </w:rPr>
      </w:pPr>
      <w:r>
        <w:rPr>
          <w:rFonts w:hint="eastAsia" w:ascii="宋体" w:hAnsi="宋体"/>
          <w:b/>
          <w:bCs/>
        </w:rPr>
        <w:t>三、</w:t>
      </w:r>
      <w:r>
        <w:rPr>
          <w:rFonts w:hint="eastAsia" w:ascii="楷体" w:hAnsi="楷体" w:eastAsia="楷体" w:cs="楷体"/>
          <w:szCs w:val="21"/>
        </w:rPr>
        <w:t xml:space="preserve"> </w:t>
      </w:r>
      <w:r>
        <w:rPr>
          <w:rFonts w:hint="eastAsia"/>
          <w:b/>
          <w:bCs/>
          <w:szCs w:val="21"/>
        </w:rPr>
        <w:t>12.</w:t>
      </w:r>
      <w:r>
        <w:rPr>
          <w:rFonts w:hint="eastAsia" w:asciiTheme="minorEastAsia" w:hAnsiTheme="minorEastAsia" w:eastAsiaTheme="minorEastAsia"/>
          <w:b/>
          <w:szCs w:val="21"/>
        </w:rPr>
        <w:t xml:space="preserve"> 文化热，不能热在一时，而要在持续支持与扶持中焕发优秀传统文化的生命力。（或者支持优秀传统文化就是丰富我们的精神世界，扶持优秀传统文化就是守护共同的精神家园）</w:t>
      </w:r>
    </w:p>
    <w:p>
      <w:pPr>
        <w:widowControl/>
        <w:shd w:val="clear" w:color="auto" w:fill="FFFFFF"/>
        <w:spacing w:line="34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13.</w:t>
      </w:r>
      <w:r>
        <w:rPr>
          <w:rFonts w:hint="eastAsia" w:asciiTheme="minorEastAsia" w:hAnsiTheme="minorEastAsia" w:eastAsiaTheme="minorEastAsia"/>
          <w:b/>
          <w:szCs w:val="21"/>
        </w:rPr>
        <w:t xml:space="preserve"> 人们对优秀传统文化的高度关注；对其支持与扶持的紧迫性。</w:t>
      </w:r>
      <w:r>
        <w:rPr>
          <w:rFonts w:hint="eastAsia" w:ascii="宋体" w:hAnsi="宋体" w:cs="宋体"/>
          <w:b/>
          <w:bCs/>
          <w:szCs w:val="21"/>
        </w:rPr>
        <w:t>（2分）</w:t>
      </w:r>
    </w:p>
    <w:p>
      <w:pPr>
        <w:widowControl/>
        <w:shd w:val="clear" w:color="auto" w:fill="FFFFFF"/>
        <w:spacing w:line="34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14.举</w:t>
      </w:r>
      <w:r>
        <w:rPr>
          <w:rFonts w:hint="eastAsia" w:asciiTheme="minorEastAsia" w:hAnsiTheme="minorEastAsia" w:eastAsiaTheme="minorEastAsia"/>
          <w:b/>
          <w:szCs w:val="21"/>
        </w:rPr>
        <w:t>“敦煌文化”的事例（1分）具体有力地论证了（1分）“让传统文化活起来、火起来就需要具有博大胸怀，更加广泛地开展同各国的文化交流”（或“中华文化之伟大在于包容互鉴，铸就中华文化新辉煌更需要秉持包容精神”）</w:t>
      </w:r>
      <w:r>
        <w:rPr>
          <w:rFonts w:hint="eastAsia" w:ascii="宋体" w:hAnsi="宋体" w:cs="宋体"/>
          <w:b/>
          <w:bCs/>
          <w:szCs w:val="21"/>
        </w:rPr>
        <w:t>。（1分）</w:t>
      </w:r>
    </w:p>
    <w:p>
      <w:pPr>
        <w:spacing w:line="34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15.</w:t>
      </w:r>
      <w:r>
        <w:rPr>
          <w:rFonts w:hint="eastAsia" w:asciiTheme="minorEastAsia" w:hAnsiTheme="minorEastAsia" w:eastAsiaTheme="minorEastAsia"/>
          <w:b/>
          <w:szCs w:val="21"/>
        </w:rPr>
        <w:t xml:space="preserve"> 深入研究，挖掘皮影文化的精髓及现代意义；具有博大胸怀，更加广泛地开展同各国的文化交流，学习借鉴。</w:t>
      </w:r>
      <w:r>
        <w:rPr>
          <w:rFonts w:hint="eastAsia" w:ascii="宋体" w:hAnsi="宋体" w:cs="宋体"/>
          <w:b/>
          <w:bCs/>
          <w:szCs w:val="21"/>
        </w:rPr>
        <w:t>（2分）</w:t>
      </w:r>
    </w:p>
    <w:p>
      <w:pPr>
        <w:spacing w:line="34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四、16．A  17．共性：嫉恶如仇、侠肝义胆（1分）。李逵反对招安时只是反对、踹翻桌子表现他的鲁莽直率、头脑简单；而鲁智深却能看到朝廷没有好人，就像直裰染皂就洗不干净，可以看出他的冷静明理、能认请社会现实（情节分析0.5，性格1分）。</w:t>
      </w:r>
    </w:p>
    <w:p>
      <w:pPr>
        <w:spacing w:line="340" w:lineRule="exact"/>
        <w:rPr>
          <w:rFonts w:ascii="宋体" w:hAnsi="宋体" w:cs="宋体"/>
          <w:b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zCs w:val="21"/>
        </w:rPr>
        <w:t>五、</w:t>
      </w:r>
      <w:r>
        <w:rPr>
          <w:rFonts w:hint="eastAsia" w:ascii="宋体" w:hAnsi="宋体" w:cs="宋体"/>
          <w:b/>
          <w:bCs/>
          <w:color w:val="000000"/>
          <w:szCs w:val="21"/>
          <w:shd w:val="clear" w:color="auto" w:fill="FFFFFF"/>
        </w:rPr>
        <w:t>18.母亲是一个慈爱、关心子女；勤劳能干；善良大方，团结邻里；慷慨、舍得付出、坚强倔强乐观的人（一点1分，答出三点即可）。</w:t>
      </w:r>
    </w:p>
    <w:p>
      <w:pPr>
        <w:spacing w:line="360" w:lineRule="exact"/>
        <w:rPr>
          <w:rFonts w:ascii="宋体" w:hAnsi="宋体" w:cs="宋体"/>
          <w:b/>
          <w:bCs/>
          <w:kern w:val="0"/>
          <w:szCs w:val="21"/>
          <w:u w:val="single"/>
        </w:rPr>
      </w:pPr>
      <w:r>
        <w:rPr>
          <w:rFonts w:hint="eastAsia" w:ascii="宋体" w:hAnsi="宋体" w:cs="宋体"/>
          <w:b/>
          <w:bCs/>
          <w:szCs w:val="21"/>
        </w:rPr>
        <w:t>19. 母亲平凡善良，舍得付出，舍得爱人的形象，舍得是人物性格特征（1分）；舍得是行文线索贯穿全文，使小说结构严谨（1分）；文章表现一个人只要真诚付出，舍得爱人就能得到回报，揭示中心突出主旨（1分）。</w:t>
      </w:r>
    </w:p>
    <w:p>
      <w:pPr>
        <w:spacing w:line="360" w:lineRule="exact"/>
        <w:rPr>
          <w:rFonts w:ascii="宋体" w:hAnsi="宋体" w:cs="宋体"/>
          <w:b/>
          <w:bCs/>
          <w:kern w:val="0"/>
          <w:szCs w:val="21"/>
          <w:u w:val="single"/>
        </w:rPr>
      </w:pPr>
      <w:r>
        <w:rPr>
          <w:rFonts w:hint="eastAsia" w:ascii="宋体" w:hAnsi="宋体" w:cs="宋体"/>
          <w:b/>
          <w:bCs/>
          <w:kern w:val="0"/>
          <w:szCs w:val="21"/>
        </w:rPr>
        <w:t>20.（1）</w:t>
      </w:r>
      <w:r>
        <w:rPr>
          <w:b/>
        </w:rPr>
        <w:t>动作描写，“伸”“捏”等（</w:t>
      </w:r>
      <w:r>
        <w:rPr>
          <w:rFonts w:hint="eastAsia"/>
          <w:b/>
        </w:rPr>
        <w:t>1分），生动形象地</w:t>
      </w:r>
      <w:r>
        <w:rPr>
          <w:b/>
        </w:rPr>
        <w:t>（</w:t>
      </w:r>
      <w:r>
        <w:rPr>
          <w:rFonts w:hint="eastAsia"/>
          <w:b/>
        </w:rPr>
        <w:t>1分）写出了先生朋友喜爱母亲做的菜饺（1分），衬托了母亲厨艺高超。</w:t>
      </w:r>
    </w:p>
    <w:p>
      <w:pPr>
        <w:spacing w:line="360" w:lineRule="exact"/>
        <w:rPr>
          <w:rFonts w:ascii="宋体" w:hAnsi="宋体" w:cs="宋体"/>
          <w:b/>
          <w:bCs/>
          <w:kern w:val="0"/>
          <w:szCs w:val="21"/>
          <w:u w:val="single"/>
        </w:rPr>
      </w:pPr>
      <w:r>
        <w:rPr>
          <w:rFonts w:hint="eastAsia" w:ascii="宋体" w:hAnsi="宋体" w:cs="宋体"/>
          <w:b/>
          <w:kern w:val="0"/>
          <w:szCs w:val="21"/>
        </w:rPr>
        <w:t>（2）“冷不丁”是突然、出乎意料的意思</w:t>
      </w:r>
      <w:r>
        <w:rPr>
          <w:b/>
        </w:rPr>
        <w:t>（</w:t>
      </w:r>
      <w:r>
        <w:rPr>
          <w:rFonts w:hint="eastAsia"/>
          <w:b/>
        </w:rPr>
        <w:t>1分）</w:t>
      </w:r>
      <w:r>
        <w:rPr>
          <w:rFonts w:hint="eastAsia" w:ascii="宋体" w:hAnsi="宋体" w:cs="宋体"/>
          <w:b/>
          <w:kern w:val="0"/>
          <w:szCs w:val="21"/>
        </w:rPr>
        <w:t>，写出我对邻居友好行为的惊讶</w:t>
      </w:r>
      <w:r>
        <w:rPr>
          <w:b/>
        </w:rPr>
        <w:t>（</w:t>
      </w:r>
      <w:r>
        <w:rPr>
          <w:rFonts w:hint="eastAsia"/>
          <w:b/>
        </w:rPr>
        <w:t>1分）</w:t>
      </w:r>
      <w:r>
        <w:rPr>
          <w:rFonts w:hint="eastAsia" w:ascii="宋体" w:hAnsi="宋体" w:cs="宋体"/>
          <w:b/>
          <w:kern w:val="0"/>
          <w:szCs w:val="21"/>
        </w:rPr>
        <w:t>，侧面烘托母亲热情善良的优秀品质</w:t>
      </w:r>
      <w:r>
        <w:rPr>
          <w:b/>
        </w:rPr>
        <w:t>（</w:t>
      </w:r>
      <w:r>
        <w:rPr>
          <w:rFonts w:hint="eastAsia"/>
          <w:b/>
        </w:rPr>
        <w:t>1分）</w:t>
      </w:r>
      <w:r>
        <w:rPr>
          <w:rFonts w:hint="eastAsia" w:ascii="宋体" w:hAnsi="宋体" w:cs="宋体"/>
          <w:b/>
          <w:color w:val="1E1E1E"/>
          <w:kern w:val="0"/>
          <w:szCs w:val="21"/>
        </w:rPr>
        <w:t>。</w:t>
      </w:r>
    </w:p>
    <w:p>
      <w:pPr>
        <w:spacing w:line="360" w:lineRule="exact"/>
        <w:rPr>
          <w:rFonts w:ascii="宋体" w:hAnsi="宋体" w:cs="宋体"/>
          <w:b/>
          <w:bCs/>
          <w:kern w:val="0"/>
          <w:szCs w:val="21"/>
          <w:u w:val="single"/>
        </w:rPr>
      </w:pPr>
      <w:r>
        <w:rPr>
          <w:rFonts w:hint="eastAsia" w:ascii="宋体" w:hAnsi="宋体" w:cs="宋体"/>
          <w:b/>
          <w:bCs/>
          <w:szCs w:val="21"/>
        </w:rPr>
        <w:t>21.写出了众人对母亲的感恩和怀念，侧面烘托母亲善良、舍得付出的美好品质；彰显了母亲的人格魅力和影响力；照应标题，突出文章弘扬正能量，构建和谐社会的中心。（一点1分，答出三点即可）</w:t>
      </w:r>
    </w:p>
    <w:p>
      <w:pPr>
        <w:spacing w:line="340" w:lineRule="exact"/>
        <w:rPr>
          <w:rFonts w:ascii="宋体" w:hAnsi="宋体" w:cs="宋体"/>
          <w:b/>
          <w:bCs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3C"/>
    <w:rsid w:val="00036570"/>
    <w:rsid w:val="000A0D44"/>
    <w:rsid w:val="00146E5B"/>
    <w:rsid w:val="00174BF5"/>
    <w:rsid w:val="002447E5"/>
    <w:rsid w:val="003C7012"/>
    <w:rsid w:val="003E0B1E"/>
    <w:rsid w:val="004151FC"/>
    <w:rsid w:val="00423F85"/>
    <w:rsid w:val="004C53BB"/>
    <w:rsid w:val="004F0A82"/>
    <w:rsid w:val="005B23E9"/>
    <w:rsid w:val="005D33A7"/>
    <w:rsid w:val="006B6AC5"/>
    <w:rsid w:val="00714786"/>
    <w:rsid w:val="008A27F5"/>
    <w:rsid w:val="00995434"/>
    <w:rsid w:val="009D5875"/>
    <w:rsid w:val="009E1A9D"/>
    <w:rsid w:val="00A34FEF"/>
    <w:rsid w:val="00B17DD1"/>
    <w:rsid w:val="00B36DAE"/>
    <w:rsid w:val="00BE6641"/>
    <w:rsid w:val="00C02FC6"/>
    <w:rsid w:val="00C235EE"/>
    <w:rsid w:val="00C25174"/>
    <w:rsid w:val="00C461C9"/>
    <w:rsid w:val="00CB215B"/>
    <w:rsid w:val="00CE3B6E"/>
    <w:rsid w:val="00D71449"/>
    <w:rsid w:val="00D75EEA"/>
    <w:rsid w:val="00D840EF"/>
    <w:rsid w:val="00DC4859"/>
    <w:rsid w:val="00E13791"/>
    <w:rsid w:val="00E4097D"/>
    <w:rsid w:val="00E4319D"/>
    <w:rsid w:val="00E74F00"/>
    <w:rsid w:val="00EE4C3C"/>
    <w:rsid w:val="00F65B07"/>
    <w:rsid w:val="72BE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link w:val="7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普通(网站) Char"/>
    <w:basedOn w:val="5"/>
    <w:link w:val="4"/>
    <w:locked/>
    <w:uiPriority w:val="99"/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230</Words>
  <Characters>1312</Characters>
  <Lines>10</Lines>
  <Paragraphs>3</Paragraphs>
  <TotalTime>92</TotalTime>
  <ScaleCrop>false</ScaleCrop>
  <LinksUpToDate>false</LinksUpToDate>
  <CharactersWithSpaces>1539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2022-10-18T12:56:00Z</dcterms:created>
  <dc:creator>微软用户</dc:creator>
  <cp:lastModifiedBy>Administrator</cp:lastModifiedBy>
  <dcterms:modified xsi:type="dcterms:W3CDTF">2023-03-07T11:49:04Z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