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widowControl w:val="0"/>
        <w:spacing w:line="400" w:lineRule="exact"/>
        <w:ind w:left="716" w:firstLine="2" w:leftChars="341"/>
        <w:jc w:val="center"/>
        <w:rPr>
          <w:rFonts w:ascii="楷体" w:eastAsia="楷体" w:hAnsi="楷体" w:cs="Times New Roman"/>
          <w:b/>
          <w:bCs/>
          <w:sz w:val="32"/>
          <w:szCs w:val="24"/>
        </w:rPr>
      </w:pPr>
      <w:r>
        <w:rPr>
          <w:rFonts w:ascii="楷体" w:eastAsia="楷体" w:hAnsi="楷体" w:cs="Times New Roman" w:hint="eastAsia"/>
          <w:b/>
          <w:bCs/>
          <w:sz w:val="32"/>
          <w:szCs w:val="24"/>
        </w:rPr>
        <w:drawing>
          <wp:anchor simplePos="0" relativeHeight="251658240" behindDoc="0" locked="0" layoutInCell="1" allowOverlap="1">
            <wp:simplePos x="0" y="0"/>
            <wp:positionH relativeFrom="page">
              <wp:posOffset>10287000</wp:posOffset>
            </wp:positionH>
            <wp:positionV relativeFrom="topMargin">
              <wp:posOffset>12179300</wp:posOffset>
            </wp:positionV>
            <wp:extent cx="381000" cy="381000"/>
            <wp:wrapNone/>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694038" name=""/>
                    <pic:cNvPicPr>
                      <a:picLocks noChangeAspect="1"/>
                    </pic:cNvPicPr>
                  </pic:nvPicPr>
                  <pic:blipFill>
                    <a:blip xmlns:r="http://schemas.openxmlformats.org/officeDocument/2006/relationships" r:embed="rId6"/>
                    <a:stretch>
                      <a:fillRect/>
                    </a:stretch>
                  </pic:blipFill>
                  <pic:spPr>
                    <a:xfrm>
                      <a:off x="0" y="0"/>
                      <a:ext cx="381000" cy="381000"/>
                    </a:xfrm>
                    <a:prstGeom prst="rect">
                      <a:avLst/>
                    </a:prstGeom>
                  </pic:spPr>
                </pic:pic>
              </a:graphicData>
            </a:graphic>
          </wp:anchor>
        </w:drawing>
      </w:r>
      <w:r>
        <w:rPr>
          <w:rFonts w:ascii="楷体" w:eastAsia="楷体" w:hAnsi="楷体" w:cs="Times New Roman" w:hint="eastAsia"/>
          <w:b/>
          <w:bCs/>
          <w:sz w:val="32"/>
          <w:szCs w:val="24"/>
        </w:rPr>
        <w:t>乌鲁木齐市第八中学20</w:t>
      </w:r>
      <w:r>
        <w:rPr>
          <w:rFonts w:ascii="楷体" w:eastAsia="楷体" w:hAnsi="楷体" w:cs="Times New Roman"/>
          <w:b/>
          <w:bCs/>
          <w:sz w:val="32"/>
          <w:szCs w:val="24"/>
        </w:rPr>
        <w:t>2</w:t>
      </w:r>
      <w:r>
        <w:rPr>
          <w:rFonts w:ascii="楷体" w:eastAsia="楷体" w:hAnsi="楷体" w:cs="Times New Roman" w:hint="eastAsia"/>
          <w:b/>
          <w:bCs/>
          <w:sz w:val="32"/>
          <w:szCs w:val="24"/>
        </w:rPr>
        <w:t>2-20</w:t>
      </w:r>
      <w:r>
        <w:rPr>
          <w:rFonts w:ascii="楷体" w:eastAsia="楷体" w:hAnsi="楷体" w:cs="Times New Roman"/>
          <w:b/>
          <w:bCs/>
          <w:sz w:val="32"/>
          <w:szCs w:val="24"/>
        </w:rPr>
        <w:t>2</w:t>
      </w:r>
      <w:r>
        <w:rPr>
          <w:rFonts w:ascii="楷体" w:eastAsia="楷体" w:hAnsi="楷体" w:cs="Times New Roman" w:hint="eastAsia"/>
          <w:b/>
          <w:bCs/>
          <w:sz w:val="32"/>
          <w:szCs w:val="24"/>
        </w:rPr>
        <w:t>3学年</w:t>
      </w:r>
    </w:p>
    <w:p>
      <w:pPr>
        <w:widowControl w:val="0"/>
        <w:spacing w:line="400" w:lineRule="exact"/>
        <w:ind w:left="716" w:firstLine="2" w:leftChars="341"/>
        <w:jc w:val="center"/>
        <w:rPr>
          <w:rFonts w:ascii="楷体" w:eastAsia="楷体" w:hAnsi="楷体" w:cs="Times New Roman"/>
          <w:b/>
          <w:bCs/>
          <w:sz w:val="32"/>
          <w:szCs w:val="24"/>
        </w:rPr>
      </w:pPr>
      <w:r>
        <w:rPr>
          <w:rFonts w:ascii="楷体" w:eastAsia="楷体" w:hAnsi="楷体" w:cs="Times New Roman" w:hint="eastAsia"/>
          <w:b/>
          <w:bCs/>
          <w:sz w:val="32"/>
          <w:szCs w:val="24"/>
        </w:rPr>
        <w:t>第一学期初三年级期中考试</w:t>
      </w:r>
    </w:p>
    <w:p>
      <w:pPr>
        <w:widowControl w:val="0"/>
        <w:ind w:firstLine="2160" w:firstLineChars="300"/>
        <w:jc w:val="both"/>
        <w:rPr>
          <w:rFonts w:ascii="黑体" w:eastAsia="黑体" w:hAnsi="黑体" w:cs="Times New Roman"/>
          <w:kern w:val="0"/>
          <w:sz w:val="72"/>
          <w:szCs w:val="24"/>
        </w:rPr>
      </w:pPr>
      <w:r>
        <w:rPr>
          <w:rFonts w:ascii="黑体" w:eastAsia="黑体" w:hAnsi="黑体" w:cs="Times New Roman" w:hint="eastAsia"/>
          <w:kern w:val="0"/>
          <w:sz w:val="72"/>
          <w:szCs w:val="24"/>
        </w:rPr>
        <w:t>数 学</w:t>
      </w:r>
      <w:r>
        <w:rPr>
          <w:rFonts w:ascii="黑体" w:eastAsia="黑体" w:hAnsi="黑体" w:cs="Times New Roman"/>
          <w:kern w:val="0"/>
          <w:sz w:val="72"/>
          <w:szCs w:val="24"/>
        </w:rPr>
        <w:t xml:space="preserve"> </w:t>
      </w:r>
      <w:r>
        <w:rPr>
          <w:rFonts w:ascii="黑体" w:eastAsia="黑体" w:hAnsi="黑体" w:cs="Times New Roman" w:hint="eastAsia"/>
          <w:kern w:val="0"/>
          <w:sz w:val="72"/>
          <w:szCs w:val="24"/>
        </w:rPr>
        <w:t>答</w:t>
      </w:r>
      <w:r>
        <w:rPr>
          <w:rFonts w:ascii="黑体" w:eastAsia="黑体" w:hAnsi="黑体" w:cs="Times New Roman"/>
          <w:kern w:val="0"/>
          <w:sz w:val="72"/>
          <w:szCs w:val="24"/>
        </w:rPr>
        <w:t xml:space="preserve"> </w:t>
      </w:r>
      <w:r>
        <w:rPr>
          <w:rFonts w:ascii="黑体" w:eastAsia="黑体" w:hAnsi="黑体" w:cs="Times New Roman" w:hint="eastAsia"/>
          <w:kern w:val="0"/>
          <w:sz w:val="72"/>
          <w:szCs w:val="24"/>
        </w:rPr>
        <w:t>案</w:t>
      </w:r>
    </w:p>
    <w:p>
      <w:pPr>
        <w:widowControl w:val="0"/>
        <w:ind w:left="1400" w:hanging="1400" w:hangingChars="500"/>
        <w:jc w:val="both"/>
        <w:rPr>
          <w:rFonts w:ascii="仿宋" w:eastAsia="仿宋" w:hAnsi="仿宋" w:cs="Times New Roman"/>
          <w:kern w:val="0"/>
          <w:sz w:val="28"/>
          <w:szCs w:val="28"/>
        </w:rPr>
      </w:pPr>
      <w:r>
        <w:rPr>
          <w:rFonts w:ascii="仿宋" w:eastAsia="仿宋" w:hAnsi="仿宋" w:cs="Times New Roman" w:hint="eastAsia"/>
          <w:kern w:val="0"/>
          <w:sz w:val="28"/>
          <w:szCs w:val="28"/>
        </w:rPr>
        <w:t>（</w:t>
      </w:r>
      <w:bookmarkStart w:id="0" w:name="_GoBack"/>
      <w:bookmarkEnd w:id="0"/>
      <w:r>
        <w:rPr>
          <w:rFonts w:ascii="仿宋" w:eastAsia="仿宋" w:hAnsi="仿宋" w:cs="Times New Roman" w:hint="eastAsia"/>
          <w:kern w:val="0"/>
          <w:sz w:val="28"/>
          <w:szCs w:val="28"/>
        </w:rPr>
        <w:t>考试时间：</w:t>
      </w:r>
      <w:r>
        <w:rPr>
          <w:rFonts w:ascii="仿宋" w:eastAsia="仿宋" w:hAnsi="仿宋" w:cs="Times New Roman" w:hint="eastAsia"/>
          <w:kern w:val="0"/>
          <w:sz w:val="28"/>
          <w:szCs w:val="28"/>
          <w:u w:val="single"/>
        </w:rPr>
        <w:t xml:space="preserve">120 </w:t>
      </w:r>
      <w:r>
        <w:rPr>
          <w:rFonts w:ascii="仿宋" w:eastAsia="仿宋" w:hAnsi="仿宋" w:cs="Times New Roman" w:hint="eastAsia"/>
          <w:kern w:val="0"/>
          <w:sz w:val="28"/>
          <w:szCs w:val="28"/>
        </w:rPr>
        <w:t>分钟  卷面分值：</w:t>
      </w:r>
      <w:r>
        <w:rPr>
          <w:rFonts w:ascii="仿宋" w:eastAsia="仿宋" w:hAnsi="仿宋" w:cs="Times New Roman" w:hint="eastAsia"/>
          <w:kern w:val="0"/>
          <w:sz w:val="28"/>
          <w:szCs w:val="28"/>
          <w:u w:val="single"/>
        </w:rPr>
        <w:t xml:space="preserve"> 150</w:t>
      </w:r>
      <w:r>
        <w:rPr>
          <w:rFonts w:ascii="仿宋" w:eastAsia="仿宋" w:hAnsi="仿宋" w:cs="Times New Roman"/>
          <w:kern w:val="0"/>
          <w:sz w:val="28"/>
          <w:szCs w:val="28"/>
          <w:u w:val="single"/>
        </w:rPr>
        <w:t xml:space="preserve">  </w:t>
      </w:r>
      <w:r>
        <w:rPr>
          <w:rFonts w:ascii="仿宋" w:eastAsia="仿宋" w:hAnsi="仿宋" w:cs="Times New Roman" w:hint="eastAsia"/>
          <w:kern w:val="0"/>
          <w:sz w:val="28"/>
          <w:szCs w:val="28"/>
        </w:rPr>
        <w:t>分 ）</w:t>
      </w:r>
    </w:p>
    <w:p>
      <w:pPr>
        <w:widowControl w:val="0"/>
        <w:rPr>
          <w:rFonts w:ascii="仿宋" w:eastAsia="仿宋" w:hAnsi="仿宋" w:cs="Times New Roman"/>
          <w:kern w:val="0"/>
          <w:sz w:val="72"/>
          <w:szCs w:val="24"/>
        </w:rPr>
      </w:pPr>
      <w:r>
        <w:rPr>
          <w:rFonts w:ascii="仿宋" w:eastAsia="仿宋" w:hAnsi="仿宋" w:cs="Times New Roman" w:hint="eastAsia"/>
          <w:kern w:val="0"/>
          <w:sz w:val="28"/>
          <w:szCs w:val="28"/>
        </w:rPr>
        <w:t>（命题范围：</w:t>
      </w:r>
      <w:r>
        <w:rPr>
          <w:rFonts w:ascii="仿宋" w:eastAsia="仿宋" w:hAnsi="仿宋" w:cs="Times New Roman" w:hint="eastAsia"/>
          <w:kern w:val="0"/>
          <w:sz w:val="28"/>
          <w:szCs w:val="28"/>
          <w:u w:val="single"/>
        </w:rPr>
        <w:t xml:space="preserve"> 一元二次方程、二次函数、旋转、概率、24.1圆 </w:t>
      </w:r>
      <w:r>
        <w:rPr>
          <w:rFonts w:ascii="仿宋" w:eastAsia="仿宋" w:hAnsi="仿宋" w:cs="Times New Roman" w:hint="eastAsia"/>
          <w:kern w:val="0"/>
          <w:sz w:val="28"/>
          <w:szCs w:val="28"/>
        </w:rPr>
        <w:t>）</w:t>
      </w:r>
    </w:p>
    <w:p>
      <w:pPr>
        <w:spacing w:line="360" w:lineRule="auto"/>
        <w:textAlignment w:val="center"/>
      </w:pPr>
    </w:p>
    <w:p>
      <w:pPr>
        <w:spacing w:line="360" w:lineRule="auto"/>
        <w:textAlignment w:val="center"/>
      </w:pPr>
      <w:r>
        <w:rPr>
          <w:rFonts w:ascii="黑体" w:eastAsia="黑体" w:hAnsi="黑体" w:cs="黑体"/>
        </w:rPr>
        <w:t>一、选择题（本大题共</w:t>
      </w:r>
      <w:r>
        <w:rPr>
          <w:rFonts w:ascii="Times New Roman" w:eastAsia="Times New Roman" w:hAnsi="Times New Roman" w:cs="Times New Roman"/>
          <w:b/>
        </w:rPr>
        <w:t>20</w:t>
      </w:r>
      <w:r>
        <w:rPr>
          <w:rFonts w:ascii="黑体" w:eastAsia="黑体" w:hAnsi="黑体" w:cs="黑体"/>
        </w:rPr>
        <w:t>小题，共</w:t>
      </w:r>
      <w:r>
        <w:rPr>
          <w:rFonts w:ascii="Times New Roman" w:eastAsia="Times New Roman" w:hAnsi="Times New Roman" w:cs="Times New Roman"/>
          <w:b/>
        </w:rPr>
        <w:t>60.0</w:t>
      </w:r>
      <w:r>
        <w:rPr>
          <w:rFonts w:ascii="黑体" w:eastAsia="黑体" w:hAnsi="黑体" w:cs="黑体"/>
        </w:rPr>
        <w:t>分。在每小题列出的选项中，选出符合题目的一项）</w:t>
      </w:r>
    </w:p>
    <w:p>
      <w:pPr>
        <w:numPr>
          <w:ilvl w:val="0"/>
          <w:numId w:val="1"/>
        </w:numPr>
        <w:spacing w:line="360" w:lineRule="auto"/>
        <w:textAlignment w:val="center"/>
      </w:pPr>
      <w:bookmarkStart w:id="1" w:name="topic_1d387b97-eeb0-4121-ad0c-d25700609e"/>
      <w:r>
        <w:rPr>
          <w:rFonts w:ascii="宋体" w:cs="宋体"/>
          <w:kern w:val="0"/>
          <w:szCs w:val="21"/>
        </w:rPr>
        <w:t>下列图形中，既是轴对称图形又是中心对称图形的是</w:t>
      </w:r>
      <w:r>
        <w:rPr>
          <w:rFonts w:ascii="Times New Roman" w:eastAsia="Times New Roman" w:hAnsi="Times New Roman" w:cs="Times New Roman"/>
          <w:kern w:val="0"/>
          <w:sz w:val="24"/>
          <w:szCs w:val="24"/>
        </w:rPr>
        <w:drawing>
          <wp:inline distT="0" distB="0" distL="0" distR="0">
            <wp:extent cx="38100" cy="38100"/>
            <wp:effectExtent l="0" t="0" r="0" b="0"/>
            <wp:docPr id="31" name="图片 1"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066539" name="图片 1"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1"/>
    </w:p>
    <w:p>
      <w:pPr>
        <w:pStyle w:val="ListParagraph"/>
        <w:tabs>
          <w:tab w:val="left" w:pos="4200"/>
        </w:tabs>
        <w:spacing w:line="360" w:lineRule="auto"/>
        <w:ind w:left="420" w:firstLine="0" w:firstLineChars="0"/>
        <w:textAlignment w:val="center"/>
      </w:pPr>
      <w:r>
        <w:rPr>
          <w:rFonts w:asciiTheme="minorEastAsia" w:eastAsiaTheme="minorEastAsia" w:hAnsiTheme="minorEastAsia" w:cs="Times New Roman" w:hint="eastAsia"/>
          <w:kern w:val="0"/>
          <w:sz w:val="24"/>
          <w:szCs w:val="24"/>
        </w:rPr>
        <w:t>A</w:t>
      </w:r>
      <w:r>
        <w:rPr>
          <w:rFonts w:ascii="Times New Roman" w:eastAsia="Times New Roman" w:hAnsi="Times New Roman" w:cs="Times New Roman"/>
          <w:kern w:val="0"/>
          <w:sz w:val="24"/>
          <w:szCs w:val="24"/>
        </w:rPr>
        <w:t xml:space="preserve">. </w:t>
      </w:r>
      <w:r>
        <w:rPr>
          <w:rFonts w:eastAsia="Times New Roman"/>
        </w:rPr>
        <w:drawing>
          <wp:inline distT="0" distB="0" distL="0" distR="0">
            <wp:extent cx="1143000" cy="981075"/>
            <wp:effectExtent l="0" t="0" r="0" b="9525"/>
            <wp:docPr id="44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963128" name="图片 3"/>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143000" cy="981075"/>
                    </a:xfrm>
                    <a:prstGeom prst="rect">
                      <a:avLst/>
                    </a:prstGeom>
                    <a:noFill/>
                    <a:ln>
                      <a:noFill/>
                    </a:ln>
                  </pic:spPr>
                </pic:pic>
              </a:graphicData>
            </a:graphic>
          </wp:inline>
        </w:drawing>
      </w:r>
      <w:r>
        <w:rPr>
          <w:rFonts w:ascii="Times New Roman" w:eastAsia="Times New Roman" w:hAnsi="Times New Roman" w:cs="Times New Roman"/>
          <w:kern w:val="0"/>
          <w:sz w:val="24"/>
          <w:szCs w:val="24"/>
        </w:rPr>
        <w:t xml:space="preserve"> </w:t>
      </w:r>
      <w:r>
        <w:rPr>
          <w:rFonts w:ascii="Times New Roman" w:hAnsi="Times New Roman" w:eastAsiaTheme="minorEastAsia" w:cs="Times New Roman" w:hint="eastAsia"/>
          <w:kern w:val="0"/>
          <w:sz w:val="24"/>
          <w:szCs w:val="24"/>
        </w:rPr>
        <w:t xml:space="preserve">              </w:t>
      </w:r>
      <w:r>
        <w:rPr>
          <w:rFonts w:asciiTheme="minorEastAsia" w:eastAsiaTheme="minorEastAsia" w:hAnsiTheme="minorEastAsia" w:cs="Times New Roman" w:hint="eastAsia"/>
          <w:kern w:val="0"/>
          <w:sz w:val="24"/>
          <w:szCs w:val="24"/>
        </w:rPr>
        <w:t>B</w:t>
      </w:r>
      <w:r>
        <w:rPr>
          <w:rFonts w:ascii="Times New Roman" w:eastAsia="Times New Roman" w:hAnsi="Times New Roman" w:cs="Times New Roman"/>
          <w:kern w:val="0"/>
          <w:sz w:val="24"/>
          <w:szCs w:val="24"/>
        </w:rPr>
        <w:t xml:space="preserve">. </w:t>
      </w:r>
      <w:r>
        <w:rPr>
          <w:rFonts w:eastAsia="Times New Roman"/>
        </w:rPr>
        <w:drawing>
          <wp:inline distT="0" distB="0" distL="0" distR="0">
            <wp:extent cx="1143000" cy="866775"/>
            <wp:effectExtent l="0" t="0" r="0" b="9525"/>
            <wp:docPr id="4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355414" name="图片 2"/>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1143000" cy="866775"/>
                    </a:xfrm>
                    <a:prstGeom prst="rect">
                      <a:avLst/>
                    </a:prstGeom>
                    <a:noFill/>
                    <a:ln>
                      <a:noFill/>
                    </a:ln>
                  </pic:spPr>
                </pic:pic>
              </a:graphicData>
            </a:graphic>
          </wp:inline>
        </w:drawing>
      </w:r>
      <w:r>
        <w:br/>
      </w:r>
      <w:r>
        <w:rPr>
          <w:rFonts w:ascii="Times New Roman" w:eastAsia="Times New Roman" w:hAnsi="Times New Roman" w:cs="Times New Roman"/>
          <w:kern w:val="0"/>
          <w:sz w:val="24"/>
          <w:szCs w:val="24"/>
        </w:rPr>
        <w:t xml:space="preserve">C. </w:t>
      </w:r>
      <w:r>
        <w:rPr>
          <w:rFonts w:eastAsia="Times New Roman"/>
        </w:rPr>
        <w:drawing>
          <wp:inline distT="0" distB="0" distL="0" distR="0">
            <wp:extent cx="1143000" cy="685800"/>
            <wp:effectExtent l="0" t="0" r="0" b="0"/>
            <wp:docPr id="45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425366" name="图片 4"/>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143000" cy="685800"/>
                    </a:xfrm>
                    <a:prstGeom prst="rect">
                      <a:avLst/>
                    </a:prstGeom>
                    <a:noFill/>
                    <a:ln>
                      <a:noFill/>
                    </a:ln>
                  </pic:spPr>
                </pic:pic>
              </a:graphicData>
            </a:graphic>
          </wp:inline>
        </w:drawing>
      </w:r>
      <w:r>
        <w:tab/>
      </w:r>
      <w:r>
        <w:rPr>
          <w:rFonts w:ascii="Times New Roman" w:eastAsia="Times New Roman" w:hAnsi="Times New Roman" w:cs="Times New Roman"/>
          <w:kern w:val="0"/>
          <w:sz w:val="24"/>
          <w:szCs w:val="24"/>
        </w:rPr>
        <w:t xml:space="preserve">D. </w:t>
      </w:r>
      <w:r>
        <w:rPr>
          <w:rFonts w:eastAsia="Times New Roman"/>
        </w:rPr>
        <w:drawing>
          <wp:inline distT="0" distB="0" distL="0" distR="0">
            <wp:extent cx="1304925" cy="1066800"/>
            <wp:effectExtent l="0" t="0" r="9525" b="0"/>
            <wp:docPr id="45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314049" name="图片 5"/>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1304925" cy="1066800"/>
                    </a:xfrm>
                    <a:prstGeom prst="rect">
                      <a:avLst/>
                    </a:prstGeom>
                    <a:noFill/>
                    <a:ln>
                      <a:noFill/>
                    </a:ln>
                  </pic:spPr>
                </pic:pic>
              </a:graphicData>
            </a:graphic>
          </wp:inline>
        </w:drawing>
      </w:r>
    </w:p>
    <w:p>
      <w:pPr>
        <w:tabs>
          <w:tab w:val="left" w:pos="4200"/>
        </w:tabs>
        <w:spacing w:line="360" w:lineRule="auto"/>
        <w:textAlignment w:val="center"/>
        <w:rPr>
          <w:rFonts w:eastAsiaTheme="minorEastAsia"/>
        </w:rPr>
      </w:pP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ind w:firstLine="420" w:firstLineChars="200"/>
        <w:textAlignment w:val="center"/>
      </w:pPr>
      <w:r>
        <w:rPr>
          <w:rFonts w:asciiTheme="minorEastAsia" w:eastAsiaTheme="minorEastAsia" w:hAnsiTheme="minorEastAsia" w:cs="Times New Roman" w:hint="eastAsia"/>
          <w:iCs/>
          <w:kern w:val="0"/>
          <w:szCs w:val="21"/>
        </w:rPr>
        <w:t>A</w:t>
      </w:r>
      <w:r>
        <w:rPr>
          <w:rFonts w:ascii="Times New Roman" w:eastAsia="Times New Roman" w:hAnsi="Times New Roman" w:cs="Times New Roman"/>
          <w:kern w:val="0"/>
          <w:sz w:val="24"/>
          <w:szCs w:val="24"/>
        </w:rPr>
        <w:t> </w:t>
      </w:r>
    </w:p>
    <w:p>
      <w:pPr>
        <w:spacing w:line="360" w:lineRule="auto"/>
        <w:textAlignment w:val="center"/>
      </w:pPr>
      <w:r>
        <w:rPr>
          <w:rFonts w:ascii="宋体" w:cs="宋体"/>
          <w:color w:val="3333FF"/>
          <w:kern w:val="0"/>
          <w:szCs w:val="21"/>
        </w:rPr>
        <w:t>【解析】</w:t>
      </w:r>
    </w:p>
    <w:p>
      <w:pPr>
        <w:spacing w:line="360" w:lineRule="auto"/>
        <w:textAlignment w:val="center"/>
      </w:pPr>
      <w:r>
        <w:rPr>
          <w:rFonts w:ascii="宋体" w:cs="宋体"/>
          <w:kern w:val="0"/>
          <w:szCs w:val="21"/>
        </w:rPr>
        <w:t>【分析】</w:t>
      </w:r>
      <w:r>
        <w:rPr>
          <w:rFonts w:ascii="宋体" w:cs="宋体"/>
          <w:kern w:val="0"/>
          <w:szCs w:val="21"/>
        </w:rPr>
        <w:br/>
      </w:r>
      <w:r>
        <w:rPr>
          <w:rFonts w:ascii="宋体" w:cs="宋体"/>
          <w:kern w:val="0"/>
          <w:szCs w:val="21"/>
        </w:rPr>
        <w:t>本题考查了中心对称图形与轴对称图形，解答本题的关键是掌握中心对称图形的概念与轴对称图形的概念；利用中心对称图形与轴对称图形的定义进行解答即可．</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A.</m:t>
        </m:r>
      </m:oMath>
      <w:r>
        <w:rPr>
          <w:rFonts w:ascii="宋体" w:cs="宋体"/>
          <w:kern w:val="0"/>
          <w:szCs w:val="21"/>
        </w:rPr>
        <w:t xml:space="preserve"> 既是中心对称图形又是轴对称图形，故</w:t>
      </w:r>
      <w:r>
        <w:rPr>
          <w:rFonts w:asciiTheme="minorEastAsia" w:eastAsiaTheme="minorEastAsia" w:hAnsiTheme="minorEastAsia" w:cs="Times New Roman" w:hint="eastAsia"/>
          <w:i/>
          <w:iCs/>
          <w:kern w:val="0"/>
          <w:szCs w:val="21"/>
        </w:rPr>
        <w:t>A</w:t>
      </w:r>
      <w:r>
        <w:rPr>
          <w:rFonts w:ascii="宋体" w:cs="宋体"/>
          <w:kern w:val="0"/>
          <w:szCs w:val="21"/>
        </w:rPr>
        <w:t>符合题意；</w:t>
      </w:r>
      <w:r>
        <w:rPr>
          <w:rFonts w:ascii="宋体" w:cs="宋体"/>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宋体" w:cs="宋体"/>
          <w:kern w:val="0"/>
          <w:szCs w:val="21"/>
        </w:rPr>
        <w:t>是中心对称图形不是轴对称图形，故</w:t>
      </w:r>
      <w:r>
        <w:rPr>
          <w:rFonts w:asciiTheme="minorEastAsia" w:eastAsiaTheme="minorEastAsia" w:hAnsiTheme="minorEastAsia" w:cs="Times New Roman" w:hint="eastAsia"/>
          <w:i/>
          <w:iCs/>
          <w:kern w:val="0"/>
          <w:szCs w:val="21"/>
        </w:rPr>
        <w:t>B</w:t>
      </w:r>
      <w:r>
        <w:rPr>
          <w:rFonts w:ascii="宋体" w:cs="宋体"/>
          <w:kern w:val="0"/>
          <w:szCs w:val="21"/>
        </w:rPr>
        <w:t>不符合题意；</w:t>
      </w:r>
      <w:r>
        <w:rPr>
          <w:rFonts w:ascii="宋体" w:cs="宋体"/>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宋体" w:cs="宋体"/>
          <w:kern w:val="0"/>
          <w:szCs w:val="21"/>
        </w:rPr>
        <w:t>是轴对称图形不是中心对称图形，故</w:t>
      </w:r>
      <w:r>
        <w:rPr>
          <w:rFonts w:ascii="Times New Roman" w:eastAsia="Times New Roman" w:hAnsi="Times New Roman" w:cs="Times New Roman"/>
          <w:i/>
          <w:iCs/>
          <w:kern w:val="0"/>
          <w:szCs w:val="21"/>
        </w:rPr>
        <w:t>C</w:t>
      </w:r>
      <w:r>
        <w:rPr>
          <w:rFonts w:ascii="宋体" w:cs="宋体"/>
          <w:kern w:val="0"/>
          <w:szCs w:val="21"/>
        </w:rPr>
        <w:t>不符合题意；</w:t>
      </w:r>
      <w:r>
        <w:rPr>
          <w:rFonts w:ascii="宋体" w:cs="宋体"/>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宋体" w:cs="宋体"/>
          <w:kern w:val="0"/>
          <w:szCs w:val="21"/>
        </w:rPr>
        <w:t>既不是中心对称图形也不是轴对称图形，故</w:t>
      </w:r>
      <w:r>
        <w:rPr>
          <w:rFonts w:ascii="Times New Roman" w:eastAsia="Times New Roman" w:hAnsi="Times New Roman" w:cs="Times New Roman"/>
          <w:i/>
          <w:iCs/>
          <w:kern w:val="0"/>
          <w:szCs w:val="21"/>
        </w:rPr>
        <w:t>D</w:t>
      </w:r>
      <w:r>
        <w:rPr>
          <w:rFonts w:ascii="宋体" w:cs="宋体"/>
          <w:kern w:val="0"/>
          <w:szCs w:val="21"/>
        </w:rPr>
        <w:t>不符合题意；</w:t>
      </w:r>
      <w:r>
        <w:rPr>
          <w:rFonts w:ascii="宋体" w:cs="宋体"/>
          <w:kern w:val="0"/>
          <w:szCs w:val="21"/>
        </w:rPr>
        <w:br/>
      </w:r>
      <w:r>
        <w:rPr>
          <w:rFonts w:ascii="宋体" w:cs="宋体"/>
          <w:kern w:val="0"/>
          <w:szCs w:val="21"/>
        </w:rPr>
        <w:t>故选</w:t>
      </w:r>
      <w:r>
        <w:rPr>
          <w:rFonts w:ascii="Times New Roman" w:hAnsi="Times New Roman" w:eastAsiaTheme="minorEastAsia" w:cs="Times New Roman" w:hint="eastAsia"/>
          <w:i/>
          <w:iCs/>
          <w:kern w:val="0"/>
          <w:szCs w:val="21"/>
        </w:rPr>
        <w:t>A</w:t>
      </w:r>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pPr>
      <w:bookmarkStart w:id="2" w:name="topic_40d4f4b8-9a8a-40d4-a5f5-9c697127be"/>
      <w:r>
        <w:rPr>
          <w:rFonts w:ascii="宋体" w:cs="宋体"/>
          <w:kern w:val="0"/>
          <w:szCs w:val="21"/>
        </w:rPr>
        <w:t>一元二次方程</w:t>
      </w:r>
      <m:oMath>
        <m:r>
          <w:rPr>
            <w:rFonts w:hAnsi="Cambria Math"/>
          </w:rPr>
          <m:t>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+5x−1=0</m:t>
        </m:r>
      </m:oMath>
      <w:r>
        <w:rPr>
          <w:rFonts w:ascii="宋体" w:cs="宋体"/>
          <w:kern w:val="0"/>
          <w:szCs w:val="21"/>
        </w:rPr>
        <w:t>的二次项系数、一次项系数、常数项分别为</w:t>
      </w:r>
      <w:r>
        <w:rPr>
          <w:rFonts w:ascii="Times New Roman" w:eastAsia="Times New Roman" w:hAnsi="Times New Roman" w:cs="Times New Roman"/>
          <w:kern w:val="0"/>
          <w:sz w:val="24"/>
          <w:szCs w:val="24"/>
        </w:rPr>
        <w:drawing>
          <wp:inline distT="0" distB="0" distL="0" distR="0">
            <wp:extent cx="38100" cy="38100"/>
            <wp:effectExtent l="0" t="0" r="0" b="0"/>
            <wp:docPr id="26" name="图片 6"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247885" name="图片 6"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2"/>
    </w:p>
    <w:p>
      <w:pPr>
        <w:tabs>
          <w:tab w:val="left" w:pos="3780"/>
        </w:tabs>
        <w:spacing w:line="360" w:lineRule="auto"/>
        <w:ind w:left="420"/>
        <w:textAlignment w:val="cente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m:t>
        </m:r>
      </m:oMath>
      <w:r>
        <w:tab/>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m:t>
        </m:r>
      </m:oMath>
      <w:r>
        <w:br/>
      </w:r>
      <w:r>
        <w:rPr>
          <w:rFonts w:ascii="Times New Roman" w:eastAsia="Times New Roman" w:hAnsi="Times New Roman" w:cs="Times New Roman"/>
          <w:kern w:val="0"/>
          <w:sz w:val="24"/>
          <w:szCs w:val="24"/>
        </w:rPr>
        <w:t xml:space="preserve">C.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0</m:t>
        </m:r>
      </m:oMath>
      <w:r>
        <w:tab/>
      </w:r>
      <w:r>
        <w:rPr>
          <w:rFonts w:ascii="Times New Roman" w:eastAsia="Times New Roman" w:hAnsi="Times New Roman" w:cs="Times New Roman"/>
          <w:kern w:val="0"/>
          <w:sz w:val="24"/>
          <w:szCs w:val="24"/>
        </w:rPr>
        <w:t xml:space="preserve">D. </w:t>
      </w:r>
      <m:oMath>
        <m:r>
          <w:rPr>
            <w:rFonts w:hAnsi="Cambria Math"/>
          </w:rPr>
          <m:t>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w:t>
      </w:r>
      <m:oMath>
        <m:r>
          <w:rPr>
            <w:rFonts w:hAnsi="Cambria Math"/>
          </w:rPr>
          <m:t>5x</m:t>
        </m:r>
      </m:oMath>
      <w:r>
        <w:rPr>
          <w:rFonts w:ascii="宋体" w:cs="宋体"/>
          <w:kern w:val="0"/>
          <w:szCs w:val="21"/>
        </w:rPr>
        <w:t>，</w:t>
      </w:r>
      <m:oMath>
        <m:r>
          <w:rPr>
            <w:rFonts w:hAnsi="Cambria Math"/>
          </w:rPr>
          <m:t>−1</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eastAsiaTheme="minorEastAsia"/>
        </w:rPr>
      </w:pPr>
      <w:r>
        <w:rPr>
          <w:rFonts w:ascii="Times New Roman" w:hAnsi="Times New Roman" w:eastAsiaTheme="minorEastAsia" w:cs="Times New Roman" w:hint="eastAsia"/>
          <w:i/>
          <w:iCs/>
          <w:kern w:val="0"/>
          <w:szCs w:val="21"/>
        </w:rPr>
        <w:t>A</w:t>
      </w:r>
    </w:p>
    <w:p>
      <w:pPr>
        <w:spacing w:line="360" w:lineRule="auto"/>
        <w:textAlignment w:val="center"/>
      </w:pPr>
      <w:r>
        <w:rPr>
          <w:rFonts w:ascii="宋体" w:cs="宋体"/>
          <w:color w:val="3333FF"/>
          <w:kern w:val="0"/>
          <w:szCs w:val="21"/>
        </w:rPr>
        <w:t>【解析】</w:t>
      </w:r>
    </w:p>
    <w:p>
      <w:pPr>
        <w:spacing w:line="360" w:lineRule="auto"/>
        <w:textAlignment w:val="center"/>
      </w:pPr>
      <w:r>
        <w:rPr>
          <w:rFonts w:ascii="宋体" w:cs="宋体"/>
          <w:kern w:val="0"/>
          <w:szCs w:val="21"/>
        </w:rPr>
        <w:t>【分析】</w:t>
      </w:r>
      <w:r>
        <w:rPr>
          <w:rFonts w:ascii="宋体" w:cs="宋体"/>
          <w:kern w:val="0"/>
          <w:szCs w:val="21"/>
        </w:rPr>
        <w:br/>
      </w:r>
      <w:r>
        <w:rPr>
          <w:rFonts w:ascii="宋体" w:cs="宋体"/>
          <w:kern w:val="0"/>
          <w:szCs w:val="21"/>
        </w:rPr>
        <w:t>本题考查的是一元二次方程的一般形式有关知识．</w:t>
      </w:r>
      <w:r>
        <w:rPr>
          <w:rFonts w:ascii="宋体" w:cs="宋体"/>
          <w:kern w:val="0"/>
          <w:szCs w:val="21"/>
        </w:rPr>
        <w:br/>
      </w:r>
      <w:r>
        <w:rPr>
          <w:rFonts w:ascii="宋体" w:cs="宋体"/>
          <w:kern w:val="0"/>
          <w:szCs w:val="21"/>
        </w:rPr>
        <w:t>根据一元二次方程的一般形式：</w:t>
      </w:r>
      <m:oMath>
        <m:r>
          <w:rPr>
            <w:rFonts w:hAnsi="Cambria Math"/>
          </w:rPr>
          <m:t>a</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+bx+c=0(a,b,c</m:t>
        </m:r>
      </m:oMath>
      <w:r>
        <w:rPr>
          <w:rFonts w:ascii="宋体" w:cs="宋体"/>
          <w:kern w:val="0"/>
          <w:szCs w:val="21"/>
        </w:rPr>
        <w:t>是常数且</w:t>
      </w:r>
      <m:oMath>
        <m:r>
          <w:rPr>
            <w:rFonts w:hAnsi="Cambria Math"/>
          </w:rPr>
          <m:t>a≠0)</m:t>
        </m:r>
      </m:oMath>
      <w:r>
        <w:rPr>
          <w:rFonts w:ascii="宋体" w:cs="宋体"/>
          <w:kern w:val="0"/>
          <w:szCs w:val="21"/>
        </w:rPr>
        <w:t>中，</w:t>
      </w:r>
      <m:oMath>
        <m:r>
          <w:rPr>
            <w:rFonts w:hAnsi="Cambria Math"/>
          </w:rPr>
          <m:t>a</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叫二次项，</w:t>
      </w:r>
      <m:oMath>
        <m:r>
          <w:rPr>
            <w:rFonts w:hAnsi="Cambria Math"/>
          </w:rPr>
          <m:t>bx</m:t>
        </m:r>
      </m:oMath>
      <w:r>
        <w:rPr>
          <w:rFonts w:ascii="宋体" w:cs="宋体"/>
          <w:kern w:val="0"/>
          <w:szCs w:val="21"/>
        </w:rPr>
        <w:t>叫一次项，</w:t>
      </w:r>
      <m:oMath>
        <m:r>
          <w:rPr>
            <w:rFonts w:hAnsi="Cambria Math"/>
          </w:rPr>
          <m:t>c</m:t>
        </m:r>
      </m:oMath>
      <w:r>
        <w:rPr>
          <w:rFonts w:ascii="宋体" w:cs="宋体"/>
          <w:kern w:val="0"/>
          <w:szCs w:val="21"/>
        </w:rPr>
        <w:t>是常数项，其中</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分别叫二次项系数，一次项系数，常数项，直接进行判断即可．</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m:t>
        </m:r>
      </m:oMath>
      <w:r>
        <w:rPr>
          <w:rFonts w:ascii="宋体" w:cs="宋体"/>
          <w:kern w:val="0"/>
          <w:szCs w:val="21"/>
        </w:rPr>
        <w:t>一元二次方程</w:t>
      </w:r>
      <m:oMath>
        <m:r>
          <w:rPr>
            <w:rFonts w:hAnsi="Cambria Math"/>
          </w:rPr>
          <m:t>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+5x−1=0</m:t>
        </m:r>
      </m:oMath>
      <w:r>
        <w:rPr>
          <w:rFonts w:ascii="宋体" w:cs="宋体"/>
          <w:kern w:val="0"/>
          <w:szCs w:val="21"/>
        </w:rPr>
        <w:t>，</w:t>
      </w:r>
      <w:r>
        <w:rPr>
          <w:rFonts w:ascii="宋体" w:cs="宋体"/>
          <w:kern w:val="0"/>
          <w:szCs w:val="21"/>
        </w:rPr>
        <w:br/>
      </w:r>
      <w:r>
        <w:rPr>
          <w:rFonts w:ascii="宋体" w:cs="宋体"/>
          <w:kern w:val="0"/>
          <w:szCs w:val="21"/>
        </w:rPr>
        <w:t>则该方程的二次项系数为</w:t>
      </w:r>
      <m:oMath>
        <m:r>
          <w:rPr>
            <w:rFonts w:hAnsi="Cambria Math"/>
          </w:rPr>
          <m:t>2</m:t>
        </m:r>
      </m:oMath>
      <w:r>
        <w:rPr>
          <w:rFonts w:ascii="宋体" w:cs="宋体"/>
          <w:kern w:val="0"/>
          <w:szCs w:val="21"/>
        </w:rPr>
        <w:t>，一次项系数为</w:t>
      </w:r>
      <m:oMath>
        <m:r>
          <w:rPr>
            <w:rFonts w:hAnsi="Cambria Math"/>
          </w:rPr>
          <m:t>5</m:t>
        </m:r>
      </m:oMath>
      <w:r>
        <w:rPr>
          <w:rFonts w:ascii="宋体" w:cs="宋体"/>
          <w:kern w:val="0"/>
          <w:szCs w:val="21"/>
        </w:rPr>
        <w:t>，常数项为</w:t>
      </w:r>
      <m:oMath>
        <m:r>
          <w:rPr>
            <w:rFonts w:hAnsi="Cambria Math"/>
          </w:rPr>
          <m:t>−1</m:t>
        </m:r>
      </m:oMath>
      <w:r>
        <w:rPr>
          <w:rFonts w:ascii="宋体" w:cs="宋体"/>
          <w:kern w:val="0"/>
          <w:szCs w:val="21"/>
        </w:rPr>
        <w:t>．</w:t>
      </w:r>
      <w:r>
        <w:rPr>
          <w:rFonts w:ascii="宋体" w:cs="宋体"/>
          <w:kern w:val="0"/>
          <w:szCs w:val="21"/>
        </w:rPr>
        <w:br/>
      </w:r>
      <w:r>
        <w:rPr>
          <w:rFonts w:ascii="宋体" w:cs="宋体"/>
          <w:kern w:val="0"/>
          <w:szCs w:val="21"/>
        </w:rPr>
        <w:t>故选</w:t>
      </w:r>
      <w:r>
        <w:rPr>
          <w:rFonts w:ascii="Times New Roman" w:hAnsi="Times New Roman" w:eastAsiaTheme="minorEastAsia" w:cs="Times New Roman" w:hint="eastAsia"/>
          <w:i/>
          <w:iCs/>
          <w:kern w:val="0"/>
          <w:szCs w:val="21"/>
        </w:rPr>
        <w:t>A</w:t>
      </w:r>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pPr>
      <w:bookmarkStart w:id="3" w:name="topic_60e9fe75-7288-4197-ad10-3db33ba8b9"/>
      <w:r>
        <w:rPr>
          <w:rFonts w:ascii="宋体" w:cs="宋体"/>
          <w:kern w:val="0"/>
          <w:szCs w:val="21"/>
        </w:rPr>
        <w:t>抛物线</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+3x−</m:t>
        </m:r>
        <m:f>
          <m:fPr>
            <m:ctrlPr>
              <w:rPr>
                <w:rFonts w:hAnsi="Cambria Math"/>
              </w:rPr>
            </m:ctrlPr>
          </m:fPr>
          <m:num>
            <m:ctrlPr>
              <w:rPr>
                <w:rFonts w:hAnsi="Cambria Math"/>
              </w:rPr>
            </m:ctrlPr>
            <m:r>
              <w:rPr>
                <w:rFonts w:hAnsi="Cambria Math"/>
                <w:sz w:val="24"/>
                <w:szCs w:val="24"/>
              </w:rPr>
              <m:t>5</m:t>
            </m:r>
          </m:num>
          <m:den>
            <m:ctrlPr>
              <w:rPr>
                <w:rFonts w:hAnsi="Cambria Math"/>
              </w:rPr>
            </m:ctrlPr>
            <m:r>
              <w:rPr>
                <w:rFonts w:hAnsi="Cambria Math"/>
                <w:sz w:val="24"/>
                <w:szCs w:val="24"/>
              </w:rPr>
              <m:t>2</m:t>
            </m:r>
          </m:den>
        </m:f>
      </m:oMath>
      <w:r>
        <w:rPr>
          <w:rFonts w:ascii="宋体" w:cs="宋体"/>
          <w:kern w:val="0"/>
          <w:szCs w:val="21"/>
        </w:rPr>
        <w:t>的对称轴是直线</w:t>
      </w:r>
      <w:r>
        <w:rPr>
          <w:rFonts w:ascii="Times New Roman" w:eastAsia="Times New Roman" w:hAnsi="Times New Roman" w:cs="Times New Roman"/>
          <w:kern w:val="0"/>
          <w:sz w:val="24"/>
          <w:szCs w:val="24"/>
        </w:rPr>
        <w:drawing>
          <wp:inline distT="0" distB="0" distL="0" distR="0">
            <wp:extent cx="38100" cy="38100"/>
            <wp:effectExtent l="0" t="0" r="0" b="0"/>
            <wp:docPr id="25" name="图片 7"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147454" name="图片 7"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3"/>
    </w:p>
    <w:p>
      <w:pPr>
        <w:tabs>
          <w:tab w:val="left" w:pos="2310"/>
          <w:tab w:val="left" w:pos="4200"/>
          <w:tab w:val="left" w:pos="6090"/>
        </w:tabs>
        <w:spacing w:line="360" w:lineRule="auto"/>
        <w:ind w:left="420"/>
        <w:textAlignment w:val="cente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r>
          <w:rPr>
            <w:rFonts w:hAnsi="Cambria Math"/>
          </w:rPr>
          <m:t>x=</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oMath>
      <w:r>
        <w:rPr>
          <w:rFonts w:ascii="Times New Roman" w:hAnsi="Times New Roman" w:eastAsiaTheme="minorEastAsia" w:cs="Times New Roman" w:hint="eastAsia"/>
        </w:rPr>
        <w:t xml:space="preserve">          </w:t>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r>
          <w:rPr>
            <w:rFonts w:hAnsi="Cambria Math"/>
          </w:rPr>
          <m:t>x=3</m:t>
        </m:r>
      </m:oMath>
      <w:r>
        <w:tab/>
      </w:r>
      <w:r>
        <w:rPr>
          <w:rFonts w:ascii="Times New Roman" w:eastAsia="Times New Roman" w:hAnsi="Times New Roman" w:cs="Times New Roman"/>
          <w:kern w:val="0"/>
          <w:sz w:val="24"/>
          <w:szCs w:val="24"/>
        </w:rPr>
        <w:t xml:space="preserve">C. </w:t>
      </w:r>
      <m:oMath>
        <m:r>
          <w:rPr>
            <w:rFonts w:hAnsi="Cambria Math"/>
          </w:rPr>
          <m:t>x=−</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oMath>
      <w:r>
        <w:tab/>
      </w:r>
      <w:r>
        <w:rPr>
          <w:rFonts w:ascii="Times New Roman" w:eastAsia="Times New Roman" w:hAnsi="Times New Roman" w:cs="Times New Roman"/>
          <w:kern w:val="0"/>
          <w:sz w:val="24"/>
          <w:szCs w:val="24"/>
        </w:rPr>
        <w:t xml:space="preserve">D. </w:t>
      </w:r>
      <m:oMath>
        <m:r>
          <w:rPr>
            <w:rFonts w:hAnsi="Cambria Math"/>
          </w:rPr>
          <m:t>x=−</m:t>
        </m:r>
        <m:f>
          <m:fPr>
            <m:ctrlPr>
              <w:rPr>
                <w:rFonts w:hAnsi="Cambria Math"/>
              </w:rPr>
            </m:ctrlPr>
          </m:fPr>
          <m:num>
            <m:ctrlPr>
              <w:rPr>
                <w:rFonts w:hAnsi="Cambria Math"/>
              </w:rPr>
            </m:ctrlPr>
            <m:r>
              <w:rPr>
                <w:rFonts w:hAnsi="Cambria Math"/>
                <w:sz w:val="24"/>
                <w:szCs w:val="24"/>
              </w:rPr>
              <m:t>5</m:t>
            </m:r>
          </m:num>
          <m:den>
            <m:ctrlPr>
              <w:rPr>
                <w:rFonts w:hAnsi="Cambria Math"/>
              </w:rPr>
            </m:ctrlPr>
            <m:r>
              <w:rPr>
                <w:rFonts w:hAnsi="Cambria Math"/>
                <w:sz w:val="24"/>
                <w:szCs w:val="24"/>
              </w:rPr>
              <m:t>2</m:t>
            </m:r>
          </m:den>
        </m:f>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pPr>
      <w:r>
        <w:rPr>
          <w:rFonts w:ascii="Times New Roman" w:hAnsi="Times New Roman" w:eastAsiaTheme="minorEastAsia" w:cs="Times New Roman" w:hint="eastAsia"/>
          <w:i/>
          <w:iCs/>
          <w:kern w:val="0"/>
          <w:szCs w:val="21"/>
        </w:rPr>
        <w:t>A</w:t>
      </w:r>
      <w:r>
        <w:rPr>
          <w:rFonts w:ascii="Times New Roman" w:eastAsia="Times New Roman" w:hAnsi="Times New Roman" w:cs="Times New Roman"/>
          <w:kern w:val="0"/>
          <w:sz w:val="24"/>
          <w:szCs w:val="24"/>
        </w:rPr>
        <w:t> </w:t>
      </w:r>
    </w:p>
    <w:p>
      <w:pPr>
        <w:spacing w:line="360" w:lineRule="auto"/>
        <w:textAlignment w:val="center"/>
      </w:pPr>
      <w:r>
        <w:rPr>
          <w:rFonts w:ascii="宋体" w:cs="宋体"/>
          <w:color w:val="3333FF"/>
          <w:kern w:val="0"/>
          <w:szCs w:val="21"/>
        </w:rPr>
        <w:t>【解析】</w:t>
      </w:r>
    </w:p>
    <w:p>
      <w:pPr>
        <w:spacing w:line="360" w:lineRule="auto"/>
        <w:textAlignment w:val="center"/>
      </w:pPr>
      <w:r>
        <w:rPr>
          <w:rFonts w:ascii="Times New Roman" w:eastAsia="Times New Roman" w:hAnsi="Times New Roman" w:cs="Times New Roman"/>
          <w:kern w:val="0"/>
          <w:szCs w:val="21"/>
        </w:rPr>
        <w:t> </w:t>
      </w:r>
      <w:r>
        <w:rPr>
          <w:rFonts w:ascii="宋体" w:cs="宋体"/>
          <w:kern w:val="0"/>
          <w:szCs w:val="21"/>
        </w:rPr>
        <w:t>【分析】</w:t>
      </w:r>
      <w:r>
        <w:rPr>
          <w:rFonts w:ascii="宋体" w:cs="宋体"/>
          <w:kern w:val="0"/>
          <w:szCs w:val="21"/>
        </w:rPr>
        <w:br/>
      </w:r>
      <w:r>
        <w:rPr>
          <w:rFonts w:ascii="宋体" w:cs="宋体"/>
          <w:kern w:val="0"/>
          <w:szCs w:val="21"/>
        </w:rPr>
        <w:t>本题主要考查了求抛物线的顶点坐标与对称轴的方法．已知抛物线解析式为一般式，可化为顶点式写出顶点坐标及对称轴．</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m:t>
        </m:r>
      </m:oMath>
      <w:r>
        <w:rPr>
          <w:rFonts w:ascii="宋体" w:cs="宋体"/>
          <w:kern w:val="0"/>
          <w:szCs w:val="21"/>
        </w:rPr>
        <w:t>抛物线</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+3x−</m:t>
        </m:r>
        <m:f>
          <m:fPr>
            <m:ctrlPr>
              <w:rPr>
                <w:rFonts w:hAnsi="Cambria Math"/>
              </w:rPr>
            </m:ctrlPr>
          </m:fPr>
          <m:num>
            <m:ctrlPr>
              <w:rPr>
                <w:rFonts w:hAnsi="Cambria Math"/>
              </w:rPr>
            </m:ctrlPr>
            <m:r>
              <w:rPr>
                <w:rFonts w:hAnsi="Cambria Math"/>
                <w:sz w:val="24"/>
                <w:szCs w:val="24"/>
              </w:rPr>
              <m:t>5</m:t>
            </m:r>
          </m:num>
          <m:den>
            <m:ctrlPr>
              <w:rPr>
                <w:rFonts w:hAnsi="Cambria Math"/>
              </w:rPr>
            </m:ctrlPr>
            <m:r>
              <w:rPr>
                <w:rFonts w:hAnsi="Cambria Math"/>
                <w:sz w:val="24"/>
                <w:szCs w:val="24"/>
              </w:rPr>
              <m:t>2</m:t>
            </m:r>
          </m:den>
        </m:f>
        <m:r>
          <w:rPr>
            <w:rFonts w:hAnsi="Cambria Math"/>
          </w:rPr>
          <m:t>=−(x−</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的顶点坐标为</w:t>
      </w:r>
      <m:oMath>
        <m:r>
          <w:rPr>
            <w:rFonts w:hAnsi="Cambria Math"/>
          </w:rPr>
          <m:t>(</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r>
          <w:rPr>
            <w:rFonts w:hAnsi="Cambria Math"/>
          </w:rPr>
          <m:t>)</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对称轴是直线</w:t>
      </w:r>
      <m:oMath>
        <m:r>
          <w:rPr>
            <w:rFonts w:hAnsi="Cambria Math"/>
          </w:rPr>
          <m:t>x=</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oMath>
      <w:r>
        <w:rPr>
          <w:rFonts w:ascii="宋体" w:cs="宋体"/>
          <w:kern w:val="0"/>
          <w:szCs w:val="21"/>
        </w:rPr>
        <w:t>，</w:t>
      </w:r>
      <w:r>
        <w:rPr>
          <w:rFonts w:ascii="宋体" w:cs="宋体"/>
          <w:kern w:val="0"/>
          <w:szCs w:val="21"/>
        </w:rPr>
        <w:br/>
      </w:r>
      <w:r>
        <w:rPr>
          <w:rFonts w:ascii="宋体" w:cs="宋体"/>
          <w:kern w:val="0"/>
          <w:szCs w:val="21"/>
        </w:rPr>
        <w:t>故选</w:t>
      </w:r>
      <w:r>
        <w:rPr>
          <w:rFonts w:ascii="Times New Roman" w:hAnsi="Times New Roman" w:eastAsiaTheme="minorEastAsia" w:cs="Times New Roman" w:hint="eastAsia"/>
          <w:i/>
          <w:iCs/>
          <w:kern w:val="0"/>
          <w:szCs w:val="21"/>
        </w:rPr>
        <w:t>A</w:t>
      </w:r>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pPr>
      <w:bookmarkStart w:id="4" w:name="topic_6314bdce-4b0c-407b-b343-6f0db91069"/>
      <w:r>
        <w:rPr>
          <w:rFonts w:ascii="宋体" w:cs="宋体"/>
          <w:kern w:val="0"/>
          <w:szCs w:val="21"/>
        </w:rPr>
        <w:t>下列说法中，不正确的是</w:t>
      </w:r>
      <w:r>
        <w:rPr>
          <w:rFonts w:ascii="Times New Roman" w:eastAsia="Times New Roman" w:hAnsi="Times New Roman" w:cs="Times New Roman"/>
          <w:kern w:val="0"/>
          <w:szCs w:val="21"/>
        </w:rPr>
        <w:t>(    )</w:t>
      </w:r>
      <w:bookmarkEnd w:id="4"/>
    </w:p>
    <w:p>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直径是最长的弦</w:t>
      </w:r>
      <w:r>
        <w:tab/>
      </w:r>
      <w:r>
        <w:rPr>
          <w:rFonts w:ascii="Times New Roman" w:eastAsia="Times New Roman" w:hAnsi="Times New Roman" w:cs="Times New Roman"/>
          <w:kern w:val="0"/>
          <w:sz w:val="24"/>
          <w:szCs w:val="24"/>
        </w:rPr>
        <w:t xml:space="preserve">B. </w:t>
      </w:r>
      <w:r>
        <w:rPr>
          <w:rFonts w:ascii="宋体" w:cs="宋体"/>
          <w:kern w:val="0"/>
          <w:szCs w:val="21"/>
        </w:rPr>
        <w:t>同圆中，所有的半径都相等</w:t>
      </w:r>
      <w:r>
        <w:br/>
      </w:r>
      <w:r>
        <w:rPr>
          <w:rFonts w:ascii="Times New Roman" w:hAnsi="Times New Roman" w:eastAsiaTheme="minorEastAsia" w:cs="Times New Roman" w:hint="eastAsia"/>
          <w:kern w:val="0"/>
          <w:sz w:val="24"/>
          <w:szCs w:val="24"/>
        </w:rPr>
        <w:t>C</w:t>
      </w:r>
      <w:r>
        <w:rPr>
          <w:rFonts w:ascii="Times New Roman" w:eastAsia="Times New Roman" w:hAnsi="Times New Roman" w:cs="Times New Roman"/>
          <w:kern w:val="0"/>
          <w:sz w:val="24"/>
          <w:szCs w:val="24"/>
        </w:rPr>
        <w:t xml:space="preserve">. </w:t>
      </w:r>
      <w:r>
        <w:rPr>
          <w:rFonts w:ascii="宋体" w:cs="宋体"/>
          <w:kern w:val="0"/>
          <w:szCs w:val="21"/>
        </w:rPr>
        <w:t>长度相等的弧是等弧</w:t>
      </w:r>
      <w:r>
        <w:rPr>
          <w:rFonts w:ascii="宋体" w:cs="宋体" w:hint="eastAsia"/>
          <w:kern w:val="0"/>
          <w:szCs w:val="21"/>
        </w:rPr>
        <w:t xml:space="preserve">               </w:t>
      </w:r>
      <w:r>
        <w:rPr>
          <w:rFonts w:ascii="Times New Roman" w:hAnsi="Times New Roman" w:eastAsiaTheme="minorEastAsia" w:cs="Times New Roman" w:hint="eastAsia"/>
          <w:kern w:val="0"/>
          <w:sz w:val="24"/>
          <w:szCs w:val="24"/>
        </w:rPr>
        <w:t>D</w:t>
      </w:r>
      <w:r>
        <w:rPr>
          <w:rFonts w:ascii="Times New Roman" w:eastAsia="Times New Roman" w:hAnsi="Times New Roman" w:cs="Times New Roman"/>
          <w:kern w:val="0"/>
          <w:sz w:val="24"/>
          <w:szCs w:val="24"/>
        </w:rPr>
        <w:t xml:space="preserve">. </w:t>
      </w:r>
      <w:r>
        <w:rPr>
          <w:rFonts w:ascii="宋体" w:cs="宋体"/>
          <w:kern w:val="0"/>
          <w:szCs w:val="21"/>
        </w:rPr>
        <w:t>圆既是轴对称图形又是中心对称图</w:t>
      </w:r>
      <w:r>
        <w:tab/>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eastAsiaTheme="minorEastAsia"/>
        </w:rPr>
      </w:pPr>
      <w:r>
        <w:rPr>
          <w:rFonts w:ascii="Times New Roman" w:hAnsi="Times New Roman" w:eastAsiaTheme="minorEastAsia" w:cs="Times New Roman" w:hint="eastAsia"/>
          <w:i/>
          <w:iCs/>
          <w:kern w:val="0"/>
          <w:szCs w:val="21"/>
        </w:rPr>
        <w:t>C</w:t>
      </w:r>
    </w:p>
    <w:p>
      <w:pPr>
        <w:spacing w:line="360" w:lineRule="auto"/>
        <w:textAlignment w:val="center"/>
      </w:pPr>
      <w:r>
        <w:rPr>
          <w:rFonts w:ascii="宋体" w:cs="宋体"/>
          <w:color w:val="3333FF"/>
          <w:kern w:val="0"/>
          <w:szCs w:val="21"/>
        </w:rPr>
        <w:t>【解析】</w:t>
      </w:r>
    </w:p>
    <w:p>
      <w:pPr>
        <w:spacing w:line="360" w:lineRule="auto"/>
        <w:textAlignment w:val="center"/>
      </w:pPr>
      <w:r>
        <w:rPr>
          <w:rFonts w:ascii="宋体" w:cs="宋体"/>
          <w:kern w:val="0"/>
          <w:szCs w:val="21"/>
        </w:rPr>
        <w:t>【分析】</w:t>
      </w:r>
      <w:r>
        <w:rPr>
          <w:rFonts w:ascii="宋体" w:cs="宋体"/>
          <w:kern w:val="0"/>
          <w:szCs w:val="21"/>
        </w:rPr>
        <w:br/>
      </w:r>
      <w:r>
        <w:rPr>
          <w:rFonts w:ascii="宋体" w:cs="宋体"/>
          <w:kern w:val="0"/>
          <w:szCs w:val="21"/>
        </w:rPr>
        <w:t>根据弦的定义、中心对称图形和轴对称图形定义、等弧定义可得答案．</w:t>
      </w:r>
      <w:r>
        <w:rPr>
          <w:rFonts w:ascii="宋体" w:cs="宋体"/>
          <w:kern w:val="0"/>
          <w:szCs w:val="21"/>
        </w:rPr>
        <w:br/>
      </w:r>
      <w:r>
        <w:rPr>
          <w:rFonts w:ascii="宋体" w:cs="宋体"/>
          <w:kern w:val="0"/>
          <w:szCs w:val="21"/>
        </w:rPr>
        <w:t>此题主要考查了圆的认识，关键是掌握能重合的弧叫等弧．</w:t>
      </w:r>
      <w:r>
        <w:rPr>
          <w:rFonts w:ascii="宋体" w:cs="宋体"/>
          <w:kern w:val="0"/>
          <w:szCs w:val="21"/>
        </w:rPr>
        <w:br/>
      </w:r>
    </w:p>
    <w:p>
      <w:pPr>
        <w:numPr>
          <w:ilvl w:val="0"/>
          <w:numId w:val="1"/>
        </w:numPr>
        <w:spacing w:line="360" w:lineRule="auto"/>
        <w:textAlignment w:val="center"/>
      </w:pPr>
      <w:bookmarkStart w:id="5" w:name="topic_a4ad32f7-ff97-43bc-a071-1ed838a38f"/>
      <w:r>
        <w:rPr>
          <w:rFonts w:ascii="宋体" w:cs="宋体"/>
          <w:kern w:val="0"/>
          <w:szCs w:val="21"/>
        </w:rPr>
        <w:t>将抛物线</w:t>
      </w:r>
      <m:oMath>
        <m:r>
          <w:rPr>
            <w:rFonts w:hAnsi="Cambria Math"/>
          </w:rPr>
          <m:t>y=2(x−3</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+2</m:t>
        </m:r>
      </m:oMath>
      <w:r>
        <w:rPr>
          <w:rFonts w:ascii="宋体" w:cs="宋体"/>
          <w:kern w:val="0"/>
          <w:szCs w:val="21"/>
        </w:rPr>
        <w:t>向左平移</w:t>
      </w:r>
      <m:oMath>
        <m:r>
          <w:rPr>
            <w:rFonts w:hAnsi="Cambria Math"/>
          </w:rPr>
          <m:t>3</m:t>
        </m:r>
      </m:oMath>
      <w:r>
        <w:rPr>
          <w:rFonts w:ascii="宋体" w:cs="宋体"/>
          <w:kern w:val="0"/>
          <w:szCs w:val="21"/>
        </w:rPr>
        <w:t>个单位长度，再向下平移</w:t>
      </w:r>
      <m:oMath>
        <m:r>
          <w:rPr>
            <w:rFonts w:hAnsi="Cambria Math"/>
          </w:rPr>
          <m:t>2</m:t>
        </m:r>
      </m:oMath>
      <w:r>
        <w:rPr>
          <w:rFonts w:ascii="宋体" w:cs="宋体"/>
          <w:kern w:val="0"/>
          <w:szCs w:val="21"/>
        </w:rPr>
        <w:t>个单位长度，得到抛物线的解析式是</w:t>
      </w:r>
      <w:r>
        <w:rPr>
          <w:rFonts w:ascii="Times New Roman" w:eastAsia="Times New Roman" w:hAnsi="Times New Roman" w:cs="Times New Roman"/>
          <w:kern w:val="0"/>
          <w:szCs w:val="21"/>
        </w:rPr>
        <w:t>(    )</w:t>
      </w:r>
      <w:bookmarkEnd w:id="5"/>
    </w:p>
    <w:p>
      <w:pPr>
        <w:tabs>
          <w:tab w:val="left" w:pos="420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y=2(x−6</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oMath>
      <w:r>
        <w:tab/>
      </w:r>
      <w:r>
        <w:rPr>
          <w:rFonts w:ascii="Times New Roman" w:eastAsia="Times New Roman" w:hAnsi="Times New Roman" w:cs="Times New Roman"/>
          <w:kern w:val="0"/>
          <w:sz w:val="24"/>
          <w:szCs w:val="24"/>
        </w:rPr>
        <w:t xml:space="preserve">B. </w:t>
      </w:r>
      <m:oMath>
        <m:r>
          <w:rPr>
            <w:rFonts w:hAnsi="Cambria Math"/>
          </w:rPr>
          <m:t>y=2(x−6</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+4</m:t>
        </m:r>
      </m:oMath>
      <w:r>
        <w:br/>
      </w:r>
      <m:oMath>
        <m:r>
          <m:rPr>
            <m:sty m:val="p"/>
          </m:rPr>
          <w:rPr>
            <w:rFonts w:hAnsi="Cambria Math" w:eastAsiaTheme="minorEastAsia" w:cs="Times New Roman" w:hint="eastAsia"/>
            <w:kern w:val="0"/>
            <w:sz w:val="24"/>
            <w:szCs w:val="24"/>
          </w:rPr>
          <m:t>C</m:t>
        </m:r>
        <m:r>
          <m:rPr>
            <m:sty m:val="p"/>
          </m:rPr>
          <w:rPr>
            <w:rFonts w:eastAsia="Times New Roman" w:hAnsi="Cambria Math" w:cs="Times New Roman"/>
            <w:kern w:val="0"/>
            <w:sz w:val="24"/>
            <w:szCs w:val="24"/>
          </w:rPr>
          <m:t xml:space="preserve">. </m:t>
        </m:r>
        <m:r>
          <w:rPr>
            <w:rFonts w:hAnsi="Cambria Math"/>
          </w:rPr>
          <m:t>y=2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+4</m:t>
        </m:r>
      </m:oMath>
      <w:r>
        <w:tab/>
      </w:r>
      <w:r>
        <w:rPr>
          <w:rFonts w:ascii="Times New Roman" w:hAnsi="Times New Roman" w:eastAsiaTheme="minorEastAsia" w:cs="Times New Roman" w:hint="eastAsia"/>
          <w:kern w:val="0"/>
          <w:sz w:val="24"/>
          <w:szCs w:val="24"/>
        </w:rPr>
        <w:t>D</w:t>
      </w:r>
      <w:r>
        <w:rPr>
          <w:rFonts w:ascii="Times New Roman" w:eastAsia="Times New Roman" w:hAnsi="Times New Roman" w:cs="Times New Roman"/>
          <w:kern w:val="0"/>
          <w:sz w:val="24"/>
          <w:szCs w:val="24"/>
        </w:rPr>
        <w:t xml:space="preserve">. </w:t>
      </w:r>
      <m:oMath>
        <m:r>
          <w:rPr>
            <w:rFonts w:hAnsi="Cambria Math"/>
          </w:rPr>
          <m:t>y=2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pPr>
      <w:r>
        <w:rPr>
          <w:rFonts w:ascii="Times New Roman" w:hAnsi="Times New Roman" w:eastAsiaTheme="minorEastAsia" w:cs="Times New Roman" w:hint="eastAsia"/>
          <w:i/>
          <w:iCs/>
          <w:kern w:val="0"/>
          <w:szCs w:val="21"/>
        </w:rPr>
        <w:t>D</w:t>
      </w:r>
      <w:r>
        <w:rPr>
          <w:rFonts w:ascii="Times New Roman" w:eastAsia="Times New Roman" w:hAnsi="Times New Roman" w:cs="Times New Roman"/>
          <w:kern w:val="0"/>
          <w:sz w:val="24"/>
          <w:szCs w:val="24"/>
        </w:rPr>
        <w:t> </w:t>
      </w:r>
    </w:p>
    <w:p>
      <w:pPr>
        <w:spacing w:line="360" w:lineRule="auto"/>
        <w:textAlignment w:val="center"/>
      </w:pPr>
      <w:r>
        <w:rPr>
          <w:rFonts w:ascii="宋体" w:cs="宋体"/>
          <w:color w:val="3333FF"/>
          <w:kern w:val="0"/>
          <w:szCs w:val="21"/>
        </w:rPr>
        <w:t>【解析】</w:t>
      </w:r>
    </w:p>
    <w:p>
      <w:pPr>
        <w:spacing w:line="360" w:lineRule="auto"/>
        <w:textAlignment w:val="center"/>
      </w:pPr>
      <w:r>
        <w:rPr>
          <w:rFonts w:ascii="宋体" w:cs="宋体"/>
          <w:kern w:val="0"/>
          <w:szCs w:val="21"/>
        </w:rPr>
        <w:t>【分析】</w:t>
      </w:r>
      <w:r>
        <w:rPr>
          <w:rFonts w:ascii="宋体" w:cs="宋体"/>
          <w:kern w:val="0"/>
          <w:szCs w:val="21"/>
        </w:rPr>
        <w:br/>
      </w:r>
      <w:r>
        <w:rPr>
          <w:rFonts w:ascii="宋体" w:cs="宋体"/>
          <w:kern w:val="0"/>
          <w:szCs w:val="21"/>
        </w:rPr>
        <w:t>此题主要考查了二次函数图象与几何变换，要求熟练掌握平移的规律：左加右减，上加下减．</w:t>
      </w:r>
      <w:r>
        <w:rPr>
          <w:rFonts w:ascii="宋体" w:cs="宋体"/>
          <w:kern w:val="0"/>
          <w:szCs w:val="21"/>
        </w:rPr>
        <w:br/>
      </w:r>
      <w:r>
        <w:rPr>
          <w:rFonts w:ascii="宋体" w:cs="宋体"/>
          <w:kern w:val="0"/>
          <w:szCs w:val="21"/>
        </w:rPr>
        <w:t>根据“左加右减、上加下减”的原则进行解答即可．</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解：将抛物线</w:t>
      </w:r>
      <m:oMath>
        <m:r>
          <w:rPr>
            <w:rFonts w:hAnsi="Cambria Math"/>
          </w:rPr>
          <m:t>y=2(x−3</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+2</m:t>
        </m:r>
      </m:oMath>
      <w:r>
        <w:rPr>
          <w:rFonts w:ascii="宋体" w:cs="宋体"/>
          <w:kern w:val="0"/>
          <w:szCs w:val="21"/>
        </w:rPr>
        <w:t>向左平移</w:t>
      </w:r>
      <m:oMath>
        <m:r>
          <w:rPr>
            <w:rFonts w:hAnsi="Cambria Math"/>
          </w:rPr>
          <m:t>3</m:t>
        </m:r>
      </m:oMath>
      <w:r>
        <w:rPr>
          <w:rFonts w:ascii="宋体" w:cs="宋体"/>
          <w:kern w:val="0"/>
          <w:szCs w:val="21"/>
        </w:rPr>
        <w:t>个单位长度所得抛物线解析式为：</w:t>
      </w:r>
      <m:oMath>
        <m:r>
          <w:rPr>
            <w:rFonts w:hAnsi="Cambria Math"/>
          </w:rPr>
          <m:t>y=2(x−3+3</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+2</m:t>
        </m:r>
      </m:oMath>
      <w:r>
        <w:rPr>
          <w:rFonts w:ascii="宋体" w:cs="宋体"/>
          <w:kern w:val="0"/>
          <w:szCs w:val="21"/>
        </w:rPr>
        <w:t>，即</w:t>
      </w:r>
      <m:oMath>
        <m:r>
          <w:rPr>
            <w:rFonts w:hAnsi="Cambria Math"/>
          </w:rPr>
          <m:t>y=2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m:t>
        </m:r>
      </m:oMath>
      <w:r>
        <w:rPr>
          <w:rFonts w:ascii="宋体" w:cs="宋体"/>
          <w:kern w:val="0"/>
          <w:szCs w:val="21"/>
        </w:rPr>
        <w:t>；</w:t>
      </w:r>
      <w:r>
        <w:rPr>
          <w:rFonts w:ascii="宋体" w:cs="宋体"/>
          <w:kern w:val="0"/>
          <w:szCs w:val="21"/>
        </w:rPr>
        <w:br/>
      </w:r>
      <w:r>
        <w:rPr>
          <w:rFonts w:ascii="宋体" w:cs="宋体"/>
          <w:kern w:val="0"/>
          <w:szCs w:val="21"/>
        </w:rPr>
        <w:t>再向下平移</w:t>
      </w:r>
      <m:oMath>
        <m:r>
          <w:rPr>
            <w:rFonts w:hAnsi="Cambria Math"/>
          </w:rPr>
          <m:t>2</m:t>
        </m:r>
      </m:oMath>
      <w:r>
        <w:rPr>
          <w:rFonts w:ascii="宋体" w:cs="宋体"/>
          <w:kern w:val="0"/>
          <w:szCs w:val="21"/>
        </w:rPr>
        <w:t>个单位为：</w:t>
      </w:r>
      <m:oMath>
        <m:r>
          <w:rPr>
            <w:rFonts w:hAnsi="Cambria Math"/>
          </w:rPr>
          <m:t>y=2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+2−2</m:t>
        </m:r>
      </m:oMath>
      <w:r>
        <w:rPr>
          <w:rFonts w:ascii="宋体" w:cs="宋体"/>
          <w:kern w:val="0"/>
          <w:szCs w:val="21"/>
        </w:rPr>
        <w:t>，即</w:t>
      </w:r>
      <m:oMath>
        <m:r>
          <w:rPr>
            <w:rFonts w:hAnsi="Cambria Math"/>
          </w:rPr>
          <m:t>y=2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w:t>
      </w:r>
      <w:r>
        <w:rPr>
          <w:rFonts w:ascii="宋体" w:cs="宋体"/>
          <w:kern w:val="0"/>
          <w:szCs w:val="21"/>
        </w:rPr>
        <w:br/>
      </w:r>
      <w:r>
        <w:rPr>
          <w:rFonts w:ascii="宋体" w:cs="宋体"/>
          <w:kern w:val="0"/>
          <w:szCs w:val="21"/>
        </w:rPr>
        <w:t>故选：</w:t>
      </w:r>
      <m:oMath>
        <m:r>
          <m:rPr>
            <m:sty m:val="p"/>
          </m:rPr>
          <w:rPr>
            <w:rFonts w:hAnsi="Cambria Math" w:cs="宋体"/>
            <w:kern w:val="0"/>
            <w:szCs w:val="21"/>
          </w:rPr>
          <m:t>D</m:t>
        </m:r>
      </m:oMath>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pPr>
      <w:bookmarkStart w:id="6" w:name="topic_2689a465-1b50-4c52-9276-01821e57bc"/>
      <w:r>
        <w:rPr>
          <w:rFonts w:ascii="宋体" w:cs="宋体"/>
          <w:kern w:val="0"/>
          <w:szCs w:val="21"/>
        </w:rPr>
        <w:t>下列说法中，正确的是</w:t>
      </w:r>
      <w:r>
        <w:rPr>
          <w:rFonts w:ascii="Times New Roman" w:eastAsia="Times New Roman" w:hAnsi="Times New Roman" w:cs="Times New Roman"/>
          <w:kern w:val="0"/>
          <w:szCs w:val="21"/>
        </w:rPr>
        <w:t>(    )</w:t>
      </w:r>
      <w:bookmarkEnd w:id="6"/>
    </w:p>
    <w:p>
      <w:pPr>
        <w:spacing w:line="360" w:lineRule="auto"/>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不可能事件发生的概率为</w:t>
      </w:r>
      <m:oMath>
        <m:r>
          <w:rPr>
            <w:rFonts w:hAnsi="Cambria Math"/>
          </w:rPr>
          <m:t>0</m:t>
        </m:r>
      </m:oMath>
      <w:r>
        <w:br/>
      </w:r>
      <w:r>
        <w:rPr>
          <w:rFonts w:ascii="Times New Roman" w:eastAsia="Times New Roman" w:hAnsi="Times New Roman" w:cs="Times New Roman"/>
          <w:kern w:val="0"/>
          <w:sz w:val="24"/>
          <w:szCs w:val="24"/>
        </w:rPr>
        <w:t xml:space="preserve">B. </w:t>
      </w:r>
      <w:r>
        <w:rPr>
          <w:rFonts w:ascii="宋体" w:cs="宋体"/>
          <w:kern w:val="0"/>
          <w:szCs w:val="21"/>
        </w:rPr>
        <w:t>随机事件发生的概率为</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br/>
      </w:r>
      <w:r>
        <w:rPr>
          <w:rFonts w:ascii="Times New Roman" w:eastAsia="Times New Roman" w:hAnsi="Times New Roman" w:cs="Times New Roman"/>
          <w:kern w:val="0"/>
          <w:sz w:val="24"/>
          <w:szCs w:val="24"/>
        </w:rPr>
        <w:t xml:space="preserve">C. </w:t>
      </w:r>
      <w:r>
        <w:rPr>
          <w:rFonts w:ascii="宋体" w:cs="宋体"/>
          <w:kern w:val="0"/>
          <w:szCs w:val="21"/>
        </w:rPr>
        <w:t>概率很小的事件不可能发生</w:t>
      </w:r>
      <w:r>
        <w:br/>
      </w:r>
      <w:r>
        <w:rPr>
          <w:rFonts w:ascii="Times New Roman" w:eastAsia="Times New Roman" w:hAnsi="Times New Roman" w:cs="Times New Roman"/>
          <w:kern w:val="0"/>
          <w:sz w:val="24"/>
          <w:szCs w:val="24"/>
        </w:rPr>
        <w:t xml:space="preserve">D. </w:t>
      </w:r>
      <w:r>
        <w:rPr>
          <w:rFonts w:ascii="宋体" w:cs="宋体"/>
          <w:kern w:val="0"/>
          <w:szCs w:val="21"/>
        </w:rPr>
        <w:t>投掷一枚质地均匀的硬币</w:t>
      </w:r>
      <m:oMath>
        <m:r>
          <w:rPr>
            <w:rFonts w:hAnsi="Cambria Math"/>
          </w:rPr>
          <m:t>100</m:t>
        </m:r>
      </m:oMath>
      <w:r>
        <w:rPr>
          <w:rFonts w:ascii="宋体" w:cs="宋体"/>
          <w:kern w:val="0"/>
          <w:szCs w:val="21"/>
        </w:rPr>
        <w:t>次，正面朝上的次数一定为</w:t>
      </w:r>
      <m:oMath>
        <m:r>
          <w:rPr>
            <w:rFonts w:hAnsi="Cambria Math"/>
          </w:rPr>
          <m:t>50</m:t>
        </m:r>
      </m:oMath>
      <w:r>
        <w:rPr>
          <w:rFonts w:ascii="宋体" w:cs="宋体"/>
          <w:kern w:val="0"/>
          <w:szCs w:val="21"/>
        </w:rPr>
        <w:t>次</w:t>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pPr>
      <w:r>
        <w:rPr>
          <w:rFonts w:ascii="Times New Roman" w:eastAsia="Times New Roman" w:hAnsi="Times New Roman" w:cs="Times New Roman"/>
          <w:i/>
          <w:iCs/>
          <w:kern w:val="0"/>
          <w:szCs w:val="21"/>
        </w:rPr>
        <w:t>A</w:t>
      </w:r>
      <w:r>
        <w:rPr>
          <w:rFonts w:ascii="Times New Roman" w:eastAsia="Times New Roman" w:hAnsi="Times New Roman" w:cs="Times New Roman"/>
          <w:kern w:val="0"/>
          <w:sz w:val="24"/>
          <w:szCs w:val="24"/>
        </w:rPr>
        <w:t> </w:t>
      </w:r>
    </w:p>
    <w:p>
      <w:pPr>
        <w:spacing w:line="360" w:lineRule="auto"/>
        <w:textAlignment w:val="center"/>
      </w:pPr>
      <w:r>
        <w:rPr>
          <w:rFonts w:ascii="宋体" w:cs="宋体"/>
          <w:color w:val="3333FF"/>
          <w:kern w:val="0"/>
          <w:szCs w:val="21"/>
        </w:rPr>
        <w:t>【解析】</w:t>
      </w:r>
    </w:p>
    <w:p>
      <w:pPr>
        <w:spacing w:line="360" w:lineRule="auto"/>
        <w:textAlignment w:val="center"/>
      </w:pPr>
      <w:r>
        <w:rPr>
          <w:rFonts w:ascii="宋体" w:cs="宋体"/>
          <w:kern w:val="0"/>
          <w:szCs w:val="21"/>
        </w:rPr>
        <w:t>【分析】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本题考查了概率的意义：一般地，在大量重复实验中，如果事件</w:t>
      </w:r>
      <m:oMath>
        <m:r>
          <w:rPr>
            <w:rFonts w:hAnsi="Cambria Math"/>
          </w:rPr>
          <m:t>A</m:t>
        </m:r>
      </m:oMath>
      <w:r>
        <w:rPr>
          <w:rFonts w:ascii="宋体" w:cs="宋体"/>
          <w:kern w:val="0"/>
          <w:szCs w:val="21"/>
        </w:rPr>
        <w:t>发生的频率</w:t>
      </w:r>
      <m:oMath>
        <m:f>
          <m:fPr>
            <m:ctrlPr>
              <w:rPr>
                <w:rFonts w:hAnsi="Cambria Math"/>
              </w:rPr>
            </m:ctrlPr>
          </m:fPr>
          <m:num>
            <m:ctrlPr>
              <w:rPr>
                <w:rFonts w:hAnsi="Cambria Math"/>
              </w:rPr>
            </m:ctrlPr>
            <m:r>
              <w:rPr>
                <w:rFonts w:hAnsi="Cambria Math"/>
                <w:sz w:val="24"/>
                <w:szCs w:val="24"/>
              </w:rPr>
              <m:t>m</m:t>
            </m:r>
          </m:num>
          <m:den>
            <m:ctrlPr>
              <w:rPr>
                <w:rFonts w:hAnsi="Cambria Math"/>
              </w:rPr>
            </m:ctrlPr>
            <m:r>
              <w:rPr>
                <w:rFonts w:hAnsi="Cambria Math"/>
                <w:sz w:val="24"/>
                <w:szCs w:val="24"/>
              </w:rPr>
              <m:t>n</m:t>
            </m:r>
          </m:den>
        </m:f>
      </m:oMath>
      <w:r>
        <w:rPr>
          <w:rFonts w:ascii="宋体" w:cs="宋体"/>
          <w:kern w:val="0"/>
          <w:szCs w:val="21"/>
        </w:rPr>
        <w:t>会稳定在某个常数</w:t>
      </w:r>
      <m:oMath>
        <m:r>
          <w:rPr>
            <w:rFonts w:hAnsi="Cambria Math"/>
          </w:rPr>
          <m:t>p</m:t>
        </m:r>
      </m:oMath>
      <w:r>
        <w:rPr>
          <w:rFonts w:ascii="宋体" w:cs="宋体"/>
          <w:kern w:val="0"/>
          <w:szCs w:val="21"/>
        </w:rPr>
        <w:t>附近，那么这个常数</w:t>
      </w:r>
      <m:oMath>
        <m:r>
          <w:rPr>
            <w:rFonts w:hAnsi="Cambria Math"/>
          </w:rPr>
          <m:t>p</m:t>
        </m:r>
      </m:oMath>
      <w:r>
        <w:rPr>
          <w:rFonts w:ascii="宋体" w:cs="宋体"/>
          <w:kern w:val="0"/>
          <w:szCs w:val="21"/>
        </w:rPr>
        <w:t>就叫做事件</w:t>
      </w:r>
      <m:oMath>
        <m:r>
          <w:rPr>
            <w:rFonts w:hAnsi="Cambria Math"/>
          </w:rPr>
          <m:t>A</m:t>
        </m:r>
      </m:oMath>
      <w:r>
        <w:rPr>
          <w:rFonts w:ascii="宋体" w:cs="宋体"/>
          <w:kern w:val="0"/>
          <w:szCs w:val="21"/>
        </w:rPr>
        <w:t>的概率，记为</w:t>
      </w:r>
      <m:oMath>
        <m:r>
          <w:rPr>
            <w:rFonts w:hAnsi="Cambria Math"/>
          </w:rPr>
          <m:t>P(A)=p</m:t>
        </m:r>
      </m:oMath>
      <w:r>
        <w:rPr>
          <w:rFonts w:ascii="宋体" w:cs="宋体"/>
          <w:kern w:val="0"/>
          <w:szCs w:val="21"/>
        </w:rPr>
        <w:t>；概率是频率</w:t>
      </w:r>
      <m:oMath>
        <m:r>
          <w:rPr>
            <w:rFonts w:hAnsi="Cambria Math"/>
          </w:rPr>
          <m:t>(</m:t>
        </m:r>
      </m:oMath>
      <w:r>
        <w:rPr>
          <w:rFonts w:ascii="宋体" w:cs="宋体"/>
          <w:kern w:val="0"/>
          <w:szCs w:val="21"/>
        </w:rPr>
        <w:t>多个</w:t>
      </w:r>
      <m:oMath>
        <m:r>
          <w:rPr>
            <w:rFonts w:hAnsi="Cambria Math"/>
          </w:rPr>
          <m:t>)</m:t>
        </m:r>
      </m:oMath>
      <w:r>
        <w:rPr>
          <w:rFonts w:ascii="宋体" w:cs="宋体"/>
          <w:kern w:val="0"/>
          <w:szCs w:val="21"/>
        </w:rPr>
        <w:t>的波动稳定值，是对事件发生可能性大小的量的表现．必然发生的事件的概率</w:t>
      </w:r>
      <m:oMath>
        <m:r>
          <w:rPr>
            <w:rFonts w:hAnsi="Cambria Math"/>
          </w:rPr>
          <m:t>P(A)=1</m:t>
        </m:r>
      </m:oMath>
      <w:r>
        <w:rPr>
          <w:rFonts w:ascii="宋体" w:cs="宋体"/>
          <w:kern w:val="0"/>
          <w:szCs w:val="21"/>
        </w:rPr>
        <w:t>；不可能发生事件的概率</w:t>
      </w:r>
      <m:oMath>
        <m:r>
          <w:rPr>
            <w:rFonts w:hAnsi="Cambria Math"/>
          </w:rPr>
          <m:t>P(A)=0.</m:t>
        </m:r>
      </m:oMath>
      <w:r>
        <w:rPr>
          <w:rFonts w:ascii="宋体" w:cs="宋体"/>
          <w:kern w:val="0"/>
          <w:szCs w:val="21"/>
        </w:rPr>
        <w:t>根据概率的意义和必然发生的事件的概率</w:t>
      </w:r>
      <m:oMath>
        <m:r>
          <w:rPr>
            <w:rFonts w:hAnsi="Cambria Math"/>
          </w:rPr>
          <m:t>P(A)=1</m:t>
        </m:r>
      </m:oMath>
      <w:r>
        <w:rPr>
          <w:rFonts w:ascii="宋体" w:cs="宋体"/>
          <w:kern w:val="0"/>
          <w:szCs w:val="21"/>
        </w:rPr>
        <w:t>、不可能发生事件的概率</w:t>
      </w:r>
      <m:oMath>
        <m:r>
          <w:rPr>
            <w:rFonts w:hAnsi="Cambria Math"/>
          </w:rPr>
          <m:t>P(A)=0</m:t>
        </m:r>
      </m:oMath>
      <w:r>
        <w:rPr>
          <w:rFonts w:ascii="宋体" w:cs="宋体"/>
          <w:kern w:val="0"/>
          <w:szCs w:val="21"/>
        </w:rPr>
        <w:t>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进行判定；根据频率与概率的区别对</w:t>
      </w:r>
      <m:oMath>
        <m:r>
          <w:rPr>
            <w:rFonts w:hAnsi="Cambria Math"/>
          </w:rPr>
          <m:t>D</m:t>
        </m:r>
      </m:oMath>
      <w:r>
        <w:rPr>
          <w:rFonts w:ascii="宋体" w:cs="宋体"/>
          <w:kern w:val="0"/>
          <w:szCs w:val="21"/>
        </w:rPr>
        <w:t>进行判定．</w:t>
      </w:r>
    </w:p>
    <w:p>
      <w:pPr>
        <w:spacing w:line="360" w:lineRule="auto"/>
        <w:textAlignment w:val="center"/>
        <w:rPr>
          <w:rFonts w:ascii="宋体" w:cs="宋体"/>
          <w:kern w:val="0"/>
          <w:szCs w:val="21"/>
        </w:rPr>
      </w:pPr>
      <w:r>
        <w:rPr>
          <w:rFonts w:ascii="宋体" w:cs="宋体"/>
          <w:kern w:val="0"/>
          <w:szCs w:val="21"/>
        </w:rPr>
        <w:t>【解答】解：</w:t>
      </w:r>
      <m:oMath>
        <m:r>
          <w:rPr>
            <w:rFonts w:hAnsi="Cambria Math"/>
          </w:rPr>
          <m:t>A.</m:t>
        </m:r>
      </m:oMath>
      <w:r>
        <w:rPr>
          <w:rFonts w:ascii="宋体" w:cs="宋体"/>
          <w:kern w:val="0"/>
          <w:szCs w:val="21"/>
        </w:rPr>
        <w:t>不可能事件发生的概率为</w:t>
      </w:r>
      <m:oMath>
        <m:r>
          <w:rPr>
            <w:rFonts w:hAnsi="Cambria Math"/>
          </w:rPr>
          <m:t>0</m:t>
        </m:r>
      </m:oMath>
      <w:r>
        <w:rPr>
          <w:rFonts w:ascii="宋体" w:cs="宋体"/>
          <w:kern w:val="0"/>
          <w:szCs w:val="21"/>
        </w:rPr>
        <w:t>，所以</w:t>
      </w:r>
      <m:oMath>
        <m:r>
          <w:rPr>
            <w:rFonts w:hAnsi="Cambria Math"/>
          </w:rPr>
          <m:t>A</m:t>
        </m:r>
      </m:oMath>
      <w:r>
        <w:rPr>
          <w:rFonts w:ascii="宋体" w:cs="宋体"/>
          <w:kern w:val="0"/>
          <w:szCs w:val="21"/>
        </w:rPr>
        <w:t>选项正确</w:t>
      </w:r>
      <m:oMath>
        <m:r>
          <w:rPr>
            <w:rFonts w:hAnsi="Cambria Math"/>
          </w:rPr>
          <m:t>;</m:t>
        </m:r>
      </m:oMath>
      <w:r>
        <w:rPr>
          <w:rFonts w:ascii="Times New Roman" w:eastAsia="Times New Roman" w:hAnsi="Times New Roman" w:cs="Times New Roman"/>
          <w:kern w:val="0"/>
          <w:sz w:val="24"/>
          <w:szCs w:val="24"/>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宋体" w:cs="宋体"/>
          <w:kern w:val="0"/>
          <w:szCs w:val="21"/>
        </w:rPr>
        <w:t>随机事件发生的概率在</w:t>
      </w:r>
      <m:oMath>
        <m:r>
          <w:rPr>
            <w:rFonts w:hAnsi="Cambria Math"/>
          </w:rPr>
          <m:t>0</m:t>
        </m:r>
      </m:oMath>
      <w:r>
        <w:rPr>
          <w:rFonts w:ascii="宋体" w:cs="宋体"/>
          <w:kern w:val="0"/>
          <w:szCs w:val="21"/>
        </w:rPr>
        <w:t>与</w:t>
      </w:r>
      <m:oMath>
        <m:r>
          <w:rPr>
            <w:rFonts w:hAnsi="Cambria Math"/>
          </w:rPr>
          <m:t>1</m:t>
        </m:r>
      </m:oMath>
      <w:r>
        <w:rPr>
          <w:rFonts w:ascii="宋体" w:cs="宋体"/>
          <w:kern w:val="0"/>
          <w:szCs w:val="21"/>
        </w:rPr>
        <w:t>之间，所以</w:t>
      </w:r>
      <m:oMath>
        <m:r>
          <w:rPr>
            <w:rFonts w:hAnsi="Cambria Math"/>
          </w:rPr>
          <m:t>B</m:t>
        </m:r>
      </m:oMath>
      <w:r>
        <w:rPr>
          <w:rFonts w:ascii="宋体" w:cs="宋体"/>
          <w:kern w:val="0"/>
          <w:szCs w:val="21"/>
        </w:rPr>
        <w:t>选项错误</w:t>
      </w:r>
      <m:oMath>
        <m:r>
          <w:rPr>
            <w:rFonts w:hAnsi="Cambria Math"/>
          </w:rPr>
          <m:t>;</m:t>
        </m:r>
      </m:oMath>
      <w:r>
        <w:rPr>
          <w:rFonts w:ascii="Times New Roman" w:eastAsia="Times New Roman" w:hAnsi="Times New Roman" w:cs="Times New Roman"/>
          <w:kern w:val="0"/>
          <w:sz w:val="24"/>
          <w:szCs w:val="24"/>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宋体" w:cs="宋体"/>
          <w:kern w:val="0"/>
          <w:szCs w:val="21"/>
        </w:rPr>
        <w:t>概率很小的事件不是不可能发生，而是发生的概率较小，</w:t>
      </w:r>
      <w:r>
        <w:rPr>
          <w:rFonts w:ascii="宋体" w:cs="宋体"/>
          <w:kern w:val="0"/>
          <w:szCs w:val="21"/>
        </w:rPr>
        <w:br/>
      </w:r>
      <w:r>
        <w:rPr>
          <w:rFonts w:ascii="宋体" w:cs="宋体"/>
          <w:kern w:val="0"/>
          <w:szCs w:val="21"/>
        </w:rPr>
        <w:t>所以</w:t>
      </w:r>
      <m:oMath>
        <m:r>
          <w:rPr>
            <w:rFonts w:hAnsi="Cambria Math"/>
          </w:rPr>
          <m:t>C</m:t>
        </m:r>
      </m:oMath>
      <w:r>
        <w:rPr>
          <w:rFonts w:ascii="宋体" w:cs="宋体"/>
          <w:kern w:val="0"/>
          <w:szCs w:val="21"/>
        </w:rPr>
        <w:t>选项错误</w:t>
      </w:r>
      <m:oMath>
        <m:r>
          <w:rPr>
            <w:rFonts w:hAnsi="Cambria Math"/>
          </w:rPr>
          <m:t>;</m:t>
        </m:r>
      </m:oMath>
      <w:r>
        <w:rPr>
          <w:rFonts w:ascii="Times New Roman" w:eastAsia="Times New Roman" w:hAnsi="Times New Roman" w:cs="Times New Roman"/>
          <w:kern w:val="0"/>
          <w:sz w:val="24"/>
          <w:szCs w:val="24"/>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宋体" w:cs="宋体"/>
          <w:kern w:val="0"/>
          <w:szCs w:val="21"/>
        </w:rPr>
        <w:t>投掷一枚质地均匀的硬币</w:t>
      </w:r>
      <m:oMath>
        <m:r>
          <w:rPr>
            <w:rFonts w:hAnsi="Cambria Math"/>
          </w:rPr>
          <m:t>100</m:t>
        </m:r>
      </m:oMath>
      <w:r>
        <w:rPr>
          <w:rFonts w:ascii="宋体" w:cs="宋体"/>
          <w:kern w:val="0"/>
          <w:szCs w:val="21"/>
        </w:rPr>
        <w:t>次，正面朝上的次数可能为</w:t>
      </w:r>
      <m:oMath>
        <m:r>
          <w:rPr>
            <w:rFonts w:hAnsi="Cambria Math"/>
          </w:rPr>
          <m:t>50</m:t>
        </m:r>
      </m:oMath>
      <w:r>
        <w:rPr>
          <w:rFonts w:ascii="宋体" w:cs="宋体"/>
          <w:kern w:val="0"/>
          <w:szCs w:val="21"/>
        </w:rPr>
        <w:t>次，</w:t>
      </w:r>
      <w:r>
        <w:rPr>
          <w:rFonts w:ascii="宋体" w:cs="宋体"/>
          <w:kern w:val="0"/>
          <w:szCs w:val="21"/>
        </w:rPr>
        <w:br/>
      </w:r>
      <w:r>
        <w:rPr>
          <w:rFonts w:ascii="宋体" w:cs="宋体"/>
          <w:kern w:val="0"/>
          <w:szCs w:val="21"/>
        </w:rPr>
        <w:t>所以</w:t>
      </w:r>
      <m:oMath>
        <m:r>
          <w:rPr>
            <w:rFonts w:hAnsi="Cambria Math"/>
          </w:rPr>
          <m:t>D</m:t>
        </m:r>
      </m:oMath>
      <w:r>
        <w:rPr>
          <w:rFonts w:ascii="宋体" w:cs="宋体"/>
          <w:kern w:val="0"/>
          <w:szCs w:val="21"/>
        </w:rPr>
        <w:t>选项错误．</w:t>
      </w:r>
      <w:r>
        <w:rPr>
          <w:rFonts w:ascii="宋体" w:cs="宋体"/>
          <w:kern w:val="0"/>
          <w:szCs w:val="21"/>
        </w:rPr>
        <w:br/>
      </w:r>
      <w:r>
        <w:rPr>
          <w:rFonts w:ascii="宋体" w:cs="宋体"/>
          <w:kern w:val="0"/>
          <w:szCs w:val="21"/>
        </w:rPr>
        <w:t>故选</w:t>
      </w:r>
      <w:r>
        <w:rPr>
          <w:rFonts w:ascii="Times New Roman" w:eastAsia="Times New Roman" w:hAnsi="Times New Roman" w:cs="Times New Roman"/>
          <w:i/>
          <w:iCs/>
          <w:kern w:val="0"/>
          <w:szCs w:val="21"/>
        </w:rPr>
        <w:t>A</w:t>
      </w:r>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宋体" w:cs="宋体"/>
          <w:kern w:val="0"/>
          <w:szCs w:val="21"/>
        </w:rPr>
      </w:pPr>
      <w:bookmarkStart w:id="7" w:name="topic_162ab590-4e3b-4c00-b0e1-0626f92aa4"/>
      <w:r>
        <w:rPr>
          <w:rFonts w:ascii="宋体" w:cs="宋体"/>
          <w:kern w:val="0"/>
          <w:szCs w:val="21"/>
        </w:rPr>
        <w:t>关于</w:t>
      </w:r>
      <m:oMath>
        <m:r>
          <w:rPr>
            <w:rFonts w:hAnsi="Cambria Math"/>
          </w:rPr>
          <m:t>x</m:t>
        </m:r>
      </m:oMath>
      <w:r>
        <w:rPr>
          <w:rFonts w:ascii="宋体" w:cs="宋体"/>
          <w:kern w:val="0"/>
          <w:szCs w:val="21"/>
        </w:rPr>
        <w:t>的一元二次方程</w:t>
      </w:r>
      <m:oMath>
        <m:r>
          <w:rPr>
            <w:rFonts w:hAnsi="Cambria Math"/>
          </w:rPr>
          <m:t>(a+2)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−3x+1=0</m:t>
        </m:r>
      </m:oMath>
      <w:r>
        <w:rPr>
          <w:rFonts w:ascii="宋体" w:cs="宋体"/>
          <w:kern w:val="0"/>
          <w:szCs w:val="21"/>
        </w:rPr>
        <w:t>有实数根，则</w:t>
      </w:r>
      <m:oMath>
        <m:r>
          <w:rPr>
            <w:rFonts w:hAnsi="Cambria Math"/>
          </w:rPr>
          <m:t>a</m:t>
        </m:r>
      </m:oMath>
      <w:r>
        <w:rPr>
          <w:rFonts w:ascii="宋体" w:cs="宋体"/>
          <w:kern w:val="0"/>
          <w:szCs w:val="21"/>
        </w:rPr>
        <w:t>的取值范围是</w:t>
      </w:r>
      <w:r>
        <w:rPr>
          <w:rFonts w:ascii="Times New Roman" w:eastAsia="Times New Roman" w:hAnsi="Times New Roman" w:cs="Times New Roman"/>
          <w:kern w:val="0"/>
          <w:szCs w:val="21"/>
        </w:rPr>
        <w:t>(    )</w:t>
      </w:r>
      <w:bookmarkEnd w:id="7"/>
    </w:p>
    <w:p>
      <w:pPr>
        <w:tabs>
          <w:tab w:val="left" w:pos="4200"/>
        </w:tabs>
        <w:spacing w:line="360" w:lineRule="auto"/>
        <w:ind w:left="420"/>
        <w:textAlignment w:val="center"/>
        <w:rPr>
          <w:rFonts w:ascii="宋体" w:cs="宋体"/>
          <w:kern w:val="0"/>
          <w:szCs w:val="21"/>
        </w:rP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r>
          <w:rPr>
            <w:rFonts w:hAnsi="Cambria Math"/>
          </w:rPr>
          <m:t>a≤</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ab/>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r>
          <w:rPr>
            <w:rFonts w:hAnsi="Cambria Math"/>
          </w:rPr>
          <m:t>a≤</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且</w:t>
      </w:r>
      <m:oMath>
        <m:r>
          <w:rPr>
            <w:rFonts w:hAnsi="Cambria Math"/>
          </w:rPr>
          <m:t>a≠−2</m:t>
        </m:r>
      </m:oMath>
      <w:r>
        <w:rPr>
          <w:rFonts w:ascii="宋体" w:cs="宋体"/>
          <w:kern w:val="0"/>
          <w:szCs w:val="21"/>
        </w:rPr>
        <w:br/>
      </w:r>
      <w:r>
        <w:rPr>
          <w:rFonts w:ascii="Times New Roman" w:eastAsia="Times New Roman" w:hAnsi="Times New Roman" w:cs="Times New Roman"/>
          <w:kern w:val="0"/>
          <w:sz w:val="24"/>
          <w:szCs w:val="24"/>
        </w:rPr>
        <w:t xml:space="preserve">C. </w:t>
      </w:r>
      <m:oMath>
        <m:r>
          <w:rPr>
            <w:rFonts w:hAnsi="Cambria Math"/>
          </w:rPr>
          <m:t>a&lt;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且</w:t>
      </w:r>
      <m:oMath>
        <m:r>
          <w:rPr>
            <w:rFonts w:hAnsi="Cambria Math"/>
          </w:rPr>
          <m:t>a≠−2</m:t>
        </m:r>
      </m:oMath>
      <w:r>
        <w:rPr>
          <w:rFonts w:ascii="宋体" w:cs="宋体"/>
          <w:kern w:val="0"/>
          <w:szCs w:val="21"/>
        </w:rPr>
        <w:tab/>
      </w:r>
      <w:r>
        <w:rPr>
          <w:rFonts w:ascii="Times New Roman" w:eastAsia="Times New Roman" w:hAnsi="Times New Roman" w:cs="Times New Roman"/>
          <w:kern w:val="0"/>
          <w:sz w:val="24"/>
          <w:szCs w:val="24"/>
        </w:rPr>
        <w:t xml:space="preserve">D. </w:t>
      </w:r>
      <m:oMath>
        <m:r>
          <w:rPr>
            <w:rFonts w:hAnsi="Cambria Math"/>
          </w:rPr>
          <m:t>a&lt;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宋体" w:eastAsiaTheme="minorEastAsia" w:cs="宋体"/>
          <w:kern w:val="0"/>
          <w:szCs w:val="21"/>
        </w:rPr>
      </w:pPr>
      <w:r>
        <w:rPr>
          <w:rFonts w:ascii="Times New Roman" w:hAnsi="Times New Roman" w:eastAsiaTheme="minorEastAsia" w:cs="Times New Roman" w:hint="eastAsia"/>
          <w:i/>
          <w:iCs/>
          <w:kern w:val="0"/>
          <w:szCs w:val="21"/>
        </w:rPr>
        <w:t>B</w:t>
      </w:r>
    </w:p>
    <w:p>
      <w:pPr>
        <w:spacing w:line="360" w:lineRule="auto"/>
        <w:textAlignment w:val="center"/>
        <w:rPr>
          <w:rFonts w:ascii="宋体" w:cs="宋体"/>
          <w:kern w:val="0"/>
          <w:szCs w:val="21"/>
        </w:rPr>
      </w:pPr>
      <w:r>
        <w:rPr>
          <w:rFonts w:ascii="宋体" w:cs="宋体"/>
          <w:color w:val="3333FF"/>
          <w:kern w:val="0"/>
          <w:szCs w:val="21"/>
        </w:rPr>
        <w:t>【解析】</w:t>
      </w:r>
      <w:r>
        <w:rPr>
          <w:rFonts w:ascii="宋体" w:cs="宋体"/>
          <w:kern w:val="0"/>
          <w:szCs w:val="21"/>
        </w:rPr>
        <w:t>解：</w:t>
      </w:r>
      <m:oMath>
        <m:r>
          <w:rPr>
            <w:rFonts w:hAnsi="Cambria Math"/>
          </w:rPr>
          <m:t>∵</m:t>
        </m:r>
      </m:oMath>
      <w:r>
        <w:rPr>
          <w:rFonts w:ascii="宋体" w:cs="宋体"/>
          <w:kern w:val="0"/>
          <w:szCs w:val="21"/>
        </w:rPr>
        <w:t>关于</w:t>
      </w:r>
      <m:oMath>
        <m:r>
          <w:rPr>
            <w:rFonts w:hAnsi="Cambria Math"/>
          </w:rPr>
          <m:t>x</m:t>
        </m:r>
      </m:oMath>
      <w:r>
        <w:rPr>
          <w:rFonts w:ascii="宋体" w:cs="宋体"/>
          <w:kern w:val="0"/>
          <w:szCs w:val="21"/>
        </w:rPr>
        <w:t>的一元二次方程</w:t>
      </w:r>
      <m:oMath>
        <m:r>
          <w:rPr>
            <w:rFonts w:hAnsi="Cambria Math"/>
          </w:rPr>
          <m:t>(a+2)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−3x+1=0</m:t>
        </m:r>
      </m:oMath>
      <w:r>
        <w:rPr>
          <w:rFonts w:ascii="宋体" w:cs="宋体"/>
          <w:kern w:val="0"/>
          <w:szCs w:val="21"/>
        </w:rPr>
        <w:t>有实数根，</w:t>
      </w:r>
      <w:r>
        <w:rPr>
          <w:rFonts w:ascii="宋体" w:cs="宋体"/>
          <w:kern w:val="0"/>
          <w:szCs w:val="21"/>
        </w:rPr>
        <w:br/>
      </w:r>
      <m:oMath>
        <m:r>
          <w:rPr>
            <w:rFonts w:hAnsi="Cambria Math"/>
          </w:rPr>
          <m:t>∴△≥0</m:t>
        </m:r>
      </m:oMath>
      <w:r>
        <w:rPr>
          <w:rFonts w:ascii="宋体" w:cs="宋体"/>
          <w:kern w:val="0"/>
          <w:szCs w:val="21"/>
        </w:rPr>
        <w:t>且</w:t>
      </w:r>
      <m:oMath>
        <m:r>
          <w:rPr>
            <w:rFonts w:hAnsi="Cambria Math"/>
          </w:rPr>
          <m:t>a+2≠0</m:t>
        </m:r>
      </m:oMath>
      <w:r>
        <w:rPr>
          <w:rFonts w:ascii="宋体" w:cs="宋体"/>
          <w:kern w:val="0"/>
          <w:szCs w:val="21"/>
        </w:rPr>
        <w:t>，</w:t>
      </w:r>
      <w:r>
        <w:rPr>
          <w:rFonts w:ascii="宋体" w:cs="宋体"/>
          <w:kern w:val="0"/>
          <w:szCs w:val="21"/>
        </w:rPr>
        <w:br/>
      </w:r>
      <m:oMath>
        <m:r>
          <w:rPr>
            <w:rFonts w:hAnsi="Cambria Math"/>
          </w:rPr>
          <m:t>∴(−3</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−4(a+2)×1≥0</m:t>
        </m:r>
      </m:oMath>
      <w:r>
        <w:rPr>
          <w:rFonts w:ascii="宋体" w:cs="宋体"/>
          <w:kern w:val="0"/>
          <w:szCs w:val="21"/>
        </w:rPr>
        <w:t>且</w:t>
      </w:r>
      <m:oMath>
        <m:r>
          <w:rPr>
            <w:rFonts w:hAnsi="Cambria Math"/>
          </w:rPr>
          <m:t>a+2≠0</m:t>
        </m:r>
      </m:oMath>
      <w:r>
        <w:rPr>
          <w:rFonts w:ascii="宋体" w:cs="宋体"/>
          <w:kern w:val="0"/>
          <w:szCs w:val="21"/>
        </w:rPr>
        <w:t>，</w:t>
      </w:r>
      <w:r>
        <w:rPr>
          <w:rFonts w:ascii="宋体" w:cs="宋体"/>
          <w:kern w:val="0"/>
          <w:szCs w:val="21"/>
        </w:rPr>
        <w:br/>
      </w:r>
      <w:r>
        <w:rPr>
          <w:rFonts w:ascii="宋体" w:cs="宋体"/>
          <w:kern w:val="0"/>
          <w:szCs w:val="21"/>
        </w:rPr>
        <w:t>解得：</w:t>
      </w:r>
      <m:oMath>
        <m:r>
          <w:rPr>
            <w:rFonts w:hAnsi="Cambria Math"/>
          </w:rPr>
          <m:t>a≤</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且</w:t>
      </w:r>
      <m:oMath>
        <m:r>
          <w:rPr>
            <w:rFonts w:hAnsi="Cambria Math"/>
          </w:rPr>
          <m:t>a≠−2</m:t>
        </m:r>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B</w:t>
      </w:r>
      <w:r>
        <w:rPr>
          <w:rFonts w:ascii="宋体" w:cs="宋体"/>
          <w:kern w:val="0"/>
          <w:szCs w:val="21"/>
        </w:rPr>
        <w:t>．</w:t>
      </w:r>
      <w:r>
        <w:rPr>
          <w:rFonts w:ascii="宋体" w:cs="宋体"/>
          <w:kern w:val="0"/>
          <w:szCs w:val="21"/>
        </w:rPr>
        <w:br/>
      </w:r>
      <w:r>
        <w:rPr>
          <w:rFonts w:ascii="宋体" w:cs="宋体"/>
          <w:kern w:val="0"/>
          <w:szCs w:val="21"/>
        </w:rPr>
        <w:t>根据一元二次方程的定义和判别式的意义得到</w:t>
      </w:r>
      <m:oMath>
        <m:r>
          <w:rPr>
            <w:rFonts w:hAnsi="Cambria Math"/>
          </w:rPr>
          <m:t>a+2≠0</m:t>
        </m:r>
      </m:oMath>
      <w:r>
        <w:rPr>
          <w:rFonts w:ascii="宋体" w:cs="宋体"/>
          <w:kern w:val="0"/>
          <w:szCs w:val="21"/>
        </w:rPr>
        <w:t>且</w:t>
      </w:r>
      <m:oMath>
        <m:r>
          <w:rPr>
            <w:rFonts w:hAnsi="Cambria Math"/>
          </w:rPr>
          <m:t>△≥0</m:t>
        </m:r>
      </m:oMath>
      <w:r>
        <w:rPr>
          <w:rFonts w:ascii="宋体" w:cs="宋体"/>
          <w:kern w:val="0"/>
          <w:szCs w:val="21"/>
        </w:rPr>
        <w:t>，然后求出两不等式的公共部分即可．</w:t>
      </w:r>
      <w:r>
        <w:rPr>
          <w:rFonts w:ascii="宋体" w:cs="宋体"/>
          <w:kern w:val="0"/>
          <w:szCs w:val="21"/>
        </w:rPr>
        <w:br/>
      </w:r>
      <w:r>
        <w:rPr>
          <w:rFonts w:ascii="宋体" w:cs="宋体"/>
          <w:kern w:val="0"/>
          <w:szCs w:val="21"/>
        </w:rPr>
        <w:t>本题考查了根的判别式：一元二次方程</w:t>
      </w:r>
      <m:oMath>
        <m:r>
          <w:rPr>
            <w:rFonts w:hAnsi="Cambria Math"/>
          </w:rPr>
          <m:t>a</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+bx+c=0(a≠0)</m:t>
        </m:r>
      </m:oMath>
      <w:r>
        <w:rPr>
          <w:rFonts w:ascii="宋体" w:cs="宋体"/>
          <w:kern w:val="0"/>
          <w:szCs w:val="21"/>
        </w:rPr>
        <w:t>的根与</w:t>
      </w:r>
      <m:oMath>
        <m:r>
          <w:rPr>
            <w:rFonts w:hAnsi="Cambria Math"/>
          </w:rPr>
          <m:t>△=</m:t>
        </m:r>
        <m:sSup>
          <m:sSupPr>
            <m:ctrlPr>
              <w:rPr>
                <w:rFonts w:hAnsi="Cambria Math"/>
              </w:rPr>
            </m:ctrlPr>
          </m:sSupPr>
          <m:e>
            <m:ctrlPr>
              <w:rPr>
                <w:rFonts w:hAnsi="Cambria Math"/>
              </w:rPr>
            </m:ctrlPr>
            <m:r>
              <w:rPr>
                <w:rFonts w:hAnsi="Cambria Math"/>
              </w:rPr>
              <m:t>b</m:t>
            </m:r>
          </m:e>
          <m:sup>
            <m:ctrlPr>
              <w:rPr>
                <w:rFonts w:hAnsi="Cambria Math"/>
              </w:rPr>
            </m:ctrlPr>
            <m:r>
              <w:rPr>
                <w:rFonts w:hAnsi="Cambria Math"/>
              </w:rPr>
              <m:t>2</m:t>
            </m:r>
          </m:sup>
        </m:sSup>
        <m:r>
          <w:rPr>
            <w:rFonts w:hAnsi="Cambria Math"/>
          </w:rPr>
          <m:t>−4ac</m:t>
        </m:r>
      </m:oMath>
      <w:r>
        <w:rPr>
          <w:rFonts w:ascii="宋体" w:cs="宋体"/>
          <w:kern w:val="0"/>
          <w:szCs w:val="21"/>
        </w:rPr>
        <w:t>有如下关系：当</w:t>
      </w:r>
      <m:oMath>
        <m:r>
          <w:rPr>
            <w:rFonts w:hAnsi="Cambria Math"/>
          </w:rPr>
          <m:t>△&gt;0</m:t>
        </m:r>
      </m:oMath>
      <w:r>
        <w:rPr>
          <w:rFonts w:ascii="宋体" w:cs="宋体"/>
          <w:kern w:val="0"/>
          <w:szCs w:val="21"/>
        </w:rPr>
        <w:t>时，方程有两个不相等的两个实数根；当</w:t>
      </w:r>
      <m:oMath>
        <m:r>
          <w:rPr>
            <w:rFonts w:hAnsi="Cambria Math"/>
          </w:rPr>
          <m:t>△=0</m:t>
        </m:r>
      </m:oMath>
      <w:r>
        <w:rPr>
          <w:rFonts w:ascii="宋体" w:cs="宋体"/>
          <w:kern w:val="0"/>
          <w:szCs w:val="21"/>
        </w:rPr>
        <w:t>时，方程有两个相等的两个实数根；当</w:t>
      </w:r>
      <m:oMath>
        <m:r>
          <w:rPr>
            <w:rFonts w:hAnsi="Cambria Math"/>
          </w:rPr>
          <m:t>△&lt;0</m:t>
        </m:r>
      </m:oMath>
      <w:r>
        <w:rPr>
          <w:rFonts w:ascii="宋体" w:cs="宋体"/>
          <w:kern w:val="0"/>
          <w:szCs w:val="21"/>
        </w:rPr>
        <w:t>时，方程无实数根．</w:t>
      </w:r>
      <w:r>
        <w:rPr>
          <w:rFonts w:ascii="宋体" w:cs="宋体"/>
          <w:kern w:val="0"/>
          <w:szCs w:val="21"/>
        </w:rPr>
        <w:br/>
      </w:r>
    </w:p>
    <w:p>
      <w:pPr>
        <w:numPr>
          <w:ilvl w:val="0"/>
          <w:numId w:val="1"/>
        </w:numPr>
        <w:spacing w:line="360" w:lineRule="auto"/>
        <w:textAlignment w:val="center"/>
        <w:rPr>
          <w:rFonts w:ascii="宋体" w:cs="宋体"/>
          <w:kern w:val="0"/>
          <w:szCs w:val="21"/>
        </w:rPr>
      </w:pPr>
      <w:bookmarkStart w:id="8" w:name="topic_e64977a2-314f-4fe4-98d3-90931dd093"/>
      <w:r>
        <w:rPr>
          <w:rFonts w:ascii="宋体" w:cs="宋体"/>
          <w:kern w:val="0"/>
          <w:szCs w:val="21"/>
        </w:rPr>
        <w:t>已知二次函数的图象与</w:t>
      </w:r>
      <m:oMath>
        <m:r>
          <w:rPr>
            <w:rFonts w:hAnsi="Cambria Math"/>
          </w:rPr>
          <m:t>x</m:t>
        </m:r>
      </m:oMath>
      <w:r>
        <w:rPr>
          <w:rFonts w:ascii="宋体" w:cs="宋体"/>
          <w:kern w:val="0"/>
          <w:szCs w:val="21"/>
        </w:rPr>
        <w:t>轴有两个交点，且顶点坐标为</w:t>
      </w:r>
      <m:oMath>
        <m:r>
          <w:rPr>
            <w:rFonts w:hAnsi="Cambria Math"/>
          </w:rPr>
          <m:t>(−2,1)</m:t>
        </m:r>
        <m:r>
          <m:rPr>
            <m:sty m:val="p"/>
          </m:rPr>
          <w:rPr>
            <w:rFonts w:hAnsi="Cambria Math"/>
          </w:rPr>
          <m:t>.</m:t>
        </m:r>
      </m:oMath>
      <w:r>
        <w:rPr>
          <w:rFonts w:ascii="宋体" w:cs="宋体"/>
          <w:kern w:val="0"/>
          <w:szCs w:val="21"/>
        </w:rPr>
        <w:t>若函数图象经过</w:t>
      </w:r>
      <m:oMath>
        <m:r>
          <w:rPr>
            <w:rFonts w:hAnsi="Cambria Math"/>
          </w:rPr>
          <m:t>(1,</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w:rPr>
            <w:rFonts w:hAnsi="Cambria Math"/>
          </w:rPr>
          <m:t>)</m:t>
        </m:r>
      </m:oMath>
      <w:r>
        <w:rPr>
          <w:rFonts w:ascii="宋体" w:cs="宋体"/>
          <w:kern w:val="0"/>
          <w:szCs w:val="21"/>
        </w:rPr>
        <w:t>，</w:t>
      </w:r>
      <m:oMath>
        <m:r>
          <w:rPr>
            <w:rFonts w:hAnsi="Cambria Math"/>
          </w:rPr>
          <m:t>(−1,</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r>
          <w:rPr>
            <w:rFonts w:hAnsi="Cambria Math"/>
          </w:rPr>
          <m:t>)</m:t>
        </m:r>
      </m:oMath>
      <w:r>
        <w:rPr>
          <w:rFonts w:ascii="宋体" w:cs="宋体"/>
          <w:kern w:val="0"/>
          <w:szCs w:val="21"/>
        </w:rPr>
        <w:t>，</w:t>
      </w:r>
      <m:oMath>
        <m:r>
          <w:rPr>
            <w:rFonts w:hAnsi="Cambria Math"/>
          </w:rPr>
          <m:t>(−4,</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m:t>
        </m:r>
      </m:oMath>
      <w:r>
        <w:rPr>
          <w:rFonts w:ascii="宋体" w:cs="宋体"/>
          <w:kern w:val="0"/>
          <w:szCs w:val="21"/>
        </w:rPr>
        <w:t>三点，则</w:t>
      </w:r>
      <w:r>
        <w:rPr>
          <w:rFonts w:ascii="Times New Roman" w:eastAsia="Times New Roman" w:hAnsi="Times New Roman" w:cs="Times New Roman"/>
          <w:kern w:val="0"/>
          <w:sz w:val="24"/>
          <w:szCs w:val="24"/>
        </w:rPr>
        <w:drawing>
          <wp:inline distT="0" distB="0" distL="0" distR="0">
            <wp:extent cx="38100" cy="38100"/>
            <wp:effectExtent l="0" t="0" r="0" b="0"/>
            <wp:docPr id="24" name="图片 8"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521117" name="图片 8"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8"/>
    </w:p>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oMath>
      <w:r>
        <w:rPr>
          <w:rFonts w:ascii="宋体" w:cs="宋体"/>
          <w:kern w:val="0"/>
          <w:szCs w:val="21"/>
        </w:rPr>
        <w:tab/>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oMath>
      <w:r>
        <w:rPr>
          <w:rFonts w:ascii="宋体" w:cs="宋体"/>
          <w:kern w:val="0"/>
          <w:szCs w:val="21"/>
        </w:rPr>
        <w:tab/>
      </w:r>
      <w:r>
        <w:rPr>
          <w:rFonts w:ascii="Times New Roman" w:eastAsia="Times New Roman" w:hAnsi="Times New Roman" w:cs="Times New Roman"/>
          <w:kern w:val="0"/>
          <w:sz w:val="24"/>
          <w:szCs w:val="24"/>
        </w:rPr>
        <w:t xml:space="preserve">C. </w:t>
      </w:r>
      <m:oMath>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oMath>
      <w:r>
        <w:rPr>
          <w:rFonts w:ascii="宋体" w:cs="宋体"/>
          <w:kern w:val="0"/>
          <w:szCs w:val="21"/>
        </w:rPr>
        <w:tab/>
      </w:r>
      <w:r>
        <w:rPr>
          <w:rFonts w:ascii="Times New Roman" w:eastAsia="Times New Roman" w:hAnsi="Times New Roman" w:cs="Times New Roman"/>
          <w:kern w:val="0"/>
          <w:sz w:val="24"/>
          <w:szCs w:val="24"/>
        </w:rPr>
        <w:t xml:space="preserve">D. </w:t>
      </w:r>
      <m:oMath>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m:rPr>
            <m:sty m:val="p"/>
          </m:rP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宋体" w:cs="宋体"/>
          <w:kern w:val="0"/>
          <w:szCs w:val="21"/>
        </w:rPr>
      </w:pPr>
      <w:r>
        <w:rPr>
          <w:rFonts w:ascii="Times New Roman" w:hAnsi="Times New Roman" w:eastAsiaTheme="minorEastAsia" w:cs="Times New Roman" w:hint="eastAsia"/>
          <w:i/>
          <w:iCs/>
          <w:kern w:val="0"/>
          <w:szCs w:val="21"/>
        </w:rPr>
        <w:t>B</w:t>
      </w:r>
      <w:r>
        <w:rPr>
          <w:rFonts w:ascii="Times New Roman" w:eastAsia="Times New Roman" w:hAnsi="Times New Roman" w:cs="Times New Roman"/>
          <w:kern w:val="0"/>
          <w:sz w:val="24"/>
          <w:szCs w:val="24"/>
        </w:rPr>
        <w:t> </w:t>
      </w:r>
    </w:p>
    <w:p>
      <w:pPr>
        <w:spacing w:line="360" w:lineRule="auto"/>
        <w:textAlignment w:val="center"/>
        <w:rPr>
          <w:rFonts w:ascii="宋体" w:cs="宋体"/>
          <w:kern w:val="0"/>
          <w:szCs w:val="21"/>
        </w:rPr>
      </w:pPr>
      <w:r>
        <w:rPr>
          <w:rFonts w:ascii="宋体" w:cs="宋体"/>
          <w:color w:val="3333FF"/>
          <w:kern w:val="0"/>
          <w:szCs w:val="21"/>
        </w:rPr>
        <w:t>【解析】</w:t>
      </w:r>
    </w:p>
    <w:p>
      <w:pPr>
        <w:spacing w:line="360" w:lineRule="auto"/>
        <w:textAlignment w:val="center"/>
        <w:rPr>
          <w:rFonts w:ascii="宋体" w:eastAsiaTheme="minorEastAsia" w:cs="宋体"/>
          <w:kern w:val="0"/>
          <w:szCs w:val="21"/>
        </w:rPr>
      </w:pPr>
      <w:r>
        <w:rPr>
          <w:rFonts w:ascii="宋体" w:cs="宋体"/>
          <w:kern w:val="0"/>
          <w:szCs w:val="21"/>
        </w:rPr>
        <w:t>【分析】</w:t>
      </w:r>
      <w:r>
        <w:rPr>
          <w:rFonts w:ascii="宋体" w:cs="宋体"/>
          <w:kern w:val="0"/>
          <w:szCs w:val="21"/>
        </w:rPr>
        <w:br/>
      </w:r>
      <w:r>
        <w:rPr>
          <w:rFonts w:ascii="宋体" w:cs="宋体"/>
          <w:kern w:val="0"/>
          <w:szCs w:val="21"/>
        </w:rPr>
        <w:t>本题考查了二次函数图象上点的坐标特征和二次函数的性质．</w:t>
      </w:r>
      <w:r>
        <w:rPr>
          <w:rFonts w:ascii="宋体" w:cs="宋体"/>
          <w:kern w:val="0"/>
          <w:szCs w:val="21"/>
        </w:rPr>
        <w:br/>
      </w:r>
      <w:r>
        <w:rPr>
          <w:rFonts w:ascii="宋体" w:cs="宋体"/>
          <w:kern w:val="0"/>
          <w:szCs w:val="21"/>
        </w:rPr>
        <w:t>先由已知得抛物线的开口方向和对称轴，再找到</w:t>
      </w:r>
      <m:oMath>
        <m:r>
          <w:rPr>
            <w:rFonts w:hAnsi="Cambria Math"/>
          </w:rPr>
          <m:t>(−4,</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m:t>
        </m:r>
      </m:oMath>
      <w:r>
        <w:rPr>
          <w:rFonts w:ascii="宋体" w:cs="宋体"/>
          <w:kern w:val="0"/>
          <w:szCs w:val="21"/>
        </w:rPr>
        <w:t>关于对称轴对称的点，最后根据函数图象的增减性即可判新．</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m:t>
        </m:r>
      </m:oMath>
      <w:r>
        <w:rPr>
          <w:rFonts w:ascii="宋体" w:cs="宋体"/>
          <w:kern w:val="0"/>
          <w:szCs w:val="21"/>
        </w:rPr>
        <w:t>二次函数的图象与</w:t>
      </w:r>
      <m:oMath>
        <m:r>
          <w:rPr>
            <w:rFonts w:hAnsi="Cambria Math"/>
          </w:rPr>
          <m:t>x</m:t>
        </m:r>
      </m:oMath>
      <w:r>
        <w:rPr>
          <w:rFonts w:ascii="宋体" w:cs="宋体"/>
          <w:kern w:val="0"/>
          <w:szCs w:val="21"/>
        </w:rPr>
        <w:t>轴有两个交点，且顶点坐标为</w:t>
      </w:r>
      <m:oMath>
        <m:r>
          <w:rPr>
            <w:rFonts w:hAnsi="Cambria Math"/>
          </w:rPr>
          <m:t>(−2,1)</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物物钱的开口向下，且对称轴为直线</w:t>
      </w:r>
      <m:oMath>
        <m:r>
          <w:rPr>
            <w:rFonts w:hAnsi="Cambria Math"/>
          </w:rPr>
          <m:t>x=−2</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点</w:t>
      </w:r>
      <m:oMath>
        <m:r>
          <w:rPr>
            <w:rFonts w:hAnsi="Cambria Math"/>
          </w:rPr>
          <m:t>(−4,</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m:t>
        </m:r>
      </m:oMath>
      <w:r>
        <w:rPr>
          <w:rFonts w:ascii="宋体" w:cs="宋体"/>
          <w:kern w:val="0"/>
          <w:szCs w:val="21"/>
        </w:rPr>
        <w:t>关于抛物线对称轴对称的点为</w:t>
      </w:r>
      <m:oMath>
        <m:r>
          <w:rPr>
            <w:rFonts w:hAnsi="Cambria Math"/>
          </w:rPr>
          <m:t>(0,</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m:t>
        </m:r>
      </m:oMath>
      <w:r>
        <w:rPr>
          <w:rFonts w:ascii="宋体" w:cs="宋体"/>
          <w:kern w:val="0"/>
          <w:szCs w:val="21"/>
        </w:rPr>
        <w:t>，</w:t>
      </w:r>
      <w:r>
        <w:rPr>
          <w:rFonts w:ascii="宋体" w:cs="宋体"/>
          <w:kern w:val="0"/>
          <w:szCs w:val="21"/>
        </w:rPr>
        <w:br/>
      </w:r>
      <m:oMath>
        <m:r>
          <w:rPr>
            <w:rFonts w:hAnsi="Cambria Math"/>
          </w:rPr>
          <m:t>∵(1,</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w:rPr>
            <w:rFonts w:hAnsi="Cambria Math"/>
          </w:rPr>
          <m:t>)</m:t>
        </m:r>
      </m:oMath>
      <w:r>
        <w:rPr>
          <w:rFonts w:ascii="宋体" w:cs="宋体"/>
          <w:kern w:val="0"/>
          <w:szCs w:val="21"/>
        </w:rPr>
        <w:t>，</w:t>
      </w:r>
      <m:oMath>
        <m:r>
          <w:rPr>
            <w:rFonts w:hAnsi="Cambria Math"/>
          </w:rPr>
          <m:t>(−1,</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r>
          <w:rPr>
            <w:rFonts w:hAnsi="Cambria Math"/>
          </w:rPr>
          <m:t>)</m:t>
        </m:r>
      </m:oMath>
      <w:r>
        <w:rPr>
          <w:rFonts w:ascii="宋体" w:cs="宋体"/>
          <w:kern w:val="0"/>
          <w:szCs w:val="21"/>
        </w:rPr>
        <w:t>，</w:t>
      </w:r>
      <m:oMath>
        <m:r>
          <w:rPr>
            <w:rFonts w:hAnsi="Cambria Math"/>
          </w:rPr>
          <m:t>(0</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m:t>
        </m:r>
      </m:oMath>
      <w:r>
        <w:rPr>
          <w:rFonts w:ascii="宋体" w:cs="宋体"/>
          <w:kern w:val="0"/>
          <w:szCs w:val="21"/>
        </w:rPr>
        <w:t>三点都在抛物线对称轴的右边，且</w:t>
      </w:r>
      <m:oMath>
        <m:r>
          <w:rPr>
            <w:rFonts w:hAnsi="Cambria Math"/>
          </w:rPr>
          <m:t>−1&lt;0&lt;1</m:t>
        </m:r>
      </m:oMath>
      <w:r>
        <w:rPr>
          <w:rFonts w:ascii="宋体" w:cs="宋体"/>
          <w:kern w:val="0"/>
          <w:szCs w:val="21"/>
        </w:rPr>
        <w:t>，</w:t>
      </w:r>
      <w:r>
        <w:rPr>
          <w:rFonts w:ascii="宋体" w:cs="宋体"/>
          <w:kern w:val="0"/>
          <w:szCs w:val="21"/>
        </w:rPr>
        <w:br/>
      </w:r>
      <m:oMath>
        <m:r>
          <w:rPr>
            <w:rFonts w:hAnsi="Cambria Math"/>
          </w:rPr>
          <m: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1</m:t>
            </m:r>
          </m:sub>
        </m:sSub>
        <m: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3</m:t>
            </m:r>
          </m:sub>
        </m:sSub>
        <m:r>
          <w:rPr>
            <w:rFonts w:hAnsi="Cambria Math"/>
          </w:rPr>
          <m:t>&lt;</m:t>
        </m:r>
        <m:sSub>
          <m:sSubPr>
            <m:ctrlPr>
              <w:rPr>
                <w:rFonts w:hAnsi="Cambria Math"/>
              </w:rPr>
            </m:ctrlPr>
          </m:sSubPr>
          <m:e>
            <m:ctrlPr>
              <w:rPr>
                <w:rFonts w:hAnsi="Cambria Math"/>
              </w:rPr>
            </m:ctrlPr>
            <m:r>
              <w:rPr>
                <w:rFonts w:hAnsi="Cambria Math"/>
              </w:rPr>
              <m:t>y</m:t>
            </m:r>
          </m:e>
          <m:sub>
            <m:ctrlPr>
              <w:rPr>
                <w:rFonts w:hAnsi="Cambria Math"/>
              </w:rPr>
            </m:ctrlPr>
            <m:r>
              <w:rPr>
                <w:rFonts w:hAnsi="Cambria Math"/>
              </w:rPr>
              <m:t>2</m:t>
            </m:r>
          </m:sub>
        </m:sSub>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B</w:t>
      </w:r>
    </w:p>
    <w:p>
      <w:pPr>
        <w:numPr>
          <w:ilvl w:val="0"/>
          <w:numId w:val="1"/>
        </w:numPr>
        <w:spacing w:line="360" w:lineRule="auto"/>
        <w:textAlignment w:val="center"/>
        <w:rPr>
          <w:rFonts w:ascii="宋体" w:cs="宋体"/>
          <w:kern w:val="0"/>
          <w:szCs w:val="21"/>
        </w:rPr>
      </w:pPr>
      <w:bookmarkStart w:id="9" w:name="topic_2828eee5-725a-4a99-86c7-4092507340"/>
      <w:r>
        <w:rPr>
          <w:rFonts w:ascii="宋体" w:cs="宋体"/>
          <w:kern w:val="0"/>
          <w:szCs w:val="21"/>
        </w:rPr>
        <w:t>从长度分别为</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的四条线段中任选三条作边，能构成三角形的概率为</w:t>
      </w:r>
      <w:r>
        <w:rPr>
          <w:rFonts w:ascii="Times New Roman" w:eastAsia="Times New Roman" w:hAnsi="Times New Roman" w:cs="Times New Roman"/>
          <w:kern w:val="0"/>
          <w:sz w:val="24"/>
          <w:szCs w:val="24"/>
        </w:rPr>
        <w:drawing>
          <wp:inline distT="0" distB="0" distL="0" distR="0">
            <wp:extent cx="38100" cy="38100"/>
            <wp:effectExtent l="0" t="0" r="0" b="0"/>
            <wp:docPr id="23" name="图片 9"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412766" name="图片 9"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9"/>
    </w:p>
    <w:p>
      <w:pPr>
        <w:tabs>
          <w:tab w:val="left" w:pos="2310"/>
          <w:tab w:val="left" w:pos="4200"/>
          <w:tab w:val="left" w:pos="6090"/>
        </w:tabs>
        <w:spacing w:line="360" w:lineRule="auto"/>
        <w:ind w:left="420"/>
        <w:textAlignment w:val="center"/>
        <w:rPr>
          <w:rFonts w:ascii="宋体" w:cs="宋体"/>
          <w:kern w:val="0"/>
          <w:szCs w:val="21"/>
        </w:rP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3</m:t>
            </m:r>
          </m:den>
        </m:f>
      </m:oMath>
      <w:r>
        <w:rPr>
          <w:rFonts w:ascii="宋体" w:cs="宋体"/>
          <w:kern w:val="0"/>
          <w:szCs w:val="21"/>
        </w:rPr>
        <w:tab/>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宋体" w:cs="宋体"/>
          <w:kern w:val="0"/>
          <w:szCs w:val="21"/>
        </w:rPr>
        <w:tab/>
      </w:r>
      <w:r>
        <w:rPr>
          <w:rFonts w:ascii="Times New Roman" w:eastAsia="Times New Roman" w:hAnsi="Times New Roman" w:cs="Times New Roman"/>
          <w:kern w:val="0"/>
          <w:sz w:val="24"/>
          <w:szCs w:val="24"/>
        </w:rPr>
        <w:t xml:space="preserve">C.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ab/>
      </w:r>
      <w:r>
        <w:rPr>
          <w:rFonts w:ascii="Times New Roman" w:eastAsia="Times New Roman" w:hAnsi="Times New Roman" w:cs="Times New Roman"/>
          <w:kern w:val="0"/>
          <w:sz w:val="24"/>
          <w:szCs w:val="24"/>
        </w:rPr>
        <w:t xml:space="preserve">D. </w:t>
      </w:r>
      <m:oMath>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4</m:t>
            </m:r>
          </m:den>
        </m:f>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宋体" w:cs="宋体"/>
          <w:kern w:val="0"/>
          <w:szCs w:val="21"/>
        </w:rPr>
      </w:pPr>
      <w:r>
        <w:rPr>
          <w:rFonts w:ascii="Times New Roman" w:hAnsi="Times New Roman" w:eastAsiaTheme="minorEastAsia" w:cs="Times New Roman" w:hint="eastAsia"/>
          <w:i/>
          <w:iCs/>
          <w:kern w:val="0"/>
          <w:szCs w:val="21"/>
        </w:rPr>
        <w:t>B</w:t>
      </w:r>
      <w:r>
        <w:rPr>
          <w:rFonts w:ascii="Times New Roman" w:eastAsia="Times New Roman" w:hAnsi="Times New Roman" w:cs="Times New Roman"/>
          <w:kern w:val="0"/>
          <w:sz w:val="24"/>
          <w:szCs w:val="24"/>
        </w:rPr>
        <w:t> </w:t>
      </w:r>
    </w:p>
    <w:p>
      <w:pPr>
        <w:spacing w:line="360" w:lineRule="auto"/>
        <w:textAlignment w:val="center"/>
        <w:rPr>
          <w:rFonts w:ascii="宋体" w:cs="宋体"/>
          <w:kern w:val="0"/>
          <w:szCs w:val="21"/>
        </w:rPr>
      </w:pPr>
      <w:r>
        <w:rPr>
          <w:rFonts w:ascii="宋体" w:cs="宋体"/>
          <w:color w:val="3333FF"/>
          <w:kern w:val="0"/>
          <w:szCs w:val="21"/>
        </w:rPr>
        <w:t>【解析】</w:t>
      </w:r>
    </w:p>
    <w:p>
      <w:pPr>
        <w:spacing w:line="360" w:lineRule="auto"/>
        <w:textAlignment w:val="center"/>
        <w:rPr>
          <w:rFonts w:ascii="宋体" w:cs="宋体"/>
          <w:kern w:val="0"/>
          <w:szCs w:val="21"/>
        </w:rPr>
      </w:pPr>
      <w:r>
        <w:rPr>
          <w:rFonts w:ascii="宋体" w:cs="宋体"/>
          <w:kern w:val="0"/>
          <w:szCs w:val="21"/>
        </w:rPr>
        <w:t>【分析】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本题考查的是利用列举法求概率和三角形的三边关系</w:t>
      </w:r>
      <m:oMath>
        <m:r>
          <w:rPr>
            <w:rFonts w:hAnsi="Cambria Math"/>
          </w:rPr>
          <m:t>.</m:t>
        </m:r>
      </m:oMath>
      <w:r>
        <w:rPr>
          <w:rFonts w:ascii="宋体" w:cs="宋体"/>
          <w:kern w:val="0"/>
          <w:szCs w:val="21"/>
        </w:rPr>
        <w:t>直接列举出所有的结果数，再找到能构成三角形的结果数，然后利用概率公式计算即可．</w:t>
      </w:r>
    </w:p>
    <w:p>
      <w:pPr>
        <w:spacing w:line="360" w:lineRule="auto"/>
        <w:textAlignment w:val="center"/>
        <w:rPr>
          <w:rFonts w:ascii="宋体" w:cs="宋体"/>
          <w:kern w:val="0"/>
          <w:szCs w:val="21"/>
        </w:rPr>
      </w:pPr>
      <w:r>
        <w:rPr>
          <w:rFonts w:ascii="宋体" w:cs="宋体"/>
          <w:kern w:val="0"/>
          <w:szCs w:val="21"/>
        </w:rPr>
        <w:t>【解答】</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解：从长度分别为</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的四条线段中任选三条作边可以选</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10</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w:t>
      </w:r>
      <m:oMath>
        <m:r>
          <w:rPr>
            <w:rFonts w:hAnsi="Cambria Math"/>
          </w:rPr>
          <m:t>3</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，共</w:t>
      </w:r>
      <m:oMath>
        <m:r>
          <w:rPr>
            <w:rFonts w:hAnsi="Cambria Math"/>
          </w:rPr>
          <m:t>4</m:t>
        </m:r>
      </m:oMath>
      <w:r>
        <w:rPr>
          <w:rFonts w:ascii="宋体" w:cs="宋体"/>
          <w:kern w:val="0"/>
          <w:szCs w:val="21"/>
        </w:rPr>
        <w:t>种，其中</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10</m:t>
        </m:r>
      </m:oMath>
      <w:r>
        <w:rPr>
          <w:rFonts w:ascii="宋体" w:cs="宋体"/>
          <w:kern w:val="0"/>
          <w:szCs w:val="21"/>
        </w:rPr>
        <w:t>；</w:t>
      </w:r>
      <m:oMath>
        <m:r>
          <w:rPr>
            <w:rFonts w:hAnsi="Cambria Math"/>
          </w:rPr>
          <m:t>3</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不能构成三角形，</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能构成三角形，</w:t>
      </w:r>
      <w:r>
        <w:rPr>
          <w:rFonts w:ascii="宋体" w:cs="宋体"/>
          <w:kern w:val="0"/>
          <w:szCs w:val="21"/>
        </w:rPr>
        <w:br/>
      </w:r>
      <w:r>
        <w:rPr>
          <w:rFonts w:ascii="宋体" w:cs="宋体"/>
          <w:kern w:val="0"/>
          <w:szCs w:val="21"/>
        </w:rPr>
        <w:t>所以能构成三角形的概率为</w:t>
      </w:r>
      <m:oMath>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4</m:t>
            </m:r>
          </m:den>
        </m:f>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宋体" w:cs="宋体"/>
          <w:kern w:val="0"/>
          <w:szCs w:val="21"/>
        </w:rPr>
        <w:t>．</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0" w:name="topic_9f31c6fc-e408-4df8-a9cf-f7697a7b1c"/>
      <w:r>
        <w:rPr>
          <w:rFonts w:ascii="宋体" w:cs="宋体"/>
          <w:kern w:val="0"/>
          <w:szCs w:val="21"/>
        </w:rPr>
        <w:t>已知</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是方程</w:t>
      </w:r>
      <m:oMath>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+2x−1=0</m:t>
        </m:r>
      </m:oMath>
      <w:r>
        <w:rPr>
          <w:rFonts w:ascii="宋体" w:cs="宋体"/>
          <w:kern w:val="0"/>
          <w:szCs w:val="21"/>
        </w:rPr>
        <w:t>的两个实数根，则式子</w:t>
      </w:r>
      <m:oMath>
        <m:r>
          <w:rPr>
            <w:rFonts w:hAnsi="Cambria Math"/>
          </w:rPr>
          <m:t>2</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+4m−mn</m:t>
        </m:r>
      </m:oMath>
      <w:r>
        <w:rPr>
          <w:rFonts w:ascii="宋体" w:cs="宋体"/>
          <w:kern w:val="0"/>
          <w:szCs w:val="21"/>
        </w:rPr>
        <w:t>的值为</w:t>
      </w:r>
      <w:r>
        <w:rPr>
          <w:rFonts w:ascii="Times New Roman" w:eastAsia="Times New Roman" w:hAnsi="Times New Roman" w:cs="Times New Roman"/>
          <w:kern w:val="0"/>
          <w:szCs w:val="21"/>
        </w:rPr>
        <w:t>(    )</w:t>
      </w:r>
      <w:bookmarkEnd w:id="10"/>
    </w:p>
    <w:p>
      <w:pPr>
        <w:tabs>
          <w:tab w:val="left" w:pos="2310"/>
          <w:tab w:val="left" w:pos="4200"/>
          <w:tab w:val="left" w:pos="6090"/>
        </w:tabs>
        <w:spacing w:line="360" w:lineRule="auto"/>
        <w:ind w:left="420"/>
        <w:textAlignment w:val="center"/>
        <w:rPr>
          <w:rFonts w:ascii="Times New Roman" w:eastAsia="Times New Roman" w:hAnsi="Times New Roman" w:cs="Times New Roman"/>
          <w:kern w:val="0"/>
          <w:sz w:val="24"/>
          <w:szCs w:val="24"/>
        </w:rPr>
      </w:pPr>
      <w:r>
        <w:rPr>
          <w:rFonts w:ascii="Times New Roman" w:hAnsi="Times New Roman" w:eastAsia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r>
          <w:rPr>
            <w:rFonts w:hAnsi="Cambria Math"/>
          </w:rPr>
          <m:t>−3</m:t>
        </m:r>
      </m:oMath>
      <w:r>
        <w:rPr>
          <w:rFonts w:ascii="Times New Roman" w:eastAsia="Times New Roman" w:hAnsi="Times New Roman" w:cs="Times New Roman"/>
          <w:kern w:val="0"/>
          <w:sz w:val="24"/>
          <w:szCs w:val="24"/>
        </w:rPr>
        <w:tab/>
      </w:r>
      <w:r>
        <w:rPr>
          <w:rFonts w:ascii="Times New Roman" w:hAnsi="Times New Roman" w:eastAsia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r>
          <w:rPr>
            <w:rFonts w:hAnsi="Cambria Math"/>
          </w:rPr>
          <m:t>3</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m:oMath>
        <m:r>
          <w:rPr>
            <w:rFonts w:hAnsi="Cambria Math"/>
          </w:rPr>
          <m:t>−1</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m:oMath>
        <m:r>
          <w:rPr>
            <w:rFonts w:hAnsi="Cambria Math"/>
          </w:rPr>
          <m:t>1</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imes New Roman" w:hAnsi="Times New Roman" w:eastAsiaTheme="minorEastAsia" w:cs="Times New Roman" w:hint="eastAsia"/>
          <w:i/>
          <w:iCs/>
          <w:kern w:val="0"/>
          <w:szCs w:val="21"/>
        </w:rPr>
        <w:t>B</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是方程</w:t>
      </w:r>
      <m:oMath>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+2x−1=0</m:t>
        </m:r>
      </m:oMath>
      <w:r>
        <w:rPr>
          <w:rFonts w:ascii="宋体" w:cs="宋体"/>
          <w:kern w:val="0"/>
          <w:szCs w:val="21"/>
        </w:rPr>
        <w:t>的两个实数根，</w:t>
      </w:r>
      <w:r>
        <w:rPr>
          <w:rFonts w:ascii="宋体" w:cs="宋体"/>
          <w:kern w:val="0"/>
          <w:szCs w:val="21"/>
        </w:rPr>
        <w:br/>
      </w:r>
      <m:oMath>
        <m:r>
          <w:rPr>
            <w:rFonts w:hAnsi="Cambria Math"/>
          </w:rPr>
          <m:t>∴m+n=−2</m:t>
        </m:r>
      </m:oMath>
      <w:r>
        <w:rPr>
          <w:rFonts w:ascii="宋体" w:cs="宋体"/>
          <w:kern w:val="0"/>
          <w:szCs w:val="21"/>
        </w:rPr>
        <w:t>，</w:t>
      </w:r>
      <m:oMath>
        <m:r>
          <w:rPr>
            <w:rFonts w:hAnsi="Cambria Math"/>
          </w:rPr>
          <m:t>mn=−1</m:t>
        </m:r>
      </m:oMath>
      <w:r>
        <w:rPr>
          <w:rFonts w:ascii="宋体" w:cs="宋体"/>
          <w:kern w:val="0"/>
          <w:szCs w:val="21"/>
        </w:rPr>
        <w:t>，</w:t>
      </w:r>
      <m:oMath>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+2m−1=0</m:t>
        </m:r>
      </m:oMath>
      <w:r>
        <w:rPr>
          <w:rFonts w:ascii="宋体" w:cs="宋体"/>
          <w:kern w:val="0"/>
          <w:szCs w:val="21"/>
        </w:rPr>
        <w:t>，</w:t>
      </w:r>
      <w:r>
        <w:rPr>
          <w:rFonts w:ascii="宋体" w:cs="宋体"/>
          <w:kern w:val="0"/>
          <w:szCs w:val="21"/>
        </w:rPr>
        <w:br/>
      </w:r>
      <m:oMath>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+2m=1</m:t>
        </m:r>
      </m:oMath>
      <w:r>
        <w:rPr>
          <w:rFonts w:ascii="宋体" w:cs="宋体"/>
          <w:kern w:val="0"/>
          <w:szCs w:val="21"/>
        </w:rPr>
        <w:t>，</w:t>
      </w:r>
      <w:r>
        <w:rPr>
          <w:rFonts w:ascii="宋体" w:cs="宋体"/>
          <w:kern w:val="0"/>
          <w:szCs w:val="21"/>
        </w:rPr>
        <w:br/>
      </w:r>
      <m:oMath>
        <m:r>
          <w:rPr>
            <w:rFonts w:hAnsi="Cambria Math"/>
          </w:rPr>
          <m:t>∴2</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+4m−mn=2(</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+2m)−mn=2×1+1=3</m:t>
        </m:r>
      </m:oMath>
      <w:r>
        <w:rPr>
          <w:rFonts w:ascii="宋体" w:cs="宋体"/>
          <w:kern w:val="0"/>
          <w:szCs w:val="21"/>
        </w:rPr>
        <w:t>，</w:t>
      </w:r>
      <w:r>
        <w:rPr>
          <w:rFonts w:ascii="宋体" w:cs="宋体"/>
          <w:kern w:val="0"/>
          <w:szCs w:val="21"/>
        </w:rPr>
        <w:br/>
      </w:r>
      <w:r>
        <w:rPr>
          <w:rFonts w:ascii="宋体" w:cs="宋体"/>
          <w:kern w:val="0"/>
          <w:szCs w:val="21"/>
        </w:rPr>
        <w:t>故选：</w:t>
      </w:r>
      <m:oMath>
        <m:r>
          <m:rPr>
            <m:sty m:val="p"/>
          </m:rPr>
          <w:rPr>
            <w:rFonts w:hAnsi="Cambria Math" w:cs="宋体"/>
            <w:kern w:val="0"/>
            <w:szCs w:val="21"/>
          </w:rPr>
          <m:t>B</m:t>
        </m:r>
      </m:oMath>
      <w:r>
        <w:rPr>
          <w:rFonts w:ascii="宋体" w:cs="宋体"/>
          <w:kern w:val="0"/>
          <w:szCs w:val="21"/>
        </w:rPr>
        <w:t>．</w:t>
      </w:r>
      <w:r>
        <w:rPr>
          <w:rFonts w:ascii="宋体" w:cs="宋体"/>
          <w:kern w:val="0"/>
          <w:szCs w:val="21"/>
        </w:rPr>
        <w:br/>
      </w:r>
      <w:r>
        <w:rPr>
          <w:rFonts w:ascii="宋体" w:cs="宋体"/>
          <w:kern w:val="0"/>
          <w:szCs w:val="21"/>
        </w:rPr>
        <w:t>由题意知</w:t>
      </w:r>
      <m:oMath>
        <m:r>
          <w:rPr>
            <w:rFonts w:hAnsi="Cambria Math"/>
          </w:rPr>
          <m:t>m+n=−2</m:t>
        </m:r>
      </m:oMath>
      <w:r>
        <w:rPr>
          <w:rFonts w:ascii="宋体" w:cs="宋体"/>
          <w:kern w:val="0"/>
          <w:szCs w:val="21"/>
        </w:rPr>
        <w:t>，</w:t>
      </w:r>
      <m:oMath>
        <m:r>
          <w:rPr>
            <w:rFonts w:hAnsi="Cambria Math"/>
          </w:rPr>
          <m:t>mn=−1</m:t>
        </m:r>
      </m:oMath>
      <w:r>
        <w:rPr>
          <w:rFonts w:ascii="宋体" w:cs="宋体"/>
          <w:kern w:val="0"/>
          <w:szCs w:val="21"/>
        </w:rPr>
        <w:t>，</w:t>
      </w:r>
      <m:oMath>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+2m−1=0</m:t>
        </m:r>
      </m:oMath>
      <w:r>
        <w:rPr>
          <w:rFonts w:ascii="宋体" w:cs="宋体"/>
          <w:kern w:val="0"/>
          <w:szCs w:val="21"/>
        </w:rPr>
        <w:t>，将</w:t>
      </w:r>
      <m:oMath>
        <m:r>
          <w:rPr>
            <w:rFonts w:hAnsi="Cambria Math"/>
          </w:rPr>
          <m:t>2</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+4m−mn</m:t>
        </m:r>
      </m:oMath>
      <w:r>
        <w:rPr>
          <w:rFonts w:ascii="宋体" w:cs="宋体"/>
          <w:kern w:val="0"/>
          <w:szCs w:val="21"/>
        </w:rPr>
        <w:t>转化为</w:t>
      </w:r>
      <m:oMath>
        <m:r>
          <w:rPr>
            <w:rFonts w:hAnsi="Cambria Math"/>
          </w:rPr>
          <m:t>2(</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+2m)−mn</m:t>
        </m:r>
      </m:oMath>
      <w:r>
        <w:rPr>
          <w:rFonts w:ascii="宋体" w:cs="宋体"/>
          <w:kern w:val="0"/>
          <w:szCs w:val="21"/>
        </w:rPr>
        <w:t>代值即可得出结论．</w:t>
      </w:r>
      <w:r>
        <w:rPr>
          <w:rFonts w:ascii="宋体" w:cs="宋体"/>
          <w:kern w:val="0"/>
          <w:szCs w:val="21"/>
        </w:rPr>
        <w:br/>
      </w:r>
      <w:r>
        <w:rPr>
          <w:rFonts w:ascii="宋体" w:cs="宋体"/>
          <w:kern w:val="0"/>
          <w:szCs w:val="21"/>
        </w:rPr>
        <w:t>此题主要考查了一元二次方程的解，根与系数的关系，熟记根与系数的关系是解本题的关键．</w:t>
      </w:r>
      <w:r>
        <w:rPr>
          <w:rFonts w:ascii="宋体" w:cs="宋体"/>
          <w:kern w:val="0"/>
          <w:szCs w:val="21"/>
        </w:rPr>
        <w:br/>
      </w:r>
    </w:p>
    <w:p>
      <w:pPr>
        <w:numPr>
          <w:ilvl w:val="0"/>
          <w:numId w:val="1"/>
        </w:numPr>
        <w:spacing w:line="360" w:lineRule="auto"/>
        <w:textAlignment w:val="center"/>
        <w:rPr>
          <w:rFonts w:ascii="Times New Roman" w:eastAsia="Times New Roman" w:hAnsi="Times New Roman" w:cs="Times New Roman"/>
          <w:kern w:val="0"/>
          <w:sz w:val="24"/>
          <w:szCs w:val="24"/>
        </w:rPr>
      </w:pPr>
      <w:bookmarkStart w:id="11" w:name="topic_43859451-88a6-49c3-8030-d27909d127"/>
      <w:r>
        <w:rPr>
          <w:rFonts w:ascii="宋体" w:cs="宋体"/>
          <w:kern w:val="0"/>
          <w:szCs w:val="21"/>
        </w:rPr>
        <w:t>如图，在平面直角坐标系中，将点</w:t>
      </w:r>
      <m:oMath>
        <m:r>
          <w:rPr>
            <w:rFonts w:hAnsi="Cambria Math"/>
          </w:rPr>
          <m:t>P(2,3)</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得到点</w:t>
      </w:r>
      <m:oMath>
        <m:r>
          <w:rPr>
            <w:rFonts w:hAnsi="Cambria Math"/>
          </w:rPr>
          <m:t>P'</m:t>
        </m:r>
      </m:oMath>
      <w:r>
        <w:rPr>
          <w:rFonts w:ascii="宋体" w:cs="宋体"/>
          <w:kern w:val="0"/>
          <w:szCs w:val="21"/>
        </w:rPr>
        <w:t>，则</w:t>
      </w:r>
      <m:oMath>
        <m:r>
          <w:rPr>
            <w:rFonts w:hAnsi="Cambria Math"/>
          </w:rPr>
          <m:t>P'</m:t>
        </m:r>
      </m:oMath>
      <w:r>
        <w:rPr>
          <w:rFonts w:ascii="宋体" w:cs="宋体"/>
          <w:kern w:val="0"/>
          <w:szCs w:val="21"/>
        </w:rPr>
        <w:t>的坐标为</w:t>
      </w:r>
      <w:r>
        <w:rPr>
          <w:rFonts w:ascii="Times New Roman" w:eastAsia="Times New Roman" w:hAnsi="Times New Roman" w:cs="Times New Roman"/>
          <w:kern w:val="0"/>
          <w:sz w:val="24"/>
          <w:szCs w:val="24"/>
        </w:rPr>
        <w:drawing>
          <wp:inline distT="0" distB="0" distL="0" distR="0">
            <wp:extent cx="38100" cy="38100"/>
            <wp:effectExtent l="0" t="0" r="0" b="0"/>
            <wp:docPr id="22" name="图片 10"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651662" name="图片 10"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r>
        <w:rPr>
          <w:rFonts w:ascii="Times New Roman" w:eastAsia="Times New Roman" w:hAnsi="Times New Roman" w:cs="Times New Roman"/>
          <w:kern w:val="0"/>
          <w:sz w:val="24"/>
          <w:szCs w:val="24"/>
        </w:rPr>
        <w:drawing>
          <wp:anchor distT="0" distB="0" distL="114300" distR="114300" simplePos="0" relativeHeight="251659264" behindDoc="0" locked="0" layoutInCell="1" allowOverlap="1">
            <wp:simplePos x="0" y="0"/>
            <wp:positionH relativeFrom="column">
              <wp:align>right</wp:align>
            </wp:positionH>
            <wp:positionV relativeFrom="paragraph">
              <wp:posOffset>76200</wp:posOffset>
            </wp:positionV>
            <wp:extent cx="1285875" cy="1200150"/>
            <wp:effectExtent l="0" t="0" r="9525" b="0"/>
            <wp:wrapSquare wrapText="left"/>
            <wp:docPr id="214"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68114" name="图片 214"/>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1285875" cy="1200150"/>
                    </a:xfrm>
                    <a:prstGeom prst="rect">
                      <a:avLst/>
                    </a:prstGeom>
                    <a:noFill/>
                  </pic:spPr>
                </pic:pic>
              </a:graphicData>
            </a:graphic>
          </wp:anchor>
        </w:drawing>
      </w:r>
      <w:bookmarkEnd w:id="11"/>
    </w:p>
    <w:p>
      <w:pPr>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r>
          <w:rPr>
            <w:rFonts w:hAnsi="Cambria Math"/>
          </w:rPr>
          <m:t>(3,2)</m:t>
        </m:r>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m:oMath>
        <m:r>
          <w:rPr>
            <w:rFonts w:hAnsi="Cambria Math"/>
          </w:rPr>
          <m:t>(3,−1)</m:t>
        </m:r>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m:oMath>
        <m:r>
          <w:rPr>
            <w:rFonts w:hAnsi="Cambria Math"/>
          </w:rPr>
          <m:t>(2,−3)</m:t>
        </m:r>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m:oMath>
        <m:r>
          <w:rPr>
            <w:rFonts w:hAnsi="Cambria Math"/>
          </w:rPr>
          <m:t>(3,−2)</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i/>
          <w:iCs/>
          <w:kern w:val="0"/>
          <w:szCs w:val="21"/>
        </w:rPr>
        <w:t>D</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本题考查了坐标与图形变化</w:t>
      </w:r>
      <m:oMath>
        <m:r>
          <w:rPr>
            <w:rFonts w:hAnsi="Cambria Math"/>
          </w:rPr>
          <m:t>−</m:t>
        </m:r>
      </m:oMath>
      <w:r>
        <w:rPr>
          <w:rFonts w:ascii="宋体" w:cs="宋体"/>
          <w:kern w:val="0"/>
          <w:szCs w:val="21"/>
        </w:rPr>
        <w:t>旋转：图形或点旋转之后要结合旋转的角度和图形的特殊性质来求出旋转后的点的坐标．常见的是旋转特殊角度如：</w:t>
      </w:r>
      <m:oMath>
        <m:r>
          <w:rPr>
            <w:rFonts w:hAnsi="Cambria Math"/>
          </w:rPr>
          <m:t>30°</m:t>
        </m:r>
      </m:oMath>
      <w:r>
        <w:rPr>
          <w:rFonts w:ascii="宋体" w:cs="宋体"/>
          <w:kern w:val="0"/>
          <w:szCs w:val="21"/>
        </w:rPr>
        <w:t>，</w:t>
      </w:r>
      <m:oMath>
        <m:r>
          <w:rPr>
            <w:rFonts w:hAnsi="Cambria Math"/>
          </w:rPr>
          <m:t>45°</m:t>
        </m:r>
      </m:oMath>
      <w:r>
        <w:rPr>
          <w:rFonts w:ascii="宋体" w:cs="宋体"/>
          <w:kern w:val="0"/>
          <w:szCs w:val="21"/>
        </w:rPr>
        <w:t>，</w:t>
      </w:r>
      <m:oMath>
        <m:r>
          <w:rPr>
            <w:rFonts w:hAnsi="Cambria Math"/>
          </w:rPr>
          <m:t>60°</m:t>
        </m:r>
      </m:oMath>
      <w:r>
        <w:rPr>
          <w:rFonts w:ascii="宋体" w:cs="宋体"/>
          <w:kern w:val="0"/>
          <w:szCs w:val="21"/>
        </w:rPr>
        <w:t>，</w:t>
      </w:r>
      <m:oMath>
        <m:r>
          <w:rPr>
            <w:rFonts w:hAnsi="Cambria Math"/>
          </w:rPr>
          <m:t>90°</m:t>
        </m:r>
      </m:oMath>
      <w:r>
        <w:rPr>
          <w:rFonts w:ascii="宋体" w:cs="宋体"/>
          <w:kern w:val="0"/>
          <w:szCs w:val="21"/>
        </w:rPr>
        <w:t>，</w:t>
      </w:r>
      <m:oMath>
        <m:r>
          <w:rPr>
            <w:rFonts w:hAnsi="Cambria Math"/>
          </w:rPr>
          <m:t>180°</m:t>
        </m:r>
      </m:oMath>
      <w:r>
        <w:rPr>
          <w:rFonts w:ascii="宋体" w:cs="宋体"/>
          <w:kern w:val="0"/>
          <w:szCs w:val="21"/>
        </w:rPr>
        <w:t>．</w:t>
      </w:r>
      <w:r>
        <w:rPr>
          <w:rFonts w:ascii="宋体" w:cs="宋体"/>
          <w:kern w:val="0"/>
          <w:szCs w:val="21"/>
        </w:rPr>
        <w:br/>
      </w:r>
      <w:r>
        <w:rPr>
          <w:rFonts w:ascii="宋体" w:cs="宋体"/>
          <w:kern w:val="0"/>
          <w:szCs w:val="21"/>
        </w:rPr>
        <w:t>作</w:t>
      </w:r>
      <m:oMath>
        <m:r>
          <w:rPr>
            <w:rFonts w:hAnsi="Cambria Math"/>
          </w:rPr>
          <m:t>PQ⊥y</m:t>
        </m:r>
      </m:oMath>
      <w:r>
        <w:rPr>
          <w:rFonts w:ascii="宋体" w:cs="宋体"/>
          <w:kern w:val="0"/>
          <w:szCs w:val="21"/>
        </w:rPr>
        <w:t>轴于</w:t>
      </w:r>
      <m:oMath>
        <m:r>
          <w:rPr>
            <w:rFonts w:hAnsi="Cambria Math"/>
          </w:rPr>
          <m:t>Q</m:t>
        </m:r>
      </m:oMath>
      <w:r>
        <w:rPr>
          <w:rFonts w:ascii="宋体" w:cs="宋体"/>
          <w:kern w:val="0"/>
          <w:szCs w:val="21"/>
        </w:rPr>
        <w:t>，如图，把点</w:t>
      </w:r>
      <m:oMath>
        <m:r>
          <w:rPr>
            <w:rFonts w:hAnsi="Cambria Math"/>
          </w:rPr>
          <m:t>P(2,3)</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得到点</w:t>
      </w:r>
      <m:oMath>
        <m:r>
          <w:rPr>
            <w:rFonts w:hAnsi="Cambria Math"/>
          </w:rPr>
          <m:t>P'</m:t>
        </m:r>
      </m:oMath>
      <w:r>
        <w:rPr>
          <w:rFonts w:ascii="宋体" w:cs="宋体"/>
          <w:kern w:val="0"/>
          <w:szCs w:val="21"/>
        </w:rPr>
        <w:t>看作把</w:t>
      </w:r>
      <m:oMath>
        <m:r>
          <w:rPr>
            <w:rFonts w:hAnsi="Cambria Math"/>
          </w:rPr>
          <m:t>△OPQ</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w:t>
      </w:r>
      <m:oMath>
        <m:r>
          <w:rPr>
            <w:rFonts w:hAnsi="Cambria Math"/>
          </w:rPr>
          <m:t>△OP'Q'</m:t>
        </m:r>
      </m:oMath>
      <w:r>
        <w:rPr>
          <w:rFonts w:ascii="宋体" w:cs="宋体"/>
          <w:kern w:val="0"/>
          <w:szCs w:val="21"/>
        </w:rPr>
        <w:t>，利用旋转的性质得到</w:t>
      </w:r>
      <m:oMath>
        <m:r>
          <w:rPr>
            <w:rFonts w:hAnsi="Cambria Math"/>
          </w:rPr>
          <m:t>∠P'Q'O=90°</m:t>
        </m:r>
      </m:oMath>
      <w:r>
        <w:rPr>
          <w:rFonts w:ascii="宋体" w:cs="宋体"/>
          <w:kern w:val="0"/>
          <w:szCs w:val="21"/>
        </w:rPr>
        <w:t>，</w:t>
      </w:r>
      <m:oMath>
        <m:r>
          <w:rPr>
            <w:rFonts w:hAnsi="Cambria Math"/>
          </w:rPr>
          <m:t>∠QOQ'=90°</m:t>
        </m:r>
      </m:oMath>
      <w:r>
        <w:rPr>
          <w:rFonts w:ascii="宋体" w:cs="宋体"/>
          <w:kern w:val="0"/>
          <w:szCs w:val="21"/>
        </w:rPr>
        <w:t>，</w:t>
      </w:r>
      <m:oMath>
        <m:r>
          <w:rPr>
            <w:rFonts w:hAnsi="Cambria Math"/>
          </w:rPr>
          <m:t>P'Q'=PQ=2</m:t>
        </m:r>
      </m:oMath>
      <w:r>
        <w:rPr>
          <w:rFonts w:ascii="宋体" w:cs="宋体"/>
          <w:kern w:val="0"/>
          <w:szCs w:val="21"/>
        </w:rPr>
        <w:t>，</w:t>
      </w:r>
      <m:oMath>
        <m:r>
          <w:rPr>
            <w:rFonts w:hAnsi="Cambria Math"/>
          </w:rPr>
          <m:t>OQ'=OQ=3</m:t>
        </m:r>
      </m:oMath>
      <w:r>
        <w:rPr>
          <w:rFonts w:ascii="宋体" w:cs="宋体"/>
          <w:kern w:val="0"/>
          <w:szCs w:val="21"/>
        </w:rPr>
        <w:t>，从而可确定</w:t>
      </w:r>
      <m:oMath>
        <m:r>
          <w:rPr>
            <w:rFonts w:hAnsi="Cambria Math"/>
          </w:rPr>
          <m:t>P'</m:t>
        </m:r>
      </m:oMath>
      <w:r>
        <w:rPr>
          <w:rFonts w:ascii="宋体" w:cs="宋体"/>
          <w:kern w:val="0"/>
          <w:szCs w:val="21"/>
        </w:rPr>
        <w:t>点的坐标．</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解：作</w:t>
      </w:r>
      <m:oMath>
        <m:r>
          <w:rPr>
            <w:rFonts w:hAnsi="Cambria Math"/>
          </w:rPr>
          <m:t>PQ⊥y</m:t>
        </m:r>
      </m:oMath>
      <w:r>
        <w:rPr>
          <w:rFonts w:ascii="宋体" w:cs="宋体"/>
          <w:kern w:val="0"/>
          <w:szCs w:val="21"/>
        </w:rPr>
        <w:t>轴于</w:t>
      </w:r>
      <m:oMath>
        <m:r>
          <w:rPr>
            <w:rFonts w:hAnsi="Cambria Math"/>
          </w:rPr>
          <m:t>Q</m:t>
        </m:r>
      </m:oMath>
      <w:r>
        <w:rPr>
          <w:rFonts w:ascii="宋体" w:cs="宋体"/>
          <w:kern w:val="0"/>
          <w:szCs w:val="21"/>
        </w:rPr>
        <w:t>，如图，</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190625" cy="11049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775681" name="图片 11"/>
                    <pic:cNvPicPr>
                      <a:picLocks noChangeAspect="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1190625" cy="1104900"/>
                    </a:xfrm>
                    <a:prstGeom prst="rect">
                      <a:avLst/>
                    </a:prstGeom>
                    <a:noFill/>
                    <a:ln>
                      <a:noFill/>
                    </a:ln>
                  </pic:spPr>
                </pic:pic>
              </a:graphicData>
            </a:graphic>
          </wp:inline>
        </w:drawing>
      </w:r>
      <w:r>
        <w:rPr>
          <w:rFonts w:ascii="Times New Roman" w:eastAsia="Times New Roman" w:hAnsi="Times New Roman" w:cs="Times New Roman"/>
          <w:kern w:val="0"/>
          <w:sz w:val="24"/>
          <w:szCs w:val="24"/>
        </w:rPr>
        <w:br/>
      </w:r>
      <m:oMath>
        <m:r>
          <w:rPr>
            <w:rFonts w:hAnsi="Cambria Math"/>
          </w:rPr>
          <m:t>∵P(2,3)</m:t>
        </m:r>
      </m:oMath>
      <w:r>
        <w:rPr>
          <w:rFonts w:ascii="宋体" w:cs="宋体"/>
          <w:kern w:val="0"/>
          <w:szCs w:val="21"/>
        </w:rPr>
        <w:t>，</w:t>
      </w:r>
      <w:r>
        <w:rPr>
          <w:rFonts w:ascii="宋体" w:cs="宋体"/>
          <w:kern w:val="0"/>
          <w:szCs w:val="21"/>
        </w:rPr>
        <w:br/>
      </w:r>
      <m:oMath>
        <m:r>
          <w:rPr>
            <w:rFonts w:hAnsi="Cambria Math"/>
          </w:rPr>
          <m:t>∴PQ=2</m:t>
        </m:r>
      </m:oMath>
      <w:r>
        <w:rPr>
          <w:rFonts w:ascii="宋体" w:cs="宋体"/>
          <w:kern w:val="0"/>
          <w:szCs w:val="21"/>
        </w:rPr>
        <w:t>，</w:t>
      </w:r>
      <m:oMath>
        <m:r>
          <w:rPr>
            <w:rFonts w:hAnsi="Cambria Math"/>
          </w:rPr>
          <m:t>OQ=3</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点</w:t>
      </w:r>
      <m:oMath>
        <m:r>
          <w:rPr>
            <w:rFonts w:hAnsi="Cambria Math"/>
          </w:rPr>
          <m:t>P(2,3)</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得到点</w:t>
      </w:r>
      <m:oMath>
        <m:r>
          <w:rPr>
            <w:rFonts w:hAnsi="Cambria Math"/>
          </w:rPr>
          <m:t>P'</m:t>
        </m:r>
      </m:oMath>
      <w:r>
        <w:rPr>
          <w:rFonts w:ascii="宋体" w:cs="宋体"/>
          <w:kern w:val="0"/>
          <w:szCs w:val="21"/>
        </w:rPr>
        <w:t>相当于把</w:t>
      </w:r>
      <m:oMath>
        <m:r>
          <w:rPr>
            <w:rFonts w:hAnsi="Cambria Math"/>
          </w:rPr>
          <m:t>△OPQ</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w:t>
      </w:r>
      <m:oMath>
        <m:r>
          <w:rPr>
            <w:rFonts w:hAnsi="Cambria Math"/>
          </w:rPr>
          <m:t>△OP'Q'</m:t>
        </m:r>
      </m:oMath>
      <w:r>
        <w:rPr>
          <w:rFonts w:ascii="宋体" w:cs="宋体"/>
          <w:kern w:val="0"/>
          <w:szCs w:val="21"/>
        </w:rPr>
        <w:t>，</w:t>
      </w:r>
      <w:r>
        <w:rPr>
          <w:rFonts w:ascii="宋体" w:cs="宋体"/>
          <w:kern w:val="0"/>
          <w:szCs w:val="21"/>
        </w:rPr>
        <w:br/>
      </w:r>
      <m:oMath>
        <m:r>
          <w:rPr>
            <w:rFonts w:hAnsi="Cambria Math"/>
          </w:rPr>
          <m:t>∴∠P'Q'O=90°</m:t>
        </m:r>
      </m:oMath>
      <w:r>
        <w:rPr>
          <w:rFonts w:ascii="宋体" w:cs="宋体"/>
          <w:kern w:val="0"/>
          <w:szCs w:val="21"/>
        </w:rPr>
        <w:t>，</w:t>
      </w:r>
      <m:oMath>
        <m:r>
          <w:rPr>
            <w:rFonts w:hAnsi="Cambria Math"/>
          </w:rPr>
          <m:t>∠QOQ'=90°</m:t>
        </m:r>
      </m:oMath>
      <w:r>
        <w:rPr>
          <w:rFonts w:ascii="宋体" w:cs="宋体"/>
          <w:kern w:val="0"/>
          <w:szCs w:val="21"/>
        </w:rPr>
        <w:t>，</w:t>
      </w:r>
      <m:oMath>
        <m:r>
          <w:rPr>
            <w:rFonts w:hAnsi="Cambria Math"/>
          </w:rPr>
          <m:t>P'Q'=PQ=2</m:t>
        </m:r>
      </m:oMath>
      <w:r>
        <w:rPr>
          <w:rFonts w:ascii="宋体" w:cs="宋体"/>
          <w:kern w:val="0"/>
          <w:szCs w:val="21"/>
        </w:rPr>
        <w:t>，</w:t>
      </w:r>
      <m:oMath>
        <m:r>
          <w:rPr>
            <w:rFonts w:hAnsi="Cambria Math"/>
          </w:rPr>
          <m:t>OQ'=OQ=3</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点</w:t>
      </w:r>
      <m:oMath>
        <m:r>
          <w:rPr>
            <w:rFonts w:hAnsi="Cambria Math"/>
          </w:rPr>
          <m:t>P'</m:t>
        </m:r>
      </m:oMath>
      <w:r>
        <w:rPr>
          <w:rFonts w:ascii="宋体" w:cs="宋体"/>
          <w:kern w:val="0"/>
          <w:szCs w:val="21"/>
        </w:rPr>
        <w:t>的坐标为</w:t>
      </w:r>
      <m:oMath>
        <m:r>
          <w:rPr>
            <w:rFonts w:hAnsi="Cambria Math"/>
          </w:rPr>
          <m:t>(3,−2)</m:t>
        </m:r>
      </m:oMath>
      <w:r>
        <w:rPr>
          <w:rFonts w:ascii="宋体" w:cs="宋体"/>
          <w:kern w:val="0"/>
          <w:szCs w:val="21"/>
        </w:rPr>
        <w:t>．</w:t>
      </w:r>
      <w:r>
        <w:rPr>
          <w:rFonts w:ascii="宋体" w:cs="宋体"/>
          <w:kern w:val="0"/>
          <w:szCs w:val="21"/>
        </w:rPr>
        <w:br/>
      </w:r>
      <w:r>
        <w:rPr>
          <w:rFonts w:ascii="宋体" w:cs="宋体"/>
          <w:kern w:val="0"/>
          <w:szCs w:val="21"/>
        </w:rPr>
        <w:t>故选：</w:t>
      </w:r>
      <m:oMath>
        <m:r>
          <w:rPr>
            <w:rFonts w:hAnsi="Cambria Math"/>
          </w:rPr>
          <m:t>D</m:t>
        </m:r>
      </m:oMath>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2" w:name="topic_c826aa99-6715-49ce-ba5e-7c30c9c07e"/>
      <w:r>
        <w:rPr>
          <w:rFonts w:ascii="宋体" w:cs="宋体"/>
          <w:kern w:val="0"/>
          <w:szCs w:val="21"/>
        </w:rPr>
        <w:t>某校“研学”活动小组在一次野外实践时，发现一种植物的主干长出若干数目的支干，每个支干又长出同样数目的小分支，主干、支干和小分支的总数是</w:t>
      </w:r>
      <m:oMath>
        <m:r>
          <w:rPr>
            <w:rFonts w:hAnsi="Cambria Math"/>
          </w:rPr>
          <m:t>43</m:t>
        </m:r>
      </m:oMath>
      <w:r>
        <w:rPr>
          <w:rFonts w:ascii="宋体" w:cs="宋体"/>
          <w:kern w:val="0"/>
          <w:szCs w:val="21"/>
        </w:rPr>
        <w:t>，则这种植物每个支干长出的小分支个数是</w:t>
      </w:r>
      <w:r>
        <w:rPr>
          <w:rFonts w:ascii="Times New Roman" w:eastAsia="Times New Roman" w:hAnsi="Times New Roman" w:cs="Times New Roman"/>
          <w:kern w:val="0"/>
          <w:szCs w:val="21"/>
        </w:rPr>
        <w:t>(    )</w:t>
      </w:r>
      <w:bookmarkEnd w:id="12"/>
    </w:p>
    <w:p>
      <w:pPr>
        <w:tabs>
          <w:tab w:val="left" w:pos="2310"/>
          <w:tab w:val="left" w:pos="4200"/>
          <w:tab w:val="left" w:pos="6090"/>
        </w:tabs>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r>
          <w:rPr>
            <w:rFonts w:hAnsi="Cambria Math"/>
          </w:rPr>
          <m:t>4</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m:oMath>
        <m:r>
          <w:rPr>
            <w:rFonts w:hAnsi="Cambria Math"/>
          </w:rPr>
          <m:t>5</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m:oMath>
        <m:r>
          <w:rPr>
            <w:rFonts w:hAnsi="Cambria Math"/>
          </w:rPr>
          <m:t>6</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m:oMath>
        <m:r>
          <w:rPr>
            <w:rFonts w:hAnsi="Cambria Math"/>
          </w:rPr>
          <m:t>7</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i/>
          <w:iCs/>
          <w:kern w:val="0"/>
          <w:szCs w:val="21"/>
        </w:rPr>
        <w:t>C</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本题考查了一元二次方程的应用，找准等量关系，正确列出一元二次方程是解题的关键．设这种植物每个支干长出</w:t>
      </w:r>
      <m:oMath>
        <m:r>
          <w:rPr>
            <w:rFonts w:hAnsi="Cambria Math"/>
          </w:rPr>
          <m:t>x</m:t>
        </m:r>
      </m:oMath>
      <w:r>
        <w:rPr>
          <w:rFonts w:ascii="宋体" w:cs="宋体"/>
          <w:kern w:val="0"/>
          <w:szCs w:val="21"/>
        </w:rPr>
        <w:t>个小分支，根据主干、支干和小分支的总数是</w:t>
      </w:r>
      <m:oMath>
        <m:r>
          <w:rPr>
            <w:rFonts w:hAnsi="Cambria Math"/>
          </w:rPr>
          <m:t>43</m:t>
        </m:r>
      </m:oMath>
      <w:r>
        <w:rPr>
          <w:rFonts w:ascii="宋体" w:cs="宋体"/>
          <w:kern w:val="0"/>
          <w:szCs w:val="21"/>
        </w:rPr>
        <w:t>，即可得出关于</w:t>
      </w:r>
      <m:oMath>
        <m:r>
          <w:rPr>
            <w:rFonts w:hAnsi="Cambria Math"/>
          </w:rPr>
          <m:t>x</m:t>
        </m:r>
      </m:oMath>
      <w:r>
        <w:rPr>
          <w:rFonts w:ascii="宋体" w:cs="宋体"/>
          <w:kern w:val="0"/>
          <w:szCs w:val="21"/>
        </w:rPr>
        <w:t>的一元二次方程，解之取其正值即可得出结论．</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解：设这种植物每个支干长出</w:t>
      </w:r>
      <m:oMath>
        <m:r>
          <w:rPr>
            <w:rFonts w:hAnsi="Cambria Math"/>
          </w:rPr>
          <m:t>x</m:t>
        </m:r>
      </m:oMath>
      <w:r>
        <w:rPr>
          <w:rFonts w:ascii="宋体" w:cs="宋体"/>
          <w:kern w:val="0"/>
          <w:szCs w:val="21"/>
        </w:rPr>
        <w:t>个小分支</w:t>
      </w:r>
      <w:r>
        <w:rPr>
          <w:rFonts w:ascii="宋体" w:cs="宋体"/>
          <w:kern w:val="0"/>
          <w:szCs w:val="21"/>
        </w:rPr>
        <w:br/>
      </w:r>
      <w:r>
        <w:rPr>
          <w:rFonts w:ascii="宋体" w:cs="宋体"/>
          <w:kern w:val="0"/>
          <w:szCs w:val="21"/>
        </w:rPr>
        <w:t>依题意得：</w:t>
      </w:r>
      <m:oMath>
        <m:r>
          <w:rPr>
            <w:rFonts w:hAnsi="Cambria Math"/>
          </w:rPr>
          <m:t>1+x+</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=43</m:t>
        </m:r>
      </m:oMath>
      <w:r>
        <w:rPr>
          <w:rFonts w:ascii="Times New Roman" w:eastAsia="Times New Roman" w:hAnsi="Times New Roman" w:cs="Times New Roman"/>
          <w:kern w:val="0"/>
          <w:sz w:val="24"/>
          <w:szCs w:val="24"/>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=−7(</m:t>
        </m:r>
      </m:oMath>
      <w:r>
        <w:rPr>
          <w:rFonts w:ascii="宋体" w:cs="宋体"/>
          <w:kern w:val="0"/>
          <w:szCs w:val="21"/>
        </w:rPr>
        <w:t>舍去</w:t>
      </w:r>
      <m:oMath>
        <m:r>
          <w:rPr>
            <w:rFonts w:hAnsi="Cambria Math"/>
          </w:rPr>
          <m:t>)</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=6</m:t>
        </m:r>
      </m:oMath>
      <w:r>
        <w:rPr>
          <w:rFonts w:ascii="Times New Roman" w:eastAsia="Times New Roman" w:hAnsi="Times New Roman" w:cs="Times New Roman"/>
          <w:kern w:val="0"/>
          <w:sz w:val="24"/>
          <w:szCs w:val="24"/>
        </w:rPr>
        <w:br/>
      </w:r>
      <w:r>
        <w:rPr>
          <w:rFonts w:ascii="宋体" w:cs="宋体"/>
          <w:kern w:val="0"/>
          <w:szCs w:val="21"/>
        </w:rPr>
        <w:t>故选：</w:t>
      </w:r>
      <m:oMath>
        <m:r>
          <w:rPr>
            <w:rFonts w:hAnsi="Cambria Math"/>
          </w:rPr>
          <m:t>C</m:t>
        </m:r>
      </m:oMath>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3" w:name="topic_532adb9b-e665-4034-917b-34ee5bd535"/>
      <w:r>
        <w:rPr>
          <w:rFonts w:ascii="Times New Roman" w:eastAsia="Times New Roman" w:hAnsi="Times New Roman" w:cs="Times New Roman"/>
          <w:kern w:val="0"/>
          <w:sz w:val="24"/>
          <w:szCs w:val="24"/>
        </w:rPr>
        <w:drawing>
          <wp:anchor distT="0" distB="0" distL="114300" distR="114300" simplePos="0" relativeHeight="251660288" behindDoc="0" locked="0" layoutInCell="1" allowOverlap="0">
            <wp:simplePos x="0" y="0"/>
            <wp:positionH relativeFrom="column">
              <wp:align>right</wp:align>
            </wp:positionH>
            <wp:positionV relativeFrom="line">
              <wp:posOffset>76200</wp:posOffset>
            </wp:positionV>
            <wp:extent cx="1581150" cy="962025"/>
            <wp:effectExtent l="0" t="0" r="0" b="9525"/>
            <wp:wrapSquare wrapText="left"/>
            <wp:docPr id="277" name="图片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688790" name="图片 277"/>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581150" cy="962025"/>
                    </a:xfrm>
                    <a:prstGeom prst="rect">
                      <a:avLst/>
                    </a:prstGeom>
                    <a:noFill/>
                  </pic:spPr>
                </pic:pic>
              </a:graphicData>
            </a:graphic>
          </wp:anchor>
        </w:drawing>
      </w:r>
      <m:oMath>
        <m:r>
          <w:rPr>
            <w:rFonts w:hAnsi="Cambria Math"/>
          </w:rPr>
          <m:t>《</m:t>
        </m:r>
      </m:oMath>
      <w:r>
        <w:rPr>
          <w:rFonts w:ascii="宋体" w:cs="宋体"/>
          <w:kern w:val="0"/>
          <w:szCs w:val="21"/>
        </w:rPr>
        <w:t>生物多样性公约</w:t>
      </w:r>
      <m:oMath>
        <m:r>
          <w:rPr>
            <w:rFonts w:hAnsi="Cambria Math"/>
          </w:rPr>
          <m:t>》</m:t>
        </m:r>
      </m:oMath>
      <w:r>
        <w:rPr>
          <w:rFonts w:ascii="宋体" w:cs="宋体"/>
          <w:kern w:val="0"/>
          <w:szCs w:val="21"/>
        </w:rPr>
        <w:t>第十五次缔约方大会</w:t>
      </w:r>
      <m:oMath>
        <m:r>
          <w:rPr>
            <w:rFonts w:hAnsi="Cambria Math"/>
          </w:rPr>
          <m:t>(COP15)</m:t>
        </m:r>
      </m:oMath>
      <w:r>
        <w:rPr>
          <w:rFonts w:ascii="宋体" w:cs="宋体"/>
          <w:kern w:val="0"/>
          <w:szCs w:val="21"/>
        </w:rPr>
        <w:t>将于</w:t>
      </w:r>
      <m:oMath>
        <m:r>
          <w:rPr>
            <w:rFonts w:hAnsi="Cambria Math"/>
          </w:rPr>
          <m:t>2021</m:t>
        </m:r>
      </m:oMath>
      <w:r>
        <w:rPr>
          <w:rFonts w:ascii="宋体" w:cs="宋体"/>
          <w:kern w:val="0"/>
          <w:szCs w:val="21"/>
        </w:rPr>
        <w:t>年</w:t>
      </w:r>
      <m:oMath>
        <m:r>
          <w:rPr>
            <w:rFonts w:hAnsi="Cambria Math"/>
          </w:rPr>
          <m:t>5</m:t>
        </m:r>
      </m:oMath>
      <w:r>
        <w:rPr>
          <w:rFonts w:ascii="宋体" w:cs="宋体"/>
          <w:kern w:val="0"/>
          <w:szCs w:val="21"/>
        </w:rPr>
        <w:t>月</w:t>
      </w:r>
      <m:oMath>
        <m:r>
          <w:rPr>
            <w:rFonts w:hAnsi="Cambria Math"/>
          </w:rPr>
          <m:t>17</m:t>
        </m:r>
      </m:oMath>
      <w:r>
        <w:rPr>
          <w:rFonts w:ascii="宋体" w:cs="宋体"/>
          <w:kern w:val="0"/>
          <w:szCs w:val="21"/>
        </w:rPr>
        <w:t>日至</w:t>
      </w:r>
      <m:oMath>
        <m:r>
          <w:rPr>
            <w:rFonts w:hAnsi="Cambria Math"/>
          </w:rPr>
          <m:t>30</m:t>
        </m:r>
      </m:oMath>
      <w:r>
        <w:rPr>
          <w:rFonts w:ascii="宋体" w:cs="宋体"/>
          <w:kern w:val="0"/>
          <w:szCs w:val="21"/>
        </w:rPr>
        <w:t>日在云南省昆明市举办、昆明某景观园林公司为迎接大会召开，计划在一个长为</w:t>
      </w:r>
      <m:oMath>
        <m:r>
          <w:rPr>
            <w:rFonts w:hAnsi="Cambria Math"/>
          </w:rPr>
          <m:t>32m</m:t>
        </m:r>
      </m:oMath>
      <w:r>
        <w:rPr>
          <w:rFonts w:ascii="宋体" w:cs="宋体"/>
          <w:kern w:val="0"/>
          <w:szCs w:val="21"/>
        </w:rPr>
        <w:t>，宽为</w:t>
      </w:r>
      <m:oMath>
        <m:r>
          <w:rPr>
            <w:rFonts w:hAnsi="Cambria Math"/>
          </w:rPr>
          <m:t>20m</m:t>
        </m:r>
      </m:oMath>
      <w:r>
        <w:rPr>
          <w:rFonts w:ascii="宋体" w:cs="宋体"/>
          <w:kern w:val="0"/>
          <w:szCs w:val="21"/>
        </w:rPr>
        <w:t>的矩形场地</w:t>
      </w:r>
      <m:oMath>
        <m:r>
          <w:rPr>
            <w:rFonts w:hAnsi="Cambria Math"/>
          </w:rPr>
          <m:t>ABCD(</m:t>
        </m:r>
      </m:oMath>
      <w:r>
        <w:rPr>
          <w:rFonts w:ascii="宋体" w:cs="宋体"/>
          <w:kern w:val="0"/>
          <w:szCs w:val="21"/>
        </w:rPr>
        <w:t>如图所示</w:t>
      </w:r>
      <m:oMath>
        <m:r>
          <w:rPr>
            <w:rFonts w:hAnsi="Cambria Math"/>
          </w:rPr>
          <m:t>)</m:t>
        </m:r>
      </m:oMath>
      <w:r>
        <w:rPr>
          <w:rFonts w:ascii="宋体" w:cs="宋体"/>
          <w:kern w:val="0"/>
          <w:szCs w:val="21"/>
        </w:rPr>
        <w:t>上修建三条同样宽的道路，使其中两条与</w:t>
      </w:r>
      <m:oMath>
        <m:r>
          <w:rPr>
            <w:rFonts w:hAnsi="Cambria Math"/>
          </w:rPr>
          <m:t>AB</m:t>
        </m:r>
      </m:oMath>
      <w:r>
        <w:rPr>
          <w:rFonts w:ascii="宋体" w:cs="宋体"/>
          <w:kern w:val="0"/>
          <w:szCs w:val="21"/>
        </w:rPr>
        <w:t>平行、另一条与</w:t>
      </w:r>
      <m:oMath>
        <m:r>
          <w:rPr>
            <w:rFonts w:hAnsi="Cambria Math"/>
          </w:rPr>
          <m:t>AD</m:t>
        </m:r>
      </m:oMath>
      <w:r>
        <w:rPr>
          <w:rFonts w:ascii="宋体" w:cs="宋体"/>
          <w:kern w:val="0"/>
          <w:szCs w:val="21"/>
        </w:rPr>
        <w:t>平行，其余部分种草坪，若使每一块草坪的面积为</w:t>
      </w:r>
      <m:oMath>
        <m:r>
          <w:rPr>
            <w:rFonts w:hAnsi="Cambria Math"/>
          </w:rPr>
          <m:t>95</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宋体" w:cs="宋体"/>
          <w:kern w:val="0"/>
          <w:szCs w:val="21"/>
        </w:rPr>
        <w:t>，求道路的宽度，若设道路的宽度为</w:t>
      </w:r>
      <m:oMath>
        <m:r>
          <w:rPr>
            <w:rFonts w:hAnsi="Cambria Math"/>
          </w:rPr>
          <m:t>x m</m:t>
        </m:r>
      </m:oMath>
      <w:r>
        <w:rPr>
          <w:rFonts w:ascii="宋体" w:cs="宋体"/>
          <w:kern w:val="0"/>
          <w:szCs w:val="21"/>
        </w:rPr>
        <w:t>，则</w:t>
      </w:r>
      <m:oMath>
        <m:r>
          <w:rPr>
            <w:rFonts w:hAnsi="Cambria Math"/>
          </w:rPr>
          <m:t>x</m:t>
        </m:r>
      </m:oMath>
      <w:r>
        <w:rPr>
          <w:rFonts w:ascii="宋体" w:cs="宋体"/>
          <w:kern w:val="0"/>
          <w:szCs w:val="21"/>
        </w:rPr>
        <w:t>满足的方程为</w:t>
      </w:r>
      <w:r>
        <w:rPr>
          <w:rFonts w:ascii="Times New Roman" w:eastAsia="Times New Roman" w:hAnsi="Times New Roman" w:cs="Times New Roman"/>
          <w:kern w:val="0"/>
          <w:szCs w:val="21"/>
        </w:rPr>
        <w:t>(    )</w:t>
      </w:r>
      <w:bookmarkEnd w:id="13"/>
    </w:p>
    <w:p>
      <w:pPr>
        <w:tabs>
          <w:tab w:val="left" w:pos="4200"/>
        </w:tabs>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r>
          <w:rPr>
            <w:rFonts w:hAnsi="Cambria Math"/>
          </w:rPr>
          <m:t>(32−x)(20−x)=95</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m:oMath>
        <m:r>
          <w:rPr>
            <w:rFonts w:hAnsi="Cambria Math"/>
          </w:rPr>
          <m:t>(32−2x)(20−x)=95</m:t>
        </m:r>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m:oMath>
        <m:r>
          <w:rPr>
            <w:rFonts w:hAnsi="Cambria Math"/>
          </w:rPr>
          <m:t>(32−x)(20−x)=95×6</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m:oMath>
        <m:r>
          <w:rPr>
            <w:rFonts w:hAnsi="Cambria Math"/>
          </w:rPr>
          <m:t>(32−2x)(20−x)=95×6</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i/>
          <w:iCs/>
          <w:kern w:val="0"/>
          <w:szCs w:val="21"/>
        </w:rPr>
        <w:t>D</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解：设道路的宽度为</w:t>
      </w:r>
      <m:oMath>
        <m:r>
          <w:rPr>
            <w:rFonts w:hAnsi="Cambria Math"/>
          </w:rPr>
          <m:t>x m</m:t>
        </m:r>
      </m:oMath>
      <w:r>
        <w:rPr>
          <w:rFonts w:ascii="宋体" w:cs="宋体"/>
          <w:kern w:val="0"/>
          <w:szCs w:val="21"/>
        </w:rPr>
        <w:t>，则六块草坪可合成长</w:t>
      </w:r>
      <m:oMath>
        <m:r>
          <w:rPr>
            <w:rFonts w:hAnsi="Cambria Math"/>
          </w:rPr>
          <m:t>(32−2x)m</m:t>
        </m:r>
      </m:oMath>
      <w:r>
        <w:rPr>
          <w:rFonts w:ascii="宋体" w:cs="宋体"/>
          <w:kern w:val="0"/>
          <w:szCs w:val="21"/>
        </w:rPr>
        <w:t>，宽</w:t>
      </w:r>
      <m:oMath>
        <m:r>
          <w:rPr>
            <w:rFonts w:hAnsi="Cambria Math"/>
          </w:rPr>
          <m:t>(20−x)m</m:t>
        </m:r>
      </m:oMath>
      <w:r>
        <w:rPr>
          <w:rFonts w:ascii="宋体" w:cs="宋体"/>
          <w:kern w:val="0"/>
          <w:szCs w:val="21"/>
        </w:rPr>
        <w:t>的矩形，</w:t>
      </w:r>
      <w:r>
        <w:rPr>
          <w:rFonts w:ascii="宋体" w:cs="宋体"/>
          <w:kern w:val="0"/>
          <w:szCs w:val="21"/>
        </w:rPr>
        <w:br/>
      </w:r>
      <w:r>
        <w:rPr>
          <w:rFonts w:ascii="宋体" w:cs="宋体"/>
          <w:kern w:val="0"/>
          <w:szCs w:val="21"/>
        </w:rPr>
        <w:t>依题意得：</w:t>
      </w:r>
      <m:oMath>
        <m:r>
          <w:rPr>
            <w:rFonts w:hAnsi="Cambria Math"/>
          </w:rPr>
          <m:t>(32−2x)(20−x)=95×6</m:t>
        </m:r>
      </m:oMath>
      <w:r>
        <w:rPr>
          <w:rFonts w:ascii="宋体" w:cs="宋体"/>
          <w:kern w:val="0"/>
          <w:szCs w:val="21"/>
        </w:rPr>
        <w:t>．</w:t>
      </w:r>
      <w:r>
        <w:rPr>
          <w:rFonts w:ascii="宋体" w:cs="宋体"/>
          <w:kern w:val="0"/>
          <w:szCs w:val="21"/>
        </w:rPr>
        <w:br/>
      </w:r>
      <w:r>
        <w:rPr>
          <w:rFonts w:ascii="宋体" w:cs="宋体"/>
          <w:kern w:val="0"/>
          <w:szCs w:val="21"/>
        </w:rPr>
        <w:t>故选：</w:t>
      </w:r>
      <m:oMath>
        <m:r>
          <w:rPr>
            <w:rFonts w:hAnsi="Cambria Math"/>
          </w:rPr>
          <m:t>D</m:t>
        </m:r>
      </m:oMath>
      <w:r>
        <w:rPr>
          <w:rFonts w:ascii="宋体" w:cs="宋体"/>
          <w:kern w:val="0"/>
          <w:szCs w:val="21"/>
        </w:rPr>
        <w:t>．</w:t>
      </w:r>
      <w:r>
        <w:rPr>
          <w:rFonts w:ascii="宋体" w:cs="宋体"/>
          <w:kern w:val="0"/>
          <w:szCs w:val="21"/>
        </w:rPr>
        <w:br/>
      </w:r>
      <w:r>
        <w:rPr>
          <w:rFonts w:ascii="宋体" w:cs="宋体"/>
          <w:kern w:val="0"/>
          <w:szCs w:val="21"/>
        </w:rPr>
        <w:t>设道路的宽度为</w:t>
      </w:r>
      <m:oMath>
        <m:r>
          <w:rPr>
            <w:rFonts w:hAnsi="Cambria Math"/>
          </w:rPr>
          <m:t>xm</m:t>
        </m:r>
      </m:oMath>
      <w:r>
        <w:rPr>
          <w:rFonts w:ascii="宋体" w:cs="宋体"/>
          <w:kern w:val="0"/>
          <w:szCs w:val="21"/>
        </w:rPr>
        <w:t>，则六块草坪可合成长</w:t>
      </w:r>
      <m:oMath>
        <m:r>
          <w:rPr>
            <w:rFonts w:hAnsi="Cambria Math"/>
          </w:rPr>
          <m:t>(32−2x)m</m:t>
        </m:r>
      </m:oMath>
      <w:r>
        <w:rPr>
          <w:rFonts w:ascii="宋体" w:cs="宋体"/>
          <w:kern w:val="0"/>
          <w:szCs w:val="21"/>
        </w:rPr>
        <w:t>，宽</w:t>
      </w:r>
      <m:oMath>
        <m:r>
          <w:rPr>
            <w:rFonts w:hAnsi="Cambria Math"/>
          </w:rPr>
          <m:t>(20−x)m</m:t>
        </m:r>
      </m:oMath>
      <w:r>
        <w:rPr>
          <w:rFonts w:ascii="宋体" w:cs="宋体"/>
          <w:kern w:val="0"/>
          <w:szCs w:val="21"/>
        </w:rPr>
        <w:t>的矩形，根据矩形的面积计算公式，结合每一块草坪的面积为</w:t>
      </w:r>
      <m:oMath>
        <m:r>
          <w:rPr>
            <w:rFonts w:hAnsi="Cambria Math"/>
          </w:rPr>
          <m:t>95</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宋体" w:cs="宋体"/>
          <w:kern w:val="0"/>
          <w:szCs w:val="21"/>
        </w:rPr>
        <w:t>，即可得出关于</w:t>
      </w:r>
      <m:oMath>
        <m:r>
          <w:rPr>
            <w:rFonts w:hAnsi="Cambria Math"/>
          </w:rPr>
          <m:t>x</m:t>
        </m:r>
      </m:oMath>
      <w:r>
        <w:rPr>
          <w:rFonts w:ascii="宋体" w:cs="宋体"/>
          <w:kern w:val="0"/>
          <w:szCs w:val="21"/>
        </w:rPr>
        <w:t>的一元二次方程，此题得解．</w:t>
      </w:r>
      <w:r>
        <w:rPr>
          <w:rFonts w:ascii="宋体" w:cs="宋体"/>
          <w:kern w:val="0"/>
          <w:szCs w:val="21"/>
        </w:rPr>
        <w:br/>
      </w:r>
      <w:r>
        <w:rPr>
          <w:rFonts w:ascii="宋体" w:cs="宋体"/>
          <w:kern w:val="0"/>
          <w:szCs w:val="21"/>
        </w:rPr>
        <w:t>本题考查了由实际问题抽象出一元二次方程，找准等量关系，正确列出一元二次方程是解题的关键．</w:t>
      </w:r>
      <w:r>
        <w:rPr>
          <w:rFonts w:ascii="宋体" w:cs="宋体"/>
          <w:kern w:val="0"/>
          <w:szCs w:val="21"/>
        </w:rPr>
        <w:br/>
      </w:r>
    </w:p>
    <w:p>
      <w:pPr>
        <w:numPr>
          <w:ilvl w:val="0"/>
          <w:numId w:val="1"/>
        </w:numPr>
        <w:spacing w:line="360" w:lineRule="auto"/>
        <w:textAlignment w:val="center"/>
        <w:rPr>
          <w:rFonts w:ascii="Times New Roman" w:eastAsia="Times New Roman" w:hAnsi="Times New Roman" w:cs="Times New Roman"/>
          <w:kern w:val="0"/>
          <w:sz w:val="24"/>
          <w:szCs w:val="24"/>
        </w:rPr>
      </w:pPr>
      <w:bookmarkStart w:id="14" w:name="topic_a3cb3c38-cd77-4074-884d-a0af895513"/>
      <w:r>
        <w:rPr>
          <w:rFonts w:ascii="宋体" w:cs="宋体"/>
          <w:kern w:val="0"/>
          <w:szCs w:val="21"/>
        </w:rPr>
        <w:t>如图，某学校拟建一块矩形花圃，打算一边利用学校现有的墙</w:t>
      </w:r>
      <m:oMath>
        <m:r>
          <w:rPr>
            <w:rFonts w:hAnsi="Cambria Math"/>
          </w:rPr>
          <m:t>(</m:t>
        </m:r>
      </m:oMath>
      <w:r>
        <w:rPr>
          <w:rFonts w:ascii="宋体" w:cs="宋体"/>
          <w:kern w:val="0"/>
          <w:szCs w:val="21"/>
        </w:rPr>
        <w:t>墙足够长</w:t>
      </w:r>
      <m:oMath>
        <m:r>
          <w:rPr>
            <w:rFonts w:hAnsi="Cambria Math"/>
          </w:rPr>
          <m:t>)</m:t>
        </m:r>
      </m:oMath>
      <w:r>
        <w:rPr>
          <w:rFonts w:ascii="宋体" w:cs="宋体"/>
          <w:kern w:val="0"/>
          <w:szCs w:val="21"/>
        </w:rPr>
        <w:t>，其余三边除门外用栅栏围成，栅栏总长度为</w:t>
      </w:r>
      <m:oMath>
        <m:r>
          <w:rPr>
            <w:rFonts w:hAnsi="Cambria Math"/>
          </w:rPr>
          <m:t>50 m</m:t>
        </m:r>
      </m:oMath>
      <w:r>
        <w:rPr>
          <w:rFonts w:ascii="宋体" w:cs="宋体"/>
          <w:kern w:val="0"/>
          <w:szCs w:val="21"/>
        </w:rPr>
        <w:t>，门宽为</w:t>
      </w:r>
      <m:oMath>
        <m:r>
          <w:rPr>
            <w:rFonts w:hAnsi="Cambria Math"/>
          </w:rPr>
          <m:t>2 m.</m:t>
        </m:r>
      </m:oMath>
      <w:r>
        <w:rPr>
          <w:rFonts w:ascii="宋体" w:cs="宋体"/>
          <w:kern w:val="0"/>
          <w:szCs w:val="21"/>
        </w:rPr>
        <w:t>这个矩形花圃的最大面积是</w:t>
      </w:r>
      <w:r>
        <w:rPr>
          <w:rFonts w:ascii="Times New Roman" w:eastAsia="Times New Roman" w:hAnsi="Times New Roman" w:cs="Times New Roman"/>
          <w:kern w:val="0"/>
          <w:sz w:val="24"/>
          <w:szCs w:val="24"/>
        </w:rPr>
        <w:drawing>
          <wp:inline distT="0" distB="0" distL="0" distR="0">
            <wp:extent cx="38100" cy="38100"/>
            <wp:effectExtent l="0" t="0" r="0" b="0"/>
            <wp:docPr id="12" name="图片 12"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495052" name="图片 12"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br/>
      </w:r>
      <w:r>
        <w:rPr>
          <w:rFonts w:ascii="Times New Roman" w:eastAsia="Times New Roman" w:hAnsi="Times New Roman" w:cs="Times New Roman"/>
          <w:kern w:val="0"/>
          <w:sz w:val="24"/>
          <w:szCs w:val="24"/>
        </w:rPr>
        <w:drawing>
          <wp:inline distT="0" distB="0" distL="0" distR="0">
            <wp:extent cx="1905000" cy="6286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746344" name="图片 13"/>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00" cy="628650"/>
                    </a:xfrm>
                    <a:prstGeom prst="rect">
                      <a:avLst/>
                    </a:prstGeom>
                    <a:noFill/>
                    <a:ln>
                      <a:noFill/>
                    </a:ln>
                  </pic:spPr>
                </pic:pic>
              </a:graphicData>
            </a:graphic>
          </wp:inline>
        </w:drawing>
      </w:r>
      <w:bookmarkEnd w:id="14"/>
    </w:p>
    <w:p>
      <w:pPr>
        <w:tabs>
          <w:tab w:val="left" w:pos="2310"/>
          <w:tab w:val="left" w:pos="4080"/>
          <w:tab w:val="left" w:pos="6090"/>
        </w:tabs>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r>
          <w:rPr>
            <w:rFonts w:hAnsi="Cambria Math"/>
          </w:rPr>
          <m:t>169 </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m:oMath>
        <m:r>
          <w:rPr>
            <w:rFonts w:hAnsi="Cambria Math"/>
          </w:rPr>
          <m:t>288 </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Times New Roman" w:eastAsia="Times New Roman" w:hAnsi="Times New Roman" w:cs="Times New Roman"/>
          <w:kern w:val="0"/>
          <w:sz w:val="24"/>
          <w:szCs w:val="24"/>
        </w:rPr>
        <w:tab/>
      </w:r>
      <w:r>
        <w:rPr>
          <w:rFonts w:ascii="Times New Roman" w:hAnsi="Times New Roman" w:eastAsiaTheme="minorEastAsia" w:cs="Times New Roman" w:hint="eastAsia"/>
          <w:kern w:val="0"/>
          <w:sz w:val="24"/>
          <w:szCs w:val="24"/>
        </w:rPr>
        <w:t>C</w:t>
      </w:r>
      <w:r>
        <w:rPr>
          <w:rFonts w:ascii="Times New Roman" w:eastAsia="Times New Roman" w:hAnsi="Times New Roman" w:cs="Times New Roman"/>
          <w:kern w:val="0"/>
          <w:sz w:val="24"/>
          <w:szCs w:val="24"/>
        </w:rPr>
        <w:t xml:space="preserve">. </w:t>
      </w:r>
      <m:oMath>
        <m:r>
          <w:rPr>
            <w:rFonts w:hAnsi="Cambria Math"/>
          </w:rPr>
          <m:t>338 </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Times New Roman" w:eastAsia="Times New Roman" w:hAnsi="Times New Roman" w:cs="Times New Roman"/>
          <w:kern w:val="0"/>
          <w:sz w:val="24"/>
          <w:szCs w:val="24"/>
        </w:rPr>
        <w:t xml:space="preserve"> </w:t>
      </w:r>
      <w:r>
        <w:rPr>
          <w:rFonts w:ascii="Times New Roman" w:hAnsi="Times New Roman" w:eastAsiaTheme="minorEastAsia" w:cs="Times New Roman" w:hint="eastAsia"/>
          <w:kern w:val="0"/>
          <w:sz w:val="24"/>
          <w:szCs w:val="24"/>
        </w:rPr>
        <w:t xml:space="preserve">      D</w:t>
      </w:r>
      <w:r>
        <w:rPr>
          <w:rFonts w:ascii="Times New Roman" w:eastAsia="Times New Roman" w:hAnsi="Times New Roman" w:cs="Times New Roman"/>
          <w:kern w:val="0"/>
          <w:sz w:val="24"/>
          <w:szCs w:val="24"/>
        </w:rPr>
        <w:t xml:space="preserve">. </w:t>
      </w:r>
      <m:oMath>
        <m:r>
          <w:rPr>
            <w:rFonts w:hAnsi="Cambria Math"/>
          </w:rPr>
          <m:t>312.5 </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imes New Roman" w:hAnsi="Times New Roman" w:eastAsiaTheme="minorEastAsia" w:cs="Times New Roman" w:hint="eastAsia"/>
          <w:i/>
          <w:iCs/>
          <w:kern w:val="0"/>
          <w:szCs w:val="21"/>
        </w:rPr>
        <w:t>C</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解：设矩形花圃的面积为</w:t>
      </w:r>
      <m:oMath>
        <m:r>
          <w:rPr>
            <w:rFonts w:hAnsi="Cambria Math"/>
          </w:rPr>
          <m:t>S</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宋体" w:cs="宋体"/>
          <w:kern w:val="0"/>
          <w:szCs w:val="21"/>
        </w:rPr>
        <w:t>，垂直于墙的一边的长为</w:t>
      </w:r>
      <m:oMath>
        <m:r>
          <w:rPr>
            <w:rFonts w:hAnsi="Cambria Math"/>
          </w:rPr>
          <m:t>xm</m:t>
        </m:r>
      </m:oMath>
      <w:r>
        <w:rPr>
          <w:rFonts w:ascii="宋体" w:cs="宋体"/>
          <w:kern w:val="0"/>
          <w:szCs w:val="21"/>
        </w:rPr>
        <w:t>，则平行于墙的一边的长为</w:t>
      </w:r>
      <m:oMath>
        <m:r>
          <w:rPr>
            <w:rFonts w:hAnsi="Cambria Math"/>
          </w:rPr>
          <m:t>(52−2x)m</m:t>
        </m:r>
      </m:oMath>
      <w:r>
        <w:rPr>
          <w:rFonts w:ascii="宋体" w:cs="宋体"/>
          <w:kern w:val="0"/>
          <w:szCs w:val="21"/>
        </w:rPr>
        <w:t>，</w:t>
      </w:r>
      <w:r>
        <w:rPr>
          <w:rFonts w:ascii="宋体" w:cs="宋体"/>
          <w:kern w:val="0"/>
          <w:szCs w:val="21"/>
        </w:rPr>
        <w:br/>
      </w:r>
      <w:r>
        <w:rPr>
          <w:rFonts w:ascii="宋体" w:cs="宋体"/>
          <w:kern w:val="0"/>
          <w:szCs w:val="21"/>
        </w:rPr>
        <w:t>则</w:t>
      </w:r>
      <m:oMath>
        <m:r>
          <w:rPr>
            <w:rFonts w:hAnsi="Cambria Math"/>
          </w:rPr>
          <m:t>S=x(52−2x)=−2(x−13</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+338</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当</w:t>
      </w:r>
      <m:oMath>
        <m:r>
          <w:rPr>
            <w:rFonts w:hAnsi="Cambria Math"/>
          </w:rPr>
          <m:t>x=13</m:t>
        </m:r>
      </m:oMath>
      <w:r>
        <w:rPr>
          <w:rFonts w:ascii="宋体" w:cs="宋体"/>
          <w:kern w:val="0"/>
          <w:szCs w:val="21"/>
        </w:rPr>
        <w:t>时，</w:t>
      </w:r>
      <m:oMath>
        <m:r>
          <w:rPr>
            <w:rFonts w:hAnsi="Cambria Math"/>
          </w:rPr>
          <m:t>S</m:t>
        </m:r>
      </m:oMath>
      <w:r>
        <w:rPr>
          <w:rFonts w:ascii="宋体" w:cs="宋体"/>
          <w:kern w:val="0"/>
          <w:szCs w:val="21"/>
        </w:rPr>
        <w:t>有最大值</w:t>
      </w:r>
      <m:oMath>
        <m:r>
          <w:rPr>
            <w:rFonts w:hAnsi="Cambria Math"/>
          </w:rPr>
          <m:t>338</m:t>
        </m:r>
      </m:oMath>
      <w:r>
        <w:rPr>
          <w:rFonts w:ascii="宋体" w:cs="宋体"/>
          <w:kern w:val="0"/>
          <w:szCs w:val="21"/>
        </w:rPr>
        <w:t>，</w:t>
      </w:r>
      <w:r>
        <w:rPr>
          <w:rFonts w:ascii="宋体" w:cs="宋体"/>
          <w:kern w:val="0"/>
          <w:szCs w:val="21"/>
        </w:rPr>
        <w:br/>
      </w:r>
      <w:r>
        <w:rPr>
          <w:rFonts w:ascii="宋体" w:cs="宋体"/>
          <w:kern w:val="0"/>
          <w:szCs w:val="21"/>
        </w:rPr>
        <w:t>即矩形花圃的最大面积为</w:t>
      </w:r>
      <m:oMath>
        <m:r>
          <w:rPr>
            <w:rFonts w:hAnsi="Cambria Math"/>
          </w:rPr>
          <m:t>338</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oMath>
      <w:r>
        <w:rPr>
          <w:rFonts w:ascii="宋体" w:cs="宋体"/>
          <w:kern w:val="0"/>
          <w:szCs w:val="21"/>
        </w:rPr>
        <w:t>．</w:t>
      </w:r>
      <w:r>
        <w:rPr>
          <w:rFonts w:ascii="宋体" w:cs="宋体"/>
          <w:kern w:val="0"/>
          <w:szCs w:val="21"/>
        </w:rPr>
        <w:br/>
      </w:r>
      <w:r>
        <w:rPr>
          <w:rFonts w:ascii="宋体" w:cs="宋体"/>
          <w:kern w:val="0"/>
          <w:szCs w:val="21"/>
        </w:rPr>
        <w:t>故选</w:t>
      </w:r>
      <w:r>
        <w:rPr>
          <w:rFonts w:ascii="Times New Roman" w:hAnsi="Times New Roman" w:eastAsiaTheme="minorEastAsia" w:cs="Times New Roman" w:hint="eastAsia"/>
          <w:i/>
          <w:iCs/>
          <w:kern w:val="0"/>
          <w:szCs w:val="21"/>
        </w:rPr>
        <w:t>C</w:t>
      </w:r>
      <w:r>
        <w:rPr>
          <w:rFonts w:ascii="宋体" w:cs="宋体"/>
          <w:kern w:val="0"/>
          <w:szCs w:val="21"/>
        </w:rPr>
        <w:t>．</w:t>
      </w:r>
      <w:r>
        <w:rPr>
          <w:rFonts w:ascii="宋体" w:cs="宋体"/>
          <w:kern w:val="0"/>
          <w:szCs w:val="21"/>
        </w:rPr>
        <w:br/>
      </w:r>
    </w:p>
    <w:p>
      <w:pPr>
        <w:numPr>
          <w:ilvl w:val="0"/>
          <w:numId w:val="1"/>
        </w:numPr>
        <w:spacing w:line="360" w:lineRule="auto"/>
        <w:textAlignment w:val="center"/>
        <w:rPr>
          <w:rFonts w:ascii="Times New Roman" w:eastAsia="Times New Roman" w:hAnsi="Times New Roman" w:cs="Times New Roman"/>
          <w:kern w:val="0"/>
          <w:sz w:val="24"/>
          <w:szCs w:val="24"/>
        </w:rPr>
      </w:pPr>
      <w:bookmarkStart w:id="15" w:name="topic_2407e452-300d-48c8-9307-b03f482225"/>
      <w:r>
        <w:rPr>
          <w:rFonts w:ascii="宋体" w:cs="宋体"/>
          <w:kern w:val="0"/>
          <w:szCs w:val="21"/>
        </w:rPr>
        <w:t>如图，已知</w:t>
      </w:r>
      <m:oMath>
        <m:r>
          <w:rPr>
            <w:rFonts w:hAnsi="Cambria Math"/>
          </w:rPr>
          <m:t>AB</m:t>
        </m:r>
      </m:oMath>
      <w:r>
        <w:rPr>
          <w:rFonts w:ascii="宋体" w:cs="宋体"/>
          <w:kern w:val="0"/>
          <w:szCs w:val="21"/>
        </w:rPr>
        <w:t>，</w:t>
      </w:r>
      <m:oMath>
        <m:r>
          <w:rPr>
            <w:rFonts w:hAnsi="Cambria Math"/>
          </w:rPr>
          <m:t>AD</m:t>
        </m:r>
      </m:oMath>
      <w:r>
        <w:rPr>
          <w:rFonts w:ascii="宋体" w:cs="宋体"/>
          <w:kern w:val="0"/>
          <w:szCs w:val="21"/>
        </w:rPr>
        <w:t>是</w:t>
      </w:r>
      <m:oMath>
        <m:r>
          <w:rPr>
            <w:rFonts w:hAnsi="Cambria Math"/>
          </w:rPr>
          <m:t>⊙O</m:t>
        </m:r>
      </m:oMath>
      <w:r>
        <w:rPr>
          <w:rFonts w:ascii="宋体" w:cs="宋体"/>
          <w:kern w:val="0"/>
          <w:szCs w:val="21"/>
        </w:rPr>
        <w:t>的弦，</w:t>
      </w:r>
      <m:oMath>
        <m:r>
          <w:rPr>
            <w:rFonts w:hAnsi="Cambria Math"/>
          </w:rPr>
          <m:t>∠B=30°</m:t>
        </m:r>
      </m:oMath>
      <w:r>
        <w:rPr>
          <w:rFonts w:ascii="宋体" w:cs="宋体"/>
          <w:kern w:val="0"/>
          <w:szCs w:val="21"/>
        </w:rPr>
        <w:t>，点</w:t>
      </w:r>
      <m:oMath>
        <m:r>
          <w:rPr>
            <w:rFonts w:hAnsi="Cambria Math"/>
          </w:rPr>
          <m:t>C</m:t>
        </m:r>
      </m:oMath>
      <w:r>
        <w:rPr>
          <w:rFonts w:ascii="宋体" w:cs="宋体"/>
          <w:kern w:val="0"/>
          <w:szCs w:val="21"/>
        </w:rPr>
        <w:t>在弦</w:t>
      </w:r>
      <m:oMath>
        <m:r>
          <w:rPr>
            <w:rFonts w:hAnsi="Cambria Math"/>
          </w:rPr>
          <m:t>AB</m:t>
        </m:r>
      </m:oMath>
      <w:r>
        <w:rPr>
          <w:rFonts w:ascii="宋体" w:cs="宋体"/>
          <w:kern w:val="0"/>
          <w:szCs w:val="21"/>
        </w:rPr>
        <w:t>上，连接</w:t>
      </w:r>
      <m:oMath>
        <m:r>
          <w:rPr>
            <w:rFonts w:hAnsi="Cambria Math"/>
          </w:rPr>
          <m:t>CO</m:t>
        </m:r>
      </m:oMath>
      <w:r>
        <w:rPr>
          <w:rFonts w:ascii="宋体" w:cs="宋体"/>
          <w:kern w:val="0"/>
          <w:szCs w:val="21"/>
        </w:rPr>
        <w:t>并延长</w:t>
      </w:r>
      <m:oMath>
        <m:r>
          <w:rPr>
            <w:rFonts w:hAnsi="Cambria Math"/>
          </w:rPr>
          <m:t>CO</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D</m:t>
        </m:r>
      </m:oMath>
      <w:r>
        <w:rPr>
          <w:rFonts w:ascii="宋体" w:cs="宋体"/>
          <w:kern w:val="0"/>
          <w:szCs w:val="21"/>
        </w:rPr>
        <w:t>，</w:t>
      </w:r>
      <m:oMath>
        <m:r>
          <w:rPr>
            <w:rFonts w:hAnsi="Cambria Math"/>
          </w:rPr>
          <m:t>∠D=20°</m:t>
        </m:r>
      </m:oMath>
      <w:r>
        <w:rPr>
          <w:rFonts w:ascii="宋体" w:cs="宋体"/>
          <w:kern w:val="0"/>
          <w:szCs w:val="21"/>
        </w:rPr>
        <w:t>，则</w:t>
      </w:r>
      <m:oMath>
        <m:r>
          <w:rPr>
            <w:rFonts w:hAnsi="Cambria Math"/>
          </w:rPr>
          <m:t>∠BAD</m:t>
        </m:r>
      </m:oMath>
      <w:r>
        <w:rPr>
          <w:rFonts w:ascii="宋体" w:cs="宋体"/>
          <w:kern w:val="0"/>
          <w:szCs w:val="21"/>
        </w:rPr>
        <w:t>的度数是</w:t>
      </w:r>
      <w:r>
        <w:rPr>
          <w:rFonts w:ascii="Times New Roman" w:eastAsia="Times New Roman" w:hAnsi="Times New Roman" w:cs="Times New Roman"/>
          <w:kern w:val="0"/>
          <w:szCs w:val="21"/>
        </w:rPr>
        <w:t>(    )</w:t>
      </w:r>
      <w:r>
        <w:rPr>
          <w:rFonts w:ascii="Times New Roman" w:eastAsia="Times New Roman" w:hAnsi="Times New Roman" w:cs="Times New Roman"/>
          <w:kern w:val="0"/>
          <w:sz w:val="24"/>
          <w:szCs w:val="24"/>
        </w:rPr>
        <w:drawing>
          <wp:anchor distT="0" distB="0" distL="114300" distR="114300" simplePos="0" relativeHeight="251661312" behindDoc="0" locked="0" layoutInCell="1" allowOverlap="1">
            <wp:simplePos x="0" y="0"/>
            <wp:positionH relativeFrom="column">
              <wp:align>right</wp:align>
            </wp:positionH>
            <wp:positionV relativeFrom="paragraph">
              <wp:posOffset>76200</wp:posOffset>
            </wp:positionV>
            <wp:extent cx="942975" cy="1000125"/>
            <wp:effectExtent l="0" t="0" r="9525" b="9525"/>
            <wp:wrapSquare wrapText="left"/>
            <wp:docPr id="339" name="图片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604183" name="图片 339"/>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a:xfrm>
                      <a:off x="0" y="0"/>
                      <a:ext cx="942975" cy="1000125"/>
                    </a:xfrm>
                    <a:prstGeom prst="rect">
                      <a:avLst/>
                    </a:prstGeom>
                    <a:noFill/>
                  </pic:spPr>
                </pic:pic>
              </a:graphicData>
            </a:graphic>
          </wp:anchor>
        </w:drawing>
      </w:r>
      <w:bookmarkEnd w:id="15"/>
    </w:p>
    <w:p>
      <w:pPr>
        <w:spacing w:line="360" w:lineRule="auto"/>
        <w:ind w:left="420"/>
        <w:textAlignment w:val="center"/>
        <w:rPr>
          <w:rFonts w:ascii="Times New Roman" w:hAnsi="Times New Roman" w:eastAsiaTheme="minorEastAsia" w:cs="Times New Roman"/>
        </w:rPr>
      </w:pPr>
      <w:r>
        <w:rPr>
          <w:rFonts w:ascii="Times New Roman" w:eastAsia="Times New Roman" w:hAnsi="Times New Roman" w:cs="Times New Roman"/>
          <w:kern w:val="0"/>
          <w:sz w:val="24"/>
          <w:szCs w:val="24"/>
        </w:rPr>
        <w:t xml:space="preserve">A. </w:t>
      </w:r>
      <m:oMath>
        <m:r>
          <w:rPr>
            <w:rFonts w:hAnsi="Cambria Math"/>
          </w:rPr>
          <m:t>30°</m:t>
        </m:r>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m:oMath>
        <m:r>
          <w:rPr>
            <w:rFonts w:hAnsi="Cambria Math"/>
          </w:rPr>
          <m:t>40°</m:t>
        </m:r>
      </m:oMath>
      <w:r>
        <w:rPr>
          <w:rFonts w:ascii="Times New Roman" w:eastAsia="Times New Roman" w:hAnsi="Times New Roman" w:cs="Times New Roman"/>
          <w:kern w:val="0"/>
          <w:sz w:val="24"/>
          <w:szCs w:val="24"/>
        </w:rPr>
        <w:br/>
      </w:r>
      <w:r>
        <w:rPr>
          <w:rFonts w:asciiTheme="minorEastAsia" w:eastAsiaTheme="minorEastAsia" w:hAnsiTheme="minorEastAsia" w:cs="Times New Roman" w:hint="eastAsia"/>
          <w:kern w:val="0"/>
          <w:sz w:val="24"/>
          <w:szCs w:val="24"/>
        </w:rPr>
        <w:t>C</w:t>
      </w:r>
      <w:r>
        <w:rPr>
          <w:rFonts w:ascii="Times New Roman" w:eastAsia="Times New Roman" w:hAnsi="Times New Roman" w:cs="Times New Roman"/>
          <w:kern w:val="0"/>
          <w:sz w:val="24"/>
          <w:szCs w:val="24"/>
        </w:rPr>
        <w:t xml:space="preserve">. </w:t>
      </w:r>
      <m:oMath>
        <m:r>
          <w:rPr>
            <w:rFonts w:hAnsi="Cambria Math"/>
          </w:rPr>
          <m:t>60°</m:t>
        </m:r>
      </m:oMath>
    </w:p>
    <w:p>
      <w:pPr>
        <w:spacing w:line="360" w:lineRule="auto"/>
        <w:ind w:left="420"/>
        <w:textAlignment w:val="center"/>
        <w:rPr>
          <w:rFonts w:ascii="Times New Roman" w:eastAsia="Times New Roman" w:hAnsi="Times New Roman" w:cs="Times New Roman"/>
          <w:kern w:val="0"/>
          <w:sz w:val="24"/>
          <w:szCs w:val="24"/>
        </w:rPr>
      </w:pPr>
      <w:r>
        <w:rPr>
          <w:rFonts w:asciiTheme="minorEastAsia" w:eastAsiaTheme="minorEastAsia" w:hAnsiTheme="minorEastAsia" w:cs="Times New Roman" w:hint="eastAsia"/>
          <w:kern w:val="0"/>
          <w:sz w:val="24"/>
          <w:szCs w:val="24"/>
        </w:rPr>
        <w:t>D</w:t>
      </w:r>
      <w:r>
        <w:rPr>
          <w:rFonts w:ascii="Times New Roman" w:eastAsia="Times New Roman" w:hAnsi="Times New Roman" w:cs="Times New Roman"/>
          <w:kern w:val="0"/>
          <w:sz w:val="24"/>
          <w:szCs w:val="24"/>
        </w:rPr>
        <w:t xml:space="preserve">. </w:t>
      </w:r>
      <m:oMath>
        <m:r>
          <w:rPr>
            <w:rFonts w:hAnsi="Cambria Math"/>
          </w:rPr>
          <m:t>50°</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heme="minorEastAsia" w:eastAsiaTheme="minorEastAsia" w:hAnsiTheme="minorEastAsia" w:cs="Times New Roman" w:hint="eastAsia"/>
          <w:i/>
          <w:iCs/>
          <w:kern w:val="0"/>
          <w:szCs w:val="21"/>
        </w:rPr>
        <w:t>D</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heme="minorEastAsia"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连接</w:t>
      </w:r>
      <m:oMath>
        <m:r>
          <w:rPr>
            <w:rFonts w:hAnsi="Cambria Math"/>
          </w:rPr>
          <m:t>OA</m:t>
        </m:r>
      </m:oMath>
      <w:r>
        <w:rPr>
          <w:rFonts w:ascii="宋体" w:cs="宋体"/>
          <w:kern w:val="0"/>
          <w:szCs w:val="21"/>
        </w:rPr>
        <w:t>，根据圆的半径相等证明</w:t>
      </w:r>
      <m:oMath>
        <m:r>
          <w:rPr>
            <w:rFonts w:hAnsi="Cambria Math"/>
          </w:rPr>
          <m:t>∠OAB=∠B</m:t>
        </m:r>
      </m:oMath>
      <w:r>
        <w:rPr>
          <w:rFonts w:ascii="宋体" w:cs="宋体"/>
          <w:kern w:val="0"/>
          <w:szCs w:val="21"/>
        </w:rPr>
        <w:t>和</w:t>
      </w:r>
      <m:oMath>
        <m:r>
          <w:rPr>
            <w:rFonts w:hAnsi="Cambria Math"/>
          </w:rPr>
          <m:t>∠OAD=∠D</m:t>
        </m:r>
      </m:oMath>
      <w:r>
        <w:rPr>
          <w:rFonts w:ascii="宋体" w:cs="宋体"/>
          <w:kern w:val="0"/>
          <w:szCs w:val="21"/>
        </w:rPr>
        <w:t>，得到答案．</w:t>
      </w:r>
      <w:r>
        <w:rPr>
          <w:rFonts w:ascii="宋体" w:cs="宋体"/>
          <w:kern w:val="0"/>
          <w:szCs w:val="21"/>
        </w:rPr>
        <w:br/>
      </w:r>
      <w:r>
        <w:rPr>
          <w:rFonts w:ascii="宋体" w:cs="宋体"/>
          <w:kern w:val="0"/>
          <w:szCs w:val="21"/>
        </w:rPr>
        <w:t>本题考查的是圆的性质和等腰三角形的性质，掌握圆的半径相等和等边对等角是解题的关键．</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解：连接</w:t>
      </w:r>
      <m:oMath>
        <m:r>
          <w:rPr>
            <w:rFonts w:hAnsi="Cambria Math"/>
          </w:rPr>
          <m:t>OA</m:t>
        </m:r>
      </m:oMath>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drawing>
          <wp:anchor distT="0" distB="0" distL="114300" distR="114300" simplePos="0" relativeHeight="251662336" behindDoc="0" locked="0" layoutInCell="1" allowOverlap="0">
            <wp:simplePos x="0" y="0"/>
            <wp:positionH relativeFrom="column">
              <wp:align>left</wp:align>
            </wp:positionH>
            <wp:positionV relativeFrom="line">
              <wp:posOffset>0</wp:posOffset>
            </wp:positionV>
            <wp:extent cx="1190625" cy="1190625"/>
            <wp:effectExtent l="0" t="0" r="9525" b="9525"/>
            <wp:wrapSquare wrapText="bothSides"/>
            <wp:docPr id="348" name="图片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1378" name="图片 348"/>
                    <pic:cNvPicPr>
                      <a:picLocks noChangeAspect="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a:xfrm>
                      <a:off x="0" y="0"/>
                      <a:ext cx="1190625" cy="1190625"/>
                    </a:xfrm>
                    <a:prstGeom prst="rect">
                      <a:avLst/>
                    </a:prstGeom>
                    <a:noFill/>
                  </pic:spPr>
                </pic:pic>
              </a:graphicData>
            </a:graphic>
          </wp:anchor>
        </w:drawing>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m:oMath>
        <m:r>
          <w:rPr>
            <w:rFonts w:hAnsi="Cambria Math"/>
          </w:rPr>
          <m:t>∵OA=OB</m:t>
        </m:r>
      </m:oMath>
      <w:r>
        <w:rPr>
          <w:rFonts w:ascii="宋体" w:cs="宋体"/>
          <w:kern w:val="0"/>
          <w:szCs w:val="21"/>
        </w:rPr>
        <w:t>，</w:t>
      </w:r>
      <w:r>
        <w:rPr>
          <w:rFonts w:ascii="宋体" w:cs="宋体"/>
          <w:kern w:val="0"/>
          <w:szCs w:val="21"/>
        </w:rPr>
        <w:br/>
      </w:r>
      <m:oMath>
        <m:r>
          <w:rPr>
            <w:rFonts w:hAnsi="Cambria Math"/>
          </w:rPr>
          <m:t>∴∠OAB=∠B=30°</m:t>
        </m:r>
      </m:oMath>
      <w:r>
        <w:rPr>
          <w:rFonts w:ascii="宋体" w:cs="宋体"/>
          <w:kern w:val="0"/>
          <w:szCs w:val="21"/>
        </w:rPr>
        <w:t>，</w:t>
      </w:r>
      <w:r>
        <w:rPr>
          <w:rFonts w:ascii="宋体" w:cs="宋体"/>
          <w:kern w:val="0"/>
          <w:szCs w:val="21"/>
        </w:rPr>
        <w:br/>
      </w:r>
      <m:oMath>
        <m:r>
          <w:rPr>
            <w:rFonts w:hAnsi="Cambria Math"/>
          </w:rPr>
          <m:t>∵OA=OD</m:t>
        </m:r>
      </m:oMath>
      <w:r>
        <w:rPr>
          <w:rFonts w:ascii="宋体" w:cs="宋体"/>
          <w:kern w:val="0"/>
          <w:szCs w:val="21"/>
        </w:rPr>
        <w:t>，</w:t>
      </w:r>
      <w:r>
        <w:rPr>
          <w:rFonts w:ascii="宋体" w:cs="宋体"/>
          <w:kern w:val="0"/>
          <w:szCs w:val="21"/>
        </w:rPr>
        <w:br/>
      </w:r>
      <m:oMath>
        <m:r>
          <w:rPr>
            <w:rFonts w:hAnsi="Cambria Math"/>
          </w:rPr>
          <m:t>∴∠OAD=∠D=20°</m:t>
        </m:r>
      </m:oMath>
      <w:r>
        <w:rPr>
          <w:rFonts w:ascii="宋体" w:cs="宋体"/>
          <w:kern w:val="0"/>
          <w:szCs w:val="21"/>
        </w:rPr>
        <w:t>，</w:t>
      </w:r>
      <w:r>
        <w:rPr>
          <w:rFonts w:ascii="宋体" w:cs="宋体"/>
          <w:kern w:val="0"/>
          <w:szCs w:val="21"/>
        </w:rPr>
        <w:br/>
      </w:r>
      <m:oMath>
        <m:r>
          <w:rPr>
            <w:rFonts w:hAnsi="Cambria Math"/>
          </w:rPr>
          <m:t>∴∠BAD=∠OAB+∠OAD=50°</m:t>
        </m:r>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D</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6" w:name="topic_554b80b3-67e3-4886-9136-a7982b4e42"/>
      <w:r>
        <w:rPr>
          <w:rFonts w:ascii="宋体" w:cs="宋体"/>
          <w:kern w:val="0"/>
          <w:szCs w:val="21"/>
        </w:rPr>
        <w:t>如图，将</w:t>
      </w:r>
      <m:oMath>
        <m:r>
          <w:rPr>
            <w:rFonts w:hAnsi="Cambria Math"/>
          </w:rPr>
          <m:t>△ABC</m:t>
        </m:r>
      </m:oMath>
      <w:r>
        <w:rPr>
          <w:rFonts w:ascii="宋体" w:cs="宋体"/>
          <w:kern w:val="0"/>
          <w:szCs w:val="21"/>
        </w:rPr>
        <w:t>绕点</w:t>
      </w:r>
      <m:oMath>
        <m:r>
          <w:rPr>
            <w:rFonts w:hAnsi="Cambria Math"/>
          </w:rPr>
          <m:t>A</m:t>
        </m:r>
      </m:oMath>
      <w:r>
        <w:rPr>
          <w:rFonts w:ascii="宋体" w:cs="宋体"/>
          <w:kern w:val="0"/>
          <w:szCs w:val="21"/>
        </w:rPr>
        <w:t>逆时针旋转</w:t>
      </w:r>
      <m:oMath>
        <m:r>
          <w:rPr>
            <w:rFonts w:hAnsi="Cambria Math"/>
          </w:rPr>
          <m:t>55°</m:t>
        </m:r>
      </m:oMath>
      <w:r>
        <w:rPr>
          <w:rFonts w:ascii="宋体" w:cs="宋体"/>
          <w:kern w:val="0"/>
          <w:szCs w:val="21"/>
        </w:rPr>
        <w:t>得到</w:t>
      </w:r>
      <m:oMath>
        <m:r>
          <w:rPr>
            <w:rFonts w:hAnsi="Cambria Math"/>
          </w:rPr>
          <m:t>△ADE</m:t>
        </m:r>
      </m:oMath>
      <w:r>
        <w:rPr>
          <w:rFonts w:ascii="宋体" w:cs="宋体"/>
          <w:kern w:val="0"/>
          <w:szCs w:val="21"/>
        </w:rPr>
        <w:t>，若</w:t>
      </w:r>
      <m:oMath>
        <m:r>
          <w:rPr>
            <w:rFonts w:hAnsi="Cambria Math"/>
          </w:rPr>
          <m:t>∠E=70°</m:t>
        </m:r>
      </m:oMath>
      <w:r>
        <w:rPr>
          <w:rFonts w:ascii="宋体" w:cs="宋体"/>
          <w:kern w:val="0"/>
          <w:szCs w:val="21"/>
        </w:rPr>
        <w:t>且</w:t>
      </w:r>
      <m:oMath>
        <m:r>
          <w:rPr>
            <w:rFonts w:hAnsi="Cambria Math"/>
          </w:rPr>
          <m:t>AD⊥BC</m:t>
        </m:r>
      </m:oMath>
      <w:r>
        <w:rPr>
          <w:rFonts w:ascii="宋体" w:cs="宋体"/>
          <w:kern w:val="0"/>
          <w:szCs w:val="21"/>
        </w:rPr>
        <w:t>于点</w:t>
      </w:r>
      <m:oMath>
        <m:r>
          <w:rPr>
            <w:rFonts w:hAnsi="Cambria Math"/>
          </w:rPr>
          <m:t>F</m:t>
        </m:r>
      </m:oMath>
      <w:r>
        <w:rPr>
          <w:rFonts w:ascii="宋体" w:cs="宋体"/>
          <w:kern w:val="0"/>
          <w:szCs w:val="21"/>
        </w:rPr>
        <w:t>，则</w:t>
      </w:r>
      <m:oMath>
        <m:r>
          <w:rPr>
            <w:rFonts w:hAnsi="Cambria Math"/>
          </w:rPr>
          <m:t>∠BAC</m:t>
        </m:r>
      </m:oMath>
      <w:r>
        <w:rPr>
          <w:rFonts w:ascii="宋体" w:cs="宋体"/>
          <w:kern w:val="0"/>
          <w:szCs w:val="21"/>
        </w:rPr>
        <w:t>的度数为</w:t>
      </w:r>
      <w:r>
        <w:rPr>
          <w:rFonts w:ascii="Times New Roman" w:eastAsia="Times New Roman" w:hAnsi="Times New Roman" w:cs="Times New Roman"/>
          <w:kern w:val="0"/>
          <w:szCs w:val="21"/>
        </w:rPr>
        <w:t>(    )</w:t>
      </w:r>
      <w:bookmarkEnd w:id="16"/>
    </w:p>
    <w:tbl>
      <w:tblPr>
        <w:tblStyle w:val="TableNormal"/>
        <w:tblW w:w="0" w:type="auto"/>
        <w:jc w:val="center"/>
        <w:tblCellMar>
          <w:top w:w="0" w:type="dxa"/>
          <w:left w:w="108" w:type="dxa"/>
          <w:bottom w:w="0" w:type="dxa"/>
          <w:right w:w="108" w:type="dxa"/>
        </w:tblCellMar>
      </w:tblPr>
      <w:tblGrid>
        <w:gridCol w:w="3135"/>
      </w:tblGrid>
      <w:tr>
        <w:tblPrEx>
          <w:tblW w:w="0" w:type="auto"/>
          <w:jc w:val="center"/>
          <w:tblCellMar>
            <w:top w:w="0" w:type="dxa"/>
            <w:left w:w="108" w:type="dxa"/>
            <w:bottom w:w="0" w:type="dxa"/>
            <w:right w:w="108" w:type="dxa"/>
          </w:tblCellMar>
        </w:tblPrEx>
        <w:trPr>
          <w:cantSplit/>
          <w:trHeight w:val="2175"/>
          <w:jc w:val="center"/>
        </w:trPr>
        <w:tc>
          <w:tcPr>
            <w:tcW w:w="3135" w:type="dxa"/>
          </w:tcPr>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drawing>
                <wp:anchor distT="0" distB="0" distL="114300" distR="114300" simplePos="0" relativeHeight="251663360" behindDoc="0" locked="0" layoutInCell="1" allowOverlap="1">
                  <wp:simplePos x="0" y="0"/>
                  <wp:positionH relativeFrom="column">
                    <wp:align>center</wp:align>
                  </wp:positionH>
                  <wp:positionV relativeFrom="paragraph">
                    <wp:posOffset>0</wp:posOffset>
                  </wp:positionV>
                  <wp:extent cx="1990725" cy="1381125"/>
                  <wp:effectExtent l="0" t="0" r="9525" b="9525"/>
                  <wp:wrapTopAndBottom/>
                  <wp:docPr id="363" name="图片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456824" name="图片 363"/>
                          <pic:cNvPicPr>
                            <a:picLocks noChangeAspect="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1990725" cy="1381125"/>
                          </a:xfrm>
                          <a:prstGeom prst="rect">
                            <a:avLst/>
                          </a:prstGeom>
                          <a:noFill/>
                        </pic:spPr>
                      </pic:pic>
                    </a:graphicData>
                  </a:graphic>
                </wp:anchor>
              </w:drawing>
            </w:r>
          </w:p>
        </w:tc>
      </w:tr>
    </w:tbl>
    <w:p>
      <w:pPr>
        <w:tabs>
          <w:tab w:val="left" w:pos="2310"/>
          <w:tab w:val="left" w:pos="4440"/>
          <w:tab w:val="left" w:pos="6090"/>
        </w:tabs>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r>
          <w:rPr>
            <w:rFonts w:hAnsi="Cambria Math"/>
          </w:rPr>
          <m:t>65°</m:t>
        </m:r>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m:oMath>
        <m:r>
          <w:rPr>
            <w:rFonts w:hAnsi="Cambria Math"/>
          </w:rPr>
          <m:t>70°</m:t>
        </m:r>
      </m:oMath>
      <w:r>
        <w:rPr>
          <w:rFonts w:ascii="Times New Roman" w:eastAsia="Times New Roman" w:hAnsi="Times New Roman" w:cs="Times New Roman"/>
          <w:kern w:val="0"/>
          <w:sz w:val="24"/>
          <w:szCs w:val="24"/>
        </w:rPr>
        <w:tab/>
      </w:r>
      <w:r>
        <w:rPr>
          <w:rFonts w:asciiTheme="minorEastAsia" w:eastAsiaTheme="minorEastAsia" w:hAnsiTheme="minorEastAsia" w:cs="Times New Roman" w:hint="eastAsia"/>
          <w:kern w:val="0"/>
          <w:sz w:val="24"/>
          <w:szCs w:val="24"/>
        </w:rPr>
        <w:t>C</w:t>
      </w:r>
      <w:r>
        <w:rPr>
          <w:rFonts w:ascii="Times New Roman" w:eastAsia="Times New Roman" w:hAnsi="Times New Roman" w:cs="Times New Roman"/>
          <w:kern w:val="0"/>
          <w:sz w:val="24"/>
          <w:szCs w:val="24"/>
        </w:rPr>
        <w:t xml:space="preserve">. </w:t>
      </w:r>
      <m:oMath>
        <m:r>
          <w:rPr>
            <w:rFonts w:hAnsi="Cambria Math"/>
          </w:rPr>
          <m:t>80°</m:t>
        </m:r>
      </m:oMath>
      <w:r>
        <w:rPr>
          <w:rFonts w:ascii="Times New Roman" w:hAnsi="Times New Roman" w:eastAsiaTheme="minorEastAsia" w:cs="Times New Roman" w:hint="eastAsia"/>
        </w:rPr>
        <w:t xml:space="preserve">          </w:t>
      </w:r>
      <w:r>
        <w:rPr>
          <w:rFonts w:asciiTheme="minorEastAsia" w:eastAsiaTheme="minorEastAsia" w:hAnsiTheme="minorEastAsia" w:cs="Times New Roman" w:hint="eastAsia"/>
          <w:kern w:val="0"/>
          <w:sz w:val="24"/>
          <w:szCs w:val="24"/>
        </w:rPr>
        <w:t>D</w:t>
      </w:r>
      <w:r>
        <w:rPr>
          <w:rFonts w:ascii="Times New Roman" w:eastAsia="Times New Roman" w:hAnsi="Times New Roman" w:cs="Times New Roman"/>
          <w:kern w:val="0"/>
          <w:sz w:val="24"/>
          <w:szCs w:val="24"/>
        </w:rPr>
        <w:t xml:space="preserve">. </w:t>
      </w:r>
      <m:oMath>
        <m:r>
          <w:rPr>
            <w:rFonts w:hAnsi="Cambria Math"/>
          </w:rPr>
          <m:t>75°</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heme="minorEastAsia" w:eastAsiaTheme="minorEastAsia" w:hAnsiTheme="minorEastAsia" w:cs="Times New Roman" w:hint="eastAsia"/>
          <w:kern w:val="0"/>
          <w:sz w:val="24"/>
          <w:szCs w:val="24"/>
        </w:rPr>
        <w:t>D</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heme="minorEastAsia"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本题考查了旋转的性质，掌握旋转角的定义是本题的关键．</w:t>
      </w:r>
      <w:r>
        <w:rPr>
          <w:rFonts w:ascii="宋体" w:cs="宋体"/>
          <w:kern w:val="0"/>
          <w:szCs w:val="21"/>
        </w:rPr>
        <w:br/>
      </w:r>
      <w:r>
        <w:rPr>
          <w:rFonts w:ascii="宋体" w:cs="宋体"/>
          <w:kern w:val="0"/>
          <w:szCs w:val="21"/>
        </w:rPr>
        <w:t>由旋转的性质可得</w:t>
      </w:r>
      <m:oMath>
        <m:r>
          <w:rPr>
            <w:rFonts w:hAnsi="Cambria Math"/>
          </w:rPr>
          <m:t>∠BAD=55°</m:t>
        </m:r>
      </m:oMath>
      <w:r>
        <w:rPr>
          <w:rFonts w:ascii="宋体" w:cs="宋体"/>
          <w:kern w:val="0"/>
          <w:szCs w:val="21"/>
        </w:rPr>
        <w:t>，</w:t>
      </w:r>
      <m:oMath>
        <m:r>
          <w:rPr>
            <w:rFonts w:hAnsi="Cambria Math"/>
          </w:rPr>
          <m:t>∠E=∠ACB=70°</m:t>
        </m:r>
      </m:oMath>
      <w:r>
        <w:rPr>
          <w:rFonts w:ascii="宋体" w:cs="宋体"/>
          <w:kern w:val="0"/>
          <w:szCs w:val="21"/>
        </w:rPr>
        <w:t>，由直角三角形的性质可得</w:t>
      </w:r>
      <m:oMath>
        <m:r>
          <w:rPr>
            <w:rFonts w:hAnsi="Cambria Math"/>
          </w:rPr>
          <m:t>∠DAC=20°</m:t>
        </m:r>
      </m:oMath>
      <w:r>
        <w:rPr>
          <w:rFonts w:ascii="宋体" w:cs="宋体"/>
          <w:kern w:val="0"/>
          <w:szCs w:val="21"/>
        </w:rPr>
        <w:t>，即可求解．</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m:t>
        </m:r>
      </m:oMath>
      <w:r>
        <w:rPr>
          <w:rFonts w:ascii="宋体" w:cs="宋体"/>
          <w:kern w:val="0"/>
          <w:szCs w:val="21"/>
        </w:rPr>
        <w:t>将</w:t>
      </w:r>
      <m:oMath>
        <m:r>
          <w:rPr>
            <w:rFonts w:hAnsi="Cambria Math"/>
          </w:rPr>
          <m:t>△ABC</m:t>
        </m:r>
      </m:oMath>
      <w:r>
        <w:rPr>
          <w:rFonts w:ascii="宋体" w:cs="宋体"/>
          <w:kern w:val="0"/>
          <w:szCs w:val="21"/>
        </w:rPr>
        <w:t>绕点</w:t>
      </w:r>
      <m:oMath>
        <m:r>
          <w:rPr>
            <w:rFonts w:hAnsi="Cambria Math"/>
          </w:rPr>
          <m:t>A</m:t>
        </m:r>
      </m:oMath>
      <w:r>
        <w:rPr>
          <w:rFonts w:ascii="宋体" w:cs="宋体"/>
          <w:kern w:val="0"/>
          <w:szCs w:val="21"/>
        </w:rPr>
        <w:t>逆时针旋转</w:t>
      </w:r>
      <m:oMath>
        <m:r>
          <w:rPr>
            <w:rFonts w:hAnsi="Cambria Math"/>
          </w:rPr>
          <m:t>55°</m:t>
        </m:r>
      </m:oMath>
      <w:r>
        <w:rPr>
          <w:rFonts w:ascii="宋体" w:cs="宋体"/>
          <w:kern w:val="0"/>
          <w:szCs w:val="21"/>
        </w:rPr>
        <w:t>得</w:t>
      </w:r>
      <m:oMath>
        <m:r>
          <w:rPr>
            <w:rFonts w:hAnsi="Cambria Math"/>
          </w:rPr>
          <m:t>△ADE</m:t>
        </m:r>
      </m:oMath>
      <w:r>
        <w:rPr>
          <w:rFonts w:ascii="宋体" w:cs="宋体"/>
          <w:kern w:val="0"/>
          <w:szCs w:val="21"/>
        </w:rPr>
        <w:t>，</w:t>
      </w:r>
      <w:r>
        <w:rPr>
          <w:rFonts w:ascii="宋体" w:cs="宋体"/>
          <w:kern w:val="0"/>
          <w:szCs w:val="21"/>
        </w:rPr>
        <w:br/>
      </w:r>
      <m:oMath>
        <m:r>
          <w:rPr>
            <w:rFonts w:hAnsi="Cambria Math"/>
          </w:rPr>
          <m:t>∴∠BAD=55°</m:t>
        </m:r>
      </m:oMath>
      <w:r>
        <w:rPr>
          <w:rFonts w:ascii="宋体" w:cs="宋体"/>
          <w:kern w:val="0"/>
          <w:szCs w:val="21"/>
        </w:rPr>
        <w:t>，</w:t>
      </w:r>
      <m:oMath>
        <m:r>
          <w:rPr>
            <w:rFonts w:hAnsi="Cambria Math"/>
          </w:rPr>
          <m:t>∠E=∠ACB=70°</m:t>
        </m:r>
      </m:oMath>
      <w:r>
        <w:rPr>
          <w:rFonts w:ascii="宋体" w:cs="宋体"/>
          <w:kern w:val="0"/>
          <w:szCs w:val="21"/>
        </w:rPr>
        <w:t>，</w:t>
      </w:r>
      <w:r>
        <w:rPr>
          <w:rFonts w:ascii="宋体" w:cs="宋体"/>
          <w:kern w:val="0"/>
          <w:szCs w:val="21"/>
        </w:rPr>
        <w:br/>
      </w:r>
      <m:oMath>
        <m:r>
          <w:rPr>
            <w:rFonts w:hAnsi="Cambria Math"/>
          </w:rPr>
          <m:t>∵AD⊥BC</m:t>
        </m:r>
      </m:oMath>
      <w:r>
        <w:rPr>
          <w:rFonts w:ascii="宋体" w:cs="宋体"/>
          <w:kern w:val="0"/>
          <w:szCs w:val="21"/>
        </w:rPr>
        <w:t>，</w:t>
      </w:r>
      <w:r>
        <w:rPr>
          <w:rFonts w:ascii="宋体" w:cs="宋体"/>
          <w:kern w:val="0"/>
          <w:szCs w:val="21"/>
        </w:rPr>
        <w:br/>
      </w:r>
      <m:oMath>
        <m:r>
          <w:rPr>
            <w:rFonts w:hAnsi="Cambria Math"/>
          </w:rPr>
          <m:t>∴∠DAC=20°</m:t>
        </m:r>
      </m:oMath>
      <w:r>
        <w:rPr>
          <w:rFonts w:ascii="宋体" w:cs="宋体"/>
          <w:kern w:val="0"/>
          <w:szCs w:val="21"/>
        </w:rPr>
        <w:t>，</w:t>
      </w:r>
      <w:r>
        <w:rPr>
          <w:rFonts w:ascii="宋体" w:cs="宋体"/>
          <w:kern w:val="0"/>
          <w:szCs w:val="21"/>
        </w:rPr>
        <w:br/>
      </w:r>
      <m:oMath>
        <m:r>
          <w:rPr>
            <w:rFonts w:hAnsi="Cambria Math"/>
          </w:rPr>
          <m:t>∴∠BAC=∠BAD+∠DAC=55°+20°=75°</m:t>
        </m:r>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D</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7" w:name="topic_0345b174-7b41-4fb9-b331-09b37de313"/>
      <w:r>
        <w:rPr>
          <w:rFonts w:ascii="宋体" w:cs="宋体"/>
          <w:kern w:val="0"/>
          <w:szCs w:val="21"/>
        </w:rPr>
        <w:t>如图，在等边</w:t>
      </w:r>
      <m:oMath>
        <m:r>
          <w:rPr>
            <w:rFonts w:hAnsi="Cambria Math"/>
          </w:rPr>
          <m:t>△ABC</m:t>
        </m:r>
      </m:oMath>
      <w:r>
        <w:rPr>
          <w:rFonts w:ascii="宋体" w:cs="宋体"/>
          <w:kern w:val="0"/>
          <w:szCs w:val="21"/>
        </w:rPr>
        <w:t>中，</w:t>
      </w:r>
      <m:oMath>
        <m:r>
          <w:rPr>
            <w:rFonts w:hAnsi="Cambria Math"/>
          </w:rPr>
          <m:t>D</m:t>
        </m:r>
      </m:oMath>
      <w:r>
        <w:rPr>
          <w:rFonts w:ascii="宋体" w:cs="宋体"/>
          <w:kern w:val="0"/>
          <w:szCs w:val="21"/>
        </w:rPr>
        <w:t>是边</w:t>
      </w:r>
      <m:oMath>
        <m:r>
          <w:rPr>
            <w:rFonts w:hAnsi="Cambria Math"/>
          </w:rPr>
          <m:t>AC</m:t>
        </m:r>
      </m:oMath>
      <w:r>
        <w:rPr>
          <w:rFonts w:ascii="宋体" w:cs="宋体"/>
          <w:kern w:val="0"/>
          <w:szCs w:val="21"/>
        </w:rPr>
        <w:t>上一点，连接</w:t>
      </w:r>
      <m:oMath>
        <m:r>
          <w:rPr>
            <w:rFonts w:hAnsi="Cambria Math"/>
          </w:rPr>
          <m:t>BD.</m:t>
        </m:r>
      </m:oMath>
      <w:r>
        <w:rPr>
          <w:rFonts w:ascii="宋体" w:cs="宋体"/>
          <w:kern w:val="0"/>
          <w:szCs w:val="21"/>
        </w:rPr>
        <w:t>将</w:t>
      </w:r>
      <m:oMath>
        <m:r>
          <w:rPr>
            <w:rFonts w:hAnsi="Cambria Math"/>
          </w:rPr>
          <m:t>△BCD</m:t>
        </m:r>
      </m:oMath>
      <w:r>
        <w:rPr>
          <w:rFonts w:ascii="宋体" w:cs="宋体"/>
          <w:kern w:val="0"/>
          <w:szCs w:val="21"/>
        </w:rPr>
        <w:t>绕点</w:t>
      </w:r>
      <m:oMath>
        <m:r>
          <w:rPr>
            <w:rFonts w:hAnsi="Cambria Math"/>
          </w:rPr>
          <m:t>B</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△BAE</m:t>
        </m:r>
      </m:oMath>
      <w:r>
        <w:rPr>
          <w:rFonts w:ascii="宋体" w:cs="宋体"/>
          <w:kern w:val="0"/>
          <w:szCs w:val="21"/>
        </w:rPr>
        <w:t>，连接</w:t>
      </w:r>
      <m:oMath>
        <m:r>
          <w:rPr>
            <w:rFonts w:hAnsi="Cambria Math"/>
          </w:rPr>
          <m:t>ED.</m:t>
        </m:r>
      </m:oMath>
      <w:r>
        <w:rPr>
          <w:rFonts w:ascii="宋体" w:cs="宋体"/>
          <w:kern w:val="0"/>
          <w:szCs w:val="21"/>
        </w:rPr>
        <w:t>若</w:t>
      </w:r>
      <m:oMath>
        <m:r>
          <w:rPr>
            <w:rFonts w:hAnsi="Cambria Math"/>
          </w:rPr>
          <m:t>BC=6</m:t>
        </m:r>
      </m:oMath>
      <w:r>
        <w:rPr>
          <w:rFonts w:ascii="宋体" w:cs="宋体"/>
          <w:kern w:val="0"/>
          <w:szCs w:val="21"/>
        </w:rPr>
        <w:t>，</w:t>
      </w:r>
      <m:oMath>
        <m:r>
          <w:rPr>
            <w:rFonts w:hAnsi="Cambria Math"/>
          </w:rPr>
          <m:t>BD=5</m:t>
        </m:r>
      </m:oMath>
      <w:r>
        <w:rPr>
          <w:rFonts w:ascii="宋体" w:cs="宋体"/>
          <w:kern w:val="0"/>
          <w:szCs w:val="21"/>
        </w:rPr>
        <w:t>，则</w:t>
      </w:r>
      <m:oMath>
        <m:r>
          <w:rPr>
            <w:rFonts w:hAnsi="Cambria Math"/>
          </w:rPr>
          <m:t>△AED</m:t>
        </m:r>
      </m:oMath>
      <w:r>
        <w:rPr>
          <w:rFonts w:ascii="宋体" w:cs="宋体"/>
          <w:kern w:val="0"/>
          <w:szCs w:val="21"/>
        </w:rPr>
        <w:t>的周长是</w:t>
      </w:r>
      <w:r>
        <w:rPr>
          <w:rFonts w:ascii="Times New Roman" w:eastAsia="Times New Roman" w:hAnsi="Times New Roman" w:cs="Times New Roman"/>
          <w:kern w:val="0"/>
          <w:szCs w:val="21"/>
        </w:rPr>
        <w:t>(    )</w:t>
      </w:r>
      <w:r>
        <w:rPr>
          <w:rFonts w:ascii="Times New Roman" w:eastAsia="Times New Roman" w:hAnsi="Times New Roman" w:cs="Times New Roman"/>
          <w:kern w:val="0"/>
          <w:sz w:val="24"/>
          <w:szCs w:val="24"/>
        </w:rPr>
        <w:drawing>
          <wp:anchor distT="0" distB="0" distL="114300" distR="114300" simplePos="0" relativeHeight="251664384" behindDoc="0" locked="0" layoutInCell="1" allowOverlap="1">
            <wp:simplePos x="0" y="0"/>
            <wp:positionH relativeFrom="column">
              <wp:align>right</wp:align>
            </wp:positionH>
            <wp:positionV relativeFrom="paragraph">
              <wp:posOffset>76200</wp:posOffset>
            </wp:positionV>
            <wp:extent cx="1209675" cy="1047750"/>
            <wp:effectExtent l="0" t="0" r="9525" b="0"/>
            <wp:wrapSquare wrapText="left"/>
            <wp:docPr id="394"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476728" name="图片 394"/>
                    <pic:cNvPicPr>
                      <a:picLocks noChangeAspect="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a:xfrm>
                      <a:off x="0" y="0"/>
                      <a:ext cx="1209675" cy="1047750"/>
                    </a:xfrm>
                    <a:prstGeom prst="rect">
                      <a:avLst/>
                    </a:prstGeom>
                    <a:noFill/>
                  </pic:spPr>
                </pic:pic>
              </a:graphicData>
            </a:graphic>
          </wp:anchor>
        </w:drawing>
      </w:r>
      <w:bookmarkEnd w:id="17"/>
    </w:p>
    <w:p>
      <w:r>
        <w:br w:type="textWrapping" w:clear="all"/>
      </w:r>
    </w:p>
    <w:p>
      <w:pPr>
        <w:tabs>
          <w:tab w:val="left" w:pos="2310"/>
          <w:tab w:val="left" w:pos="396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m:oMath>
        <m:r>
          <w:rPr>
            <w:rFonts w:hAnsi="Cambria Math"/>
          </w:rPr>
          <m:t>17</m:t>
        </m:r>
      </m:oMath>
      <w:r>
        <w:tab/>
      </w:r>
      <w:r>
        <w:rPr>
          <w:rFonts w:ascii="Times New Roman" w:eastAsia="Times New Roman" w:hAnsi="Times New Roman" w:cs="Times New Roman"/>
          <w:kern w:val="0"/>
          <w:sz w:val="24"/>
          <w:szCs w:val="24"/>
        </w:rPr>
        <w:t xml:space="preserve">B. </w:t>
      </w:r>
      <m:oMath>
        <m:r>
          <w:rPr>
            <w:rFonts w:hAnsi="Cambria Math"/>
          </w:rPr>
          <m:t>16</m:t>
        </m:r>
      </m:oMath>
      <w:r>
        <w:tab/>
      </w:r>
      <w:r>
        <w:rPr>
          <w:rFonts w:asciiTheme="minorEastAsia" w:eastAsiaTheme="minorEastAsia" w:hAnsiTheme="minorEastAsia" w:cs="Times New Roman" w:hint="eastAsia"/>
          <w:kern w:val="0"/>
          <w:sz w:val="24"/>
          <w:szCs w:val="24"/>
        </w:rPr>
        <w:t>C</w:t>
      </w:r>
      <w:r>
        <w:rPr>
          <w:rFonts w:ascii="Times New Roman" w:eastAsia="Times New Roman" w:hAnsi="Times New Roman" w:cs="Times New Roman"/>
          <w:kern w:val="0"/>
          <w:sz w:val="24"/>
          <w:szCs w:val="24"/>
        </w:rPr>
        <w:t xml:space="preserve">. </w:t>
      </w:r>
      <m:oMath>
        <m:r>
          <w:rPr>
            <w:rFonts w:hAnsi="Cambria Math"/>
          </w:rPr>
          <m:t>11</m:t>
        </m:r>
      </m:oMath>
      <w:r>
        <w:rPr>
          <w:rFonts w:ascii="Times New Roman" w:eastAsia="Times New Roman" w:hAnsi="Times New Roman" w:cs="Times New Roman"/>
          <w:kern w:val="0"/>
          <w:sz w:val="24"/>
          <w:szCs w:val="24"/>
        </w:rPr>
        <w:t xml:space="preserve"> </w:t>
      </w:r>
      <w:r>
        <w:rPr>
          <w:rFonts w:ascii="Times New Roman" w:hAnsi="Times New Roman" w:eastAsiaTheme="minorEastAsia" w:cs="Times New Roman" w:hint="eastAsia"/>
          <w:kern w:val="0"/>
          <w:sz w:val="24"/>
          <w:szCs w:val="24"/>
        </w:rPr>
        <w:t xml:space="preserve">        </w:t>
      </w:r>
      <w:r>
        <w:rPr>
          <w:rFonts w:asciiTheme="minorEastAsia" w:eastAsiaTheme="minorEastAsia" w:hAnsiTheme="minorEastAsia" w:cs="Times New Roman" w:hint="eastAsia"/>
          <w:kern w:val="0"/>
          <w:sz w:val="24"/>
          <w:szCs w:val="24"/>
        </w:rPr>
        <w:t>D</w:t>
      </w:r>
      <w:r>
        <w:rPr>
          <w:rFonts w:ascii="Times New Roman" w:eastAsia="Times New Roman" w:hAnsi="Times New Roman" w:cs="Times New Roman"/>
          <w:kern w:val="0"/>
          <w:sz w:val="24"/>
          <w:szCs w:val="24"/>
        </w:rPr>
        <w:t xml:space="preserve">. </w:t>
      </w:r>
      <m:oMath>
        <m:r>
          <w:rPr>
            <w:rFonts w:hAnsi="Cambria Math"/>
          </w:rPr>
          <m:t>13</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Theme="minorEastAsia" w:eastAsiaTheme="minorEastAsia" w:hAnsiTheme="minorEastAsia" w:cs="Times New Roman" w:hint="eastAsia"/>
          <w:i/>
          <w:iCs/>
          <w:kern w:val="0"/>
          <w:szCs w:val="21"/>
        </w:rPr>
        <w:t>C</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本题考查了旋转的性质：对应点到旋转中心的距离相等；对应点与旋转中心所连线段的夹角等于旋转角；旋转前、后的图形全等．也考查了等边三角形的判定与性质．</w:t>
      </w:r>
      <w:r>
        <w:rPr>
          <w:rFonts w:ascii="宋体" w:cs="宋体"/>
          <w:kern w:val="0"/>
          <w:szCs w:val="21"/>
        </w:rPr>
        <w:br/>
      </w:r>
      <w:r>
        <w:rPr>
          <w:rFonts w:ascii="宋体" w:cs="宋体"/>
          <w:kern w:val="0"/>
          <w:szCs w:val="21"/>
        </w:rPr>
        <w:t>先根据旋转的性质得</w:t>
      </w:r>
      <m:oMath>
        <m:r>
          <w:rPr>
            <w:rFonts w:hAnsi="Cambria Math"/>
          </w:rPr>
          <m:t>BE=BD</m:t>
        </m:r>
      </m:oMath>
      <w:r>
        <w:rPr>
          <w:rFonts w:ascii="宋体" w:cs="宋体"/>
          <w:kern w:val="0"/>
          <w:szCs w:val="21"/>
        </w:rPr>
        <w:t>，</w:t>
      </w:r>
      <m:oMath>
        <m:r>
          <w:rPr>
            <w:rFonts w:hAnsi="Cambria Math"/>
          </w:rPr>
          <m:t>AE=CD</m:t>
        </m:r>
      </m:oMath>
      <w:r>
        <w:rPr>
          <w:rFonts w:ascii="宋体" w:cs="宋体"/>
          <w:kern w:val="0"/>
          <w:szCs w:val="21"/>
        </w:rPr>
        <w:t>，</w:t>
      </w:r>
      <m:oMath>
        <m:r>
          <w:rPr>
            <w:rFonts w:hAnsi="Cambria Math"/>
          </w:rPr>
          <m:t>∠DBE=60°</m:t>
        </m:r>
      </m:oMath>
      <w:r>
        <w:rPr>
          <w:rFonts w:ascii="宋体" w:cs="宋体"/>
          <w:kern w:val="0"/>
          <w:szCs w:val="21"/>
        </w:rPr>
        <w:t>，于是可判断</w:t>
      </w:r>
      <m:oMath>
        <m:r>
          <w:rPr>
            <w:rFonts w:hAnsi="Cambria Math"/>
          </w:rPr>
          <m:t>△BDE</m:t>
        </m:r>
      </m:oMath>
      <w:r>
        <w:rPr>
          <w:rFonts w:ascii="宋体" w:cs="宋体"/>
          <w:kern w:val="0"/>
          <w:szCs w:val="21"/>
        </w:rPr>
        <w:t>为等边三角形，则有</w:t>
      </w:r>
      <m:oMath>
        <m:r>
          <w:rPr>
            <w:rFonts w:hAnsi="Cambria Math"/>
          </w:rPr>
          <m:t>DE=BD=5</m:t>
        </m:r>
      </m:oMath>
      <w:r>
        <w:rPr>
          <w:rFonts w:ascii="宋体" w:cs="宋体"/>
          <w:kern w:val="0"/>
          <w:szCs w:val="21"/>
        </w:rPr>
        <w:t>，所以</w:t>
      </w:r>
      <m:oMath>
        <m:r>
          <w:rPr>
            <w:rFonts w:hAnsi="Cambria Math"/>
          </w:rPr>
          <m:t>△AED</m:t>
        </m:r>
      </m:oMath>
      <w:r>
        <w:rPr>
          <w:rFonts w:ascii="宋体" w:cs="宋体"/>
          <w:kern w:val="0"/>
          <w:szCs w:val="21"/>
        </w:rPr>
        <w:t>的周长</w:t>
      </w:r>
      <m:oMath>
        <m:r>
          <w:rPr>
            <w:rFonts w:hAnsi="Cambria Math"/>
          </w:rPr>
          <m:t>=DE+AC</m:t>
        </m:r>
      </m:oMath>
      <w:r>
        <w:rPr>
          <w:rFonts w:ascii="宋体" w:cs="宋体"/>
          <w:kern w:val="0"/>
          <w:szCs w:val="21"/>
        </w:rPr>
        <w:t>，再利用等边三角形的性质得</w:t>
      </w:r>
      <m:oMath>
        <m:r>
          <w:rPr>
            <w:rFonts w:hAnsi="Cambria Math"/>
          </w:rPr>
          <m:t>AC=BC=6</m:t>
        </m:r>
      </m:oMath>
      <w:r>
        <w:rPr>
          <w:rFonts w:ascii="宋体" w:cs="宋体"/>
          <w:kern w:val="0"/>
          <w:szCs w:val="21"/>
        </w:rPr>
        <w:t>，即可求得</w:t>
      </w:r>
      <m:oMath>
        <m:r>
          <w:rPr>
            <w:rFonts w:hAnsi="Cambria Math"/>
          </w:rPr>
          <m:t>△AED</m:t>
        </m:r>
      </m:oMath>
      <w:r>
        <w:rPr>
          <w:rFonts w:ascii="宋体" w:cs="宋体"/>
          <w:kern w:val="0"/>
          <w:szCs w:val="21"/>
        </w:rPr>
        <w:t>的周长．</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∵△BCD</m:t>
        </m:r>
      </m:oMath>
      <w:r>
        <w:rPr>
          <w:rFonts w:ascii="宋体" w:cs="宋体"/>
          <w:kern w:val="0"/>
          <w:szCs w:val="21"/>
        </w:rPr>
        <w:t>绕点</w:t>
      </w:r>
      <m:oMath>
        <m:r>
          <w:rPr>
            <w:rFonts w:hAnsi="Cambria Math"/>
          </w:rPr>
          <m:t>B</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△BAE</m:t>
        </m:r>
      </m:oMath>
      <w:r>
        <w:rPr>
          <w:rFonts w:ascii="宋体" w:cs="宋体"/>
          <w:kern w:val="0"/>
          <w:szCs w:val="21"/>
        </w:rPr>
        <w:t>，</w:t>
      </w:r>
      <w:r>
        <w:rPr>
          <w:rFonts w:ascii="宋体" w:cs="宋体"/>
          <w:kern w:val="0"/>
          <w:szCs w:val="21"/>
        </w:rPr>
        <w:br/>
      </w:r>
      <m:oMath>
        <m:r>
          <w:rPr>
            <w:rFonts w:hAnsi="Cambria Math"/>
          </w:rPr>
          <m:t>∴BE=BD</m:t>
        </m:r>
      </m:oMath>
      <w:r>
        <w:rPr>
          <w:rFonts w:ascii="宋体" w:cs="宋体"/>
          <w:kern w:val="0"/>
          <w:szCs w:val="21"/>
        </w:rPr>
        <w:t>，</w:t>
      </w:r>
      <m:oMath>
        <m:r>
          <w:rPr>
            <w:rFonts w:hAnsi="Cambria Math"/>
          </w:rPr>
          <m:t>AE=CD</m:t>
        </m:r>
      </m:oMath>
      <w:r>
        <w:rPr>
          <w:rFonts w:ascii="宋体" w:cs="宋体"/>
          <w:kern w:val="0"/>
          <w:szCs w:val="21"/>
        </w:rPr>
        <w:t>，</w:t>
      </w:r>
      <m:oMath>
        <m:r>
          <w:rPr>
            <w:rFonts w:hAnsi="Cambria Math"/>
          </w:rPr>
          <m:t>∠DBE=60°</m:t>
        </m:r>
      </m:oMath>
      <w:r>
        <w:rPr>
          <w:rFonts w:ascii="宋体" w:cs="宋体"/>
          <w:kern w:val="0"/>
          <w:szCs w:val="21"/>
        </w:rPr>
        <w:t>，</w:t>
      </w:r>
      <w:r>
        <w:rPr>
          <w:rFonts w:ascii="宋体" w:cs="宋体"/>
          <w:kern w:val="0"/>
          <w:szCs w:val="21"/>
        </w:rPr>
        <w:br/>
      </w:r>
      <m:oMath>
        <m:r>
          <w:rPr>
            <w:rFonts w:hAnsi="Cambria Math"/>
          </w:rPr>
          <m:t>∴△BDE</m:t>
        </m:r>
      </m:oMath>
      <w:r>
        <w:rPr>
          <w:rFonts w:ascii="宋体" w:cs="宋体"/>
          <w:kern w:val="0"/>
          <w:szCs w:val="21"/>
        </w:rPr>
        <w:t>为等边三角形，</w:t>
      </w:r>
      <w:r>
        <w:rPr>
          <w:rFonts w:ascii="宋体" w:cs="宋体"/>
          <w:kern w:val="0"/>
          <w:szCs w:val="21"/>
        </w:rPr>
        <w:br/>
      </w:r>
      <m:oMath>
        <m:r>
          <w:rPr>
            <w:rFonts w:hAnsi="Cambria Math"/>
          </w:rPr>
          <m:t>∴DE=BD=5</m:t>
        </m:r>
      </m:oMath>
      <w:r>
        <w:rPr>
          <w:rFonts w:ascii="宋体" w:cs="宋体"/>
          <w:kern w:val="0"/>
          <w:szCs w:val="21"/>
        </w:rPr>
        <w:t>，</w:t>
      </w:r>
      <w:r>
        <w:rPr>
          <w:rFonts w:ascii="宋体" w:cs="宋体"/>
          <w:kern w:val="0"/>
          <w:szCs w:val="21"/>
        </w:rPr>
        <w:br/>
      </w:r>
      <m:oMath>
        <m:r>
          <w:rPr>
            <w:rFonts w:hAnsi="Cambria Math"/>
          </w:rPr>
          <m:t>∴△AED</m:t>
        </m:r>
      </m:oMath>
      <w:r>
        <w:rPr>
          <w:rFonts w:ascii="宋体" w:cs="宋体"/>
          <w:kern w:val="0"/>
          <w:szCs w:val="21"/>
        </w:rPr>
        <w:t>的周长</w:t>
      </w:r>
      <m:oMath>
        <m:r>
          <w:rPr>
            <w:rFonts w:hAnsi="Cambria Math"/>
          </w:rPr>
          <m:t>=DE+AE+AD=DE+CD+AD=DE+AC</m:t>
        </m:r>
      </m:oMath>
      <w:r>
        <w:rPr>
          <w:rFonts w:ascii="宋体" w:cs="宋体"/>
          <w:kern w:val="0"/>
          <w:szCs w:val="21"/>
        </w:rPr>
        <w:t>，</w:t>
      </w:r>
      <w:r>
        <w:rPr>
          <w:rFonts w:ascii="宋体" w:cs="宋体"/>
          <w:kern w:val="0"/>
          <w:szCs w:val="21"/>
        </w:rPr>
        <w:br/>
      </w:r>
      <m:oMath>
        <m:r>
          <w:rPr>
            <w:rFonts w:hAnsi="Cambria Math"/>
          </w:rPr>
          <m:t>∵△ABC</m:t>
        </m:r>
      </m:oMath>
      <w:r>
        <w:rPr>
          <w:rFonts w:ascii="宋体" w:cs="宋体"/>
          <w:kern w:val="0"/>
          <w:szCs w:val="21"/>
        </w:rPr>
        <w:t>为等边三角形，</w:t>
      </w:r>
      <w:r>
        <w:rPr>
          <w:rFonts w:ascii="宋体" w:cs="宋体"/>
          <w:kern w:val="0"/>
          <w:szCs w:val="21"/>
        </w:rPr>
        <w:br/>
      </w:r>
      <m:oMath>
        <m:r>
          <w:rPr>
            <w:rFonts w:hAnsi="Cambria Math"/>
          </w:rPr>
          <m:t>∴AC=BC=6</m:t>
        </m:r>
      </m:oMath>
      <w:r>
        <w:rPr>
          <w:rFonts w:ascii="宋体" w:cs="宋体"/>
          <w:kern w:val="0"/>
          <w:szCs w:val="21"/>
        </w:rPr>
        <w:t>，</w:t>
      </w:r>
      <w:r>
        <w:rPr>
          <w:rFonts w:ascii="宋体" w:cs="宋体"/>
          <w:kern w:val="0"/>
          <w:szCs w:val="21"/>
        </w:rPr>
        <w:br/>
      </w:r>
      <m:oMath>
        <m:r>
          <w:rPr>
            <w:rFonts w:hAnsi="Cambria Math"/>
          </w:rPr>
          <m:t>∴△AED</m:t>
        </m:r>
      </m:oMath>
      <w:r>
        <w:rPr>
          <w:rFonts w:ascii="宋体" w:cs="宋体"/>
          <w:kern w:val="0"/>
          <w:szCs w:val="21"/>
        </w:rPr>
        <w:t>的周长</w:t>
      </w:r>
      <m:oMath>
        <m:r>
          <w:rPr>
            <w:rFonts w:hAnsi="Cambria Math"/>
          </w:rPr>
          <m:t>=DE+AC=5+6=11</m:t>
        </m:r>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C</w:t>
      </w:r>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8" w:name="topic_7dbb0c15-7b35-4784-9238-8339f819d1"/>
      <w:r>
        <w:rPr>
          <w:rFonts w:ascii="宋体" w:cs="宋体"/>
          <w:kern w:val="0"/>
          <w:szCs w:val="21"/>
        </w:rPr>
        <w:t>如图，电路图上有四个开关</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和一个小灯泡，则任意闭合其中两个开关，小灯泡发光的概率是</w:t>
      </w:r>
      <w:r>
        <w:rPr>
          <w:rFonts w:ascii="Times New Roman" w:eastAsia="Times New Roman" w:hAnsi="Times New Roman" w:cs="Times New Roman"/>
          <w:kern w:val="0"/>
          <w:sz w:val="24"/>
          <w:szCs w:val="24"/>
        </w:rPr>
        <w:drawing>
          <wp:inline distT="0" distB="0" distL="0" distR="0">
            <wp:extent cx="38100" cy="38100"/>
            <wp:effectExtent l="0" t="0" r="0" b="0"/>
            <wp:docPr id="14" name="图片 14"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060768" name="图片 14"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18"/>
    </w:p>
    <w:tbl>
      <w:tblPr>
        <w:tblStyle w:val="TableNormal"/>
        <w:tblW w:w="0" w:type="auto"/>
        <w:jc w:val="center"/>
        <w:tblCellMar>
          <w:top w:w="0" w:type="dxa"/>
          <w:left w:w="108" w:type="dxa"/>
          <w:bottom w:w="0" w:type="dxa"/>
          <w:right w:w="108" w:type="dxa"/>
        </w:tblCellMar>
      </w:tblPr>
      <w:tblGrid>
        <w:gridCol w:w="2160"/>
      </w:tblGrid>
      <w:tr>
        <w:tblPrEx>
          <w:tblW w:w="0" w:type="auto"/>
          <w:jc w:val="center"/>
          <w:tblCellMar>
            <w:top w:w="0" w:type="dxa"/>
            <w:left w:w="108" w:type="dxa"/>
            <w:bottom w:w="0" w:type="dxa"/>
            <w:right w:w="108" w:type="dxa"/>
          </w:tblCellMar>
        </w:tblPrEx>
        <w:trPr>
          <w:cantSplit/>
          <w:jc w:val="center"/>
        </w:trPr>
        <w:tc>
          <w:tcPr>
            <w:tcW w:w="2160" w:type="dxa"/>
          </w:tcPr>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drawing>
                <wp:anchor distT="0" distB="0" distL="114300" distR="114300" simplePos="0" relativeHeight="251665408" behindDoc="0" locked="0" layoutInCell="1" allowOverlap="0">
                  <wp:simplePos x="0" y="0"/>
                  <wp:positionH relativeFrom="column">
                    <wp:align>right</wp:align>
                  </wp:positionH>
                  <wp:positionV relativeFrom="line">
                    <wp:posOffset>0</wp:posOffset>
                  </wp:positionV>
                  <wp:extent cx="1371600" cy="895350"/>
                  <wp:effectExtent l="0" t="0" r="0" b="0"/>
                  <wp:wrapSquare wrapText="bothSides"/>
                  <wp:docPr id="429"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854474" name="图片 429"/>
                          <pic:cNvPicPr>
                            <a:picLocks noChangeAspect="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1371600" cy="895350"/>
                          </a:xfrm>
                          <a:prstGeom prst="rect">
                            <a:avLst/>
                          </a:prstGeom>
                          <a:noFill/>
                        </pic:spPr>
                      </pic:pic>
                    </a:graphicData>
                  </a:graphic>
                </wp:anchor>
              </w:drawing>
            </w:r>
          </w:p>
        </w:tc>
      </w:tr>
    </w:tbl>
    <w:p>
      <w:pPr>
        <w:tabs>
          <w:tab w:val="left" w:pos="3030"/>
          <w:tab w:val="left" w:pos="4920"/>
          <w:tab w:val="left" w:pos="6090"/>
        </w:tabs>
        <w:spacing w:line="360" w:lineRule="auto"/>
        <w:textAlignment w:val="center"/>
        <w:rPr>
          <w:rFonts w:ascii="Times New Roman" w:eastAsia="Times New Roman" w:hAnsi="Times New Roman" w:cs="Times New Roman"/>
          <w:kern w:val="0"/>
          <w:sz w:val="24"/>
          <w:szCs w:val="24"/>
        </w:rPr>
      </w:pPr>
      <w:r>
        <w:rPr>
          <w:rFonts w:asciiTheme="minorEastAsia" w:eastAsiaTheme="minorEastAsia" w:hAnsiTheme="minorEastAsia" w:cs="Times New Roman" w:hint="eastAsia"/>
          <w:kern w:val="0"/>
          <w:sz w:val="24"/>
          <w:szCs w:val="24"/>
        </w:rPr>
        <w:t>A</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3</m:t>
            </m:r>
          </m:den>
        </m:f>
      </m:oMath>
      <w:r>
        <w:rPr>
          <w:rFonts w:ascii="Times New Roman" w:eastAsia="Times New Roman" w:hAnsi="Times New Roman" w:cs="Times New Roman"/>
          <w:kern w:val="0"/>
          <w:sz w:val="24"/>
          <w:szCs w:val="24"/>
        </w:rPr>
        <w:t xml:space="preserve"> </w:t>
      </w:r>
      <w:r>
        <w:rPr>
          <w:rFonts w:ascii="Times New Roman" w:hAnsi="Times New Roman" w:eastAsiaTheme="minorEastAsia" w:cs="Times New Roman" w:hint="eastAsia"/>
          <w:kern w:val="0"/>
          <w:sz w:val="24"/>
          <w:szCs w:val="24"/>
        </w:rPr>
        <w:t xml:space="preserve">       </w:t>
      </w:r>
      <w:r>
        <w:rPr>
          <w:rFonts w:asciiTheme="minorEastAsia" w:eastAsiaTheme="minorEastAsia" w:hAnsi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6</m:t>
            </m:r>
          </m:den>
        </m:f>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heme="minorEastAsia" w:eastAsiaTheme="minorEastAsia" w:hAnsiTheme="minorEastAsia" w:cs="Times New Roman" w:hint="eastAsia"/>
          <w:i/>
          <w:iCs/>
          <w:kern w:val="0"/>
          <w:szCs w:val="21"/>
        </w:rPr>
        <w:t>B</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首先根据题意画出树状图，然后由树状图求得所有等可能的结果与小灯泡发光的情况，再利用概率公式即可求得答案．</w:t>
      </w:r>
      <w:r>
        <w:rPr>
          <w:rFonts w:ascii="宋体" w:cs="宋体"/>
          <w:kern w:val="0"/>
          <w:szCs w:val="21"/>
        </w:rPr>
        <w:br/>
      </w:r>
      <w:r>
        <w:rPr>
          <w:rFonts w:ascii="宋体" w:cs="宋体"/>
          <w:kern w:val="0"/>
          <w:szCs w:val="21"/>
        </w:rPr>
        <w:t>此题考查了列表法或画树状图法求概率．用到的知识点为：概率</w:t>
      </w:r>
      <m:oMath>
        <m:r>
          <w:rPr>
            <w:rFonts w:hAnsi="Cambria Math"/>
          </w:rPr>
          <m:t>=</m:t>
        </m:r>
      </m:oMath>
      <w:r>
        <w:rPr>
          <w:rFonts w:ascii="宋体" w:cs="宋体"/>
          <w:kern w:val="0"/>
          <w:szCs w:val="21"/>
        </w:rPr>
        <w:t>所求情况数与总情况数之比．</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解：画树状图得：</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2362200" cy="1028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882675" name="图片 15"/>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a:xfrm>
                      <a:off x="0" y="0"/>
                      <a:ext cx="2362200" cy="1028700"/>
                    </a:xfrm>
                    <a:prstGeom prst="rect">
                      <a:avLst/>
                    </a:prstGeom>
                    <a:noFill/>
                    <a:ln>
                      <a:noFill/>
                    </a:ln>
                  </pic:spPr>
                </pic:pic>
              </a:graphicData>
            </a:graphic>
          </wp:inline>
        </w:drawing>
      </w:r>
      <w:r>
        <w:rPr>
          <w:rFonts w:ascii="Times New Roman" w:eastAsia="Times New Roman" w:hAnsi="Times New Roman" w:cs="Times New Roman"/>
          <w:kern w:val="0"/>
          <w:sz w:val="24"/>
          <w:szCs w:val="24"/>
        </w:rPr>
        <w:br/>
      </w:r>
      <m:oMath>
        <m:r>
          <w:rPr>
            <w:rFonts w:hAnsi="Cambria Math"/>
          </w:rPr>
          <m:t>∵</m:t>
        </m:r>
      </m:oMath>
      <w:r>
        <w:rPr>
          <w:rFonts w:ascii="宋体" w:cs="宋体"/>
          <w:kern w:val="0"/>
          <w:szCs w:val="21"/>
        </w:rPr>
        <w:t>共有</w:t>
      </w:r>
      <m:oMath>
        <m:r>
          <w:rPr>
            <w:rFonts w:hAnsi="Cambria Math"/>
          </w:rPr>
          <m:t>12</m:t>
        </m:r>
      </m:oMath>
      <w:r>
        <w:rPr>
          <w:rFonts w:ascii="宋体" w:cs="宋体"/>
          <w:kern w:val="0"/>
          <w:szCs w:val="21"/>
        </w:rPr>
        <w:t>种等可能的结果，现任意闭合其中两个开关，则小灯泡发光有</w:t>
      </w:r>
      <m:oMath>
        <m:r>
          <w:rPr>
            <w:rFonts w:hAnsi="Cambria Math"/>
          </w:rPr>
          <m:t>6</m:t>
        </m:r>
      </m:oMath>
      <w:r>
        <w:rPr>
          <w:rFonts w:ascii="宋体" w:cs="宋体"/>
          <w:kern w:val="0"/>
          <w:szCs w:val="21"/>
        </w:rPr>
        <w:t>种情况，</w:t>
      </w:r>
      <w:r>
        <w:rPr>
          <w:rFonts w:ascii="宋体" w:cs="宋体"/>
          <w:kern w:val="0"/>
          <w:szCs w:val="21"/>
        </w:rPr>
        <w:br/>
      </w:r>
      <w:r>
        <w:rPr>
          <w:rFonts w:ascii="宋体" w:cs="宋体"/>
          <w:kern w:val="0"/>
          <w:szCs w:val="21"/>
        </w:rPr>
        <w:t>即</w:t>
      </w:r>
      <m:oMath>
        <m:r>
          <w:rPr>
            <w:rFonts w:hAnsi="Cambria Math"/>
          </w:rPr>
          <m:t>(D,A)</m:t>
        </m:r>
      </m:oMath>
      <w:r>
        <w:rPr>
          <w:rFonts w:ascii="宋体" w:cs="宋体"/>
          <w:kern w:val="0"/>
          <w:szCs w:val="21"/>
        </w:rPr>
        <w:t>、</w:t>
      </w:r>
      <m:oMath>
        <m:r>
          <w:rPr>
            <w:rFonts w:hAnsi="Cambria Math"/>
          </w:rPr>
          <m:t>(D,B)</m:t>
        </m:r>
      </m:oMath>
      <w:r>
        <w:rPr>
          <w:rFonts w:ascii="宋体" w:cs="宋体"/>
          <w:kern w:val="0"/>
          <w:szCs w:val="21"/>
        </w:rPr>
        <w:t>、</w:t>
      </w:r>
      <m:oMath>
        <m:r>
          <w:rPr>
            <w:rFonts w:hAnsi="Cambria Math"/>
          </w:rPr>
          <m:t>(D,C)</m:t>
        </m:r>
      </m:oMath>
      <w:r>
        <w:rPr>
          <w:rFonts w:ascii="宋体" w:cs="宋体"/>
          <w:kern w:val="0"/>
          <w:szCs w:val="21"/>
        </w:rPr>
        <w:t>、</w:t>
      </w:r>
      <m:oMath>
        <m:r>
          <w:rPr>
            <w:rFonts w:hAnsi="Cambria Math"/>
          </w:rPr>
          <m:t>(A,D)</m:t>
        </m:r>
      </m:oMath>
      <w:r>
        <w:rPr>
          <w:rFonts w:ascii="宋体" w:cs="宋体"/>
          <w:kern w:val="0"/>
          <w:szCs w:val="21"/>
        </w:rPr>
        <w:t>、</w:t>
      </w:r>
      <m:oMath>
        <m:r>
          <w:rPr>
            <w:rFonts w:hAnsi="Cambria Math"/>
          </w:rPr>
          <m:t>(B,D)</m:t>
        </m:r>
      </m:oMath>
      <w:r>
        <w:rPr>
          <w:rFonts w:ascii="宋体" w:cs="宋体"/>
          <w:kern w:val="0"/>
          <w:szCs w:val="21"/>
        </w:rPr>
        <w:t>、</w:t>
      </w:r>
      <m:oMath>
        <m:r>
          <w:rPr>
            <w:rFonts w:hAnsi="Cambria Math"/>
          </w:rPr>
          <m:t>(C,D)</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小灯泡发光的概率为</w:t>
      </w:r>
      <m:oMath>
        <m:f>
          <m:fPr>
            <m:ctrlPr>
              <w:rPr>
                <w:rFonts w:hAnsi="Cambria Math"/>
              </w:rPr>
            </m:ctrlPr>
          </m:fPr>
          <m:num>
            <m:ctrlPr>
              <w:rPr>
                <w:rFonts w:hAnsi="Cambria Math"/>
              </w:rPr>
            </m:ctrlPr>
            <m:r>
              <w:rPr>
                <w:rFonts w:hAnsi="Cambria Math"/>
                <w:sz w:val="24"/>
                <w:szCs w:val="24"/>
              </w:rPr>
              <m:t>6</m:t>
            </m:r>
          </m:num>
          <m:den>
            <m:ctrlPr>
              <w:rPr>
                <w:rFonts w:hAnsi="Cambria Math"/>
              </w:rPr>
            </m:ctrlPr>
            <m:r>
              <w:rPr>
                <w:rFonts w:hAnsi="Cambria Math"/>
                <w:sz w:val="24"/>
                <w:szCs w:val="24"/>
              </w:rPr>
              <m:t>12</m:t>
            </m:r>
          </m:den>
        </m:f>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宋体" w:cs="宋体"/>
          <w:kern w:val="0"/>
          <w:szCs w:val="21"/>
        </w:rPr>
        <w:t>．</w:t>
      </w:r>
      <w:r>
        <w:rPr>
          <w:rFonts w:ascii="宋体" w:cs="宋体"/>
          <w:kern w:val="0"/>
          <w:szCs w:val="21"/>
        </w:rPr>
        <w:br/>
      </w:r>
      <w:r>
        <w:rPr>
          <w:rFonts w:ascii="宋体" w:cs="宋体"/>
          <w:kern w:val="0"/>
          <w:szCs w:val="21"/>
        </w:rPr>
        <w:t>故选：</w:t>
      </w:r>
      <w:r>
        <w:rPr>
          <w:rFonts w:ascii="宋体" w:cs="宋体" w:hint="eastAsia"/>
          <w:kern w:val="0"/>
          <w:szCs w:val="21"/>
        </w:rPr>
        <w:t>B</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19" w:name="topic_709a387e-97b1-46f3-8e87-7090b24f4a"/>
      <w:r>
        <w:rPr>
          <w:rFonts w:ascii="宋体" w:cs="宋体"/>
          <w:kern w:val="0"/>
          <w:szCs w:val="21"/>
        </w:rPr>
        <w:t>如图，飞镖游戏板中每一块小正方形除颜色外都相同．若某人向游戏板投掷飞镖一次</w:t>
      </w:r>
      <m:oMath>
        <m:r>
          <w:rPr>
            <w:rFonts w:hAnsi="Cambria Math"/>
          </w:rPr>
          <m:t>(</m:t>
        </m:r>
      </m:oMath>
      <w:r>
        <w:rPr>
          <w:rFonts w:ascii="宋体" w:cs="宋体"/>
          <w:kern w:val="0"/>
          <w:szCs w:val="21"/>
        </w:rPr>
        <w:t>假设飞镖落在游戏板上</w:t>
      </w:r>
      <m:oMath>
        <m:r>
          <w:rPr>
            <w:rFonts w:hAnsi="Cambria Math"/>
          </w:rPr>
          <m:t>)</m:t>
        </m:r>
      </m:oMath>
      <w:r>
        <w:rPr>
          <w:rFonts w:ascii="宋体" w:cs="宋体"/>
          <w:kern w:val="0"/>
          <w:szCs w:val="21"/>
        </w:rPr>
        <w:t>，则飞镖落在阴影部分的概率是</w:t>
      </w:r>
      <w:r>
        <w:rPr>
          <w:rFonts w:ascii="Times New Roman" w:eastAsia="Times New Roman" w:hAnsi="Times New Roman" w:cs="Times New Roman"/>
          <w:kern w:val="0"/>
          <w:szCs w:val="21"/>
        </w:rPr>
        <w:t>(    )</w:t>
      </w:r>
      <w:r>
        <w:rPr>
          <w:rFonts w:ascii="Times New Roman" w:eastAsia="Times New Roman" w:hAnsi="Times New Roman" w:cs="Times New Roman"/>
          <w:kern w:val="0"/>
          <w:sz w:val="24"/>
          <w:szCs w:val="24"/>
        </w:rPr>
        <w:drawing>
          <wp:anchor distT="0" distB="0" distL="114300" distR="114300" simplePos="0" relativeHeight="251666432" behindDoc="0" locked="0" layoutInCell="1" allowOverlap="1">
            <wp:simplePos x="0" y="0"/>
            <wp:positionH relativeFrom="column">
              <wp:align>right</wp:align>
            </wp:positionH>
            <wp:positionV relativeFrom="paragraph">
              <wp:posOffset>76200</wp:posOffset>
            </wp:positionV>
            <wp:extent cx="981075" cy="981075"/>
            <wp:effectExtent l="0" t="0" r="9525" b="9525"/>
            <wp:wrapSquare wrapText="left"/>
            <wp:docPr id="450"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622345" name="图片 450"/>
                    <pic:cNvPicPr>
                      <a:picLocks noChangeAspect="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a:xfrm>
                      <a:off x="0" y="0"/>
                      <a:ext cx="981075" cy="981075"/>
                    </a:xfrm>
                    <a:prstGeom prst="rect">
                      <a:avLst/>
                    </a:prstGeom>
                    <a:noFill/>
                  </pic:spPr>
                </pic:pic>
              </a:graphicData>
            </a:graphic>
          </wp:anchor>
        </w:drawing>
      </w:r>
      <w:bookmarkEnd w:id="19"/>
    </w:p>
    <w:p>
      <w:pPr>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Times New Roman" w:eastAsia="Times New Roman" w:hAnsi="Times New Roman" w:cs="Times New Roman"/>
          <w:kern w:val="0"/>
          <w:sz w:val="24"/>
          <w:szCs w:val="24"/>
        </w:rPr>
        <w:br/>
      </w:r>
      <w:r>
        <w:rPr>
          <w:rFonts w:asciiTheme="minorEastAsia" w:eastAsiaTheme="minorEastAsia" w:hAnsiTheme="minorEastAsia" w:cs="Times New Roman" w:hint="eastAsia"/>
          <w:kern w:val="0"/>
          <w:sz w:val="24"/>
          <w:szCs w:val="24"/>
        </w:rPr>
        <w:t>B</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9</m:t>
            </m:r>
          </m:den>
        </m:f>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heme="minorEastAsia" w:eastAsiaTheme="minorEastAsia" w:hAnsiTheme="minorEastAsia" w:cs="Times New Roman" w:hint="eastAsia"/>
          <w:kern w:val="0"/>
          <w:sz w:val="24"/>
          <w:szCs w:val="24"/>
        </w:rPr>
        <w:t>C</w:t>
      </w:r>
      <w:r>
        <w:rPr>
          <w:rFonts w:ascii="Times New Roman" w:eastAsia="Times New Roman" w:hAnsi="Times New Roman" w:cs="Times New Roman"/>
          <w:kern w:val="0"/>
          <w:sz w:val="24"/>
          <w:szCs w:val="24"/>
        </w:rPr>
        <w:t xml:space="preserve">. </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3</m:t>
            </m:r>
          </m:den>
        </m:f>
      </m:oMath>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m:oMath>
        <m:f>
          <m:fPr>
            <m:ctrlPr>
              <w:rPr>
                <w:rFonts w:hAnsi="Cambria Math"/>
              </w:rPr>
            </m:ctrlPr>
          </m:fPr>
          <m:num>
            <m:ctrlPr>
              <w:rPr>
                <w:rFonts w:hAnsi="Cambria Math"/>
              </w:rPr>
            </m:ctrlPr>
            <m:r>
              <w:rPr>
                <w:rFonts w:hAnsi="Cambria Math"/>
                <w:sz w:val="24"/>
                <w:szCs w:val="24"/>
              </w:rPr>
              <m:t>5</m:t>
            </m:r>
          </m:num>
          <m:den>
            <m:ctrlPr>
              <w:rPr>
                <w:rFonts w:hAnsi="Cambria Math"/>
              </w:rPr>
            </m:ctrlPr>
            <m:r>
              <w:rPr>
                <w:rFonts w:hAnsi="Cambria Math"/>
                <w:sz w:val="24"/>
                <w:szCs w:val="24"/>
              </w:rPr>
              <m:t>9</m:t>
            </m:r>
          </m:den>
        </m:f>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heme="minorEastAsia" w:eastAsiaTheme="minorEastAsia" w:hAnsiTheme="minorEastAsia" w:cs="Times New Roman" w:hint="eastAsia"/>
          <w:kern w:val="0"/>
          <w:sz w:val="24"/>
          <w:szCs w:val="24"/>
        </w:rPr>
        <w:t>B</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【分析】本题考查几何概率的求法：首先根据题意将代数关系用面积表示出来，一般用阴影区域表示所求事件</w:t>
      </w:r>
      <m:oMath>
        <m:r>
          <w:rPr>
            <w:rFonts w:hAnsi="Cambria Math"/>
          </w:rPr>
          <m:t>(A)</m:t>
        </m:r>
      </m:oMath>
      <w:r>
        <w:rPr>
          <w:rFonts w:ascii="宋体" w:cs="宋体"/>
          <w:kern w:val="0"/>
          <w:szCs w:val="21"/>
        </w:rPr>
        <w:t>；然后计算阴影区域的面积在总面积中占的比例，这个比例即事件</w:t>
      </w:r>
      <m:oMath>
        <m:r>
          <w:rPr>
            <w:rFonts w:hAnsi="Cambria Math"/>
          </w:rPr>
          <m:t>(A)</m:t>
        </m:r>
      </m:oMath>
      <w:r>
        <w:rPr>
          <w:rFonts w:ascii="宋体" w:cs="宋体"/>
          <w:kern w:val="0"/>
          <w:szCs w:val="21"/>
        </w:rPr>
        <w:t>发生的概率．</w:t>
      </w:r>
      <w:r>
        <w:rPr>
          <w:rFonts w:ascii="宋体" w:cs="宋体"/>
          <w:kern w:val="0"/>
          <w:szCs w:val="21"/>
        </w:rPr>
        <w:br/>
      </w:r>
      <w:r>
        <w:rPr>
          <w:rFonts w:ascii="Times New Roman" w:eastAsia="Times New Roman" w:hAnsi="Times New Roman" w:cs="Times New Roman"/>
          <w:kern w:val="0"/>
          <w:szCs w:val="21"/>
        </w:rPr>
        <w:t> </w:t>
      </w:r>
      <w:r>
        <w:rPr>
          <w:rFonts w:ascii="宋体" w:cs="宋体"/>
          <w:kern w:val="0"/>
          <w:szCs w:val="21"/>
        </w:rPr>
        <w:t>根据几何概率的求法：飞镖落在阴影部分的概率就是阴影区域的面积与总面积的比值．</w:t>
      </w:r>
      <w:r>
        <w:rPr>
          <w:rFonts w:ascii="宋体" w:cs="宋体"/>
          <w:kern w:val="0"/>
          <w:szCs w:val="21"/>
        </w:rPr>
        <w:br/>
      </w:r>
      <w:r>
        <w:rPr>
          <w:rFonts w:ascii="宋体" w:cs="宋体"/>
          <w:kern w:val="0"/>
          <w:szCs w:val="21"/>
        </w:rPr>
        <w:t>【解答】</w:t>
      </w:r>
    </w:p>
    <w:p>
      <w:pPr>
        <w:pStyle w:val="Normal521"/>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m:t>
        </m:r>
      </m:oMath>
      <w:r>
        <w:rPr>
          <w:rFonts w:ascii="宋体" w:cs="宋体"/>
          <w:kern w:val="0"/>
          <w:szCs w:val="21"/>
        </w:rPr>
        <w:t>总面积为</w:t>
      </w:r>
      <m:oMath>
        <m:r>
          <w:rPr>
            <w:rFonts w:hAnsi="Cambria Math"/>
          </w:rPr>
          <m:t>3×3=9</m:t>
        </m:r>
      </m:oMath>
      <w:r>
        <w:rPr>
          <w:rFonts w:ascii="宋体" w:cs="宋体"/>
          <w:kern w:val="0"/>
          <w:szCs w:val="21"/>
        </w:rPr>
        <w:t>，其中阴影部分面积为</w:t>
      </w:r>
      <m:oMath>
        <m:r>
          <w:rPr>
            <w:rFonts w:hAnsi="Cambria Math"/>
          </w:rPr>
          <m:t>4×</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r>
          <w:rPr>
            <w:rFonts w:hAnsi="Cambria Math"/>
          </w:rPr>
          <m:t>×1×2=4</m:t>
        </m:r>
      </m:oMath>
      <w:r>
        <w:rPr>
          <w:rFonts w:ascii="宋体" w:cs="宋体"/>
          <w:kern w:val="0"/>
          <w:szCs w:val="21"/>
        </w:rPr>
        <w:t>，</w:t>
      </w:r>
    </w:p>
    <w:p>
      <w:pPr>
        <w:pStyle w:val="Normal521"/>
        <w:spacing w:line="360" w:lineRule="auto"/>
        <w:textAlignment w:val="center"/>
        <w:rPr>
          <w:rFonts w:ascii="Times New Roman" w:eastAsia="Times New Roman" w:hAnsi="Times New Roman" w:cs="Times New Roman"/>
          <w:kern w:val="0"/>
          <w:sz w:val="24"/>
          <w:szCs w:val="24"/>
        </w:rPr>
      </w:pPr>
      <m:oMath>
        <m:r>
          <w:rPr>
            <w:rFonts w:hAnsi="Cambria Math"/>
          </w:rPr>
          <m:t>∴</m:t>
        </m:r>
      </m:oMath>
      <w:r>
        <w:rPr>
          <w:rFonts w:ascii="宋体" w:cs="宋体"/>
          <w:kern w:val="0"/>
          <w:szCs w:val="21"/>
        </w:rPr>
        <w:t>飞镖落在阴影部分的概率是</w:t>
      </w:r>
      <m:oMath>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9</m:t>
            </m:r>
          </m:den>
        </m:f>
      </m:oMath>
      <w:r>
        <w:rPr>
          <w:rFonts w:ascii="宋体" w:cs="宋体"/>
          <w:kern w:val="0"/>
          <w:szCs w:val="21"/>
        </w:rPr>
        <w:t>，</w:t>
      </w:r>
    </w:p>
    <w:p>
      <w:pPr>
        <w:pStyle w:val="Normal521"/>
        <w:spacing w:line="360" w:lineRule="auto"/>
        <w:textAlignment w:val="center"/>
        <w:rPr>
          <w:rFonts w:ascii="Times New Roman" w:eastAsia="Times New Roman" w:hAnsi="Times New Roman" w:cs="Times New Roman"/>
          <w:kern w:val="0"/>
          <w:sz w:val="24"/>
          <w:szCs w:val="24"/>
        </w:rPr>
      </w:pPr>
      <w:r>
        <w:rPr>
          <w:rFonts w:ascii="宋体" w:cs="宋体"/>
          <w:kern w:val="0"/>
          <w:szCs w:val="21"/>
        </w:rPr>
        <w:t>故选</w:t>
      </w:r>
      <w:r>
        <w:rPr>
          <w:rFonts w:ascii="宋体" w:cs="宋体" w:hint="eastAsia"/>
          <w:kern w:val="0"/>
          <w:szCs w:val="21"/>
        </w:rPr>
        <w:t>B</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20" w:name="topic_a900d636-3d27-4f7c-8605-5be9ebb42b"/>
      <w:r>
        <w:rPr>
          <w:rFonts w:ascii="宋体" w:cs="宋体"/>
          <w:kern w:val="0"/>
          <w:szCs w:val="21"/>
        </w:rPr>
        <w:t>二次函数</w:t>
      </w:r>
      <m:oMath>
        <m:r>
          <w:rPr>
            <w:rFonts w:hAnsi="Cambria Math"/>
          </w:rPr>
          <m:t>y=a(x−2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+c</m:t>
        </m:r>
      </m:oMath>
      <w:r>
        <w:rPr>
          <w:rFonts w:ascii="宋体" w:cs="宋体"/>
          <w:kern w:val="0"/>
          <w:szCs w:val="21"/>
        </w:rPr>
        <w:t>与一次函数</w:t>
      </w:r>
      <m:oMath>
        <m:r>
          <w:rPr>
            <w:rFonts w:hAnsi="Cambria Math"/>
          </w:rPr>
          <m:t>y=cx+a</m:t>
        </m:r>
      </m:oMath>
      <w:r>
        <w:rPr>
          <w:rFonts w:ascii="宋体" w:cs="宋体"/>
          <w:kern w:val="0"/>
          <w:szCs w:val="21"/>
        </w:rPr>
        <w:t>在同一坐标系中的大致图象是</w:t>
      </w:r>
      <w:r>
        <w:rPr>
          <w:rFonts w:ascii="Times New Roman" w:eastAsia="Times New Roman" w:hAnsi="Times New Roman" w:cs="Times New Roman"/>
          <w:kern w:val="0"/>
          <w:sz w:val="24"/>
          <w:szCs w:val="24"/>
        </w:rPr>
        <w:drawing>
          <wp:inline distT="0" distB="0" distL="0" distR="0">
            <wp:extent cx="38100" cy="38100"/>
            <wp:effectExtent l="0" t="0" r="0" b="0"/>
            <wp:docPr id="16" name="图片 16"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462257" name="图片 16" descr="latexImg"/>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eastAsia="Times New Roman" w:hAnsi="Times New Roman" w:cs="Times New Roman"/>
          <w:kern w:val="0"/>
          <w:szCs w:val="21"/>
        </w:rPr>
        <w:t>(    )</w:t>
      </w:r>
      <w:bookmarkEnd w:id="20"/>
    </w:p>
    <w:p>
      <w:pPr>
        <w:tabs>
          <w:tab w:val="left" w:pos="4200"/>
        </w:tabs>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drawing>
          <wp:inline distT="0" distB="0" distL="0" distR="0">
            <wp:extent cx="1143000" cy="12001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360673" name="图片 17"/>
                    <pic:cNvPicPr>
                      <a:picLocks noChangeAspect="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0" y="0"/>
                      <a:ext cx="1143000" cy="1200150"/>
                    </a:xfrm>
                    <a:prstGeom prst="rect">
                      <a:avLst/>
                    </a:prstGeom>
                    <a:noFill/>
                    <a:ln>
                      <a:noFill/>
                    </a:ln>
                  </pic:spPr>
                </pic:pic>
              </a:graphicData>
            </a:graphic>
          </wp:inline>
        </w:drawing>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drawing>
          <wp:inline distT="0" distB="0" distL="0" distR="0">
            <wp:extent cx="1143000" cy="13049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83779" name="图片 18"/>
                    <pic:cNvPicPr>
                      <a:picLocks noChangeAspect="1" noChangeArrowheads="1"/>
                    </pic:cNvPicPr>
                  </pic:nvPicPr>
                  <pic:blipFill>
                    <a:blip xmlns:r="http://schemas.openxmlformats.org/officeDocument/2006/relationships" r:embed="rId24">
                      <a:extLst>
                        <a:ext xmlns:a="http://schemas.openxmlformats.org/drawingml/2006/main" uri="{28A0092B-C50C-407E-A947-70E740481C1C}">
                          <a14:useLocalDpi xmlns:a14="http://schemas.microsoft.com/office/drawing/2010/main" val="0"/>
                        </a:ext>
                      </a:extLst>
                    </a:blip>
                    <a:stretch>
                      <a:fillRect/>
                    </a:stretch>
                  </pic:blipFill>
                  <pic:spPr>
                    <a:xfrm>
                      <a:off x="0" y="0"/>
                      <a:ext cx="1143000" cy="1304925"/>
                    </a:xfrm>
                    <a:prstGeom prst="rect">
                      <a:avLst/>
                    </a:prstGeom>
                    <a:noFill/>
                    <a:ln>
                      <a:noFill/>
                    </a:ln>
                  </pic:spPr>
                </pic:pic>
              </a:graphicData>
            </a:graphic>
          </wp:inline>
        </w:drawing>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drawing>
          <wp:inline distT="0" distB="0" distL="0" distR="0">
            <wp:extent cx="1143000" cy="12573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160917" name="图片 19"/>
                    <pic:cNvPicPr>
                      <a:picLocks noChangeAspect="1" noChangeArrowheads="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1143000" cy="1257300"/>
                    </a:xfrm>
                    <a:prstGeom prst="rect">
                      <a:avLst/>
                    </a:prstGeom>
                    <a:noFill/>
                    <a:ln>
                      <a:noFill/>
                    </a:ln>
                  </pic:spPr>
                </pic:pic>
              </a:graphicData>
            </a:graphic>
          </wp:inline>
        </w:drawing>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drawing>
          <wp:inline distT="0" distB="0" distL="0" distR="0">
            <wp:extent cx="1143000" cy="12954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966783" name="图片 20"/>
                    <pic:cNvPicPr>
                      <a:picLocks noChangeAspect="1" noChangeArrowheads="1"/>
                    </pic:cNvPicPr>
                  </pic:nvPicPr>
                  <pic:blipFill>
                    <a:blip xmlns:r="http://schemas.openxmlformats.org/officeDocument/2006/relationships" r:embed="rId26">
                      <a:extLst>
                        <a:ext xmlns:a="http://schemas.openxmlformats.org/drawingml/2006/main" uri="{28A0092B-C50C-407E-A947-70E740481C1C}">
                          <a14:useLocalDpi xmlns:a14="http://schemas.microsoft.com/office/drawing/2010/main" val="0"/>
                        </a:ext>
                      </a:extLst>
                    </a:blip>
                    <a:stretch>
                      <a:fillRect/>
                    </a:stretch>
                  </pic:blipFill>
                  <pic:spPr>
                    <a:xfrm>
                      <a:off x="0" y="0"/>
                      <a:ext cx="1143000" cy="1295400"/>
                    </a:xfrm>
                    <a:prstGeom prst="rect">
                      <a:avLst/>
                    </a:prstGeom>
                    <a:noFill/>
                    <a:ln>
                      <a:noFill/>
                    </a:ln>
                  </pic:spPr>
                </pic:pic>
              </a:graphicData>
            </a:graphic>
          </wp:inline>
        </w:drawing>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Theme="minorEastAsia" w:eastAsiaTheme="minorEastAsia" w:hAnsiTheme="minorEastAsia" w:cs="Times New Roman" w:hint="eastAsia"/>
          <w:i/>
          <w:iCs/>
          <w:kern w:val="0"/>
          <w:szCs w:val="21"/>
        </w:rPr>
        <w:t>A</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本题考查了二次函数、一次函数的图象与系数的关系，应该熟记一次函数</w:t>
      </w:r>
      <m:oMath>
        <m:r>
          <w:rPr>
            <w:rFonts w:hAnsi="Cambria Math"/>
          </w:rPr>
          <m:t>y=kx+b</m:t>
        </m:r>
      </m:oMath>
      <w:r>
        <w:rPr>
          <w:rFonts w:ascii="宋体" w:cs="宋体"/>
          <w:kern w:val="0"/>
          <w:szCs w:val="21"/>
        </w:rPr>
        <w:t>在不同情况下所在的象限，以及熟练掌握二次函数的有关性质：开口方向、对称轴、顶点坐标等．</w:t>
      </w:r>
      <w:r>
        <w:rPr>
          <w:rFonts w:ascii="宋体" w:cs="宋体"/>
          <w:kern w:val="0"/>
          <w:szCs w:val="21"/>
        </w:rPr>
        <w:br/>
      </w:r>
      <w:r>
        <w:rPr>
          <w:rFonts w:ascii="宋体" w:cs="宋体"/>
          <w:kern w:val="0"/>
          <w:szCs w:val="21"/>
        </w:rPr>
        <w:t>可先根据一次函数的图象判断</w:t>
      </w:r>
      <m:oMath>
        <m:r>
          <w:rPr>
            <w:rFonts w:hAnsi="Cambria Math"/>
          </w:rPr>
          <m:t>a</m:t>
        </m:r>
      </m:oMath>
      <w:r>
        <w:rPr>
          <w:rFonts w:ascii="宋体" w:cs="宋体"/>
          <w:kern w:val="0"/>
          <w:szCs w:val="21"/>
        </w:rPr>
        <w:t>、</w:t>
      </w:r>
      <m:oMath>
        <m:r>
          <w:rPr>
            <w:rFonts w:hAnsi="Cambria Math"/>
          </w:rPr>
          <m:t>c</m:t>
        </m:r>
      </m:oMath>
      <w:r>
        <w:rPr>
          <w:rFonts w:ascii="宋体" w:cs="宋体"/>
          <w:kern w:val="0"/>
          <w:szCs w:val="21"/>
        </w:rPr>
        <w:t>的符号，再判断二次函数图象与实际是否相符，判断正误．</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A</m:t>
        </m:r>
      </m:oMath>
      <w:r>
        <w:rPr>
          <w:rFonts w:ascii="宋体" w:cs="宋体"/>
          <w:kern w:val="0"/>
          <w:szCs w:val="21"/>
        </w:rPr>
        <w:t>、由一次函数</w:t>
      </w:r>
      <m:oMath>
        <m:r>
          <w:rPr>
            <w:rFonts w:hAnsi="Cambria Math"/>
          </w:rPr>
          <m:t>y=cx+a</m:t>
        </m:r>
      </m:oMath>
      <w:r>
        <w:rPr>
          <w:rFonts w:ascii="宋体" w:cs="宋体"/>
          <w:kern w:val="0"/>
          <w:szCs w:val="21"/>
        </w:rPr>
        <w:t>的图象可得：</w:t>
      </w:r>
      <m:oMath>
        <m:r>
          <w:rPr>
            <w:rFonts w:hAnsi="Cambria Math"/>
          </w:rPr>
          <m:t>a&gt;0</m:t>
        </m:r>
      </m:oMath>
      <w:r>
        <w:rPr>
          <w:rFonts w:ascii="宋体" w:cs="宋体"/>
          <w:kern w:val="0"/>
          <w:szCs w:val="21"/>
        </w:rPr>
        <w:t>，</w:t>
      </w:r>
      <m:oMath>
        <m:r>
          <w:rPr>
            <w:rFonts w:hAnsi="Cambria Math"/>
          </w:rPr>
          <m:t>c&lt;0</m:t>
        </m:r>
      </m:oMath>
      <w:r>
        <w:rPr>
          <w:rFonts w:ascii="宋体" w:cs="宋体"/>
          <w:kern w:val="0"/>
          <w:szCs w:val="21"/>
        </w:rPr>
        <w:t>，此时二次函数</w:t>
      </w:r>
      <m:oMath>
        <m:r>
          <w:rPr>
            <w:rFonts w:hAnsi="Cambria Math"/>
          </w:rPr>
          <m:t>y=a(x−2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+c</m:t>
        </m:r>
      </m:oMath>
      <w:r>
        <w:rPr>
          <w:rFonts w:ascii="宋体" w:cs="宋体"/>
          <w:kern w:val="0"/>
          <w:szCs w:val="21"/>
        </w:rPr>
        <w:t>的图象应该开口向上，对称轴为直线</w:t>
      </w:r>
      <m:oMath>
        <m:r>
          <w:rPr>
            <w:rFonts w:hAnsi="Cambria Math"/>
          </w:rPr>
          <m:t>x=2</m:t>
        </m:r>
      </m:oMath>
      <w:r>
        <w:rPr>
          <w:rFonts w:ascii="宋体" w:cs="宋体"/>
          <w:kern w:val="0"/>
          <w:szCs w:val="21"/>
        </w:rPr>
        <w:t>，顶点的纵坐标小于</w:t>
      </w:r>
      <m:oMath>
        <m:r>
          <w:rPr>
            <w:rFonts w:hAnsi="Cambria Math"/>
          </w:rPr>
          <m:t>0</m:t>
        </m:r>
      </m:oMath>
      <w:r>
        <w:rPr>
          <w:rFonts w:ascii="宋体" w:cs="宋体"/>
          <w:kern w:val="0"/>
          <w:szCs w:val="21"/>
        </w:rPr>
        <w:t>，顶点在</w:t>
      </w:r>
      <m:oMath>
        <m:r>
          <w:rPr>
            <w:rFonts w:hAnsi="Cambria Math"/>
          </w:rPr>
          <m:t>x</m:t>
        </m:r>
      </m:oMath>
      <w:r>
        <w:rPr>
          <w:rFonts w:ascii="宋体" w:cs="宋体"/>
          <w:kern w:val="0"/>
          <w:szCs w:val="21"/>
        </w:rPr>
        <w:t>轴的下方，故</w:t>
      </w:r>
      <w:r>
        <w:rPr>
          <w:rFonts w:asciiTheme="minorEastAsia" w:eastAsiaTheme="minorEastAsia" w:hAnsiTheme="minorEastAsia" w:cs="Times New Roman" w:hint="eastAsia"/>
          <w:i/>
          <w:iCs/>
          <w:kern w:val="0"/>
          <w:szCs w:val="21"/>
        </w:rPr>
        <w:t>A</w:t>
      </w:r>
      <w:r>
        <w:rPr>
          <w:rFonts w:ascii="宋体" w:cs="宋体"/>
          <w:kern w:val="0"/>
          <w:szCs w:val="21"/>
        </w:rPr>
        <w:t>正确；</w:t>
      </w:r>
      <w:r>
        <w:rPr>
          <w:rFonts w:ascii="宋体" w:cs="宋体"/>
          <w:kern w:val="0"/>
          <w:szCs w:val="21"/>
        </w:rPr>
        <w:br/>
      </w:r>
      <w:r>
        <w:rPr>
          <w:rFonts w:ascii="Times New Roman" w:eastAsia="Times New Roman" w:hAnsi="Times New Roman" w:cs="Times New Roman"/>
          <w:i/>
          <w:iCs/>
          <w:kern w:val="0"/>
          <w:szCs w:val="21"/>
        </w:rPr>
        <w:t>B</w:t>
      </w:r>
      <w:r>
        <w:rPr>
          <w:rFonts w:ascii="宋体" w:cs="宋体"/>
          <w:kern w:val="0"/>
          <w:szCs w:val="21"/>
        </w:rPr>
        <w:t>、由一次函数</w:t>
      </w:r>
      <m:oMath>
        <m:r>
          <w:rPr>
            <w:rFonts w:hAnsi="Cambria Math"/>
          </w:rPr>
          <m:t>y=cx+a</m:t>
        </m:r>
      </m:oMath>
      <w:r>
        <w:rPr>
          <w:rFonts w:ascii="宋体" w:cs="宋体"/>
          <w:kern w:val="0"/>
          <w:szCs w:val="21"/>
        </w:rPr>
        <w:t>的图象可得：</w:t>
      </w:r>
      <m:oMath>
        <m:r>
          <w:rPr>
            <w:rFonts w:hAnsi="Cambria Math"/>
          </w:rPr>
          <m:t>a&lt;0</m:t>
        </m:r>
      </m:oMath>
      <w:r>
        <w:rPr>
          <w:rFonts w:ascii="宋体" w:cs="宋体"/>
          <w:kern w:val="0"/>
          <w:szCs w:val="21"/>
        </w:rPr>
        <w:t>，</w:t>
      </w:r>
      <m:oMath>
        <m:r>
          <w:rPr>
            <w:rFonts w:hAnsi="Cambria Math"/>
          </w:rPr>
          <m:t>c&lt;0</m:t>
        </m:r>
      </m:oMath>
      <w:r>
        <w:rPr>
          <w:rFonts w:ascii="宋体" w:cs="宋体"/>
          <w:kern w:val="0"/>
          <w:szCs w:val="21"/>
        </w:rPr>
        <w:t>，此时二次函数</w:t>
      </w:r>
      <m:oMath>
        <m:r>
          <w:rPr>
            <w:rFonts w:hAnsi="Cambria Math"/>
          </w:rPr>
          <m:t>y=a(x−2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+c</m:t>
        </m:r>
      </m:oMath>
      <w:r>
        <w:rPr>
          <w:rFonts w:ascii="宋体" w:cs="宋体"/>
          <w:kern w:val="0"/>
          <w:szCs w:val="21"/>
        </w:rPr>
        <w:t>的图象应该开口向下，故</w:t>
      </w:r>
      <w:r>
        <w:rPr>
          <w:rFonts w:asciiTheme="minorEastAsia" w:eastAsiaTheme="minorEastAsia" w:hAnsiTheme="minorEastAsia" w:cs="Times New Roman" w:hint="eastAsia"/>
          <w:i/>
          <w:iCs/>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C</w:t>
      </w:r>
      <w:r>
        <w:rPr>
          <w:rFonts w:ascii="宋体" w:cs="宋体"/>
          <w:kern w:val="0"/>
          <w:szCs w:val="21"/>
        </w:rPr>
        <w:t>、由一次函数</w:t>
      </w:r>
      <m:oMath>
        <m:r>
          <w:rPr>
            <w:rFonts w:hAnsi="Cambria Math"/>
          </w:rPr>
          <m:t>y=cx+a</m:t>
        </m:r>
      </m:oMath>
      <w:r>
        <w:rPr>
          <w:rFonts w:ascii="宋体" w:cs="宋体"/>
          <w:kern w:val="0"/>
          <w:szCs w:val="21"/>
        </w:rPr>
        <w:t>的图象可得：</w:t>
      </w:r>
      <m:oMath>
        <m:r>
          <w:rPr>
            <w:rFonts w:hAnsi="Cambria Math"/>
          </w:rPr>
          <m:t>a&lt;0</m:t>
        </m:r>
      </m:oMath>
      <w:r>
        <w:rPr>
          <w:rFonts w:ascii="宋体" w:cs="宋体"/>
          <w:kern w:val="0"/>
          <w:szCs w:val="21"/>
        </w:rPr>
        <w:t>，</w:t>
      </w:r>
      <m:oMath>
        <m:r>
          <w:rPr>
            <w:rFonts w:hAnsi="Cambria Math"/>
          </w:rPr>
          <m:t>c&gt;0</m:t>
        </m:r>
      </m:oMath>
      <w:r>
        <w:rPr>
          <w:rFonts w:ascii="宋体" w:cs="宋体"/>
          <w:kern w:val="0"/>
          <w:szCs w:val="21"/>
        </w:rPr>
        <w:t>，此时二次函数</w:t>
      </w:r>
      <m:oMath>
        <m:r>
          <w:rPr>
            <w:rFonts w:hAnsi="Cambria Math"/>
          </w:rPr>
          <m:t>y=a(x−2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+c</m:t>
        </m:r>
      </m:oMath>
      <w:r>
        <w:rPr>
          <w:rFonts w:ascii="宋体" w:cs="宋体"/>
          <w:kern w:val="0"/>
          <w:szCs w:val="21"/>
        </w:rPr>
        <w:t>的图象应该开口向下，对称轴为直线</w:t>
      </w:r>
      <m:oMath>
        <m:r>
          <w:rPr>
            <w:rFonts w:hAnsi="Cambria Math"/>
          </w:rPr>
          <m:t>x=2</m:t>
        </m:r>
      </m:oMath>
      <w:r>
        <w:rPr>
          <w:rFonts w:ascii="宋体" w:cs="宋体"/>
          <w:kern w:val="0"/>
          <w:szCs w:val="21"/>
        </w:rPr>
        <w:t>，而图中对称轴不是</w:t>
      </w:r>
      <m:oMath>
        <m:r>
          <w:rPr>
            <w:rFonts w:hAnsi="Cambria Math"/>
          </w:rPr>
          <m:t>x=2</m:t>
        </m:r>
      </m:oMath>
      <w:r>
        <w:rPr>
          <w:rFonts w:ascii="宋体" w:cs="宋体"/>
          <w:kern w:val="0"/>
          <w:szCs w:val="21"/>
        </w:rPr>
        <w:t>，故</w:t>
      </w:r>
      <w:r>
        <w:rPr>
          <w:rFonts w:ascii="Times New Roman" w:eastAsia="Times New Roman" w:hAnsi="Times New Roman" w:cs="Times New Roman"/>
          <w:i/>
          <w:iCs/>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D</w:t>
      </w:r>
      <w:r>
        <w:rPr>
          <w:rFonts w:ascii="宋体" w:cs="宋体"/>
          <w:kern w:val="0"/>
          <w:szCs w:val="21"/>
        </w:rPr>
        <w:t>、由一次函数</w:t>
      </w:r>
      <m:oMath>
        <m:r>
          <w:rPr>
            <w:rFonts w:hAnsi="Cambria Math"/>
          </w:rPr>
          <m:t>y=cx+a</m:t>
        </m:r>
      </m:oMath>
      <w:r>
        <w:rPr>
          <w:rFonts w:ascii="宋体" w:cs="宋体"/>
          <w:kern w:val="0"/>
          <w:szCs w:val="21"/>
        </w:rPr>
        <w:t>的图象可得：</w:t>
      </w:r>
      <m:oMath>
        <m:r>
          <w:rPr>
            <w:rFonts w:hAnsi="Cambria Math"/>
          </w:rPr>
          <m:t>a&gt;0</m:t>
        </m:r>
      </m:oMath>
      <w:r>
        <w:rPr>
          <w:rFonts w:ascii="宋体" w:cs="宋体"/>
          <w:kern w:val="0"/>
          <w:szCs w:val="21"/>
        </w:rPr>
        <w:t>，</w:t>
      </w:r>
      <m:oMath>
        <m:r>
          <w:rPr>
            <w:rFonts w:hAnsi="Cambria Math"/>
          </w:rPr>
          <m:t>c&gt;0</m:t>
        </m:r>
      </m:oMath>
      <w:r>
        <w:rPr>
          <w:rFonts w:ascii="宋体" w:cs="宋体"/>
          <w:kern w:val="0"/>
          <w:szCs w:val="21"/>
        </w:rPr>
        <w:t>，此时抛物线</w:t>
      </w:r>
      <m:oMath>
        <m:r>
          <w:rPr>
            <w:rFonts w:hAnsi="Cambria Math"/>
          </w:rPr>
          <m:t>y=a(x−2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+c</m:t>
        </m:r>
      </m:oMath>
      <w:r>
        <w:rPr>
          <w:rFonts w:ascii="宋体" w:cs="宋体"/>
          <w:kern w:val="0"/>
          <w:szCs w:val="21"/>
        </w:rPr>
        <w:t>的图象应该开口向上，顶点的纵坐标大于</w:t>
      </w:r>
      <m:oMath>
        <m:r>
          <w:rPr>
            <w:rFonts w:hAnsi="Cambria Math"/>
          </w:rPr>
          <m:t>0</m:t>
        </m:r>
      </m:oMath>
      <w:r>
        <w:rPr>
          <w:rFonts w:ascii="宋体" w:cs="宋体"/>
          <w:kern w:val="0"/>
          <w:szCs w:val="21"/>
        </w:rPr>
        <w:t>，在</w:t>
      </w:r>
      <m:oMath>
        <m:r>
          <w:rPr>
            <w:rFonts w:hAnsi="Cambria Math"/>
          </w:rPr>
          <m:t>x</m:t>
        </m:r>
      </m:oMath>
      <w:r>
        <w:rPr>
          <w:rFonts w:ascii="宋体" w:cs="宋体"/>
          <w:kern w:val="0"/>
          <w:szCs w:val="21"/>
        </w:rPr>
        <w:t>轴的上方，故</w:t>
      </w:r>
      <w:r>
        <w:rPr>
          <w:rFonts w:ascii="Times New Roman" w:eastAsia="Times New Roman" w:hAnsi="Times New Roman" w:cs="Times New Roman"/>
          <w:i/>
          <w:iCs/>
          <w:kern w:val="0"/>
          <w:szCs w:val="21"/>
        </w:rPr>
        <w:t>D</w:t>
      </w:r>
      <w:r>
        <w:rPr>
          <w:rFonts w:ascii="宋体" w:cs="宋体"/>
          <w:kern w:val="0"/>
          <w:szCs w:val="21"/>
        </w:rPr>
        <w:t>错误．</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p>
    <w:p>
      <w:pPr>
        <w:spacing w:line="360" w:lineRule="auto"/>
        <w:textAlignment w:val="center"/>
        <w:rPr>
          <w:rFonts w:ascii="Times New Roman" w:eastAsia="Times New Roman" w:hAnsi="Times New Roman" w:cs="Times New Roman"/>
          <w:kern w:val="0"/>
          <w:sz w:val="24"/>
          <w:szCs w:val="24"/>
        </w:rPr>
      </w:pPr>
      <w:r>
        <w:rPr>
          <w:rFonts w:ascii="黑体" w:eastAsia="黑体" w:hAnsi="黑体" w:cs="黑体"/>
        </w:rPr>
        <w:t>二、填空题（本大题共</w:t>
      </w:r>
      <w:r>
        <w:rPr>
          <w:rFonts w:ascii="Times New Roman" w:eastAsia="Times New Roman" w:hAnsi="Times New Roman" w:cs="Times New Roman"/>
          <w:b/>
        </w:rPr>
        <w:t>5</w:t>
      </w:r>
      <w:r>
        <w:rPr>
          <w:rFonts w:ascii="黑体" w:eastAsia="黑体" w:hAnsi="黑体" w:cs="黑体"/>
        </w:rPr>
        <w:t>小题，共</w:t>
      </w:r>
      <w:r>
        <w:rPr>
          <w:rFonts w:ascii="Times New Roman" w:eastAsia="Times New Roman" w:hAnsi="Times New Roman" w:cs="Times New Roman"/>
          <w:b/>
        </w:rPr>
        <w:t>15.0</w:t>
      </w:r>
      <w:r>
        <w:rPr>
          <w:rFonts w:ascii="黑体" w:eastAsia="黑体" w:hAnsi="黑体" w:cs="黑体"/>
        </w:rPr>
        <w:t>分）</w:t>
      </w:r>
    </w:p>
    <w:p>
      <w:pPr>
        <w:numPr>
          <w:ilvl w:val="0"/>
          <w:numId w:val="1"/>
        </w:numPr>
        <w:spacing w:line="360" w:lineRule="auto"/>
        <w:textAlignment w:val="center"/>
      </w:pPr>
      <w:bookmarkStart w:id="21" w:name="topic_f8d582fc-44b6-4927-a667-2c096667fa"/>
      <w:r>
        <w:rPr>
          <w:rFonts w:ascii="宋体" w:cs="宋体"/>
          <w:kern w:val="0"/>
          <w:szCs w:val="21"/>
        </w:rPr>
        <w:t>若</w:t>
      </w:r>
      <w:bookmarkStart w:id="22" w:name="topic_2e7a8d61-3bc6-4be8-b6b8-973bd82c52"/>
      <w:r>
        <w:rPr>
          <w:rFonts w:ascii="宋体" w:cs="宋体" w:hint="eastAsia"/>
          <w:kern w:val="0"/>
          <w:szCs w:val="21"/>
        </w:rPr>
        <w:t>已知二次函数</w:t>
      </w:r>
      <m:oMath>
        <m:r>
          <w:rPr>
            <w:rFonts w:hAnsi="Cambria Math"/>
            <w:kern w:val="0"/>
          </w:rPr>
          <m:t>y=−</m:t>
        </m:r>
        <m:sSup>
          <m:sSupPr>
            <m:ctrlPr>
              <w:rPr>
                <w:rFonts w:hAnsi="Cambria Math" w:cs="宋体"/>
                <w:sz w:val="24"/>
                <w:szCs w:val="24"/>
              </w:rPr>
            </m:ctrlPr>
          </m:sSupPr>
          <m:e>
            <m:ctrlPr>
              <w:rPr>
                <w:rFonts w:hAnsi="Cambria Math" w:cs="宋体"/>
                <w:sz w:val="24"/>
                <w:szCs w:val="24"/>
              </w:rPr>
            </m:ctrlPr>
            <m:r>
              <w:rPr>
                <w:rFonts w:hAnsi="Cambria Math"/>
                <w:kern w:val="0"/>
              </w:rPr>
              <m:t>x</m:t>
            </m:r>
          </m:e>
          <m:sup>
            <m:ctrlPr>
              <w:rPr>
                <w:rFonts w:hAnsi="Cambria Math" w:cs="宋体"/>
                <w:sz w:val="24"/>
                <w:szCs w:val="24"/>
              </w:rPr>
            </m:ctrlPr>
            <m:r>
              <w:rPr>
                <w:rFonts w:hAnsi="Cambria Math"/>
                <w:kern w:val="0"/>
              </w:rPr>
              <m:t>2</m:t>
            </m:r>
          </m:sup>
        </m:sSup>
        <m:r>
          <w:rPr>
            <w:rFonts w:hAnsi="Cambria Math"/>
            <w:kern w:val="0"/>
          </w:rPr>
          <m:t>+2x</m:t>
        </m:r>
      </m:oMath>
      <w:r>
        <w:rPr>
          <w:rFonts w:ascii="宋体" w:cs="宋体" w:hint="eastAsia"/>
          <w:kern w:val="0"/>
          <w:szCs w:val="21"/>
        </w:rPr>
        <w:t>，当</w:t>
      </w:r>
      <m:oMath>
        <m:r>
          <w:rPr>
            <w:rFonts w:hAnsi="Cambria Math"/>
            <w:kern w:val="0"/>
          </w:rPr>
          <m:t>x&lt;a</m:t>
        </m:r>
      </m:oMath>
      <w:r>
        <w:rPr>
          <w:rFonts w:ascii="宋体" w:cs="宋体" w:hint="eastAsia"/>
          <w:kern w:val="0"/>
          <w:szCs w:val="21"/>
        </w:rPr>
        <w:t>时，</w:t>
      </w:r>
      <m:oMath>
        <m:r>
          <w:rPr>
            <w:rFonts w:hAnsi="Cambria Math"/>
            <w:kern w:val="0"/>
          </w:rPr>
          <m:t>y</m:t>
        </m:r>
      </m:oMath>
      <w:r>
        <w:rPr>
          <w:rFonts w:ascii="宋体" w:cs="宋体" w:hint="eastAsia"/>
          <w:kern w:val="0"/>
          <w:szCs w:val="21"/>
        </w:rPr>
        <w:t>随</w:t>
      </w:r>
      <m:oMath>
        <m:r>
          <w:rPr>
            <w:rFonts w:hAnsi="Cambria Math"/>
            <w:kern w:val="0"/>
          </w:rPr>
          <m:t>x</m:t>
        </m:r>
      </m:oMath>
      <w:r>
        <w:rPr>
          <w:rFonts w:ascii="宋体" w:cs="宋体" w:hint="eastAsia"/>
          <w:kern w:val="0"/>
          <w:szCs w:val="21"/>
        </w:rPr>
        <w:t>的增大而增大，则实数</w:t>
      </w:r>
      <m:oMath>
        <m:r>
          <w:rPr>
            <w:rFonts w:hAnsi="Cambria Math"/>
            <w:kern w:val="0"/>
          </w:rPr>
          <m:t>a</m:t>
        </m:r>
      </m:oMath>
      <w:r>
        <w:rPr>
          <w:rFonts w:ascii="宋体" w:cs="宋体" w:hint="eastAsia"/>
          <w:kern w:val="0"/>
          <w:szCs w:val="21"/>
        </w:rPr>
        <w:t>的取值范围是</w:t>
      </w:r>
      <w:r>
        <w:rPr>
          <w:rFonts w:ascii="Times New Roman" w:eastAsia="Times New Roman" w:hAnsi="Times New Roman" w:cs="Times New Roman"/>
          <w:kern w:val="0"/>
          <w:szCs w:val="21"/>
          <w:u w:val="single"/>
        </w:rPr>
        <w:t>  </w:t>
      </w:r>
      <w:r>
        <w:rPr>
          <w:rFonts w:ascii="Times New Roman" w:hAnsi="Times New Roman" w:eastAsiaTheme="minorEastAsia" w:cs="Times New Roman" w:hint="eastAsia"/>
          <w:kern w:val="0"/>
          <w:szCs w:val="21"/>
          <w:u w:val="single"/>
        </w:rPr>
        <w:t xml:space="preserve">      </w:t>
      </w:r>
      <w:r>
        <w:rPr>
          <w:rFonts w:ascii="Times New Roman" w:eastAsia="Times New Roman" w:hAnsi="Times New Roman" w:cs="Times New Roman"/>
          <w:kern w:val="0"/>
          <w:szCs w:val="21"/>
          <w:u w:val="single"/>
        </w:rPr>
        <w:t> </w:t>
      </w:r>
      <w:r>
        <w:rPr>
          <w:rFonts w:ascii="宋体" w:cs="宋体" w:hint="eastAsia"/>
          <w:kern w:val="0"/>
          <w:szCs w:val="21"/>
        </w:rPr>
        <w:t>．</w:t>
      </w:r>
      <w:bookmarkEnd w:id="22"/>
      <w:r>
        <w:t xml:space="preserve"> </w:t>
      </w:r>
    </w:p>
    <w:bookmarkEnd w:id="21"/>
    <w:p>
      <w:pPr>
        <w:spacing w:after="240" w:line="360" w:lineRule="auto"/>
        <w:textAlignment w:val="center"/>
        <w:rPr>
          <w:rFonts w:ascii="Times New Roman" w:eastAsia="Times New Roman" w:hAnsi="Times New Roman" w:cs="Times New Roman"/>
          <w:kern w:val="0"/>
          <w:sz w:val="24"/>
          <w:szCs w:val="24"/>
        </w:rPr>
      </w:pPr>
      <w:r>
        <w:rPr>
          <w:rFonts w:ascii="宋体" w:cs="宋体" w:hint="eastAsia"/>
          <w:color w:val="3333FF"/>
          <w:kern w:val="0"/>
          <w:szCs w:val="21"/>
        </w:rPr>
        <w:t>【答案】</w:t>
      </w:r>
    </w:p>
    <w:p>
      <w:pPr>
        <w:spacing w:line="360" w:lineRule="auto"/>
        <w:textAlignment w:val="center"/>
      </w:pPr>
      <m:oMath>
        <m:r>
          <w:rPr>
            <w:rFonts w:hAnsi="Cambria Math"/>
          </w:rPr>
          <m:t>a≤1</m:t>
        </m:r>
      </m:oMath>
      <w:r>
        <w:rPr>
          <w:rFonts w:ascii="Times New Roman" w:eastAsia="Times New Roman" w:hAnsi="Times New Roman" w:cs="Times New Roman"/>
          <w:kern w:val="0"/>
          <w:sz w:val="24"/>
          <w:szCs w:val="24"/>
        </w:rPr>
        <w:t> </w:t>
      </w:r>
    </w:p>
    <w:p>
      <w:pPr>
        <w:spacing w:line="360" w:lineRule="auto"/>
        <w:textAlignment w:val="center"/>
      </w:pPr>
      <w:r>
        <w:rPr>
          <w:rFonts w:ascii="宋体" w:cs="宋体" w:hint="eastAsia"/>
          <w:color w:val="3333FF"/>
          <w:kern w:val="0"/>
          <w:szCs w:val="21"/>
        </w:rPr>
        <w:t>【解析】</w:t>
      </w:r>
    </w:p>
    <w:p>
      <w:pPr>
        <w:spacing w:line="360" w:lineRule="auto"/>
        <w:textAlignment w:val="center"/>
      </w:pPr>
      <w:r>
        <w:rPr>
          <w:rFonts w:ascii="宋体" w:cs="宋体" w:hint="eastAsia"/>
          <w:kern w:val="0"/>
          <w:szCs w:val="21"/>
        </w:rPr>
        <w:t>【分析】</w:t>
      </w:r>
      <w:r>
        <w:rPr>
          <w:rFonts w:ascii="宋体" w:cs="宋体" w:hint="eastAsia"/>
          <w:kern w:val="0"/>
          <w:szCs w:val="21"/>
        </w:rPr>
        <w:br/>
      </w:r>
      <w:r>
        <w:rPr>
          <w:rFonts w:ascii="宋体" w:cs="宋体" w:hint="eastAsia"/>
          <w:kern w:val="0"/>
          <w:szCs w:val="21"/>
        </w:rPr>
        <w:t>本题主要考查二次函数图象上点的坐标特征，二次函数的性质，熟练掌握二次函数的性质是解题的关键．由函数图象可得函数的性质，即可得答案．</w:t>
      </w:r>
      <w:r>
        <w:rPr>
          <w:rFonts w:ascii="宋体" w:cs="宋体" w:hint="eastAsia"/>
          <w:kern w:val="0"/>
          <w:szCs w:val="21"/>
        </w:rPr>
        <w:br/>
      </w:r>
      <w:r>
        <w:rPr>
          <w:rFonts w:ascii="宋体" w:cs="宋体" w:hint="eastAsia"/>
          <w:kern w:val="0"/>
          <w:szCs w:val="21"/>
        </w:rPr>
        <w:t>【解答】</w:t>
      </w:r>
      <w:r>
        <w:rPr>
          <w:rFonts w:ascii="宋体" w:cs="宋体" w:hint="eastAsia"/>
          <w:kern w:val="0"/>
          <w:szCs w:val="21"/>
        </w:rPr>
        <w:br/>
      </w:r>
      <w:r>
        <w:rPr>
          <w:rFonts w:ascii="宋体" w:cs="宋体" w:hint="eastAsia"/>
          <w:kern w:val="0"/>
          <w:szCs w:val="21"/>
        </w:rPr>
        <w:t>解：</w:t>
      </w:r>
      <m:oMath>
        <m:r>
          <w:rPr>
            <w:rFonts w:hAnsi="Cambria Math"/>
          </w:rPr>
          <m:t>∵</m:t>
        </m:r>
      </m:oMath>
      <w:r>
        <w:rPr>
          <w:rFonts w:ascii="宋体" w:cs="宋体" w:hint="eastAsia"/>
          <w:kern w:val="0"/>
          <w:szCs w:val="21"/>
        </w:rPr>
        <w:t>由函数图象可知，当</w:t>
      </w:r>
      <m:oMath>
        <m:r>
          <w:rPr>
            <w:rFonts w:hAnsi="Cambria Math"/>
          </w:rPr>
          <m:t>x&lt;1</m:t>
        </m:r>
      </m:oMath>
      <w:r>
        <w:rPr>
          <w:rFonts w:ascii="宋体" w:cs="宋体" w:hint="eastAsia"/>
          <w:kern w:val="0"/>
          <w:szCs w:val="21"/>
        </w:rPr>
        <w:t>时，</w:t>
      </w:r>
      <m:oMath>
        <m:r>
          <w:rPr>
            <w:rFonts w:hAnsi="Cambria Math"/>
          </w:rPr>
          <m:t>y</m:t>
        </m:r>
      </m:oMath>
      <w:r>
        <w:rPr>
          <w:rFonts w:ascii="宋体" w:cs="宋体" w:hint="eastAsia"/>
          <w:kern w:val="0"/>
          <w:szCs w:val="21"/>
        </w:rPr>
        <w:t>随</w:t>
      </w:r>
      <m:oMath>
        <m:r>
          <w:rPr>
            <w:rFonts w:hAnsi="Cambria Math"/>
          </w:rPr>
          <m:t>x</m:t>
        </m:r>
      </m:oMath>
      <w:r>
        <w:rPr>
          <w:rFonts w:ascii="宋体" w:cs="宋体" w:hint="eastAsia"/>
          <w:kern w:val="0"/>
          <w:szCs w:val="21"/>
        </w:rPr>
        <w:t>的增大而增大，</w:t>
      </w:r>
      <w:r>
        <w:rPr>
          <w:rFonts w:ascii="宋体" w:cs="宋体" w:hint="eastAsia"/>
          <w:kern w:val="0"/>
          <w:szCs w:val="21"/>
        </w:rPr>
        <w:br/>
      </w:r>
      <w:r>
        <w:rPr>
          <w:rFonts w:ascii="Times New Roman" w:eastAsia="Times New Roman" w:hAnsi="Times New Roman" w:cs="Times New Roman"/>
          <w:kern w:val="0"/>
          <w:sz w:val="24"/>
          <w:szCs w:val="24"/>
        </w:rPr>
        <w:drawing>
          <wp:inline distT="0" distB="0" distL="0" distR="0">
            <wp:extent cx="1438275" cy="1381125"/>
            <wp:effectExtent l="0" t="0" r="9525" b="9525"/>
            <wp:docPr id="456" name="图片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477665" name="图片 456"/>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a:xfrm>
                      <a:off x="0" y="0"/>
                      <a:ext cx="1438275" cy="1381125"/>
                    </a:xfrm>
                    <a:prstGeom prst="rect">
                      <a:avLst/>
                    </a:prstGeom>
                    <a:noFill/>
                    <a:ln>
                      <a:noFill/>
                    </a:ln>
                  </pic:spPr>
                </pic:pic>
              </a:graphicData>
            </a:graphic>
          </wp:inline>
        </w:drawing>
      </w:r>
      <w:r>
        <w:rPr>
          <w:rFonts w:ascii="Times New Roman" w:eastAsia="Times New Roman" w:hAnsi="Times New Roman" w:cs="Times New Roman"/>
          <w:kern w:val="0"/>
          <w:sz w:val="24"/>
          <w:szCs w:val="24"/>
        </w:rPr>
        <w:br/>
      </w:r>
      <m:oMath>
        <m:r>
          <w:rPr>
            <w:rFonts w:hAnsi="Cambria Math"/>
          </w:rPr>
          <m:t>∴a≤1</m:t>
        </m:r>
      </m:oMath>
      <w:r>
        <w:rPr>
          <w:rFonts w:ascii="宋体" w:cs="宋体" w:hint="eastAsia"/>
          <w:kern w:val="0"/>
          <w:szCs w:val="21"/>
        </w:rPr>
        <w:t>，</w:t>
      </w:r>
      <w:r>
        <w:rPr>
          <w:rFonts w:ascii="宋体" w:cs="宋体" w:hint="eastAsia"/>
          <w:kern w:val="0"/>
          <w:szCs w:val="21"/>
        </w:rPr>
        <w:br/>
      </w:r>
      <w:r>
        <w:rPr>
          <w:rFonts w:ascii="宋体" w:cs="宋体" w:hint="eastAsia"/>
          <w:kern w:val="0"/>
          <w:szCs w:val="21"/>
        </w:rPr>
        <w:t>故答案为</w:t>
      </w:r>
      <m:oMath>
        <m:r>
          <w:rPr>
            <w:rFonts w:hAnsi="Cambria Math"/>
          </w:rPr>
          <m:t>a≤1</m:t>
        </m:r>
      </m:oMath>
      <w:r>
        <w:rPr>
          <w:rFonts w:ascii="宋体" w:cs="宋体" w:hint="eastAsia"/>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r>
        <w:rPr>
          <w:rFonts w:ascii="宋体" w:cs="宋体" w:hint="eastAsia"/>
          <w:kern w:val="0"/>
          <w:szCs w:val="21"/>
        </w:rPr>
        <w:t>如图是一张长</w:t>
      </w:r>
      <m:oMath>
        <m:r>
          <w:rPr>
            <w:rFonts w:hAnsi="Cambria Math"/>
            <w:kern w:val="0"/>
          </w:rPr>
          <m:t>12cm</m:t>
        </m:r>
      </m:oMath>
      <w:r>
        <w:rPr>
          <w:rFonts w:ascii="宋体" w:cs="宋体" w:hint="eastAsia"/>
          <w:kern w:val="0"/>
          <w:szCs w:val="21"/>
        </w:rPr>
        <w:t>，宽</w:t>
      </w:r>
      <m:oMath>
        <m:r>
          <w:rPr>
            <w:rFonts w:hAnsi="Cambria Math"/>
            <w:kern w:val="0"/>
          </w:rPr>
          <m:t>10cm</m:t>
        </m:r>
      </m:oMath>
      <w:r>
        <w:rPr>
          <w:rFonts w:ascii="宋体" w:cs="宋体" w:hint="eastAsia"/>
          <w:kern w:val="0"/>
          <w:szCs w:val="21"/>
        </w:rPr>
        <w:t>的矩形铁皮，将其剪去两个全等的正方形和两个全等的矩形，剩余部分</w:t>
      </w:r>
      <m:oMath>
        <m:r>
          <w:rPr>
            <w:rFonts w:hAnsi="Cambria Math"/>
            <w:kern w:val="0"/>
          </w:rPr>
          <m:t>(</m:t>
        </m:r>
      </m:oMath>
      <w:r>
        <w:rPr>
          <w:rFonts w:ascii="宋体" w:cs="宋体" w:hint="eastAsia"/>
          <w:kern w:val="0"/>
          <w:szCs w:val="21"/>
        </w:rPr>
        <w:t>阴影部分</w:t>
      </w:r>
      <m:oMath>
        <m:r>
          <w:rPr>
            <w:rFonts w:hAnsi="Cambria Math"/>
            <w:kern w:val="0"/>
          </w:rPr>
          <m:t>)</m:t>
        </m:r>
      </m:oMath>
      <w:r>
        <w:rPr>
          <w:rFonts w:ascii="宋体" w:cs="宋体" w:hint="eastAsia"/>
          <w:kern w:val="0"/>
          <w:szCs w:val="21"/>
        </w:rPr>
        <w:t>可制成底面积是</w:t>
      </w:r>
      <m:oMath>
        <m:r>
          <w:rPr>
            <w:rFonts w:hAnsi="Cambria Math"/>
            <w:kern w:val="0"/>
          </w:rPr>
          <m:t>24c</m:t>
        </m:r>
        <m:sSup>
          <m:sSupPr>
            <m:ctrlPr>
              <w:rPr>
                <w:rFonts w:hAnsi="Cambria Math" w:cs="宋体"/>
                <w:sz w:val="24"/>
                <w:szCs w:val="24"/>
              </w:rPr>
            </m:ctrlPr>
          </m:sSupPr>
          <m:e>
            <m:ctrlPr>
              <w:rPr>
                <w:rFonts w:hAnsi="Cambria Math" w:cs="宋体"/>
                <w:sz w:val="24"/>
                <w:szCs w:val="24"/>
              </w:rPr>
            </m:ctrlPr>
            <m:r>
              <w:rPr>
                <w:rFonts w:hAnsi="Cambria Math"/>
                <w:kern w:val="0"/>
              </w:rPr>
              <m:t>m</m:t>
            </m:r>
          </m:e>
          <m:sup>
            <m:ctrlPr>
              <w:rPr>
                <w:rFonts w:hAnsi="Cambria Math" w:cs="宋体"/>
                <w:sz w:val="24"/>
                <w:szCs w:val="24"/>
              </w:rPr>
            </m:ctrlPr>
            <m:r>
              <w:rPr>
                <w:rFonts w:hAnsi="Cambria Math"/>
                <w:kern w:val="0"/>
              </w:rPr>
              <m:t>2</m:t>
            </m:r>
          </m:sup>
        </m:sSup>
      </m:oMath>
      <w:r>
        <w:rPr>
          <w:rFonts w:ascii="宋体" w:cs="宋体" w:hint="eastAsia"/>
          <w:kern w:val="0"/>
          <w:szCs w:val="21"/>
        </w:rPr>
        <w:t>的有盖的长方体铁盒．则剪去的正方形</w:t>
      </w:r>
      <w:r>
        <w:rPr>
          <w:rFonts w:ascii="宋体" w:cs="宋体"/>
          <w:kern w:val="0"/>
          <w:sz w:val="24"/>
          <w:szCs w:val="24"/>
        </w:rPr>
        <w:drawing>
          <wp:anchor distT="0" distB="0" distL="114300" distR="114300" simplePos="0" relativeHeight="251670528" behindDoc="0" locked="0" layoutInCell="1" allowOverlap="0">
            <wp:simplePos x="0" y="0"/>
            <wp:positionH relativeFrom="column">
              <wp:posOffset>4667250</wp:posOffset>
            </wp:positionH>
            <wp:positionV relativeFrom="line">
              <wp:posOffset>135255</wp:posOffset>
            </wp:positionV>
            <wp:extent cx="1085850" cy="1195705"/>
            <wp:effectExtent l="0" t="0" r="0" b="4445"/>
            <wp:wrapSquare wrapText="left"/>
            <wp:docPr id="457" name="图片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536013" name="图片 457"/>
                    <pic:cNvPicPr>
                      <a:picLocks noChangeAspect="1" noChangeArrowheads="1"/>
                    </pic:cNvPicPr>
                  </pic:nvPicPr>
                  <pic:blipFill>
                    <a:blip xmlns:r="http://schemas.openxmlformats.org/officeDocument/2006/relationships" r:embed="rId28">
                      <a:extLst>
                        <a:ext xmlns:a="http://schemas.openxmlformats.org/drawingml/2006/main" uri="{28A0092B-C50C-407E-A947-70E740481C1C}">
                          <a14:useLocalDpi xmlns:a14="http://schemas.microsoft.com/office/drawing/2010/main" val="0"/>
                        </a:ext>
                      </a:extLst>
                    </a:blip>
                    <a:stretch>
                      <a:fillRect/>
                    </a:stretch>
                  </pic:blipFill>
                  <pic:spPr>
                    <a:xfrm>
                      <a:off x="0" y="0"/>
                      <a:ext cx="1085850" cy="1195705"/>
                    </a:xfrm>
                    <a:prstGeom prst="rect">
                      <a:avLst/>
                    </a:prstGeom>
                    <a:noFill/>
                  </pic:spPr>
                </pic:pic>
              </a:graphicData>
            </a:graphic>
          </wp:anchor>
        </w:drawing>
      </w:r>
      <w:r>
        <w:rPr>
          <w:rFonts w:ascii="宋体" w:cs="宋体" w:hint="eastAsia"/>
          <w:kern w:val="0"/>
          <w:szCs w:val="21"/>
        </w:rPr>
        <w:t>的边长为</w:t>
      </w:r>
      <w:r>
        <w:rPr>
          <w:rFonts w:ascii="Times New Roman" w:eastAsia="Times New Roman" w:hAnsi="Times New Roman" w:cs="Times New Roman"/>
          <w:kern w:val="0"/>
          <w:szCs w:val="21"/>
        </w:rPr>
        <w:t>______</w:t>
      </w:r>
      <m:oMath>
        <m:r>
          <w:rPr>
            <w:rFonts w:hAnsi="Cambria Math"/>
            <w:kern w:val="0"/>
          </w:rPr>
          <m:t>cm</m:t>
        </m:r>
      </m:oMath>
      <w:r>
        <w:rPr>
          <w:rFonts w:ascii="宋体" w:cs="宋体" w:hint="eastAsia"/>
          <w:kern w:val="0"/>
          <w:szCs w:val="21"/>
        </w:rPr>
        <w:t>．</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hAnsi="Times New Roman" w:eastAsiaTheme="minorEastAsia" w:cs="Times New Roman"/>
          <w:kern w:val="0"/>
          <w:sz w:val="24"/>
          <w:szCs w:val="24"/>
        </w:rPr>
      </w:pPr>
      <w:r>
        <w:rPr>
          <w:rFonts w:ascii="Times New Roman" w:hAnsi="Times New Roman" w:eastAsiaTheme="minorEastAsia" w:cs="Times New Roman" w:hint="eastAsia"/>
          <w:kern w:val="0"/>
          <w:sz w:val="24"/>
          <w:szCs w:val="24"/>
        </w:rPr>
        <w:t>2</w:t>
      </w:r>
    </w:p>
    <w:p>
      <w:pPr>
        <w:spacing w:line="360" w:lineRule="auto"/>
        <w:textAlignment w:val="center"/>
        <w:rPr>
          <w:rFonts w:ascii="Times New Roman" w:eastAsia="Times New Roman" w:hAnsi="Times New Roman" w:cs="Times New Roman"/>
          <w:kern w:val="0"/>
          <w:sz w:val="24"/>
          <w:szCs w:val="24"/>
        </w:rPr>
      </w:pPr>
      <w:r>
        <w:rPr>
          <w:rFonts w:ascii="宋体" w:cs="宋体" w:hint="eastAsia"/>
          <w:color w:val="3333FF"/>
          <w:kern w:val="0"/>
          <w:szCs w:val="21"/>
        </w:rPr>
        <w:t>【解析】</w:t>
      </w:r>
      <w:r>
        <w:rPr>
          <w:rFonts w:ascii="宋体" w:cs="宋体" w:hint="eastAsia"/>
          <w:kern w:val="0"/>
          <w:szCs w:val="21"/>
        </w:rPr>
        <w:t>解：设底面长为</w:t>
      </w:r>
      <m:oMath>
        <m:r>
          <w:rPr>
            <w:rFonts w:hAnsi="Cambria Math"/>
            <w:kern w:val="0"/>
          </w:rPr>
          <m:t>acm</m:t>
        </m:r>
      </m:oMath>
      <w:r>
        <w:rPr>
          <w:rFonts w:ascii="宋体" w:cs="宋体" w:hint="eastAsia"/>
          <w:kern w:val="0"/>
          <w:szCs w:val="21"/>
        </w:rPr>
        <w:t>，宽为</w:t>
      </w:r>
      <m:oMath>
        <m:r>
          <w:rPr>
            <w:rFonts w:hAnsi="Cambria Math"/>
            <w:kern w:val="0"/>
          </w:rPr>
          <m:t>bcm</m:t>
        </m:r>
      </m:oMath>
      <w:r>
        <w:rPr>
          <w:rFonts w:ascii="宋体" w:cs="宋体" w:hint="eastAsia"/>
          <w:kern w:val="0"/>
          <w:szCs w:val="21"/>
        </w:rPr>
        <w:t>，正方形的边长为</w:t>
      </w:r>
      <m:oMath>
        <m:r>
          <w:rPr>
            <w:rFonts w:hAnsi="Cambria Math"/>
            <w:kern w:val="0"/>
          </w:rPr>
          <m:t>xcm</m:t>
        </m:r>
      </m:oMath>
      <w:r>
        <w:rPr>
          <w:rFonts w:ascii="宋体" w:cs="宋体" w:hint="eastAsia"/>
          <w:kern w:val="0"/>
          <w:szCs w:val="21"/>
        </w:rPr>
        <w:t>，根据题意得：</w:t>
      </w:r>
      <w:r>
        <w:rPr>
          <w:rFonts w:ascii="宋体" w:cs="宋体" w:hint="eastAsia"/>
          <w:kern w:val="0"/>
          <w:szCs w:val="21"/>
        </w:rPr>
        <w:br/>
      </w:r>
      <m:oMath>
        <m:d>
          <m:dPr>
            <m:begChr m:val="{"/>
            <m:endChr m:val=""/>
            <m:ctrlPr>
              <w:rPr>
                <w:rFonts w:hAnsi="Cambria Math" w:cs="宋体"/>
                <w:sz w:val="24"/>
                <w:szCs w:val="24"/>
              </w:rPr>
            </m:ctrlPr>
          </m:dPr>
          <m:e>
            <m:ctrlPr>
              <w:rPr>
                <w:rFonts w:hAnsi="Cambria Math" w:cs="宋体"/>
                <w:sz w:val="24"/>
                <w:szCs w:val="24"/>
              </w:rPr>
            </m:ctrlPr>
            <m:m>
              <m:mPr>
                <m:plcHide/>
                <m:mcs>
                  <m:mc>
                    <m:mcPr>
                      <m:count m:val="1"/>
                      <m:mcJc m:val="left"/>
                    </m:mcPr>
                  </m:mc>
                </m:mcs>
                <m:ctrlPr>
                  <w:rPr>
                    <w:rFonts w:hAnsi="Cambria Math" w:cs="宋体"/>
                    <w:sz w:val="24"/>
                    <w:szCs w:val="24"/>
                  </w:rPr>
                </m:ctrlPr>
              </m:mPr>
              <m:mr>
                <m:e>
                  <m:ctrlPr>
                    <w:rPr>
                      <w:rFonts w:hAnsi="Cambria Math" w:cs="宋体"/>
                      <w:sz w:val="24"/>
                      <w:szCs w:val="24"/>
                    </w:rPr>
                  </m:ctrlPr>
                  <m:r>
                    <w:rPr>
                      <w:rFonts w:hAnsi="Cambria Math"/>
                      <w:kern w:val="0"/>
                    </w:rPr>
                    <m:t>2(x+b)=12</m:t>
                  </m:r>
                </m:e>
              </m:mr>
              <m:mr>
                <m:e>
                  <m:ctrlPr>
                    <w:rPr>
                      <w:rFonts w:hAnsi="Cambria Math" w:cs="宋体"/>
                      <w:sz w:val="24"/>
                      <w:szCs w:val="24"/>
                    </w:rPr>
                  </m:ctrlPr>
                  <m:r>
                    <w:rPr>
                      <w:rFonts w:hAnsi="Cambria Math"/>
                      <w:kern w:val="0"/>
                    </w:rPr>
                    <m:t>a+2x=10</m:t>
                  </m:r>
                </m:e>
              </m:mr>
              <m:mr>
                <m:e>
                  <m:ctrlPr>
                    <w:rPr>
                      <w:rFonts w:hAnsi="Cambria Math" w:cs="宋体"/>
                      <w:sz w:val="24"/>
                      <w:szCs w:val="24"/>
                    </w:rPr>
                  </m:ctrlPr>
                  <m:r>
                    <w:rPr>
                      <w:rFonts w:hAnsi="Cambria Math"/>
                      <w:kern w:val="0"/>
                    </w:rPr>
                    <m:t>ab=24</m:t>
                  </m:r>
                </m:e>
              </m:mr>
            </m:m>
          </m:e>
        </m:d>
      </m:oMath>
      <w:r>
        <w:rPr>
          <w:rFonts w:ascii="宋体" w:cs="宋体" w:hint="eastAsia"/>
          <w:kern w:val="0"/>
          <w:szCs w:val="21"/>
        </w:rPr>
        <w:t>，</w:t>
      </w:r>
      <w:r>
        <w:rPr>
          <w:rFonts w:ascii="宋体" w:cs="宋体" w:hint="eastAsia"/>
          <w:kern w:val="0"/>
          <w:szCs w:val="21"/>
        </w:rPr>
        <w:br/>
      </w:r>
      <w:r>
        <w:rPr>
          <w:rFonts w:ascii="宋体" w:cs="宋体" w:hint="eastAsia"/>
          <w:kern w:val="0"/>
          <w:szCs w:val="21"/>
        </w:rPr>
        <w:t>解得</w:t>
      </w:r>
      <m:oMath>
        <m:r>
          <w:rPr>
            <w:rFonts w:hAnsi="Cambria Math"/>
            <w:kern w:val="0"/>
          </w:rPr>
          <m:t>a=10−2x</m:t>
        </m:r>
      </m:oMath>
      <w:r>
        <w:rPr>
          <w:rFonts w:ascii="宋体" w:cs="宋体" w:hint="eastAsia"/>
          <w:kern w:val="0"/>
          <w:szCs w:val="21"/>
        </w:rPr>
        <w:t>，</w:t>
      </w:r>
      <m:oMath>
        <m:r>
          <w:rPr>
            <w:rFonts w:hAnsi="Cambria Math"/>
            <w:kern w:val="0"/>
          </w:rPr>
          <m:t>b=6−x</m:t>
        </m:r>
      </m:oMath>
      <w:r>
        <w:rPr>
          <w:rFonts w:ascii="宋体" w:cs="宋体" w:hint="eastAsia"/>
          <w:kern w:val="0"/>
          <w:szCs w:val="21"/>
        </w:rPr>
        <w:t>，</w:t>
      </w:r>
      <w:r>
        <w:rPr>
          <w:rFonts w:ascii="宋体" w:cs="宋体" w:hint="eastAsia"/>
          <w:kern w:val="0"/>
          <w:szCs w:val="21"/>
        </w:rPr>
        <w:br/>
      </w:r>
      <w:r>
        <w:rPr>
          <w:rFonts w:ascii="宋体" w:cs="宋体" w:hint="eastAsia"/>
          <w:kern w:val="0"/>
          <w:szCs w:val="21"/>
        </w:rPr>
        <w:t>代入</w:t>
      </w:r>
      <m:oMath>
        <m:r>
          <w:rPr>
            <w:rFonts w:hAnsi="Cambria Math"/>
            <w:kern w:val="0"/>
          </w:rPr>
          <m:t>ab=24</m:t>
        </m:r>
      </m:oMath>
      <w:r>
        <w:rPr>
          <w:rFonts w:ascii="宋体" w:cs="宋体" w:hint="eastAsia"/>
          <w:kern w:val="0"/>
          <w:szCs w:val="21"/>
        </w:rPr>
        <w:t>中，得：</w:t>
      </w:r>
      <w:r>
        <w:rPr>
          <w:rFonts w:ascii="宋体" w:cs="宋体" w:hint="eastAsia"/>
          <w:kern w:val="0"/>
          <w:szCs w:val="21"/>
        </w:rPr>
        <w:br/>
      </w:r>
      <m:oMath>
        <m:r>
          <w:rPr>
            <w:rFonts w:hAnsi="Cambria Math"/>
            <w:kern w:val="0"/>
          </w:rPr>
          <m:t>(10−2x)(6−x)=24</m:t>
        </m:r>
      </m:oMath>
      <w:r>
        <w:rPr>
          <w:rFonts w:ascii="宋体" w:cs="宋体" w:hint="eastAsia"/>
          <w:kern w:val="0"/>
          <w:szCs w:val="21"/>
        </w:rPr>
        <w:t>，</w:t>
      </w:r>
      <w:r>
        <w:rPr>
          <w:rFonts w:ascii="宋体" w:cs="宋体" w:hint="eastAsia"/>
          <w:kern w:val="0"/>
          <w:szCs w:val="21"/>
        </w:rPr>
        <w:br/>
      </w:r>
      <w:r>
        <w:rPr>
          <w:rFonts w:ascii="宋体" w:cs="宋体" w:hint="eastAsia"/>
          <w:kern w:val="0"/>
          <w:szCs w:val="21"/>
        </w:rPr>
        <w:t>整理得：</w:t>
      </w:r>
      <m:oMath>
        <m:sSup>
          <m:sSupPr>
            <m:ctrlPr>
              <w:rPr>
                <w:rFonts w:hAnsi="Cambria Math" w:cs="宋体"/>
                <w:sz w:val="24"/>
                <w:szCs w:val="24"/>
              </w:rPr>
            </m:ctrlPr>
          </m:sSupPr>
          <m:e>
            <m:ctrlPr>
              <w:rPr>
                <w:rFonts w:hAnsi="Cambria Math" w:cs="宋体"/>
                <w:sz w:val="24"/>
                <w:szCs w:val="24"/>
              </w:rPr>
            </m:ctrlPr>
            <m:r>
              <w:rPr>
                <w:rFonts w:hAnsi="Cambria Math"/>
                <w:kern w:val="0"/>
              </w:rPr>
              <m:t>x</m:t>
            </m:r>
          </m:e>
          <m:sup>
            <m:ctrlPr>
              <w:rPr>
                <w:rFonts w:hAnsi="Cambria Math" w:cs="宋体"/>
                <w:sz w:val="24"/>
                <w:szCs w:val="24"/>
              </w:rPr>
            </m:ctrlPr>
            <m:r>
              <w:rPr>
                <w:rFonts w:hAnsi="Cambria Math"/>
                <w:kern w:val="0"/>
              </w:rPr>
              <m:t>2</m:t>
            </m:r>
          </m:sup>
        </m:sSup>
        <m:r>
          <w:rPr>
            <w:rFonts w:hAnsi="Cambria Math"/>
            <w:kern w:val="0"/>
          </w:rPr>
          <m:t>−11x+18=0</m:t>
        </m:r>
      </m:oMath>
      <w:r>
        <w:rPr>
          <w:rFonts w:ascii="宋体" w:cs="宋体" w:hint="eastAsia"/>
          <w:kern w:val="0"/>
          <w:szCs w:val="21"/>
        </w:rPr>
        <w:t>，</w:t>
      </w:r>
      <w:r>
        <w:rPr>
          <w:rFonts w:ascii="宋体" w:cs="宋体" w:hint="eastAsia"/>
          <w:kern w:val="0"/>
          <w:szCs w:val="21"/>
        </w:rPr>
        <w:br/>
      </w:r>
      <w:r>
        <w:rPr>
          <w:rFonts w:ascii="宋体" w:cs="宋体" w:hint="eastAsia"/>
          <w:kern w:val="0"/>
          <w:szCs w:val="21"/>
        </w:rPr>
        <w:t>解得</w:t>
      </w:r>
      <m:oMath>
        <m:r>
          <w:rPr>
            <w:rFonts w:hAnsi="Cambria Math"/>
            <w:kern w:val="0"/>
          </w:rPr>
          <m:t>x=2</m:t>
        </m:r>
      </m:oMath>
      <w:r>
        <w:rPr>
          <w:rFonts w:ascii="宋体" w:cs="宋体" w:hint="eastAsia"/>
          <w:kern w:val="0"/>
          <w:szCs w:val="21"/>
        </w:rPr>
        <w:t>或</w:t>
      </w:r>
      <m:oMath>
        <m:r>
          <w:rPr>
            <w:rFonts w:hAnsi="Cambria Math"/>
            <w:kern w:val="0"/>
          </w:rPr>
          <m:t>x=9(</m:t>
        </m:r>
      </m:oMath>
      <w:r>
        <w:rPr>
          <w:rFonts w:ascii="宋体" w:cs="宋体" w:hint="eastAsia"/>
          <w:kern w:val="0"/>
          <w:szCs w:val="21"/>
        </w:rPr>
        <w:t>舍去</w:t>
      </w:r>
      <m:oMath>
        <m:r>
          <w:rPr>
            <w:rFonts w:hAnsi="Cambria Math"/>
            <w:kern w:val="0"/>
          </w:rPr>
          <m:t>)</m:t>
        </m:r>
      </m:oMath>
      <w:r>
        <w:rPr>
          <w:rFonts w:ascii="宋体" w:cs="宋体" w:hint="eastAsia"/>
          <w:kern w:val="0"/>
          <w:szCs w:val="21"/>
        </w:rPr>
        <w:t>，</w:t>
      </w:r>
      <w:r>
        <w:rPr>
          <w:rFonts w:ascii="宋体" w:cs="宋体" w:hint="eastAsia"/>
          <w:kern w:val="0"/>
          <w:szCs w:val="21"/>
        </w:rPr>
        <w:br/>
      </w:r>
      <w:r>
        <w:rPr>
          <w:rFonts w:ascii="宋体" w:cs="宋体" w:hint="eastAsia"/>
          <w:kern w:val="0"/>
          <w:szCs w:val="21"/>
        </w:rPr>
        <w:t>答；剪去的正方形的边长为</w:t>
      </w:r>
      <m:oMath>
        <m:r>
          <w:rPr>
            <w:rFonts w:hAnsi="Cambria Math"/>
            <w:kern w:val="0"/>
          </w:rPr>
          <m:t>2cm</m:t>
        </m:r>
      </m:oMath>
      <w:r>
        <w:rPr>
          <w:rFonts w:ascii="宋体" w:cs="宋体" w:hint="eastAsia"/>
          <w:kern w:val="0"/>
          <w:szCs w:val="21"/>
        </w:rPr>
        <w:t>．</w:t>
      </w:r>
      <w:r>
        <w:rPr>
          <w:rFonts w:ascii="宋体" w:cs="宋体" w:hint="eastAsia"/>
          <w:kern w:val="0"/>
          <w:szCs w:val="21"/>
        </w:rPr>
        <w:br/>
      </w:r>
      <w:r>
        <w:rPr>
          <w:rFonts w:ascii="宋体" w:cs="宋体" w:hint="eastAsia"/>
          <w:kern w:val="0"/>
          <w:szCs w:val="21"/>
        </w:rPr>
        <w:t>故答案为：</w:t>
      </w:r>
      <m:oMath>
        <m:r>
          <w:rPr>
            <w:rFonts w:hAnsi="Cambria Math"/>
            <w:kern w:val="0"/>
          </w:rPr>
          <m:t>2</m:t>
        </m:r>
      </m:oMath>
      <w:r>
        <w:rPr>
          <w:rFonts w:ascii="宋体" w:cs="宋体" w:hint="eastAsia"/>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23" w:name="topic_b6bc9ba7-8c96-405e-ad24-f810a674c6"/>
      <w:r>
        <w:rPr>
          <w:rFonts w:ascii="宋体" w:cs="宋体"/>
          <w:kern w:val="0"/>
          <w:szCs w:val="21"/>
        </w:rPr>
        <w:t>一张圆桌旁有四个坐位，</w:t>
      </w:r>
      <m:oMath>
        <m:r>
          <w:rPr>
            <w:rFonts w:hAnsi="Cambria Math"/>
          </w:rPr>
          <m:t>A</m:t>
        </m:r>
      </m:oMath>
      <w:r>
        <w:rPr>
          <w:rFonts w:ascii="宋体" w:cs="宋体"/>
          <w:kern w:val="0"/>
          <w:szCs w:val="21"/>
        </w:rPr>
        <w:t>先坐在如图所示的座位上，</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三人随机坐到其他三个座位上</w:t>
      </w:r>
      <m:oMath>
        <m:r>
          <w:rPr>
            <w:rFonts w:hAnsi="Cambria Math"/>
          </w:rPr>
          <m:t>.</m:t>
        </m:r>
      </m:oMath>
      <w:r>
        <w:rPr>
          <w:rFonts w:ascii="宋体" w:cs="宋体"/>
          <w:kern w:val="0"/>
          <w:szCs w:val="21"/>
        </w:rPr>
        <w:t>则</w:t>
      </w:r>
      <m:oMath>
        <m:r>
          <w:rPr>
            <w:rFonts w:hAnsi="Cambria Math"/>
          </w:rPr>
          <m:t>A</m:t>
        </m:r>
      </m:oMath>
      <w:r>
        <w:rPr>
          <w:rFonts w:ascii="宋体" w:cs="宋体"/>
          <w:kern w:val="0"/>
          <w:szCs w:val="21"/>
        </w:rPr>
        <w:t>与</w:t>
      </w:r>
      <m:oMath>
        <m:r>
          <w:rPr>
            <w:rFonts w:hAnsi="Cambria Math"/>
          </w:rPr>
          <m:t>B</m:t>
        </m:r>
      </m:oMath>
      <w:r>
        <w:rPr>
          <w:rFonts w:ascii="宋体" w:cs="宋体"/>
          <w:kern w:val="0"/>
          <w:szCs w:val="21"/>
        </w:rPr>
        <w:t>不相邻而坐的概率是</w:t>
      </w:r>
      <w:r>
        <w:rPr>
          <w:rFonts w:ascii="Times New Roman" w:eastAsia="Times New Roman" w:hAnsi="Times New Roman" w:cs="Times New Roman"/>
          <w:kern w:val="0"/>
          <w:szCs w:val="21"/>
          <w:u w:val="single"/>
        </w:rPr>
        <w:t>          </w:t>
      </w:r>
      <w:r>
        <w:rPr>
          <w:rFonts w:ascii="宋体" w:cs="宋体"/>
          <w:kern w:val="0"/>
          <w:szCs w:val="21"/>
        </w:rPr>
        <w:t>．</w:t>
      </w:r>
      <w:r>
        <w:rPr>
          <w:rFonts w:ascii="Times New Roman" w:eastAsia="Times New Roman" w:hAnsi="Times New Roman" w:cs="Times New Roman"/>
          <w:kern w:val="0"/>
          <w:sz w:val="24"/>
          <w:szCs w:val="24"/>
        </w:rPr>
        <w:drawing>
          <wp:anchor distT="0" distB="0" distL="114300" distR="114300" simplePos="0" relativeHeight="251667456" behindDoc="0" locked="0" layoutInCell="1" allowOverlap="1">
            <wp:simplePos x="0" y="0"/>
            <wp:positionH relativeFrom="column">
              <wp:align>right</wp:align>
            </wp:positionH>
            <wp:positionV relativeFrom="paragraph">
              <wp:posOffset>76200</wp:posOffset>
            </wp:positionV>
            <wp:extent cx="1095375" cy="1085850"/>
            <wp:effectExtent l="0" t="0" r="9525" b="0"/>
            <wp:wrapSquare wrapText="left"/>
            <wp:docPr id="582" name="图片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66249" name="图片 582"/>
                    <pic:cNvPicPr>
                      <a:picLocks noChangeAspect="1" noChangeArrowheads="1"/>
                    </pic:cNvPicPr>
                  </pic:nvPicPr>
                  <pic:blipFill>
                    <a:blip xmlns:r="http://schemas.openxmlformats.org/officeDocument/2006/relationships" r:embed="rId29">
                      <a:extLst>
                        <a:ext xmlns:a="http://schemas.openxmlformats.org/drawingml/2006/main" uri="{28A0092B-C50C-407E-A947-70E740481C1C}">
                          <a14:useLocalDpi xmlns:a14="http://schemas.microsoft.com/office/drawing/2010/main" val="0"/>
                        </a:ext>
                      </a:extLst>
                    </a:blip>
                    <a:stretch>
                      <a:fillRect/>
                    </a:stretch>
                  </pic:blipFill>
                  <pic:spPr>
                    <a:xfrm>
                      <a:off x="0" y="0"/>
                      <a:ext cx="1095375" cy="1085850"/>
                    </a:xfrm>
                    <a:prstGeom prst="rect">
                      <a:avLst/>
                    </a:prstGeom>
                    <a:noFill/>
                  </pic:spPr>
                </pic:pic>
              </a:graphicData>
            </a:graphic>
          </wp:anchor>
        </w:drawing>
      </w:r>
      <w:bookmarkEnd w:id="23"/>
    </w:p>
    <w:p>
      <w:r>
        <w:br w:type="textWrapping" w:clear="all"/>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3</m:t>
            </m:r>
          </m:den>
        </m:f>
      </m:oMath>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此题考查概率的求法：如果一个事件有</w:t>
      </w:r>
      <m:oMath>
        <m:r>
          <w:rPr>
            <w:rFonts w:hAnsi="Cambria Math"/>
          </w:rPr>
          <m:t>n</m:t>
        </m:r>
      </m:oMath>
      <w:r>
        <w:rPr>
          <w:rFonts w:ascii="宋体" w:cs="宋体"/>
          <w:kern w:val="0"/>
          <w:szCs w:val="21"/>
        </w:rPr>
        <w:t>种可能，而且这些事件的可能性相同，其中事件</w:t>
      </w:r>
      <m:oMath>
        <m:r>
          <w:rPr>
            <w:rFonts w:hAnsi="Cambria Math"/>
          </w:rPr>
          <m:t>A</m:t>
        </m:r>
      </m:oMath>
      <w:r>
        <w:rPr>
          <w:rFonts w:ascii="宋体" w:cs="宋体"/>
          <w:kern w:val="0"/>
          <w:szCs w:val="21"/>
        </w:rPr>
        <w:t>出现</w:t>
      </w:r>
      <m:oMath>
        <m:r>
          <w:rPr>
            <w:rFonts w:hAnsi="Cambria Math"/>
          </w:rPr>
          <m:t>m</m:t>
        </m:r>
      </m:oMath>
      <w:r>
        <w:rPr>
          <w:rFonts w:ascii="宋体" w:cs="宋体"/>
          <w:kern w:val="0"/>
          <w:szCs w:val="21"/>
        </w:rPr>
        <w:t>种结果，那么事件</w:t>
      </w:r>
      <m:oMath>
        <m:r>
          <w:rPr>
            <w:rFonts w:hAnsi="Cambria Math"/>
          </w:rPr>
          <m:t>A</m:t>
        </m:r>
      </m:oMath>
      <w:r>
        <w:rPr>
          <w:rFonts w:ascii="宋体" w:cs="宋体"/>
          <w:kern w:val="0"/>
          <w:szCs w:val="21"/>
        </w:rPr>
        <w:t>的概率</w:t>
      </w:r>
      <m:oMath>
        <m:r>
          <w:rPr>
            <w:rFonts w:hAnsi="Cambria Math"/>
          </w:rPr>
          <m:t>P(A)=</m:t>
        </m:r>
        <m:f>
          <m:fPr>
            <m:ctrlPr>
              <w:rPr>
                <w:rFonts w:hAnsi="Cambria Math"/>
              </w:rPr>
            </m:ctrlPr>
          </m:fPr>
          <m:num>
            <m:ctrlPr>
              <w:rPr>
                <w:rFonts w:hAnsi="Cambria Math"/>
              </w:rPr>
            </m:ctrlPr>
            <m:r>
              <w:rPr>
                <w:rFonts w:hAnsi="Cambria Math"/>
                <w:sz w:val="24"/>
                <w:szCs w:val="24"/>
              </w:rPr>
              <m:t>m</m:t>
            </m:r>
          </m:num>
          <m:den>
            <m:ctrlPr>
              <w:rPr>
                <w:rFonts w:hAnsi="Cambria Math"/>
              </w:rPr>
            </m:ctrlPr>
            <m:r>
              <w:rPr>
                <w:rFonts w:hAnsi="Cambria Math"/>
                <w:sz w:val="24"/>
                <w:szCs w:val="24"/>
              </w:rPr>
              <m:t>n</m:t>
            </m:r>
          </m:den>
        </m:f>
      </m:oMath>
      <w:r>
        <w:rPr>
          <w:rFonts w:ascii="宋体" w:cs="宋体"/>
          <w:kern w:val="0"/>
          <w:szCs w:val="21"/>
        </w:rPr>
        <w:t>．</w:t>
      </w:r>
      <w:r>
        <w:rPr>
          <w:rFonts w:ascii="宋体" w:cs="宋体"/>
          <w:kern w:val="0"/>
          <w:szCs w:val="21"/>
        </w:rPr>
        <w:br/>
      </w:r>
      <w:r>
        <w:rPr>
          <w:rFonts w:ascii="宋体" w:cs="宋体"/>
          <w:kern w:val="0"/>
          <w:szCs w:val="21"/>
        </w:rPr>
        <w:t>根据概率求法，找准两点：</w:t>
      </w:r>
      <w:r>
        <w:rPr>
          <w:rFonts w:ascii="宋体" w:cs="宋体"/>
          <w:kern w:val="0"/>
          <w:szCs w:val="21"/>
        </w:rPr>
        <w:br/>
      </w:r>
      <m:oMath>
        <m:r>
          <w:rPr>
            <w:rFonts w:hAnsi="Cambria Math"/>
          </w:rPr>
          <m:t>①</m:t>
        </m:r>
      </m:oMath>
      <w:r>
        <w:rPr>
          <w:rFonts w:ascii="宋体" w:cs="宋体"/>
          <w:kern w:val="0"/>
          <w:szCs w:val="21"/>
        </w:rPr>
        <w:t>、全部情况的总数；</w:t>
      </w:r>
      <w:r>
        <w:rPr>
          <w:rFonts w:ascii="宋体" w:cs="宋体"/>
          <w:kern w:val="0"/>
          <w:szCs w:val="21"/>
        </w:rPr>
        <w:br/>
      </w:r>
      <m:oMath>
        <m:r>
          <w:rPr>
            <w:rFonts w:hAnsi="Cambria Math"/>
          </w:rPr>
          <m:t>②</m:t>
        </m:r>
      </m:oMath>
      <w:r>
        <w:rPr>
          <w:rFonts w:ascii="宋体" w:cs="宋体"/>
          <w:kern w:val="0"/>
          <w:szCs w:val="21"/>
        </w:rPr>
        <w:t>、符合条件的情况数目．</w:t>
      </w:r>
      <w:r>
        <w:rPr>
          <w:rFonts w:ascii="宋体" w:cs="宋体"/>
          <w:kern w:val="0"/>
          <w:szCs w:val="21"/>
        </w:rPr>
        <w:br/>
      </w:r>
      <w:r>
        <w:rPr>
          <w:rFonts w:ascii="宋体" w:cs="宋体"/>
          <w:kern w:val="0"/>
          <w:szCs w:val="21"/>
        </w:rPr>
        <w:t>二者的比值就是其发生的概率．</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解：由于</w:t>
      </w:r>
      <m:oMath>
        <m:r>
          <w:rPr>
            <w:rFonts w:hAnsi="Cambria Math"/>
          </w:rPr>
          <m:t>A</m:t>
        </m:r>
      </m:oMath>
      <w:r>
        <w:rPr>
          <w:rFonts w:ascii="宋体" w:cs="宋体"/>
          <w:kern w:val="0"/>
          <w:szCs w:val="21"/>
        </w:rPr>
        <w:t>的位置已经确定，</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随机而坐的情况共有</w:t>
      </w:r>
      <m:oMath>
        <m:r>
          <w:rPr>
            <w:rFonts w:hAnsi="Cambria Math"/>
          </w:rPr>
          <m:t>6</m:t>
        </m:r>
      </m:oMath>
      <w:r>
        <w:rPr>
          <w:rFonts w:ascii="宋体" w:cs="宋体"/>
          <w:kern w:val="0"/>
          <w:szCs w:val="21"/>
        </w:rPr>
        <w:t>种</w:t>
      </w:r>
      <m:oMath>
        <m:r>
          <w:rPr>
            <w:rFonts w:hAnsi="Cambria Math"/>
          </w:rPr>
          <m:t>(</m:t>
        </m:r>
      </m:oMath>
      <w:r>
        <w:rPr>
          <w:rFonts w:ascii="宋体" w:cs="宋体"/>
          <w:kern w:val="0"/>
          <w:szCs w:val="21"/>
        </w:rPr>
        <w:t>如图所示</w:t>
      </w:r>
      <m:oMath>
        <m:r>
          <w:rPr>
            <w:rFonts w:hAnsi="Cambria Math"/>
          </w:rPr>
          <m:t>)</m:t>
        </m:r>
      </m:oMath>
      <w:r>
        <w:rPr>
          <w:rFonts w:ascii="宋体" w:cs="宋体"/>
          <w:kern w:val="0"/>
          <w:szCs w:val="21"/>
        </w:rPr>
        <w:t>：</w:t>
      </w:r>
      <m:oMath>
        <m:r>
          <w:rPr>
            <w:rFonts w:hAnsi="Cambria Math"/>
          </w:rPr>
          <m:t>6</m:t>
        </m:r>
      </m:oMath>
      <w:r>
        <w:rPr>
          <w:rFonts w:ascii="宋体" w:cs="宋体"/>
          <w:kern w:val="0"/>
          <w:szCs w:val="21"/>
        </w:rPr>
        <w:t>种情况出现的可能性相同．</w:t>
      </w:r>
      <w:r>
        <w:rPr>
          <w:rFonts w:ascii="宋体" w:cs="宋体"/>
          <w:kern w:val="0"/>
          <w:szCs w:val="21"/>
        </w:rPr>
        <w:br/>
      </w:r>
      <w:r>
        <w:rPr>
          <w:rFonts w:ascii="宋体" w:cs="宋体"/>
          <w:kern w:val="0"/>
          <w:szCs w:val="21"/>
        </w:rPr>
        <w:t>其中</w:t>
      </w:r>
      <m:oMath>
        <m:r>
          <w:rPr>
            <w:rFonts w:hAnsi="Cambria Math"/>
          </w:rPr>
          <m:t>A</m:t>
        </m:r>
      </m:oMath>
      <w:r>
        <w:rPr>
          <w:rFonts w:ascii="宋体" w:cs="宋体"/>
          <w:kern w:val="0"/>
          <w:szCs w:val="21"/>
        </w:rPr>
        <w:t>与</w:t>
      </w:r>
      <m:oMath>
        <m:r>
          <w:rPr>
            <w:rFonts w:hAnsi="Cambria Math"/>
          </w:rPr>
          <m:t>B</m:t>
        </m:r>
      </m:oMath>
      <w:r>
        <w:rPr>
          <w:rFonts w:ascii="宋体" w:cs="宋体"/>
          <w:kern w:val="0"/>
          <w:szCs w:val="21"/>
        </w:rPr>
        <w:t>不相邻而坐的情况共有</w:t>
      </w:r>
      <m:oMath>
        <m:r>
          <w:rPr>
            <w:rFonts w:hAnsi="Cambria Math"/>
          </w:rPr>
          <m:t>2</m:t>
        </m:r>
      </m:oMath>
      <w:r>
        <w:rPr>
          <w:rFonts w:ascii="宋体" w:cs="宋体"/>
          <w:kern w:val="0"/>
          <w:szCs w:val="21"/>
        </w:rPr>
        <w:t>种，</w:t>
      </w:r>
      <w:r>
        <w:rPr>
          <w:rFonts w:ascii="宋体" w:cs="宋体"/>
          <w:kern w:val="0"/>
          <w:szCs w:val="21"/>
        </w:rPr>
        <w:br/>
      </w:r>
      <w:r>
        <w:rPr>
          <w:rFonts w:ascii="宋体" w:cs="宋体"/>
          <w:kern w:val="0"/>
          <w:szCs w:val="21"/>
        </w:rPr>
        <w:t>所以所求概率是：</w:t>
      </w:r>
      <m:oMath>
        <m:r>
          <w:rPr>
            <w:rFonts w:hAnsi="Cambria Math"/>
          </w:rPr>
          <m:t>P=</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6</m:t>
            </m:r>
          </m:den>
        </m:f>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3</m:t>
            </m:r>
          </m:den>
        </m:f>
      </m:oMath>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914525" cy="12858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410180" name="图片 21"/>
                    <pic:cNvPicPr>
                      <a:picLocks noChangeAspect="1" noChangeArrowheads="1"/>
                    </pic:cNvPicPr>
                  </pic:nvPicPr>
                  <pic:blipFill>
                    <a:blip xmlns:r="http://schemas.openxmlformats.org/officeDocument/2006/relationships" r:embed="rId30">
                      <a:extLst>
                        <a:ext xmlns:a="http://schemas.openxmlformats.org/drawingml/2006/main" uri="{28A0092B-C50C-407E-A947-70E740481C1C}">
                          <a14:useLocalDpi xmlns:a14="http://schemas.microsoft.com/office/drawing/2010/main" val="0"/>
                        </a:ext>
                      </a:extLst>
                    </a:blip>
                    <a:stretch>
                      <a:fillRect/>
                    </a:stretch>
                  </pic:blipFill>
                  <pic:spPr>
                    <a:xfrm>
                      <a:off x="0" y="0"/>
                      <a:ext cx="1914525" cy="1285875"/>
                    </a:xfrm>
                    <a:prstGeom prst="rect">
                      <a:avLst/>
                    </a:prstGeom>
                    <a:noFill/>
                    <a:ln>
                      <a:noFill/>
                    </a:ln>
                  </pic:spPr>
                </pic:pic>
              </a:graphicData>
            </a:graphic>
          </wp:inline>
        </w:drawing>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24" w:name="topic_ed076226-e812-4b0e-ae6f-f0c5a34cbe"/>
      <w:r>
        <w:rPr>
          <w:rFonts w:ascii="宋体" w:cs="宋体"/>
          <w:kern w:val="0"/>
          <w:szCs w:val="21"/>
        </w:rPr>
        <w:t>下列关于二次函数</w:t>
      </w:r>
      <m:oMath>
        <m:r>
          <w:rPr>
            <w:rFonts w:hAnsi="Cambria Math"/>
          </w:rPr>
          <m:t>y=−(x−m</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+1(m</m:t>
        </m:r>
      </m:oMath>
      <w:r>
        <w:rPr>
          <w:rFonts w:ascii="宋体" w:cs="宋体"/>
          <w:kern w:val="0"/>
          <w:szCs w:val="21"/>
        </w:rPr>
        <w:t>为常数</w:t>
      </w:r>
      <m:oMath>
        <m:r>
          <w:rPr>
            <w:rFonts w:hAnsi="Cambria Math"/>
          </w:rPr>
          <m:t>)</m:t>
        </m:r>
      </m:oMath>
      <w:r>
        <w:rPr>
          <w:rFonts w:ascii="宋体" w:cs="宋体"/>
          <w:kern w:val="0"/>
          <w:szCs w:val="21"/>
        </w:rPr>
        <w:t>的结论：</w:t>
      </w:r>
      <m:oMath>
        <m:r>
          <w:rPr>
            <w:rFonts w:hAnsi="Cambria Math"/>
          </w:rPr>
          <m:t>①</m:t>
        </m:r>
      </m:oMath>
      <w:r>
        <w:rPr>
          <w:rFonts w:ascii="宋体" w:cs="宋体"/>
          <w:kern w:val="0"/>
          <w:szCs w:val="21"/>
        </w:rPr>
        <w:t>该函数的图象与函数</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的图象形状相同；</w:t>
      </w:r>
      <m:oMath>
        <m:r>
          <w:rPr>
            <w:rFonts w:hAnsi="Cambria Math"/>
          </w:rPr>
          <m:t>②</m:t>
        </m:r>
      </m:oMath>
      <w:r>
        <w:rPr>
          <w:rFonts w:ascii="宋体" w:cs="宋体"/>
          <w:kern w:val="0"/>
          <w:szCs w:val="21"/>
        </w:rPr>
        <w:t>该函数的图象一定经过点</w:t>
      </w:r>
      <m:oMath>
        <m:r>
          <w:rPr>
            <w:rFonts w:hAnsi="Cambria Math"/>
          </w:rPr>
          <m:t>(0,1)</m:t>
        </m:r>
      </m:oMath>
      <w:r>
        <w:rPr>
          <w:rFonts w:ascii="宋体" w:cs="宋体"/>
          <w:kern w:val="0"/>
          <w:szCs w:val="21"/>
        </w:rPr>
        <w:t>；</w:t>
      </w:r>
      <m:oMath>
        <m:r>
          <w:rPr>
            <w:rFonts w:hAnsi="Cambria Math"/>
          </w:rPr>
          <m:t>③</m:t>
        </m:r>
      </m:oMath>
      <w:r>
        <w:rPr>
          <w:rFonts w:ascii="宋体" w:cs="宋体"/>
          <w:kern w:val="0"/>
          <w:szCs w:val="21"/>
        </w:rPr>
        <w:t>当</w:t>
      </w:r>
      <m:oMath>
        <m:r>
          <w:rPr>
            <w:rFonts w:hAnsi="Cambria Math"/>
          </w:rPr>
          <m:t>x&gt;0</m:t>
        </m:r>
      </m:oMath>
      <w:r>
        <w:rPr>
          <w:rFonts w:ascii="宋体" w:cs="宋体"/>
          <w:kern w:val="0"/>
          <w:szCs w:val="21"/>
        </w:rPr>
        <w:t>时，</w:t>
      </w:r>
      <m:oMath>
        <m:r>
          <w:rPr>
            <w:rFonts w:hAnsi="Cambria Math"/>
          </w:rPr>
          <m:t>y</m:t>
        </m:r>
      </m:oMath>
      <w:r>
        <w:rPr>
          <w:rFonts w:ascii="宋体" w:cs="宋体"/>
          <w:kern w:val="0"/>
          <w:szCs w:val="21"/>
        </w:rPr>
        <w:t>随</w:t>
      </w:r>
      <m:oMath>
        <m:r>
          <w:rPr>
            <w:rFonts w:hAnsi="Cambria Math"/>
          </w:rPr>
          <m:t>x</m:t>
        </m:r>
      </m:oMath>
      <w:r>
        <w:rPr>
          <w:rFonts w:ascii="宋体" w:cs="宋体"/>
          <w:kern w:val="0"/>
          <w:szCs w:val="21"/>
        </w:rPr>
        <w:t>的增大而减小；</w:t>
      </w:r>
      <m:oMath>
        <m:r>
          <w:rPr>
            <w:rFonts w:hAnsi="Cambria Math"/>
          </w:rPr>
          <m:t>④</m:t>
        </m:r>
      </m:oMath>
      <w:r>
        <w:rPr>
          <w:rFonts w:ascii="宋体" w:cs="宋体"/>
          <w:kern w:val="0"/>
          <w:szCs w:val="21"/>
        </w:rPr>
        <w:t>该函数的图象的顶点在函数</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+1</m:t>
        </m:r>
      </m:oMath>
      <w:r>
        <w:rPr>
          <w:rFonts w:ascii="宋体" w:cs="宋体"/>
          <w:kern w:val="0"/>
          <w:szCs w:val="21"/>
        </w:rPr>
        <w:t>的图象上．其中所有正确结论的序号是</w:t>
      </w:r>
      <w:r>
        <w:rPr>
          <w:rFonts w:ascii="Times New Roman" w:eastAsia="Times New Roman" w:hAnsi="Times New Roman" w:cs="Times New Roman"/>
          <w:kern w:val="0"/>
          <w:szCs w:val="21"/>
          <w:u w:val="single"/>
        </w:rPr>
        <w:t>          </w:t>
      </w:r>
      <w:r>
        <w:rPr>
          <w:rFonts w:ascii="宋体" w:cs="宋体"/>
          <w:kern w:val="0"/>
          <w:szCs w:val="21"/>
        </w:rPr>
        <w:t>．</w:t>
      </w:r>
      <w:bookmarkEnd w:id="24"/>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m:oMath>
        <m:r>
          <w:rPr>
            <w:rFonts w:hAnsi="Cambria Math"/>
          </w:rPr>
          <m:t>①②④</m:t>
        </m:r>
      </m:oMath>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本题考查二次函数的性质，解题的关键是熟练掌握基本知识，属于中考常考题型．</w:t>
      </w:r>
      <w:r>
        <w:rPr>
          <w:rFonts w:ascii="宋体" w:cs="宋体"/>
          <w:kern w:val="0"/>
          <w:szCs w:val="21"/>
        </w:rPr>
        <w:br/>
      </w:r>
      <w:r>
        <w:rPr>
          <w:rFonts w:ascii="宋体" w:cs="宋体"/>
          <w:kern w:val="0"/>
          <w:szCs w:val="21"/>
        </w:rPr>
        <w:t>利用二次函数的性质一一判断即可．</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①∵</m:t>
        </m:r>
      </m:oMath>
      <w:r>
        <w:rPr>
          <w:rFonts w:ascii="宋体" w:cs="宋体"/>
          <w:kern w:val="0"/>
          <w:szCs w:val="21"/>
        </w:rPr>
        <w:t>函数</w:t>
      </w:r>
      <m:oMath>
        <m:r>
          <w:rPr>
            <w:rFonts w:hAnsi="Cambria Math"/>
          </w:rPr>
          <m:t>y=−(x−m</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+1(m</m:t>
        </m:r>
      </m:oMath>
      <w:r>
        <w:rPr>
          <w:rFonts w:ascii="宋体" w:cs="宋体"/>
          <w:kern w:val="0"/>
          <w:szCs w:val="21"/>
        </w:rPr>
        <w:t>为常数</w:t>
      </w:r>
      <m:oMath>
        <m:r>
          <w:rPr>
            <w:rFonts w:hAnsi="Cambria Math"/>
          </w:rPr>
          <m:t>)</m:t>
        </m:r>
      </m:oMath>
      <w:r>
        <w:rPr>
          <w:rFonts w:ascii="宋体" w:cs="宋体"/>
          <w:kern w:val="0"/>
          <w:szCs w:val="21"/>
        </w:rPr>
        <w:t>与函数</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的二次项系数相同，</w:t>
      </w:r>
      <w:r>
        <w:rPr>
          <w:rFonts w:ascii="宋体" w:cs="宋体"/>
          <w:kern w:val="0"/>
          <w:szCs w:val="21"/>
        </w:rPr>
        <w:br/>
      </w:r>
      <m:oMath>
        <m:r>
          <w:rPr>
            <w:rFonts w:hAnsi="Cambria Math"/>
          </w:rPr>
          <m:t>∴</m:t>
        </m:r>
      </m:oMath>
      <w:r>
        <w:rPr>
          <w:rFonts w:ascii="宋体" w:cs="宋体"/>
          <w:kern w:val="0"/>
          <w:szCs w:val="21"/>
        </w:rPr>
        <w:t>该函数的图象与函数</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oMath>
      <w:r>
        <w:rPr>
          <w:rFonts w:ascii="宋体" w:cs="宋体"/>
          <w:kern w:val="0"/>
          <w:szCs w:val="21"/>
        </w:rPr>
        <w:t>的图象形状相同，故结论</w:t>
      </w:r>
      <m:oMath>
        <m:r>
          <w:rPr>
            <w:rFonts w:hAnsi="Cambria Math"/>
          </w:rPr>
          <m:t>①</m:t>
        </m:r>
      </m:oMath>
      <w:r>
        <w:rPr>
          <w:rFonts w:ascii="宋体" w:cs="宋体"/>
          <w:kern w:val="0"/>
          <w:szCs w:val="21"/>
        </w:rPr>
        <w:t>正确；</w:t>
      </w:r>
      <w:r>
        <w:rPr>
          <w:rFonts w:ascii="宋体" w:cs="宋体"/>
          <w:kern w:val="0"/>
          <w:szCs w:val="21"/>
        </w:rPr>
        <w:br/>
      </w:r>
      <m:oMath>
        <m:r>
          <w:rPr>
            <w:rFonts w:hAnsi="Cambria Math"/>
          </w:rPr>
          <m:t>②∵</m:t>
        </m:r>
      </m:oMath>
      <w:r>
        <w:rPr>
          <w:rFonts w:ascii="宋体" w:cs="宋体"/>
          <w:kern w:val="0"/>
          <w:szCs w:val="21"/>
        </w:rPr>
        <w:t>在函数</w:t>
      </w:r>
      <m:oMath>
        <m:r>
          <w:rPr>
            <w:rFonts w:hAnsi="Cambria Math"/>
          </w:rPr>
          <m:t>y=−(x−m</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m:t>
        </m:r>
      </m:oMath>
      <w:r>
        <w:rPr>
          <w:rFonts w:ascii="宋体" w:cs="宋体"/>
          <w:kern w:val="0"/>
          <w:szCs w:val="21"/>
        </w:rPr>
        <w:t>中，令</w:t>
      </w:r>
      <m:oMath>
        <m:r>
          <w:rPr>
            <w:rFonts w:hAnsi="Cambria Math"/>
          </w:rPr>
          <m:t>x=0</m:t>
        </m:r>
      </m:oMath>
      <w:r>
        <w:rPr>
          <w:rFonts w:ascii="宋体" w:cs="宋体"/>
          <w:kern w:val="0"/>
          <w:szCs w:val="21"/>
        </w:rPr>
        <w:t>，则</w:t>
      </w:r>
      <m:oMath>
        <m:r>
          <w:rPr>
            <w:rFonts w:hAnsi="Cambria Math"/>
          </w:rPr>
          <m:t>y=−</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+1=1</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该函数的图象一定经过点</w:t>
      </w:r>
      <m:oMath>
        <m:r>
          <w:rPr>
            <w:rFonts w:hAnsi="Cambria Math"/>
          </w:rPr>
          <m:t>(0,1)</m:t>
        </m:r>
      </m:oMath>
      <w:r>
        <w:rPr>
          <w:rFonts w:ascii="宋体" w:cs="宋体"/>
          <w:kern w:val="0"/>
          <w:szCs w:val="21"/>
        </w:rPr>
        <w:t>，故结论</w:t>
      </w:r>
      <m:oMath>
        <m:r>
          <w:rPr>
            <w:rFonts w:hAnsi="Cambria Math"/>
          </w:rPr>
          <m:t>②</m:t>
        </m:r>
      </m:oMath>
      <w:r>
        <w:rPr>
          <w:rFonts w:ascii="宋体" w:cs="宋体"/>
          <w:kern w:val="0"/>
          <w:szCs w:val="21"/>
        </w:rPr>
        <w:t>正确；</w:t>
      </w:r>
      <w:r>
        <w:rPr>
          <w:rFonts w:ascii="宋体" w:cs="宋体"/>
          <w:kern w:val="0"/>
          <w:szCs w:val="21"/>
        </w:rPr>
        <w:br/>
      </w:r>
      <m:oMath>
        <m:r>
          <w:rPr>
            <w:rFonts w:hAnsi="Cambria Math"/>
          </w:rPr>
          <m:t>③∵y=−(x−m</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抛物线开口向下，对称轴为直线</w:t>
      </w:r>
      <m:oMath>
        <m:r>
          <w:rPr>
            <w:rFonts w:hAnsi="Cambria Math"/>
          </w:rPr>
          <m:t>x=m</m:t>
        </m:r>
      </m:oMath>
      <w:r>
        <w:rPr>
          <w:rFonts w:ascii="宋体" w:cs="宋体"/>
          <w:kern w:val="0"/>
          <w:szCs w:val="21"/>
        </w:rPr>
        <w:t>，当</w:t>
      </w:r>
      <m:oMath>
        <m:r>
          <w:rPr>
            <w:rFonts w:hAnsi="Cambria Math"/>
          </w:rPr>
          <m:t>x&gt;m</m:t>
        </m:r>
      </m:oMath>
      <w:r>
        <w:rPr>
          <w:rFonts w:ascii="宋体" w:cs="宋体"/>
          <w:kern w:val="0"/>
          <w:szCs w:val="21"/>
        </w:rPr>
        <w:t>时，</w:t>
      </w:r>
      <m:oMath>
        <m:r>
          <w:rPr>
            <w:rFonts w:hAnsi="Cambria Math"/>
          </w:rPr>
          <m:t>y</m:t>
        </m:r>
      </m:oMath>
      <w:r>
        <w:rPr>
          <w:rFonts w:ascii="宋体" w:cs="宋体"/>
          <w:kern w:val="0"/>
          <w:szCs w:val="21"/>
        </w:rPr>
        <w:t>随</w:t>
      </w:r>
      <m:oMath>
        <m:r>
          <w:rPr>
            <w:rFonts w:hAnsi="Cambria Math"/>
          </w:rPr>
          <m:t>x</m:t>
        </m:r>
      </m:oMath>
      <w:r>
        <w:rPr>
          <w:rFonts w:ascii="宋体" w:cs="宋体"/>
          <w:kern w:val="0"/>
          <w:szCs w:val="21"/>
        </w:rPr>
        <w:t>的增大而减小，故结论</w:t>
      </w:r>
      <m:oMath>
        <m:r>
          <w:rPr>
            <w:rFonts w:hAnsi="Cambria Math"/>
          </w:rPr>
          <m:t>③</m:t>
        </m:r>
      </m:oMath>
      <w:r>
        <w:rPr>
          <w:rFonts w:ascii="宋体" w:cs="宋体"/>
          <w:kern w:val="0"/>
          <w:szCs w:val="21"/>
        </w:rPr>
        <w:t>错误；</w:t>
      </w:r>
      <w:r>
        <w:rPr>
          <w:rFonts w:ascii="宋体" w:cs="宋体"/>
          <w:kern w:val="0"/>
          <w:szCs w:val="21"/>
        </w:rPr>
        <w:br/>
      </w:r>
      <m:oMath>
        <m:r>
          <w:rPr>
            <w:rFonts w:hAnsi="Cambria Math"/>
          </w:rPr>
          <m:t>④∵</m:t>
        </m:r>
      </m:oMath>
      <w:r>
        <w:rPr>
          <w:rFonts w:ascii="宋体" w:cs="宋体"/>
          <w:kern w:val="0"/>
          <w:szCs w:val="21"/>
        </w:rPr>
        <w:t>抛物线开口向下，当</w:t>
      </w:r>
      <m:oMath>
        <m:r>
          <w:rPr>
            <w:rFonts w:hAnsi="Cambria Math"/>
          </w:rPr>
          <m:t>x=m</m:t>
        </m:r>
      </m:oMath>
      <w:r>
        <w:rPr>
          <w:rFonts w:ascii="宋体" w:cs="宋体"/>
          <w:kern w:val="0"/>
          <w:szCs w:val="21"/>
        </w:rPr>
        <w:t>时，函数</w:t>
      </w:r>
      <m:oMath>
        <m:r>
          <w:rPr>
            <w:rFonts w:hAnsi="Cambria Math"/>
          </w:rPr>
          <m:t>y</m:t>
        </m:r>
      </m:oMath>
      <w:r>
        <w:rPr>
          <w:rFonts w:ascii="宋体" w:cs="宋体"/>
          <w:kern w:val="0"/>
          <w:szCs w:val="21"/>
        </w:rPr>
        <w:t>有最大值</w:t>
      </w:r>
      <m:oMath>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+1</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该函数的图象的顶点在函数</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+1</m:t>
        </m:r>
      </m:oMath>
      <w:r>
        <w:rPr>
          <w:rFonts w:ascii="宋体" w:cs="宋体"/>
          <w:kern w:val="0"/>
          <w:szCs w:val="21"/>
        </w:rPr>
        <w:t>的图象上，故结论</w:t>
      </w:r>
      <m:oMath>
        <m:r>
          <w:rPr>
            <w:rFonts w:hAnsi="Cambria Math"/>
          </w:rPr>
          <m:t>④</m:t>
        </m:r>
      </m:oMath>
      <w:r>
        <w:rPr>
          <w:rFonts w:ascii="宋体" w:cs="宋体"/>
          <w:kern w:val="0"/>
          <w:szCs w:val="21"/>
        </w:rPr>
        <w:t>正确，</w:t>
      </w:r>
      <w:r>
        <w:rPr>
          <w:rFonts w:ascii="宋体" w:cs="宋体"/>
          <w:kern w:val="0"/>
          <w:szCs w:val="21"/>
        </w:rPr>
        <w:br/>
      </w:r>
      <w:r>
        <w:rPr>
          <w:rFonts w:ascii="宋体" w:cs="宋体"/>
          <w:kern w:val="0"/>
          <w:szCs w:val="21"/>
        </w:rPr>
        <w:t>故答案为</w:t>
      </w:r>
      <m:oMath>
        <m:r>
          <w:rPr>
            <w:rFonts w:hAnsi="Cambria Math"/>
          </w:rPr>
          <m:t>①②④</m:t>
        </m:r>
      </m:oMath>
      <w:r>
        <w:rPr>
          <w:rFonts w:ascii="宋体" w:cs="宋体"/>
          <w:kern w:val="0"/>
          <w:szCs w:val="21"/>
        </w:rPr>
        <w:t>．</w:t>
      </w:r>
      <w:r>
        <w:rPr>
          <w:rFonts w:ascii="Times New Roman" w:eastAsia="Times New Roman" w:hAnsi="Times New Roman" w:cs="Times New Roman"/>
          <w:kern w:val="0"/>
          <w:sz w:val="24"/>
          <w:szCs w:val="24"/>
        </w:rPr>
        <w:t>  </w:t>
      </w:r>
    </w:p>
    <w:p>
      <w:pPr>
        <w:numPr>
          <w:ilvl w:val="0"/>
          <w:numId w:val="1"/>
        </w:numPr>
        <w:spacing w:line="360" w:lineRule="auto"/>
        <w:textAlignment w:val="center"/>
        <w:rPr>
          <w:rFonts w:ascii="Times New Roman" w:eastAsia="Times New Roman" w:hAnsi="Times New Roman" w:cs="Times New Roman"/>
          <w:kern w:val="0"/>
          <w:sz w:val="24"/>
          <w:szCs w:val="24"/>
        </w:rPr>
      </w:pPr>
      <w:bookmarkStart w:id="25" w:name="topic_1bda5c0a-355b-49ee-97aa-29940e17a0"/>
      <w:r>
        <w:rPr>
          <w:rFonts w:ascii="宋体" w:cs="宋体"/>
          <w:kern w:val="0"/>
          <w:szCs w:val="21"/>
        </w:rPr>
        <w:t>如图，点</w:t>
      </w:r>
      <m:oMath>
        <m:r>
          <w:rPr>
            <w:rFonts w:hAnsi="Cambria Math"/>
          </w:rPr>
          <m:t>P</m:t>
        </m:r>
      </m:oMath>
      <w:r>
        <w:rPr>
          <w:rFonts w:ascii="宋体" w:cs="宋体"/>
          <w:kern w:val="0"/>
          <w:szCs w:val="21"/>
        </w:rPr>
        <w:t>是等边三角形</w:t>
      </w:r>
      <m:oMath>
        <m:r>
          <w:rPr>
            <w:rFonts w:hAnsi="Cambria Math"/>
          </w:rPr>
          <m:t>ABC</m:t>
        </m:r>
      </m:oMath>
      <w:r>
        <w:rPr>
          <w:rFonts w:ascii="宋体" w:cs="宋体"/>
          <w:kern w:val="0"/>
          <w:szCs w:val="21"/>
        </w:rPr>
        <w:t>内一点，将</w:t>
      </w:r>
      <m:oMath>
        <m:r>
          <w:rPr>
            <w:rFonts w:hAnsi="Cambria Math"/>
          </w:rPr>
          <m:t>CP</m:t>
        </m:r>
      </m:oMath>
      <w:r>
        <w:rPr>
          <w:rFonts w:ascii="宋体" w:cs="宋体"/>
          <w:kern w:val="0"/>
          <w:szCs w:val="21"/>
        </w:rPr>
        <w:t>绕点</w:t>
      </w:r>
      <m:oMath>
        <m:r>
          <w:rPr>
            <w:rFonts w:hAnsi="Cambria Math"/>
          </w:rPr>
          <m:t>C</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CQ</m:t>
        </m:r>
      </m:oMath>
      <w:r>
        <w:rPr>
          <w:rFonts w:ascii="宋体" w:cs="宋体"/>
          <w:kern w:val="0"/>
          <w:szCs w:val="21"/>
        </w:rPr>
        <w:t>，连接</w:t>
      </w:r>
      <m:oMath>
        <m:r>
          <w:rPr>
            <w:rFonts w:hAnsi="Cambria Math"/>
          </w:rPr>
          <m:t>AP</m:t>
        </m:r>
      </m:oMath>
      <w:r>
        <w:rPr>
          <w:rFonts w:ascii="宋体" w:cs="宋体"/>
          <w:kern w:val="0"/>
          <w:szCs w:val="21"/>
        </w:rPr>
        <w:t>，</w:t>
      </w:r>
      <m:oMath>
        <m:r>
          <w:rPr>
            <w:rFonts w:hAnsi="Cambria Math"/>
          </w:rPr>
          <m:t>BP</m:t>
        </m:r>
      </m:oMath>
      <w:r>
        <w:rPr>
          <w:rFonts w:ascii="宋体" w:cs="宋体"/>
          <w:kern w:val="0"/>
          <w:szCs w:val="21"/>
        </w:rPr>
        <w:t>，</w:t>
      </w:r>
      <m:oMath>
        <m:r>
          <w:rPr>
            <w:rFonts w:hAnsi="Cambria Math"/>
          </w:rPr>
          <m:t>BQ</m:t>
        </m:r>
      </m:oMath>
      <w:r>
        <w:rPr>
          <w:rFonts w:ascii="宋体" w:cs="宋体"/>
          <w:kern w:val="0"/>
          <w:szCs w:val="21"/>
        </w:rPr>
        <w:t>，</w:t>
      </w:r>
      <m:oMath>
        <m:r>
          <w:rPr>
            <w:rFonts w:hAnsi="Cambria Math"/>
          </w:rPr>
          <m:t>PQ</m:t>
        </m:r>
      </m:oMath>
      <w:r>
        <w:rPr>
          <w:rFonts w:ascii="宋体" w:cs="宋体"/>
          <w:kern w:val="0"/>
          <w:szCs w:val="21"/>
        </w:rPr>
        <w:t>，若</w:t>
      </w:r>
      <m:oMath>
        <m:r>
          <w:rPr>
            <w:rFonts w:hAnsi="Cambria Math"/>
          </w:rPr>
          <m:t>∠PBQ=40°</m:t>
        </m:r>
      </m:oMath>
      <w:r>
        <w:rPr>
          <w:rFonts w:ascii="宋体" w:cs="宋体"/>
          <w:kern w:val="0"/>
          <w:szCs w:val="21"/>
        </w:rPr>
        <w:t>，下列结论：</w:t>
      </w:r>
      <m:oMath>
        <m:r>
          <w:rPr>
            <w:rFonts w:hAnsi="Cambria Math"/>
          </w:rPr>
          <m:t>①△ACP</m:t>
        </m:r>
      </m:oMath>
      <w:r>
        <w:rPr>
          <w:rFonts w:eastAsia="Cambria Math" w:hAnsi="Cambria Math"/>
          <w:kern w:val="0"/>
          <w:szCs w:val="21"/>
        </w:rPr>
        <w:t>≌</w:t>
      </w:r>
      <m:oMath>
        <m:r>
          <w:rPr>
            <w:rFonts w:hAnsi="Cambria Math"/>
          </w:rPr>
          <m:t>△BCQ</m:t>
        </m:r>
      </m:oMath>
      <w:r>
        <w:rPr>
          <w:rFonts w:ascii="宋体" w:cs="宋体"/>
          <w:kern w:val="0"/>
          <w:szCs w:val="21"/>
        </w:rPr>
        <w:t>；</w:t>
      </w:r>
      <m:oMath>
        <m:r>
          <w:rPr>
            <w:rFonts w:hAnsi="Cambria Math"/>
          </w:rPr>
          <m:t>②∠APB=100°</m:t>
        </m:r>
      </m:oMath>
      <w:r>
        <w:rPr>
          <w:rFonts w:ascii="宋体" w:cs="宋体"/>
          <w:kern w:val="0"/>
          <w:szCs w:val="21"/>
        </w:rPr>
        <w:t>；</w:t>
      </w:r>
      <m:oMath>
        <m:r>
          <w:rPr>
            <w:rFonts w:hAnsi="Cambria Math"/>
          </w:rPr>
          <m:t>③∠BPQ=50°</m:t>
        </m:r>
      </m:oMath>
      <w:r>
        <w:rPr>
          <w:rFonts w:ascii="宋体" w:cs="宋体"/>
          <w:kern w:val="0"/>
          <w:szCs w:val="21"/>
        </w:rPr>
        <w:t>，其中一定成立的是</w:t>
      </w:r>
      <w:r>
        <w:rPr>
          <w:rFonts w:ascii="Times New Roman" w:eastAsia="Times New Roman" w:hAnsi="Times New Roman" w:cs="Times New Roman"/>
          <w:kern w:val="0"/>
          <w:szCs w:val="21"/>
          <w:u w:val="single"/>
        </w:rPr>
        <w:t>          </w:t>
      </w:r>
      <m:oMath>
        <m:r>
          <w:rPr>
            <w:rFonts w:hAnsi="Cambria Math"/>
          </w:rPr>
          <m:t>(</m:t>
        </m:r>
      </m:oMath>
      <w:r>
        <w:rPr>
          <w:rFonts w:ascii="宋体" w:cs="宋体"/>
          <w:kern w:val="0"/>
          <w:szCs w:val="21"/>
        </w:rPr>
        <w:t>填序号</w:t>
      </w:r>
      <m:oMath>
        <m:r>
          <w:rPr>
            <w:rFonts w:hAnsi="Cambria Math"/>
          </w:rPr>
          <m:t>)</m:t>
        </m:r>
      </m:oMath>
      <w:r>
        <w:rPr>
          <w:rFonts w:ascii="宋体" w:cs="宋体"/>
          <w:kern w:val="0"/>
          <w:szCs w:val="21"/>
        </w:rPr>
        <w:t>．</w:t>
      </w:r>
      <w:r>
        <w:rPr>
          <w:rFonts w:ascii="宋体" w:cs="宋体"/>
          <w:kern w:val="0"/>
          <w:szCs w:val="21"/>
        </w:rPr>
        <w:br/>
      </w:r>
      <w:bookmarkEnd w:id="25"/>
    </w:p>
    <w:tbl>
      <w:tblPr>
        <w:tblStyle w:val="TableNormal"/>
        <w:tblW w:w="0" w:type="auto"/>
        <w:jc w:val="center"/>
        <w:tblCellMar>
          <w:top w:w="0" w:type="dxa"/>
          <w:left w:w="108" w:type="dxa"/>
          <w:bottom w:w="0" w:type="dxa"/>
          <w:right w:w="108" w:type="dxa"/>
        </w:tblCellMar>
      </w:tblPr>
      <w:tblGrid>
        <w:gridCol w:w="2235"/>
      </w:tblGrid>
      <w:tr>
        <w:tblPrEx>
          <w:tblW w:w="0" w:type="auto"/>
          <w:jc w:val="center"/>
          <w:tblCellMar>
            <w:top w:w="0" w:type="dxa"/>
            <w:left w:w="108" w:type="dxa"/>
            <w:bottom w:w="0" w:type="dxa"/>
            <w:right w:w="108" w:type="dxa"/>
          </w:tblCellMar>
        </w:tblPrEx>
        <w:trPr>
          <w:cantSplit/>
          <w:jc w:val="center"/>
        </w:trPr>
        <w:tc>
          <w:tcPr>
            <w:tcW w:w="2235" w:type="dxa"/>
          </w:tcPr>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drawing>
                <wp:anchor distT="0" distB="0" distL="114300" distR="114300" simplePos="0" relativeHeight="251668480" behindDoc="0" locked="0" layoutInCell="1" allowOverlap="0">
                  <wp:simplePos x="0" y="0"/>
                  <wp:positionH relativeFrom="column">
                    <wp:align>right</wp:align>
                  </wp:positionH>
                  <wp:positionV relativeFrom="line">
                    <wp:posOffset>0</wp:posOffset>
                  </wp:positionV>
                  <wp:extent cx="1419225" cy="1476375"/>
                  <wp:effectExtent l="0" t="0" r="9525" b="9525"/>
                  <wp:wrapSquare wrapText="bothSides"/>
                  <wp:docPr id="663" name="图片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407257" name="图片 663"/>
                          <pic:cNvPicPr>
                            <a:picLocks noChangeAspect="1" noChangeArrowheads="1"/>
                          </pic:cNvPicPr>
                        </pic:nvPicPr>
                        <pic:blipFill>
                          <a:blip xmlns:r="http://schemas.openxmlformats.org/officeDocument/2006/relationships" r:embed="rId31">
                            <a:extLst>
                              <a:ext xmlns:a="http://schemas.openxmlformats.org/drawingml/2006/main" uri="{28A0092B-C50C-407E-A947-70E740481C1C}">
                                <a14:useLocalDpi xmlns:a14="http://schemas.microsoft.com/office/drawing/2010/main" val="0"/>
                              </a:ext>
                            </a:extLst>
                          </a:blip>
                          <a:stretch>
                            <a:fillRect/>
                          </a:stretch>
                        </pic:blipFill>
                        <pic:spPr>
                          <a:xfrm>
                            <a:off x="0" y="0"/>
                            <a:ext cx="1419225" cy="1476375"/>
                          </a:xfrm>
                          <a:prstGeom prst="rect">
                            <a:avLst/>
                          </a:prstGeom>
                          <a:noFill/>
                        </pic:spPr>
                      </pic:pic>
                    </a:graphicData>
                  </a:graphic>
                </wp:anchor>
              </w:drawing>
            </w:r>
          </w:p>
        </w:tc>
      </w:tr>
    </w:tbl>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m:oMath>
        <m:r>
          <w:rPr>
            <w:rFonts w:hAnsi="Cambria Math"/>
          </w:rPr>
          <m:t>①②</m:t>
        </m:r>
      </m:oMath>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p>
    <w:p>
      <w:pPr>
        <w:spacing w:line="360" w:lineRule="auto"/>
        <w:textAlignment w:val="center"/>
        <w:rPr>
          <w:rFonts w:ascii="Times New Roman" w:hAnsi="Times New Roman" w:eastAsiaTheme="minorEastAsia" w:cs="Times New Roman"/>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本题考查了旋转的性质，全等三角形的判定和性质，等边三角形的性质等知识，熟练运用旋转的性质解决问题是本题的关键．</w:t>
      </w:r>
      <w:r>
        <w:rPr>
          <w:rFonts w:ascii="宋体" w:cs="宋体"/>
          <w:kern w:val="0"/>
          <w:szCs w:val="21"/>
        </w:rPr>
        <w:br/>
      </w:r>
      <w:r>
        <w:rPr>
          <w:rFonts w:ascii="宋体" w:cs="宋体"/>
          <w:kern w:val="0"/>
          <w:szCs w:val="21"/>
        </w:rPr>
        <w:t>根据等边三角形的性质可得</w:t>
      </w:r>
      <m:oMath>
        <m:r>
          <w:rPr>
            <w:rFonts w:hAnsi="Cambria Math"/>
          </w:rPr>
          <m:t>AC=BC</m:t>
        </m:r>
      </m:oMath>
      <w:r>
        <w:rPr>
          <w:rFonts w:ascii="宋体" w:cs="宋体"/>
          <w:kern w:val="0"/>
          <w:szCs w:val="21"/>
        </w:rPr>
        <w:t>，</w:t>
      </w:r>
      <m:oMath>
        <m:r>
          <w:rPr>
            <w:rFonts w:hAnsi="Cambria Math"/>
          </w:rPr>
          <m:t>∠ABC=∠ACB=∠BAC=60°</m:t>
        </m:r>
      </m:oMath>
      <w:r>
        <w:rPr>
          <w:rFonts w:ascii="宋体" w:cs="宋体"/>
          <w:kern w:val="0"/>
          <w:szCs w:val="21"/>
        </w:rPr>
        <w:t>，根据“</w:t>
      </w:r>
      <m:oMath>
        <m:r>
          <w:rPr>
            <w:rFonts w:hAnsi="Cambria Math"/>
          </w:rPr>
          <m:t>SAS</m:t>
        </m:r>
      </m:oMath>
      <w:r>
        <w:rPr>
          <w:rFonts w:ascii="宋体" w:cs="宋体"/>
          <w:kern w:val="0"/>
          <w:szCs w:val="21"/>
        </w:rPr>
        <w:t>”可证</w:t>
      </w:r>
      <m:oMath>
        <m:r>
          <w:rPr>
            <w:rFonts w:hAnsi="Cambria Math"/>
          </w:rPr>
          <m:t>△ACP</m:t>
        </m:r>
      </m:oMath>
      <w:r>
        <w:rPr>
          <w:rFonts w:eastAsia="Cambria Math" w:hAnsi="Cambria Math"/>
          <w:kern w:val="0"/>
          <w:szCs w:val="21"/>
        </w:rPr>
        <w:t>≌</w:t>
      </w:r>
      <m:oMath>
        <m:r>
          <w:rPr>
            <w:rFonts w:hAnsi="Cambria Math"/>
          </w:rPr>
          <m:t>△BCQ</m:t>
        </m:r>
      </m:oMath>
      <w:r>
        <w:rPr>
          <w:rFonts w:ascii="宋体" w:cs="宋体"/>
          <w:kern w:val="0"/>
          <w:szCs w:val="21"/>
        </w:rPr>
        <w:t>，则</w:t>
      </w:r>
      <m:oMath>
        <m:r>
          <w:rPr>
            <w:rFonts w:hAnsi="Cambria Math"/>
          </w:rPr>
          <m:t>①</m:t>
        </m:r>
      </m:oMath>
      <w:r>
        <w:rPr>
          <w:rFonts w:ascii="宋体" w:cs="宋体"/>
          <w:kern w:val="0"/>
          <w:szCs w:val="21"/>
        </w:rPr>
        <w:t>正确，根据三角形内角和定理可判断</w:t>
      </w:r>
      <m:oMath>
        <m:r>
          <w:rPr>
            <w:rFonts w:hAnsi="Cambria Math"/>
          </w:rPr>
          <m:t>②</m:t>
        </m:r>
      </m:oMath>
      <w:r>
        <w:rPr>
          <w:rFonts w:ascii="宋体" w:cs="宋体"/>
          <w:kern w:val="0"/>
          <w:szCs w:val="21"/>
        </w:rPr>
        <w:t>．</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∵△ABC</m:t>
        </m:r>
      </m:oMath>
      <w:r>
        <w:rPr>
          <w:rFonts w:ascii="宋体" w:cs="宋体"/>
          <w:kern w:val="0"/>
          <w:szCs w:val="21"/>
        </w:rPr>
        <w:t>是等边三角形，</w:t>
      </w:r>
      <w:r>
        <w:rPr>
          <w:rFonts w:ascii="宋体" w:cs="宋体"/>
          <w:kern w:val="0"/>
          <w:szCs w:val="21"/>
        </w:rPr>
        <w:br/>
      </w:r>
      <m:oMath>
        <m:r>
          <w:rPr>
            <w:rFonts w:hAnsi="Cambria Math"/>
          </w:rPr>
          <m:t>∴AC=BC</m:t>
        </m:r>
      </m:oMath>
      <w:r>
        <w:rPr>
          <w:rFonts w:ascii="宋体" w:cs="宋体"/>
          <w:kern w:val="0"/>
          <w:szCs w:val="21"/>
        </w:rPr>
        <w:t>，</w:t>
      </w:r>
      <m:oMath>
        <m:r>
          <w:rPr>
            <w:rFonts w:hAnsi="Cambria Math"/>
          </w:rPr>
          <m:t>∠ABC=∠ACB=∠BAC=60°</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将</w:t>
      </w:r>
      <m:oMath>
        <m:r>
          <w:rPr>
            <w:rFonts w:hAnsi="Cambria Math"/>
          </w:rPr>
          <m:t>CP</m:t>
        </m:r>
      </m:oMath>
      <w:r>
        <w:rPr>
          <w:rFonts w:ascii="宋体" w:cs="宋体"/>
          <w:kern w:val="0"/>
          <w:szCs w:val="21"/>
        </w:rPr>
        <w:t>绕点</w:t>
      </w:r>
      <m:oMath>
        <m:r>
          <w:rPr>
            <w:rFonts w:hAnsi="Cambria Math"/>
          </w:rPr>
          <m:t>C</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CQ</m:t>
        </m:r>
      </m:oMath>
      <w:r>
        <w:rPr>
          <w:rFonts w:ascii="宋体" w:cs="宋体"/>
          <w:kern w:val="0"/>
          <w:szCs w:val="21"/>
        </w:rPr>
        <w:t>，</w:t>
      </w:r>
      <w:r>
        <w:rPr>
          <w:rFonts w:ascii="宋体" w:cs="宋体"/>
          <w:kern w:val="0"/>
          <w:szCs w:val="21"/>
        </w:rPr>
        <w:br/>
      </w:r>
      <m:oMath>
        <m:r>
          <w:rPr>
            <w:rFonts w:hAnsi="Cambria Math"/>
          </w:rPr>
          <m:t>∴PC=CQ</m:t>
        </m:r>
      </m:oMath>
      <w:r>
        <w:rPr>
          <w:rFonts w:ascii="宋体" w:cs="宋体"/>
          <w:kern w:val="0"/>
          <w:szCs w:val="21"/>
        </w:rPr>
        <w:t>，</w:t>
      </w:r>
      <m:oMath>
        <m:r>
          <w:rPr>
            <w:rFonts w:hAnsi="Cambria Math"/>
          </w:rPr>
          <m:t>∠PCQ=60°</m:t>
        </m:r>
      </m:oMath>
      <w:r>
        <w:rPr>
          <w:rFonts w:ascii="宋体" w:cs="宋体"/>
          <w:kern w:val="0"/>
          <w:szCs w:val="21"/>
        </w:rPr>
        <w:t>，</w:t>
      </w:r>
      <w:r>
        <w:rPr>
          <w:rFonts w:ascii="宋体" w:cs="宋体"/>
          <w:kern w:val="0"/>
          <w:szCs w:val="21"/>
        </w:rPr>
        <w:br/>
      </w:r>
      <m:oMath>
        <m:r>
          <w:rPr>
            <w:rFonts w:hAnsi="Cambria Math"/>
          </w:rPr>
          <m:t>∴∠PCQ=∠ACB</m:t>
        </m:r>
      </m:oMath>
      <w:r>
        <w:rPr>
          <w:rFonts w:ascii="宋体" w:cs="宋体"/>
          <w:kern w:val="0"/>
          <w:szCs w:val="21"/>
        </w:rPr>
        <w:t>，</w:t>
      </w:r>
      <w:r>
        <w:rPr>
          <w:rFonts w:ascii="宋体" w:cs="宋体"/>
          <w:kern w:val="0"/>
          <w:szCs w:val="21"/>
        </w:rPr>
        <w:br/>
      </w:r>
      <m:oMath>
        <m:r>
          <w:rPr>
            <w:rFonts w:hAnsi="Cambria Math"/>
          </w:rPr>
          <m:t>∴∠ACP=∠BCQ</m:t>
        </m:r>
      </m:oMath>
      <w:r>
        <w:rPr>
          <w:rFonts w:ascii="宋体" w:cs="宋体"/>
          <w:kern w:val="0"/>
          <w:szCs w:val="21"/>
        </w:rPr>
        <w:t>，</w:t>
      </w:r>
      <w:r>
        <w:rPr>
          <w:rFonts w:ascii="宋体" w:cs="宋体"/>
          <w:kern w:val="0"/>
          <w:szCs w:val="21"/>
        </w:rPr>
        <w:br/>
      </w:r>
      <w:r>
        <w:rPr>
          <w:rFonts w:ascii="宋体" w:cs="宋体"/>
          <w:kern w:val="0"/>
          <w:szCs w:val="21"/>
        </w:rPr>
        <w:t>又</w:t>
      </w:r>
      <m:oMath>
        <m:r>
          <w:rPr>
            <w:rFonts w:hAnsi="Cambria Math"/>
          </w:rPr>
          <m:t>AC=BC</m:t>
        </m:r>
      </m:oMath>
      <w:r>
        <w:rPr>
          <w:rFonts w:ascii="宋体" w:cs="宋体"/>
          <w:kern w:val="0"/>
          <w:szCs w:val="21"/>
        </w:rPr>
        <w:t>，</w:t>
      </w:r>
      <m:oMath>
        <m:r>
          <w:rPr>
            <w:rFonts w:hAnsi="Cambria Math"/>
          </w:rPr>
          <m:t>PC=CQ</m:t>
        </m:r>
      </m:oMath>
      <w:r>
        <w:rPr>
          <w:rFonts w:ascii="宋体" w:cs="宋体"/>
          <w:kern w:val="0"/>
          <w:szCs w:val="21"/>
        </w:rPr>
        <w:t>，</w:t>
      </w:r>
      <w:r>
        <w:rPr>
          <w:rFonts w:ascii="宋体" w:cs="宋体"/>
          <w:kern w:val="0"/>
          <w:szCs w:val="21"/>
        </w:rPr>
        <w:br/>
      </w:r>
      <m:oMath>
        <m:r>
          <w:rPr>
            <w:rFonts w:hAnsi="Cambria Math"/>
          </w:rPr>
          <m:t>∴△ACP</m:t>
        </m:r>
      </m:oMath>
      <w:r>
        <w:rPr>
          <w:rFonts w:eastAsia="Cambria Math" w:hAnsi="Cambria Math"/>
          <w:kern w:val="0"/>
          <w:szCs w:val="21"/>
        </w:rPr>
        <w:t>≌</w:t>
      </w:r>
      <m:oMath>
        <m:r>
          <w:rPr>
            <w:rFonts w:hAnsi="Cambria Math"/>
          </w:rPr>
          <m:t>△BCQ(SAS)</m:t>
        </m:r>
      </m:oMath>
      <w:r>
        <w:rPr>
          <w:rFonts w:ascii="宋体" w:cs="宋体"/>
          <w:kern w:val="0"/>
          <w:szCs w:val="21"/>
        </w:rPr>
        <w:t>，</w:t>
      </w:r>
      <w:r>
        <w:rPr>
          <w:rFonts w:ascii="宋体" w:cs="宋体"/>
          <w:kern w:val="0"/>
          <w:szCs w:val="21"/>
        </w:rPr>
        <w:br/>
      </w:r>
      <w:r>
        <w:rPr>
          <w:rFonts w:ascii="宋体" w:cs="宋体"/>
          <w:kern w:val="0"/>
          <w:szCs w:val="21"/>
        </w:rPr>
        <w:t>故</w:t>
      </w:r>
      <m:oMath>
        <m:r>
          <w:rPr>
            <w:rFonts w:hAnsi="Cambria Math"/>
          </w:rPr>
          <m:t>①</m:t>
        </m:r>
      </m:oMath>
      <w:r>
        <w:rPr>
          <w:rFonts w:ascii="宋体" w:cs="宋体"/>
          <w:kern w:val="0"/>
          <w:szCs w:val="21"/>
        </w:rPr>
        <w:t>正确．</w:t>
      </w:r>
      <w:r>
        <w:rPr>
          <w:rFonts w:ascii="宋体" w:cs="宋体"/>
          <w:kern w:val="0"/>
          <w:szCs w:val="21"/>
        </w:rPr>
        <w:br/>
      </w:r>
      <m:oMath>
        <m:r>
          <w:rPr>
            <w:rFonts w:hAnsi="Cambria Math"/>
          </w:rPr>
          <m:t>∵△ACP</m:t>
        </m:r>
      </m:oMath>
      <w:r>
        <w:rPr>
          <w:rFonts w:eastAsia="Cambria Math" w:hAnsi="Cambria Math"/>
          <w:kern w:val="0"/>
          <w:szCs w:val="21"/>
        </w:rPr>
        <w:t>≌</w:t>
      </w:r>
      <m:oMath>
        <m:r>
          <w:rPr>
            <w:rFonts w:hAnsi="Cambria Math"/>
          </w:rPr>
          <m:t>△BCQ</m:t>
        </m:r>
      </m:oMath>
      <w:r>
        <w:rPr>
          <w:rFonts w:ascii="宋体" w:cs="宋体"/>
          <w:kern w:val="0"/>
          <w:szCs w:val="21"/>
        </w:rPr>
        <w:t>，</w:t>
      </w:r>
      <w:r>
        <w:rPr>
          <w:rFonts w:ascii="宋体" w:cs="宋体"/>
          <w:kern w:val="0"/>
          <w:szCs w:val="21"/>
        </w:rPr>
        <w:br/>
      </w:r>
      <m:oMath>
        <m:r>
          <w:rPr>
            <w:rFonts w:hAnsi="Cambria Math"/>
          </w:rPr>
          <m:t>∴∠CBQ=∠CAP</m:t>
        </m:r>
      </m:oMath>
      <w:r>
        <w:rPr>
          <w:rFonts w:ascii="宋体" w:cs="宋体"/>
          <w:kern w:val="0"/>
          <w:szCs w:val="21"/>
        </w:rPr>
        <w:t>，</w:t>
      </w:r>
      <w:r>
        <w:rPr>
          <w:rFonts w:ascii="宋体" w:cs="宋体"/>
          <w:kern w:val="0"/>
          <w:szCs w:val="21"/>
        </w:rPr>
        <w:br/>
      </w:r>
      <m:oMath>
        <m:r>
          <w:rPr>
            <w:rFonts w:hAnsi="Cambria Math"/>
          </w:rPr>
          <m:t>∵∠BAP+∠CAP+∠ABP+∠PBC=180°−∠ACB=120°</m:t>
        </m:r>
      </m:oMath>
      <w:r>
        <w:rPr>
          <w:rFonts w:ascii="宋体" w:cs="宋体"/>
          <w:kern w:val="0"/>
          <w:szCs w:val="21"/>
        </w:rPr>
        <w:t>，</w:t>
      </w:r>
      <w:r>
        <w:rPr>
          <w:rFonts w:ascii="宋体" w:cs="宋体"/>
          <w:kern w:val="0"/>
          <w:szCs w:val="21"/>
        </w:rPr>
        <w:br/>
      </w:r>
      <m:oMath>
        <m:r>
          <w:rPr>
            <w:rFonts w:hAnsi="Cambria Math"/>
          </w:rPr>
          <m:t>∴∠ABP+∠BAP=120°−(∠PBC+∠CBQ)=120°−∠PBQ=120°−40°=80°</m:t>
        </m:r>
      </m:oMath>
      <w:r>
        <w:rPr>
          <w:rFonts w:ascii="宋体" w:cs="宋体"/>
          <w:kern w:val="0"/>
          <w:szCs w:val="21"/>
        </w:rPr>
        <w:t>，</w:t>
      </w:r>
      <w:r>
        <w:rPr>
          <w:rFonts w:ascii="宋体" w:cs="宋体"/>
          <w:kern w:val="0"/>
          <w:szCs w:val="21"/>
        </w:rPr>
        <w:br/>
      </w:r>
      <m:oMath>
        <m:r>
          <w:rPr>
            <w:rFonts w:hAnsi="Cambria Math"/>
          </w:rPr>
          <m:t>∴∠APB=180°−(∠ABP+∠BAP)=100°</m:t>
        </m:r>
      </m:oMath>
      <w:r>
        <w:rPr>
          <w:rFonts w:ascii="宋体" w:cs="宋体"/>
          <w:kern w:val="0"/>
          <w:szCs w:val="21"/>
        </w:rPr>
        <w:t>，</w:t>
      </w:r>
      <w:r>
        <w:rPr>
          <w:rFonts w:ascii="宋体" w:cs="宋体"/>
          <w:kern w:val="0"/>
          <w:szCs w:val="21"/>
        </w:rPr>
        <w:br/>
      </w:r>
      <w:r>
        <w:rPr>
          <w:rFonts w:ascii="宋体" w:cs="宋体"/>
          <w:kern w:val="0"/>
          <w:szCs w:val="21"/>
        </w:rPr>
        <w:t>故</w:t>
      </w:r>
      <m:oMath>
        <m:r>
          <w:rPr>
            <w:rFonts w:hAnsi="Cambria Math"/>
          </w:rPr>
          <m:t>②</m:t>
        </m:r>
      </m:oMath>
      <w:r>
        <w:rPr>
          <w:rFonts w:ascii="宋体" w:cs="宋体"/>
          <w:kern w:val="0"/>
          <w:szCs w:val="21"/>
        </w:rPr>
        <w:t>正确．</w:t>
      </w:r>
      <w:r>
        <w:rPr>
          <w:rFonts w:ascii="宋体" w:cs="宋体"/>
          <w:kern w:val="0"/>
          <w:szCs w:val="21"/>
        </w:rPr>
        <w:br/>
      </w:r>
      <m:oMath>
        <m:r>
          <w:rPr>
            <w:rFonts w:hAnsi="Cambria Math"/>
          </w:rPr>
          <m:t>∵∠BQC</m:t>
        </m:r>
      </m:oMath>
      <w:r>
        <w:rPr>
          <w:rFonts w:ascii="宋体" w:cs="宋体"/>
          <w:kern w:val="0"/>
          <w:szCs w:val="21"/>
        </w:rPr>
        <w:t>的度数不确定，</w:t>
      </w:r>
      <w:r>
        <w:rPr>
          <w:rFonts w:ascii="宋体" w:cs="宋体"/>
          <w:kern w:val="0"/>
          <w:szCs w:val="21"/>
        </w:rPr>
        <w:br/>
      </w:r>
      <m:oMath>
        <m:r>
          <w:rPr>
            <w:rFonts w:hAnsi="Cambria Math"/>
          </w:rPr>
          <m:t>∴∠BQP</m:t>
        </m:r>
      </m:oMath>
      <w:r>
        <w:rPr>
          <w:rFonts w:ascii="宋体" w:cs="宋体"/>
          <w:kern w:val="0"/>
          <w:szCs w:val="21"/>
        </w:rPr>
        <w:t>的度数不确定，即</w:t>
      </w:r>
      <m:oMath>
        <m:r>
          <w:rPr>
            <w:rFonts w:hAnsi="Cambria Math"/>
          </w:rPr>
          <m:t>∠BPQ</m:t>
        </m:r>
      </m:oMath>
      <w:r>
        <w:rPr>
          <w:rFonts w:ascii="宋体" w:cs="宋体"/>
          <w:kern w:val="0"/>
          <w:szCs w:val="21"/>
        </w:rPr>
        <w:t>的度数不确定．</w:t>
      </w:r>
      <w:r>
        <w:rPr>
          <w:rFonts w:ascii="宋体" w:cs="宋体"/>
          <w:kern w:val="0"/>
          <w:szCs w:val="21"/>
        </w:rPr>
        <w:br/>
      </w:r>
      <w:r>
        <w:rPr>
          <w:rFonts w:ascii="宋体" w:cs="宋体"/>
          <w:kern w:val="0"/>
          <w:szCs w:val="21"/>
        </w:rPr>
        <w:t>故</w:t>
      </w:r>
      <m:oMath>
        <m:r>
          <w:rPr>
            <w:rFonts w:hAnsi="Cambria Math"/>
          </w:rPr>
          <m:t>③</m:t>
        </m:r>
      </m:oMath>
      <w:r>
        <w:rPr>
          <w:rFonts w:ascii="宋体" w:cs="宋体"/>
          <w:kern w:val="0"/>
          <w:szCs w:val="21"/>
        </w:rPr>
        <w:t>错误．</w:t>
      </w:r>
      <w:r>
        <w:rPr>
          <w:rFonts w:ascii="宋体" w:cs="宋体"/>
          <w:kern w:val="0"/>
          <w:szCs w:val="21"/>
        </w:rPr>
        <w:br/>
      </w:r>
      <w:r>
        <w:rPr>
          <w:rFonts w:ascii="宋体" w:cs="宋体"/>
          <w:kern w:val="0"/>
          <w:szCs w:val="21"/>
        </w:rPr>
        <w:t>故答案为</w:t>
      </w:r>
      <m:oMath>
        <m:r>
          <w:rPr>
            <w:rFonts w:hAnsi="Cambria Math"/>
          </w:rPr>
          <m:t>①②</m:t>
        </m:r>
      </m:oMath>
      <w:r>
        <w:rPr>
          <w:rFonts w:ascii="宋体" w:cs="宋体"/>
          <w:kern w:val="0"/>
          <w:szCs w:val="21"/>
        </w:rPr>
        <w:t>．</w:t>
      </w:r>
      <w:r>
        <w:rPr>
          <w:rFonts w:ascii="Times New Roman" w:eastAsia="Times New Roman" w:hAnsi="Times New Roman" w:cs="Times New Roman"/>
          <w:kern w:val="0"/>
          <w:sz w:val="24"/>
          <w:szCs w:val="24"/>
        </w:rPr>
        <w:t>  </w:t>
      </w:r>
    </w:p>
    <w:p>
      <w:pPr>
        <w:spacing w:line="360" w:lineRule="auto"/>
        <w:textAlignment w:val="center"/>
      </w:pPr>
    </w:p>
    <w:p>
      <w:pPr>
        <w:spacing w:line="360" w:lineRule="auto"/>
        <w:textAlignment w:val="center"/>
      </w:pPr>
    </w:p>
    <w:p>
      <w:pPr>
        <w:pStyle w:val="ListParagraph"/>
        <w:numPr>
          <w:ilvl w:val="0"/>
          <w:numId w:val="2"/>
        </w:numPr>
        <w:spacing w:line="360" w:lineRule="auto"/>
        <w:ind w:firstLineChars="0"/>
        <w:textAlignment w:val="center"/>
      </w:pPr>
      <w:r>
        <w:rPr>
          <w:rFonts w:ascii="黑体" w:eastAsia="黑体" w:hAnsi="黑体" w:cs="黑体"/>
        </w:rPr>
        <w:t>计算题（本大题共</w:t>
      </w:r>
      <w:r>
        <w:rPr>
          <w:rFonts w:ascii="Times New Roman" w:eastAsia="Times New Roman" w:hAnsi="Times New Roman" w:cs="Times New Roman"/>
          <w:b/>
        </w:rPr>
        <w:t>1</w:t>
      </w:r>
      <w:r>
        <w:rPr>
          <w:rFonts w:ascii="黑体" w:eastAsia="黑体" w:hAnsi="黑体" w:cs="黑体"/>
        </w:rPr>
        <w:t>小题，共</w:t>
      </w:r>
      <w:r>
        <w:rPr>
          <w:rFonts w:ascii="Times New Roman" w:hAnsi="Times New Roman" w:eastAsiaTheme="minorEastAsia" w:cs="Times New Roman" w:hint="eastAsia"/>
          <w:b/>
        </w:rPr>
        <w:t>16</w:t>
      </w:r>
      <w:r>
        <w:rPr>
          <w:rFonts w:ascii="Times New Roman" w:eastAsia="Times New Roman" w:hAnsi="Times New Roman" w:cs="Times New Roman"/>
          <w:b/>
        </w:rPr>
        <w:t>.0</w:t>
      </w:r>
      <w:r>
        <w:rPr>
          <w:rFonts w:ascii="黑体" w:eastAsia="黑体" w:hAnsi="黑体" w:cs="黑体"/>
        </w:rPr>
        <w:t>分）</w:t>
      </w:r>
    </w:p>
    <w:p>
      <w:pPr>
        <w:spacing w:line="360" w:lineRule="auto"/>
        <w:jc w:val="both"/>
        <w:textAlignment w:val="center"/>
      </w:pPr>
      <w:r>
        <w:rPr>
          <w:rFonts w:ascii="宋体" w:cs="宋体" w:hint="eastAsia"/>
          <w:b/>
          <w:bCs/>
          <w:kern w:val="0"/>
          <w:szCs w:val="21"/>
        </w:rPr>
        <w:t>26．</w:t>
      </w:r>
      <w:r>
        <w:rPr>
          <w:rFonts w:ascii="宋体" w:cs="宋体"/>
          <w:b/>
          <w:bCs/>
          <w:kern w:val="0"/>
          <w:szCs w:val="21"/>
        </w:rPr>
        <w:t>用指定的方法解方程：</w:t>
      </w:r>
    </w:p>
    <w:p>
      <w:pPr>
        <w:spacing w:line="360" w:lineRule="auto"/>
        <w:ind w:left="420"/>
        <w:jc w:val="both"/>
        <w:textAlignment w:val="center"/>
        <w:rPr>
          <w:rFonts w:ascii="Times New Roman" w:eastAsia="Times New Roman" w:hAnsi="Times New Roman" w:cs="Times New Roman"/>
          <w:kern w:val="0"/>
          <w:sz w:val="24"/>
          <w:szCs w:val="24"/>
        </w:rPr>
      </w:pPr>
      <m:oMath>
        <m:r>
          <w:rPr>
            <w:rFonts w:hAnsi="Cambria Math"/>
          </w:rPr>
          <m:t>(1)</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−2x−5=0(</m:t>
        </m:r>
      </m:oMath>
      <w:r>
        <w:rPr>
          <w:rFonts w:ascii="宋体" w:cs="宋体"/>
          <w:kern w:val="0"/>
          <w:szCs w:val="21"/>
        </w:rPr>
        <w:t>用配方法</w:t>
      </w:r>
      <m:oMath>
        <m:r>
          <w:rPr>
            <w:rFonts w:hAnsi="Cambria Math"/>
          </w:rPr>
          <m:t>)</m:t>
        </m:r>
      </m:oMath>
      <w:r>
        <w:rPr>
          <w:rFonts w:ascii="Times New Roman" w:eastAsia="Times New Roman" w:hAnsi="Times New Roman" w:cs="Times New Roman"/>
          <w:kern w:val="0"/>
          <w:szCs w:val="21"/>
        </w:rPr>
        <w:t xml:space="preserve">     </w:t>
      </w:r>
      <m:oMath>
        <m:r>
          <w:rPr>
            <w:rFonts w:hAnsi="Cambria Math"/>
          </w:rPr>
          <m:t>(2)</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=8x+20</m:t>
        </m:r>
      </m:oMath>
      <w:r>
        <w:rPr>
          <w:rFonts w:ascii="Times New Roman" w:eastAsia="Times New Roman" w:hAnsi="Times New Roman" w:cs="Times New Roman"/>
          <w:kern w:val="0"/>
          <w:szCs w:val="21"/>
        </w:rPr>
        <w:t> </w:t>
      </w:r>
      <m:oMath>
        <m:r>
          <w:rPr>
            <w:rFonts w:hAnsi="Cambria Math"/>
          </w:rPr>
          <m:t>(</m:t>
        </m:r>
      </m:oMath>
      <w:r>
        <w:rPr>
          <w:rFonts w:ascii="宋体" w:cs="宋体"/>
          <w:kern w:val="0"/>
          <w:szCs w:val="21"/>
        </w:rPr>
        <w:t>用公式法</w:t>
      </w:r>
      <m:oMath>
        <m:r>
          <w:rPr>
            <w:rFonts w:hAnsi="Cambria Math"/>
          </w:rPr>
          <m:t>)</m:t>
        </m:r>
      </m:oMath>
    </w:p>
    <w:p>
      <w:pPr>
        <w:spacing w:line="360" w:lineRule="auto"/>
        <w:ind w:left="420"/>
        <w:jc w:val="both"/>
        <w:textAlignment w:val="center"/>
        <w:rPr>
          <w:rFonts w:ascii="Times New Roman" w:eastAsia="Times New Roman" w:hAnsi="Times New Roman" w:cs="Times New Roman"/>
          <w:kern w:val="0"/>
          <w:sz w:val="24"/>
          <w:szCs w:val="24"/>
        </w:rPr>
      </w:pPr>
      <m:oMath>
        <m:r>
          <w:rPr>
            <w:rFonts w:hAnsi="Cambria Math"/>
          </w:rPr>
          <m:t>(3)</m:t>
        </m:r>
        <m:sSup>
          <m:sSupPr>
            <m:ctrlPr>
              <w:rPr>
                <w:rFonts w:hAnsi="Cambria Math"/>
              </w:rPr>
            </m:ctrlPr>
          </m:sSupPr>
          <m:e>
            <m:ctrlPr>
              <w:rPr>
                <w:rFonts w:hAnsi="Cambria Math"/>
              </w:rPr>
            </m:ctrlPr>
            <m:r>
              <w:rPr>
                <w:rFonts w:hAnsi="Cambria Math"/>
              </w:rPr>
              <m:t>(x−3)</m:t>
            </m:r>
          </m:e>
          <m:sup>
            <m:ctrlPr>
              <w:rPr>
                <w:rFonts w:hAnsi="Cambria Math"/>
              </w:rPr>
            </m:ctrlPr>
            <m:r>
              <w:rPr>
                <w:rFonts w:hAnsi="Cambria Math"/>
              </w:rPr>
              <m:t>2</m:t>
            </m:r>
          </m:sup>
        </m:sSup>
        <m:r>
          <w:rPr>
            <w:rFonts w:hAnsi="Cambria Math"/>
          </w:rPr>
          <m:t>+4x(x−3)=0(</m:t>
        </m:r>
      </m:oMath>
      <w:r>
        <w:rPr>
          <w:rFonts w:ascii="宋体" w:cs="宋体"/>
          <w:kern w:val="0"/>
          <w:szCs w:val="21"/>
        </w:rPr>
        <w:t>用因式分解法</w:t>
      </w:r>
      <m:oMath>
        <m:r>
          <w:rPr>
            <w:rFonts w:hAnsi="Cambria Math"/>
          </w:rPr>
          <m:t>)(4)(x+2)(3x−1)=10(</m:t>
        </m:r>
      </m:oMath>
      <w:r>
        <w:rPr>
          <w:rFonts w:ascii="宋体" w:cs="宋体"/>
          <w:kern w:val="0"/>
          <w:szCs w:val="21"/>
        </w:rPr>
        <w:t>用适当的方法</w:t>
      </w:r>
      <m:oMath>
        <m:r>
          <w:rPr>
            <w:rFonts w:hAnsi="Cambria Math"/>
          </w:rPr>
          <m:t>)</m:t>
        </m:r>
      </m:oMath>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m:t>
        </m:r>
      </m:oMath>
      <w:r>
        <w:rPr>
          <w:rFonts w:ascii="宋体" w:cs="宋体"/>
          <w:kern w:val="0"/>
          <w:szCs w:val="21"/>
        </w:rPr>
        <w:t>原方程可变形为</w:t>
      </w:r>
      <w:r>
        <w:rPr>
          <w:rFonts w:ascii="宋体" w:cs="宋体"/>
          <w:kern w:val="0"/>
          <w:szCs w:val="21"/>
        </w:rPr>
        <w:br/>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−2x=5</m:t>
        </m:r>
      </m:oMath>
      <w:r>
        <w:rPr>
          <w:rFonts w:ascii="宋体" w:cs="宋体"/>
          <w:kern w:val="0"/>
          <w:szCs w:val="21"/>
        </w:rPr>
        <w:t>，</w:t>
      </w:r>
      <w:r>
        <w:rPr>
          <w:rFonts w:ascii="宋体" w:cs="宋体"/>
          <w:kern w:val="0"/>
          <w:szCs w:val="21"/>
        </w:rPr>
        <w:br/>
      </w:r>
      <m:oMath>
        <m:r>
          <w:rPr>
            <w:rFonts w:hAnsi="Cambria Math"/>
          </w:rPr>
          <m:t>∴</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−4x=10</m:t>
        </m:r>
      </m:oMath>
      <w:r>
        <w:rPr>
          <w:rFonts w:ascii="宋体" w:cs="宋体"/>
          <w:kern w:val="0"/>
          <w:szCs w:val="21"/>
        </w:rPr>
        <w:t>，</w:t>
      </w:r>
      <w:r>
        <w:rPr>
          <w:rFonts w:ascii="宋体" w:cs="宋体"/>
          <w:kern w:val="0"/>
          <w:szCs w:val="21"/>
        </w:rPr>
        <w:br/>
      </w:r>
      <m:oMath>
        <m:r>
          <w:rPr>
            <w:rFonts w:hAnsi="Cambria Math"/>
          </w:rPr>
          <m:t>∴</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−4x+4=14</m:t>
        </m:r>
      </m:oMath>
      <w:r>
        <w:rPr>
          <w:rFonts w:ascii="宋体" w:cs="宋体"/>
          <w:kern w:val="0"/>
          <w:szCs w:val="21"/>
        </w:rPr>
        <w:t>，</w:t>
      </w:r>
      <w:r>
        <w:rPr>
          <w:rFonts w:ascii="宋体" w:cs="宋体"/>
          <w:kern w:val="0"/>
          <w:szCs w:val="21"/>
        </w:rPr>
        <w:br/>
      </w:r>
      <m:oMath>
        <m:r>
          <w:rPr>
            <w:rFonts w:hAnsi="Cambria Math"/>
          </w:rPr>
          <m:t>∴(x−2</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=14</m:t>
        </m:r>
      </m:oMath>
      <w:r>
        <w:rPr>
          <w:rFonts w:ascii="宋体" w:cs="宋体"/>
          <w:kern w:val="0"/>
          <w:szCs w:val="21"/>
        </w:rPr>
        <w:t>，</w:t>
      </w:r>
      <w:r>
        <w:rPr>
          <w:rFonts w:ascii="宋体" w:cs="宋体"/>
          <w:kern w:val="0"/>
          <w:szCs w:val="21"/>
        </w:rPr>
        <w:br/>
      </w:r>
      <m:oMath>
        <m:r>
          <w:rPr>
            <w:rFonts w:hAnsi="Cambria Math"/>
          </w:rPr>
          <m:t>∴x−2=±</m:t>
        </m:r>
        <m:rad>
          <m:radPr>
            <m:degHide/>
            <m:ctrlPr>
              <w:rPr>
                <w:rFonts w:hAnsi="Cambria Math"/>
              </w:rPr>
            </m:ctrlPr>
          </m:radPr>
          <m:deg>
            <m:ctrlPr>
              <w:rPr>
                <w:rFonts w:hAnsi="Cambria Math"/>
              </w:rPr>
            </m:ctrlPr>
          </m:deg>
          <m:e>
            <m:ctrlPr>
              <w:rPr>
                <w:rFonts w:hAnsi="Cambria Math"/>
              </w:rPr>
            </m:ctrlPr>
            <m:r>
              <w:rPr>
                <w:rFonts w:hAnsi="Cambria Math"/>
              </w:rPr>
              <m:t>14</m:t>
            </m:r>
          </m:e>
        </m:rad>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=2+</m:t>
        </m:r>
        <m:rad>
          <m:radPr>
            <m:degHide/>
            <m:ctrlPr>
              <w:rPr>
                <w:rFonts w:hAnsi="Cambria Math"/>
              </w:rPr>
            </m:ctrlPr>
          </m:radPr>
          <m:deg>
            <m:ctrlPr>
              <w:rPr>
                <w:rFonts w:hAnsi="Cambria Math"/>
              </w:rPr>
            </m:ctrlPr>
          </m:deg>
          <m:e>
            <m:ctrlPr>
              <w:rPr>
                <w:rFonts w:hAnsi="Cambria Math"/>
              </w:rPr>
            </m:ctrlPr>
            <m:r>
              <w:rPr>
                <w:rFonts w:hAnsi="Cambria Math"/>
              </w:rPr>
              <m:t>14</m:t>
            </m:r>
          </m:e>
        </m:rad>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=2−</m:t>
        </m:r>
        <m:rad>
          <m:radPr>
            <m:degHide/>
            <m:ctrlPr>
              <w:rPr>
                <w:rFonts w:hAnsi="Cambria Math"/>
              </w:rPr>
            </m:ctrlPr>
          </m:radPr>
          <m:deg>
            <m:ctrlPr>
              <w:rPr>
                <w:rFonts w:hAnsi="Cambria Math"/>
              </w:rPr>
            </m:ctrlPr>
          </m:deg>
          <m:e>
            <m:ctrlPr>
              <w:rPr>
                <w:rFonts w:hAnsi="Cambria Math"/>
              </w:rPr>
            </m:ctrlPr>
            <m:r>
              <w:rPr>
                <w:rFonts w:hAnsi="Cambria Math"/>
              </w:rPr>
              <m:t>14</m:t>
            </m:r>
          </m:e>
        </m:rad>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原方程可变形为</w:t>
      </w:r>
      <m:oMath>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−8x−20=0</m:t>
        </m:r>
      </m:oMath>
      <w:r>
        <w:rPr>
          <w:rFonts w:ascii="宋体" w:cs="宋体"/>
          <w:kern w:val="0"/>
          <w:szCs w:val="21"/>
        </w:rPr>
        <w:t>，</w:t>
      </w:r>
      <w:r>
        <w:rPr>
          <w:rFonts w:ascii="宋体" w:cs="宋体"/>
          <w:kern w:val="0"/>
          <w:szCs w:val="21"/>
        </w:rPr>
        <w:br/>
      </w:r>
      <m:oMath>
        <m:r>
          <w:rPr>
            <w:rFonts w:hAnsi="Cambria Math"/>
          </w:rPr>
          <m:t>∵a=1</m:t>
        </m:r>
      </m:oMath>
      <w:r>
        <w:rPr>
          <w:rFonts w:ascii="宋体" w:cs="宋体"/>
          <w:kern w:val="0"/>
          <w:szCs w:val="21"/>
        </w:rPr>
        <w:t>，</w:t>
      </w:r>
      <m:oMath>
        <m:r>
          <w:rPr>
            <w:rFonts w:hAnsi="Cambria Math"/>
          </w:rPr>
          <m:t>b=−8</m:t>
        </m:r>
      </m:oMath>
      <w:r>
        <w:rPr>
          <w:rFonts w:ascii="宋体" w:cs="宋体"/>
          <w:kern w:val="0"/>
          <w:szCs w:val="21"/>
        </w:rPr>
        <w:t>，</w:t>
      </w:r>
      <m:oMath>
        <m:r>
          <w:rPr>
            <w:rFonts w:hAnsi="Cambria Math"/>
          </w:rPr>
          <m:t>c=−20</m:t>
        </m:r>
      </m:oMath>
      <w:r>
        <w:rPr>
          <w:rFonts w:ascii="宋体" w:cs="宋体"/>
          <w:kern w:val="0"/>
          <w:szCs w:val="21"/>
        </w:rPr>
        <w:t>，</w:t>
      </w:r>
      <w:r>
        <w:rPr>
          <w:rFonts w:ascii="宋体" w:cs="宋体"/>
          <w:kern w:val="0"/>
          <w:szCs w:val="21"/>
        </w:rPr>
        <w:br/>
      </w:r>
      <m:oMath>
        <m:r>
          <w:rPr>
            <w:rFonts w:hAnsi="Cambria Math"/>
          </w:rPr>
          <m:t>∴△=(−8</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−4×1×(−20)=64+80=144&gt;0</m:t>
        </m:r>
      </m:oMath>
      <w:r>
        <w:rPr>
          <w:rFonts w:ascii="宋体" w:cs="宋体"/>
          <w:kern w:val="0"/>
          <w:szCs w:val="21"/>
        </w:rPr>
        <w:t>，</w:t>
      </w:r>
      <w:r>
        <w:rPr>
          <w:rFonts w:ascii="宋体" w:cs="宋体"/>
          <w:kern w:val="0"/>
          <w:szCs w:val="21"/>
        </w:rPr>
        <w:br/>
      </w:r>
      <m:oMath>
        <m:r>
          <w:rPr>
            <w:rFonts w:hAnsi="Cambria Math"/>
          </w:rPr>
          <m:t>∴x=</m:t>
        </m:r>
        <m:f>
          <m:fPr>
            <m:ctrlPr>
              <w:rPr>
                <w:rFonts w:hAnsi="Cambria Math"/>
              </w:rPr>
            </m:ctrlPr>
          </m:fPr>
          <m:num>
            <m:ctrlPr>
              <w:rPr>
                <w:rFonts w:hAnsi="Cambria Math"/>
              </w:rPr>
            </m:ctrlPr>
            <m:r>
              <w:rPr>
                <w:rFonts w:hAnsi="Cambria Math"/>
                <w:sz w:val="24"/>
                <w:szCs w:val="24"/>
              </w:rPr>
              <m:t>8±</m:t>
            </m:r>
            <m:rad>
              <m:radPr>
                <m:degHide/>
                <m:ctrlPr>
                  <w:rPr>
                    <w:rFonts w:hAnsi="Cambria Math"/>
                  </w:rPr>
                </m:ctrlPr>
              </m:radPr>
              <m:deg>
                <m:ctrlPr>
                  <w:rPr>
                    <w:rFonts w:hAnsi="Cambria Math"/>
                  </w:rPr>
                </m:ctrlPr>
              </m:deg>
              <m:e>
                <m:ctrlPr>
                  <w:rPr>
                    <w:rFonts w:hAnsi="Cambria Math"/>
                  </w:rPr>
                </m:ctrlPr>
                <m:r>
                  <w:rPr>
                    <w:rFonts w:hAnsi="Cambria Math"/>
                    <w:sz w:val="24"/>
                    <w:szCs w:val="24"/>
                  </w:rPr>
                  <m:t>144</m:t>
                </m:r>
              </m:e>
            </m:rad>
          </m:num>
          <m:den>
            <m:ctrlPr>
              <w:rPr>
                <w:rFonts w:hAnsi="Cambria Math"/>
              </w:rPr>
            </m:ctrlPr>
            <m:r>
              <w:rPr>
                <w:rFonts w:hAnsi="Cambria Math"/>
                <w:sz w:val="24"/>
                <w:szCs w:val="24"/>
              </w:rPr>
              <m:t>2</m:t>
            </m:r>
          </m:den>
        </m:f>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=10</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=−2</m:t>
        </m:r>
      </m:oMath>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原方程可变形为</w:t>
      </w:r>
      <w:r>
        <w:rPr>
          <w:rFonts w:ascii="宋体" w:cs="宋体"/>
          <w:kern w:val="0"/>
          <w:szCs w:val="21"/>
        </w:rPr>
        <w:br/>
      </w:r>
      <m:oMath>
        <m:r>
          <w:rPr>
            <w:rFonts w:hAnsi="Cambria Math"/>
          </w:rPr>
          <m:t>(x−3)(x−3+4x)=0</m:t>
        </m:r>
      </m:oMath>
      <w:r>
        <w:rPr>
          <w:rFonts w:ascii="宋体" w:cs="宋体"/>
          <w:kern w:val="0"/>
          <w:szCs w:val="21"/>
        </w:rPr>
        <w:t>，</w:t>
      </w:r>
      <w:r>
        <w:rPr>
          <w:rFonts w:ascii="宋体" w:cs="宋体"/>
          <w:kern w:val="0"/>
          <w:szCs w:val="21"/>
        </w:rPr>
        <w:br/>
      </w:r>
      <w:r>
        <w:rPr>
          <w:rFonts w:ascii="宋体" w:cs="宋体"/>
          <w:kern w:val="0"/>
          <w:szCs w:val="21"/>
        </w:rPr>
        <w:t>整理得</w:t>
      </w:r>
      <w:r>
        <w:rPr>
          <w:rFonts w:ascii="宋体" w:cs="宋体"/>
          <w:kern w:val="0"/>
          <w:szCs w:val="21"/>
        </w:rPr>
        <w:br/>
      </w:r>
      <m:oMath>
        <m:r>
          <w:rPr>
            <w:rFonts w:hAnsi="Cambria Math"/>
          </w:rPr>
          <m:t>(x−3)(5x−3)=0</m:t>
        </m:r>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=3</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=0.6</m:t>
        </m:r>
      </m:oMath>
      <w:r>
        <w:rPr>
          <w:rFonts w:ascii="宋体" w:cs="宋体"/>
          <w:kern w:val="0"/>
          <w:szCs w:val="21"/>
        </w:rPr>
        <w:t>；</w:t>
      </w:r>
      <w:r>
        <w:rPr>
          <w:rFonts w:ascii="宋体" w:cs="宋体"/>
          <w:kern w:val="0"/>
          <w:szCs w:val="21"/>
        </w:rPr>
        <w:br/>
      </w:r>
      <m:oMath>
        <m:r>
          <w:rPr>
            <w:rFonts w:hAnsi="Cambria Math"/>
          </w:rPr>
          <m:t>(4)</m:t>
        </m:r>
      </m:oMath>
      <w:r>
        <w:rPr>
          <w:rFonts w:ascii="宋体" w:cs="宋体"/>
          <w:kern w:val="0"/>
          <w:szCs w:val="21"/>
        </w:rPr>
        <w:t>原方程可变形为</w:t>
      </w:r>
      <w:r>
        <w:rPr>
          <w:rFonts w:ascii="宋体" w:cs="宋体"/>
          <w:kern w:val="0"/>
          <w:szCs w:val="21"/>
        </w:rPr>
        <w:br/>
      </w:r>
      <m:oMath>
        <m:r>
          <w:rPr>
            <w:rFonts w:hAnsi="Cambria Math"/>
          </w:rPr>
          <m:t>3</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+5x−2−10=0</m:t>
        </m:r>
      </m:oMath>
      <w:r>
        <w:rPr>
          <w:rFonts w:ascii="宋体" w:cs="宋体"/>
          <w:kern w:val="0"/>
          <w:szCs w:val="21"/>
        </w:rPr>
        <w:t>，</w:t>
      </w:r>
      <w:r>
        <w:rPr>
          <w:rFonts w:ascii="宋体" w:cs="宋体"/>
          <w:kern w:val="0"/>
          <w:szCs w:val="21"/>
        </w:rPr>
        <w:br/>
      </w:r>
      <w:r>
        <w:rPr>
          <w:rFonts w:ascii="宋体" w:cs="宋体"/>
          <w:kern w:val="0"/>
          <w:szCs w:val="21"/>
        </w:rPr>
        <w:t>整理得</w:t>
      </w:r>
      <w:r>
        <w:rPr>
          <w:rFonts w:ascii="宋体" w:cs="宋体"/>
          <w:kern w:val="0"/>
          <w:szCs w:val="21"/>
        </w:rPr>
        <w:br/>
      </w:r>
      <m:oMath>
        <m:r>
          <w:rPr>
            <w:rFonts w:hAnsi="Cambria Math"/>
          </w:rPr>
          <m:t>3</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+5x−12=0</m:t>
        </m:r>
      </m:oMath>
      <w:r>
        <w:rPr>
          <w:rFonts w:ascii="宋体" w:cs="宋体"/>
          <w:kern w:val="0"/>
          <w:szCs w:val="21"/>
        </w:rPr>
        <w:t>，</w:t>
      </w:r>
      <w:r>
        <w:rPr>
          <w:rFonts w:ascii="宋体" w:cs="宋体"/>
          <w:kern w:val="0"/>
          <w:szCs w:val="21"/>
        </w:rPr>
        <w:br/>
      </w:r>
      <m:oMath>
        <m:r>
          <w:rPr>
            <w:rFonts w:hAnsi="Cambria Math"/>
          </w:rPr>
          <m:t>∴(3x−4)(x+3)=0</m:t>
        </m:r>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=−3</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oMath>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本题主要考查的是配方法，公式法，因式分解法解一元二次方程的有关知识．</w:t>
      </w:r>
      <w:r>
        <w:rPr>
          <w:rFonts w:ascii="宋体" w:cs="宋体"/>
          <w:kern w:val="0"/>
          <w:szCs w:val="21"/>
        </w:rPr>
        <w:br/>
      </w:r>
      <m:oMath>
        <m:r>
          <w:rPr>
            <w:rFonts w:hAnsi="Cambria Math"/>
          </w:rPr>
          <m:t>(1)</m:t>
        </m:r>
      </m:oMath>
      <w:r>
        <w:rPr>
          <w:rFonts w:ascii="宋体" w:cs="宋体"/>
          <w:kern w:val="0"/>
          <w:szCs w:val="21"/>
        </w:rPr>
        <w:t>利用配方法解方程即可；</w:t>
      </w:r>
      <w:r>
        <w:rPr>
          <w:rFonts w:ascii="宋体" w:cs="宋体"/>
          <w:kern w:val="0"/>
          <w:szCs w:val="21"/>
        </w:rPr>
        <w:br/>
      </w:r>
      <m:oMath>
        <m:r>
          <w:rPr>
            <w:rFonts w:hAnsi="Cambria Math"/>
          </w:rPr>
          <m:t>(2)</m:t>
        </m:r>
      </m:oMath>
      <w:r>
        <w:rPr>
          <w:rFonts w:ascii="宋体" w:cs="宋体"/>
          <w:kern w:val="0"/>
          <w:szCs w:val="21"/>
        </w:rPr>
        <w:t>利用公式法解方程即可；</w:t>
      </w:r>
      <w:r>
        <w:rPr>
          <w:rFonts w:ascii="宋体" w:cs="宋体"/>
          <w:kern w:val="0"/>
          <w:szCs w:val="21"/>
        </w:rPr>
        <w:br/>
      </w:r>
      <m:oMath>
        <m:r>
          <w:rPr>
            <w:rFonts w:hAnsi="Cambria Math"/>
          </w:rPr>
          <m:t>(3)</m:t>
        </m:r>
      </m:oMath>
      <w:r>
        <w:rPr>
          <w:rFonts w:ascii="宋体" w:cs="宋体"/>
          <w:kern w:val="0"/>
          <w:szCs w:val="21"/>
        </w:rPr>
        <w:t>利用因式分解法解方程即可；</w:t>
      </w:r>
      <w:r>
        <w:rPr>
          <w:rFonts w:ascii="宋体" w:cs="宋体"/>
          <w:kern w:val="0"/>
          <w:szCs w:val="21"/>
        </w:rPr>
        <w:br/>
      </w:r>
      <m:oMath>
        <m:r>
          <w:rPr>
            <w:rFonts w:hAnsi="Cambria Math"/>
          </w:rPr>
          <m:t>(4)</m:t>
        </m:r>
      </m:oMath>
      <w:r>
        <w:rPr>
          <w:rFonts w:ascii="宋体" w:cs="宋体"/>
          <w:kern w:val="0"/>
          <w:szCs w:val="21"/>
        </w:rPr>
        <w:t>先将给出的方程进行变形，然后利用因式分解法解方程即可．</w:t>
      </w:r>
      <w:r>
        <w:rPr>
          <w:rFonts w:ascii="宋体" w:cs="宋体"/>
          <w:kern w:val="0"/>
          <w:szCs w:val="21"/>
        </w:rPr>
        <w:br/>
      </w:r>
    </w:p>
    <w:p>
      <w:pPr>
        <w:spacing w:line="360" w:lineRule="auto"/>
        <w:textAlignment w:val="center"/>
        <w:rPr>
          <w:rFonts w:ascii="Times New Roman" w:eastAsia="Times New Roman" w:hAnsi="Times New Roman" w:cs="Times New Roman"/>
          <w:kern w:val="0"/>
          <w:sz w:val="24"/>
          <w:szCs w:val="24"/>
        </w:rPr>
      </w:pPr>
    </w:p>
    <w:p>
      <w:pPr>
        <w:spacing w:line="360" w:lineRule="auto"/>
        <w:textAlignment w:val="center"/>
        <w:rPr>
          <w:rFonts w:ascii="Times New Roman" w:eastAsia="Times New Roman" w:hAnsi="Times New Roman" w:cs="Times New Roman"/>
          <w:kern w:val="0"/>
          <w:sz w:val="24"/>
          <w:szCs w:val="24"/>
        </w:rPr>
      </w:pPr>
      <w:r>
        <w:rPr>
          <w:rFonts w:ascii="黑体" w:eastAsia="黑体" w:hAnsi="黑体" w:cs="黑体" w:hint="eastAsia"/>
        </w:rPr>
        <w:t>四</w:t>
      </w:r>
      <w:r>
        <w:rPr>
          <w:rFonts w:ascii="黑体" w:eastAsia="黑体" w:hAnsi="黑体" w:cs="黑体"/>
        </w:rPr>
        <w:t>、解答题（本大题共</w:t>
      </w:r>
      <w:r>
        <w:rPr>
          <w:rFonts w:ascii="Times New Roman" w:eastAsia="Times New Roman" w:hAnsi="Times New Roman" w:cs="Times New Roman"/>
          <w:b/>
        </w:rPr>
        <w:t>6</w:t>
      </w:r>
      <w:r>
        <w:rPr>
          <w:rFonts w:ascii="黑体" w:eastAsia="黑体" w:hAnsi="黑体" w:cs="黑体"/>
        </w:rPr>
        <w:t>小题，共</w:t>
      </w:r>
      <w:r>
        <w:rPr>
          <w:rFonts w:ascii="Times New Roman" w:hAnsi="Times New Roman" w:eastAsiaTheme="minorEastAsia" w:cs="Times New Roman" w:hint="eastAsia"/>
          <w:b/>
        </w:rPr>
        <w:t>55</w:t>
      </w:r>
      <w:r>
        <w:rPr>
          <w:rFonts w:ascii="Times New Roman" w:eastAsia="Times New Roman" w:hAnsi="Times New Roman" w:cs="Times New Roman"/>
          <w:b/>
        </w:rPr>
        <w:t>.0</w:t>
      </w:r>
      <w:r>
        <w:rPr>
          <w:rFonts w:ascii="黑体" w:eastAsia="黑体" w:hAnsi="黑体" w:cs="黑体"/>
        </w:rPr>
        <w:t>分。解答应写出文字说明，证明过程或演算步骤）</w:t>
      </w:r>
    </w:p>
    <w:p>
      <w:pPr>
        <w:spacing w:line="360" w:lineRule="auto"/>
        <w:textAlignment w:val="center"/>
        <w:rPr>
          <w:rFonts w:ascii="Times New Roman" w:eastAsia="Times New Roman" w:hAnsi="Times New Roman" w:cs="Times New Roman"/>
          <w:kern w:val="0"/>
          <w:sz w:val="24"/>
          <w:szCs w:val="24"/>
        </w:rPr>
      </w:pPr>
      <m:oMath>
        <w:bookmarkStart w:id="26" w:name="topic_90c7692d-64b1-40ac-b325-52b03ea38b"/>
        <m:r>
          <w:rPr>
            <w:rFonts w:hAnsi="Cambria Math"/>
          </w:rPr>
          <m:t>27.(</m:t>
        </m:r>
      </m:oMath>
      <w:r>
        <w:rPr>
          <w:rFonts w:ascii="宋体" w:cs="宋体"/>
          <w:kern w:val="0"/>
          <w:szCs w:val="21"/>
        </w:rPr>
        <w:t>本小题</w:t>
      </w:r>
      <m:oMath>
        <m:r>
          <w:rPr>
            <w:rFonts w:hAnsi="Cambria Math"/>
          </w:rPr>
          <m:t>10.0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m:oMath>
        <m:r>
          <w:rPr>
            <w:rFonts w:hAnsi="Cambria Math"/>
          </w:rPr>
          <m:t>2022</m:t>
        </m:r>
      </m:oMath>
      <w:r>
        <w:rPr>
          <w:rFonts w:ascii="宋体" w:cs="宋体"/>
          <w:kern w:val="0"/>
          <w:szCs w:val="21"/>
        </w:rPr>
        <w:t>年，合肥蜀山区某商场于今年年初以每件</w:t>
      </w:r>
      <m:oMath>
        <m:r>
          <w:rPr>
            <w:rFonts w:hAnsi="Cambria Math"/>
          </w:rPr>
          <m:t>25</m:t>
        </m:r>
      </m:oMath>
      <w:r>
        <w:rPr>
          <w:rFonts w:ascii="宋体" w:cs="宋体"/>
          <w:kern w:val="0"/>
          <w:szCs w:val="21"/>
        </w:rPr>
        <w:t>元的进价购进一批商品．当商品售价为</w:t>
      </w:r>
      <m:oMath>
        <m:r>
          <w:rPr>
            <w:rFonts w:hAnsi="Cambria Math"/>
          </w:rPr>
          <m:t>40</m:t>
        </m:r>
      </m:oMath>
      <w:r>
        <w:rPr>
          <w:rFonts w:ascii="宋体" w:cs="宋体"/>
          <w:kern w:val="0"/>
          <w:szCs w:val="21"/>
        </w:rPr>
        <w:t>元时，三月份销售</w:t>
      </w:r>
      <m:oMath>
        <m:r>
          <w:rPr>
            <w:rFonts w:hAnsi="Cambria Math"/>
          </w:rPr>
          <m:t>256</m:t>
        </m:r>
      </m:oMath>
      <w:r>
        <w:rPr>
          <w:rFonts w:ascii="宋体" w:cs="宋体"/>
          <w:kern w:val="0"/>
          <w:szCs w:val="21"/>
        </w:rPr>
        <w:t>件．四、五月该商品十分畅销．销售量持续上涨．在售价不变的基础上，五月份的销售量达到</w:t>
      </w:r>
      <m:oMath>
        <m:r>
          <w:rPr>
            <w:rFonts w:hAnsi="Cambria Math"/>
          </w:rPr>
          <m:t>400</m:t>
        </m:r>
      </m:oMath>
      <w:r>
        <w:rPr>
          <w:rFonts w:ascii="宋体" w:cs="宋体"/>
          <w:kern w:val="0"/>
          <w:szCs w:val="21"/>
        </w:rPr>
        <w:t>件．</w:t>
      </w:r>
      <w:r>
        <w:rPr>
          <w:rFonts w:ascii="宋体" w:cs="宋体"/>
          <w:kern w:val="0"/>
          <w:szCs w:val="21"/>
        </w:rPr>
        <w:br/>
      </w:r>
      <m:oMath>
        <m:r>
          <w:rPr>
            <w:rFonts w:hAnsi="Cambria Math"/>
          </w:rPr>
          <m:t>(1)</m:t>
        </m:r>
      </m:oMath>
      <w:r>
        <w:rPr>
          <w:rFonts w:ascii="宋体" w:cs="宋体"/>
          <w:kern w:val="0"/>
          <w:szCs w:val="21"/>
        </w:rPr>
        <w:t>求四、五这两个月的月平均增长率；</w:t>
      </w:r>
      <w:r>
        <w:rPr>
          <w:rFonts w:ascii="宋体" w:cs="宋体"/>
          <w:kern w:val="0"/>
          <w:szCs w:val="21"/>
        </w:rPr>
        <w:br/>
      </w:r>
      <m:oMath>
        <m:r>
          <w:rPr>
            <w:rFonts w:hAnsi="Cambria Math"/>
          </w:rPr>
          <m:t>(2)</m:t>
        </m:r>
      </m:oMath>
      <w:r>
        <w:rPr>
          <w:rFonts w:ascii="宋体" w:cs="宋体"/>
          <w:kern w:val="0"/>
          <w:szCs w:val="21"/>
        </w:rPr>
        <w:t>从六月份起，商场为了减少库存，从而采用降价促销方式，经调查发现，该商品每降价</w:t>
      </w:r>
      <m:oMath>
        <m:r>
          <w:rPr>
            <w:rFonts w:hAnsi="Cambria Math"/>
          </w:rPr>
          <m:t>1</m:t>
        </m:r>
      </m:oMath>
      <w:r>
        <w:rPr>
          <w:rFonts w:ascii="宋体" w:cs="宋体"/>
          <w:kern w:val="0"/>
          <w:szCs w:val="21"/>
        </w:rPr>
        <w:t>元，月销量增加</w:t>
      </w:r>
      <m:oMath>
        <m:r>
          <w:rPr>
            <w:rFonts w:hAnsi="Cambria Math"/>
          </w:rPr>
          <m:t>40</m:t>
        </m:r>
      </m:oMath>
      <w:r>
        <w:rPr>
          <w:rFonts w:ascii="宋体" w:cs="宋体"/>
          <w:kern w:val="0"/>
          <w:szCs w:val="21"/>
        </w:rPr>
        <w:t>件，当商品降价多少元时，商场月获利</w:t>
      </w:r>
      <m:oMath>
        <m:r>
          <w:rPr>
            <w:rFonts w:hAnsi="Cambria Math"/>
          </w:rPr>
          <m:t>6240</m:t>
        </m:r>
      </m:oMath>
      <w:r>
        <w:rPr>
          <w:rFonts w:ascii="宋体" w:cs="宋体"/>
          <w:kern w:val="0"/>
          <w:szCs w:val="21"/>
        </w:rPr>
        <w:t>元？</w:t>
      </w:r>
      <w:bookmarkEnd w:id="26"/>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m:t>
        </m:r>
      </m:oMath>
      <w:r>
        <w:rPr>
          <w:rFonts w:ascii="宋体" w:cs="宋体"/>
          <w:kern w:val="0"/>
          <w:szCs w:val="21"/>
        </w:rPr>
        <w:t>设四、五这两个月的月平均增长率为</w:t>
      </w:r>
      <m:oMath>
        <m:r>
          <w:rPr>
            <w:rFonts w:hAnsi="Cambria Math"/>
          </w:rPr>
          <m:t>x</m:t>
        </m:r>
      </m:oMath>
      <w:r>
        <w:rPr>
          <w:rFonts w:ascii="宋体" w:cs="宋体"/>
          <w:kern w:val="0"/>
          <w:szCs w:val="21"/>
        </w:rPr>
        <w:t>，</w:t>
      </w:r>
      <w:r>
        <w:rPr>
          <w:rFonts w:ascii="宋体" w:cs="宋体"/>
          <w:kern w:val="0"/>
          <w:szCs w:val="21"/>
        </w:rPr>
        <w:br/>
      </w:r>
      <w:r>
        <w:rPr>
          <w:rFonts w:ascii="宋体" w:cs="宋体"/>
          <w:kern w:val="0"/>
          <w:szCs w:val="21"/>
        </w:rPr>
        <w:t>依题意得：</w:t>
      </w:r>
      <m:oMath>
        <m:r>
          <w:rPr>
            <w:rFonts w:hAnsi="Cambria Math"/>
          </w:rPr>
          <m:t>256(1+x</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=400</m:t>
        </m:r>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=0.25=25%</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=−2.25(</m:t>
        </m:r>
      </m:oMath>
      <w:r>
        <w:rPr>
          <w:rFonts w:ascii="宋体" w:cs="宋体"/>
          <w:kern w:val="0"/>
          <w:szCs w:val="21"/>
        </w:rPr>
        <w:t>不合题意，舍去</w:t>
      </w:r>
      <m:oMath>
        <m:r>
          <w:rPr>
            <w:rFonts w:hAnsi="Cambria Math"/>
          </w:rPr>
          <m:t>)</m:t>
        </m:r>
      </m:oMath>
      <w:r>
        <w:rPr>
          <w:rFonts w:ascii="宋体" w:cs="宋体"/>
          <w:kern w:val="0"/>
          <w:szCs w:val="21"/>
        </w:rPr>
        <w:t>．</w:t>
      </w:r>
      <w:r>
        <w:rPr>
          <w:rFonts w:ascii="宋体" w:cs="宋体"/>
          <w:kern w:val="0"/>
          <w:szCs w:val="21"/>
        </w:rPr>
        <w:br/>
      </w:r>
      <w:r>
        <w:rPr>
          <w:rFonts w:ascii="宋体" w:cs="宋体"/>
          <w:kern w:val="0"/>
          <w:szCs w:val="21"/>
        </w:rPr>
        <w:t>答：四、五这两个月的月平均增长率为</w:t>
      </w:r>
      <m:oMath>
        <m:r>
          <w:rPr>
            <w:rFonts w:hAnsi="Cambria Math"/>
          </w:rPr>
          <m:t>25%</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设商品降价</w:t>
      </w:r>
      <m:oMath>
        <m:r>
          <w:rPr>
            <w:rFonts w:hAnsi="Cambria Math"/>
          </w:rPr>
          <m:t>m</m:t>
        </m:r>
      </m:oMath>
      <w:r>
        <w:rPr>
          <w:rFonts w:ascii="宋体" w:cs="宋体"/>
          <w:kern w:val="0"/>
          <w:szCs w:val="21"/>
        </w:rPr>
        <w:t>元，则每件获利</w:t>
      </w:r>
      <m:oMath>
        <m:r>
          <w:rPr>
            <w:rFonts w:hAnsi="Cambria Math"/>
          </w:rPr>
          <m:t>(40−m−25)</m:t>
        </m:r>
      </m:oMath>
      <w:r>
        <w:rPr>
          <w:rFonts w:ascii="宋体" w:cs="宋体"/>
          <w:kern w:val="0"/>
          <w:szCs w:val="21"/>
        </w:rPr>
        <w:t>元，月销售量为</w:t>
      </w:r>
      <m:oMath>
        <m:r>
          <w:rPr>
            <w:rFonts w:hAnsi="Cambria Math"/>
          </w:rPr>
          <m:t>(400+40m)</m:t>
        </m:r>
      </m:oMath>
      <w:r>
        <w:rPr>
          <w:rFonts w:ascii="宋体" w:cs="宋体"/>
          <w:kern w:val="0"/>
          <w:szCs w:val="21"/>
        </w:rPr>
        <w:t>件，</w:t>
      </w:r>
      <w:r>
        <w:rPr>
          <w:rFonts w:ascii="宋体" w:cs="宋体"/>
          <w:kern w:val="0"/>
          <w:szCs w:val="21"/>
        </w:rPr>
        <w:br/>
      </w:r>
      <w:r>
        <w:rPr>
          <w:rFonts w:ascii="宋体" w:cs="宋体"/>
          <w:kern w:val="0"/>
          <w:szCs w:val="21"/>
        </w:rPr>
        <w:t>依题意得：</w:t>
      </w:r>
      <m:oMath>
        <m:r>
          <w:rPr>
            <w:rFonts w:hAnsi="Cambria Math"/>
          </w:rPr>
          <m:t>(40−m−25)(400+40m)=6240</m:t>
        </m:r>
      </m:oMath>
      <w:r>
        <w:rPr>
          <w:rFonts w:ascii="宋体" w:cs="宋体"/>
          <w:kern w:val="0"/>
          <w:szCs w:val="21"/>
        </w:rPr>
        <w:t>，</w:t>
      </w:r>
      <w:r>
        <w:rPr>
          <w:rFonts w:ascii="宋体" w:cs="宋体"/>
          <w:kern w:val="0"/>
          <w:szCs w:val="21"/>
        </w:rPr>
        <w:br/>
      </w:r>
      <w:r>
        <w:rPr>
          <w:rFonts w:ascii="宋体" w:cs="宋体"/>
          <w:kern w:val="0"/>
          <w:szCs w:val="21"/>
        </w:rPr>
        <w:t>整理得：</w:t>
      </w:r>
      <m:oMath>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−5m+6=0</m:t>
        </m:r>
      </m:oMath>
      <w:r>
        <w:rPr>
          <w:rFonts w:ascii="宋体" w:cs="宋体"/>
          <w:kern w:val="0"/>
          <w:szCs w:val="21"/>
        </w:rPr>
        <w:t>，</w:t>
      </w:r>
      <w:r>
        <w:rPr>
          <w:rFonts w:ascii="宋体" w:cs="宋体"/>
          <w:kern w:val="0"/>
          <w:szCs w:val="21"/>
        </w:rPr>
        <w:br/>
      </w:r>
      <w:r>
        <w:rPr>
          <w:rFonts w:ascii="宋体" w:cs="宋体"/>
          <w:kern w:val="0"/>
          <w:szCs w:val="21"/>
        </w:rPr>
        <w:t>解得：</w:t>
      </w:r>
      <m:oMath>
        <m:sSub>
          <m:sSubPr>
            <m:ctrlPr>
              <w:rPr>
                <w:rFonts w:hAnsi="Cambria Math"/>
              </w:rPr>
            </m:ctrlPr>
          </m:sSubPr>
          <m:e>
            <m:ctrlPr>
              <w:rPr>
                <w:rFonts w:hAnsi="Cambria Math"/>
              </w:rPr>
            </m:ctrlPr>
            <m:r>
              <w:rPr>
                <w:rFonts w:hAnsi="Cambria Math"/>
              </w:rPr>
              <m:t>m</m:t>
            </m:r>
          </m:e>
          <m:sub>
            <m:ctrlPr>
              <w:rPr>
                <w:rFonts w:hAnsi="Cambria Math"/>
              </w:rPr>
            </m:ctrlPr>
            <m:r>
              <w:rPr>
                <w:rFonts w:hAnsi="Cambria Math"/>
              </w:rPr>
              <m:t>1</m:t>
            </m:r>
          </m:sub>
        </m:sSub>
        <m:r>
          <w:rPr>
            <w:rFonts w:hAnsi="Cambria Math"/>
          </w:rPr>
          <m:t>=2</m:t>
        </m:r>
      </m:oMath>
      <w:r>
        <w:rPr>
          <w:rFonts w:ascii="宋体" w:cs="宋体"/>
          <w:kern w:val="0"/>
          <w:szCs w:val="21"/>
        </w:rPr>
        <w:t>，</w:t>
      </w:r>
      <m:oMath>
        <m:sSub>
          <m:sSubPr>
            <m:ctrlPr>
              <w:rPr>
                <w:rFonts w:hAnsi="Cambria Math"/>
              </w:rPr>
            </m:ctrlPr>
          </m:sSubPr>
          <m:e>
            <m:ctrlPr>
              <w:rPr>
                <w:rFonts w:hAnsi="Cambria Math"/>
              </w:rPr>
            </m:ctrlPr>
            <m:r>
              <w:rPr>
                <w:rFonts w:hAnsi="Cambria Math"/>
              </w:rPr>
              <m:t>m</m:t>
            </m:r>
          </m:e>
          <m:sub>
            <m:ctrlPr>
              <w:rPr>
                <w:rFonts w:hAnsi="Cambria Math"/>
              </w:rPr>
            </m:ctrlPr>
            <m:r>
              <w:rPr>
                <w:rFonts w:hAnsi="Cambria Math"/>
              </w:rPr>
              <m:t>2</m:t>
            </m:r>
          </m:sub>
        </m:sSub>
        <m:r>
          <w:rPr>
            <w:rFonts w:hAnsi="Cambria Math"/>
          </w:rPr>
          <m:t>=3</m:t>
        </m:r>
      </m:oMath>
      <w:r>
        <w:rPr>
          <w:rFonts w:ascii="宋体" w:cs="宋体"/>
          <w:kern w:val="0"/>
          <w:szCs w:val="21"/>
        </w:rPr>
        <w:t>．</w:t>
      </w:r>
      <w:r>
        <w:rPr>
          <w:rFonts w:ascii="宋体" w:cs="宋体"/>
          <w:kern w:val="0"/>
          <w:szCs w:val="21"/>
        </w:rPr>
        <w:br/>
      </w:r>
      <w:r>
        <w:rPr>
          <w:rFonts w:ascii="宋体" w:cs="宋体"/>
          <w:kern w:val="0"/>
          <w:szCs w:val="21"/>
        </w:rPr>
        <w:t>答：当商品降价</w:t>
      </w:r>
      <m:oMath>
        <m:r>
          <w:rPr>
            <w:rFonts w:hAnsi="Cambria Math"/>
          </w:rPr>
          <m:t>2</m:t>
        </m:r>
      </m:oMath>
      <w:r>
        <w:rPr>
          <w:rFonts w:ascii="宋体" w:cs="宋体"/>
          <w:kern w:val="0"/>
          <w:szCs w:val="21"/>
        </w:rPr>
        <w:t>元或</w:t>
      </w:r>
      <m:oMath>
        <m:r>
          <w:rPr>
            <w:rFonts w:hAnsi="Cambria Math"/>
          </w:rPr>
          <m:t>3</m:t>
        </m:r>
      </m:oMath>
      <w:r>
        <w:rPr>
          <w:rFonts w:ascii="宋体" w:cs="宋体"/>
          <w:kern w:val="0"/>
          <w:szCs w:val="21"/>
        </w:rPr>
        <w:t>元时，商场月获利</w:t>
      </w:r>
      <m:oMath>
        <m:r>
          <w:rPr>
            <w:rFonts w:hAnsi="Cambria Math"/>
          </w:rPr>
          <m:t>6240</m:t>
        </m:r>
      </m:oMath>
      <w:r>
        <w:rPr>
          <w:rFonts w:ascii="宋体" w:cs="宋体"/>
          <w:kern w:val="0"/>
          <w:szCs w:val="21"/>
        </w:rPr>
        <w:t>元．</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m:oMath>
        <m:r>
          <w:rPr>
            <w:rFonts w:hAnsi="Cambria Math"/>
          </w:rPr>
          <m:t>(1)</m:t>
        </m:r>
      </m:oMath>
      <w:r>
        <w:rPr>
          <w:rFonts w:ascii="宋体" w:cs="宋体"/>
          <w:kern w:val="0"/>
          <w:szCs w:val="21"/>
        </w:rPr>
        <w:t>设四、五这两个月的月平均增长率为</w:t>
      </w:r>
      <m:oMath>
        <m:r>
          <w:rPr>
            <w:rFonts w:hAnsi="Cambria Math"/>
          </w:rPr>
          <m:t>x</m:t>
        </m:r>
      </m:oMath>
      <w:r>
        <w:rPr>
          <w:rFonts w:ascii="宋体" w:cs="宋体"/>
          <w:kern w:val="0"/>
          <w:szCs w:val="21"/>
        </w:rPr>
        <w:t>，利用五月份的销售量</w:t>
      </w:r>
      <m:oMath>
        <m:r>
          <w:rPr>
            <w:rFonts w:hAnsi="Cambria Math"/>
          </w:rPr>
          <m:t>=</m:t>
        </m:r>
      </m:oMath>
      <w:r>
        <w:rPr>
          <w:rFonts w:ascii="宋体" w:cs="宋体"/>
          <w:kern w:val="0"/>
          <w:szCs w:val="21"/>
        </w:rPr>
        <w:t>三月份的销售量</w:t>
      </w:r>
      <m:oMath>
        <m:r>
          <w:rPr>
            <w:rFonts w:hAnsi="Cambria Math"/>
          </w:rPr>
          <m:t>×(1+</m:t>
        </m:r>
      </m:oMath>
      <w:r>
        <w:rPr>
          <w:rFonts w:ascii="宋体" w:cs="宋体"/>
          <w:kern w:val="0"/>
          <w:szCs w:val="21"/>
        </w:rPr>
        <w:t>月平均增长率</w:t>
      </w:r>
      <m:oMath>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oMath>
      <w:r>
        <w:rPr>
          <w:rFonts w:ascii="宋体" w:cs="宋体"/>
          <w:kern w:val="0"/>
          <w:szCs w:val="21"/>
        </w:rPr>
        <w:t>，即可得出关于</w:t>
      </w:r>
      <m:oMath>
        <m:r>
          <w:rPr>
            <w:rFonts w:hAnsi="Cambria Math"/>
          </w:rPr>
          <m:t>x</m:t>
        </m:r>
      </m:oMath>
      <w:r>
        <w:rPr>
          <w:rFonts w:ascii="宋体" w:cs="宋体"/>
          <w:kern w:val="0"/>
          <w:szCs w:val="21"/>
        </w:rPr>
        <w:t>的一元二次方程，解之取其正值即可得出结论；</w:t>
      </w:r>
      <w:r>
        <w:rPr>
          <w:rFonts w:ascii="宋体" w:cs="宋体"/>
          <w:kern w:val="0"/>
          <w:szCs w:val="21"/>
        </w:rPr>
        <w:br/>
      </w:r>
      <m:oMath>
        <m:r>
          <w:rPr>
            <w:rFonts w:hAnsi="Cambria Math"/>
          </w:rPr>
          <m:t>(2)</m:t>
        </m:r>
      </m:oMath>
      <w:r>
        <w:rPr>
          <w:rFonts w:ascii="宋体" w:cs="宋体"/>
          <w:kern w:val="0"/>
          <w:szCs w:val="21"/>
        </w:rPr>
        <w:t>设商品降价</w:t>
      </w:r>
      <m:oMath>
        <m:r>
          <w:rPr>
            <w:rFonts w:hAnsi="Cambria Math"/>
          </w:rPr>
          <m:t>m</m:t>
        </m:r>
      </m:oMath>
      <w:r>
        <w:rPr>
          <w:rFonts w:ascii="宋体" w:cs="宋体"/>
          <w:kern w:val="0"/>
          <w:szCs w:val="21"/>
        </w:rPr>
        <w:t>元，则每件获利</w:t>
      </w:r>
      <m:oMath>
        <m:r>
          <w:rPr>
            <w:rFonts w:hAnsi="Cambria Math"/>
          </w:rPr>
          <m:t>(40−m−25)</m:t>
        </m:r>
      </m:oMath>
      <w:r>
        <w:rPr>
          <w:rFonts w:ascii="宋体" w:cs="宋体"/>
          <w:kern w:val="0"/>
          <w:szCs w:val="21"/>
        </w:rPr>
        <w:t>元，月销售量为</w:t>
      </w:r>
      <m:oMath>
        <m:r>
          <w:rPr>
            <w:rFonts w:hAnsi="Cambria Math"/>
          </w:rPr>
          <m:t>(400+40m)</m:t>
        </m:r>
      </m:oMath>
      <w:r>
        <w:rPr>
          <w:rFonts w:ascii="宋体" w:cs="宋体"/>
          <w:kern w:val="0"/>
          <w:szCs w:val="21"/>
        </w:rPr>
        <w:t>件，利用商场销售该商品月销售利润</w:t>
      </w:r>
      <m:oMath>
        <m:r>
          <w:rPr>
            <w:rFonts w:hAnsi="Cambria Math"/>
          </w:rPr>
          <m:t>=</m:t>
        </m:r>
      </m:oMath>
      <w:r>
        <w:rPr>
          <w:rFonts w:ascii="宋体" w:cs="宋体"/>
          <w:kern w:val="0"/>
          <w:szCs w:val="21"/>
        </w:rPr>
        <w:t>每件的销售利润</w:t>
      </w:r>
      <m:oMath>
        <m:r>
          <w:rPr>
            <w:rFonts w:hAnsi="Cambria Math"/>
          </w:rPr>
          <m:t>×</m:t>
        </m:r>
      </m:oMath>
      <w:r>
        <w:rPr>
          <w:rFonts w:ascii="宋体" w:cs="宋体"/>
          <w:kern w:val="0"/>
          <w:szCs w:val="21"/>
        </w:rPr>
        <w:t>月销售量，即可得出关于</w:t>
      </w:r>
      <m:oMath>
        <m:r>
          <w:rPr>
            <w:rFonts w:hAnsi="Cambria Math"/>
          </w:rPr>
          <m:t>m</m:t>
        </m:r>
      </m:oMath>
      <w:r>
        <w:rPr>
          <w:rFonts w:ascii="宋体" w:cs="宋体"/>
          <w:kern w:val="0"/>
          <w:szCs w:val="21"/>
        </w:rPr>
        <w:t>的一元二次方程，解之即可得出结论．</w:t>
      </w:r>
      <w:r>
        <w:rPr>
          <w:rFonts w:ascii="宋体" w:cs="宋体"/>
          <w:kern w:val="0"/>
          <w:szCs w:val="21"/>
        </w:rPr>
        <w:br/>
      </w:r>
      <w:r>
        <w:rPr>
          <w:rFonts w:ascii="宋体" w:cs="宋体"/>
          <w:kern w:val="0"/>
          <w:szCs w:val="21"/>
        </w:rPr>
        <w:t>本题考查了一元二次方程的应用，找准等量关系，正确列出一元二次方程是解题的关键．</w:t>
      </w:r>
      <w:r>
        <w:rPr>
          <w:rFonts w:ascii="宋体" w:cs="宋体"/>
          <w:kern w:val="0"/>
          <w:szCs w:val="21"/>
        </w:rPr>
        <w:br/>
      </w:r>
    </w:p>
    <w:p>
      <w:pPr>
        <w:spacing w:line="360" w:lineRule="auto"/>
        <w:textAlignment w:val="center"/>
        <w:rPr>
          <w:rFonts w:ascii="Times New Roman" w:eastAsia="Times New Roman" w:hAnsi="Times New Roman" w:cs="Times New Roman"/>
          <w:kern w:val="0"/>
          <w:sz w:val="24"/>
          <w:szCs w:val="24"/>
        </w:rPr>
      </w:pPr>
      <m:oMath>
        <m:r>
          <m:rPr>
            <m:sty m:val="p"/>
          </m:rPr>
          <w:rPr>
            <w:rFonts w:hAnsi="Cambria Math" w:eastAsiaTheme="minorEastAsia" w:cs="Times New Roman"/>
          </w:rPr>
          <m:t>28.</m:t>
        </m:r>
        <m:r>
          <w:rPr>
            <w:rFonts w:hAnsi="Cambria Math"/>
          </w:rPr>
          <m:t>(</m:t>
        </m:r>
      </m:oMath>
      <w:r>
        <w:rPr>
          <w:rFonts w:ascii="宋体" w:cs="宋体"/>
          <w:kern w:val="0"/>
          <w:szCs w:val="21"/>
        </w:rPr>
        <w:t>本小题</w:t>
      </w:r>
      <m:oMath>
        <m:r>
          <w:rPr>
            <w:rFonts w:hAnsi="Cambria Math"/>
          </w:rPr>
          <m:t>10.0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如图，已知抛物线</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m:t>
        </m:r>
      </m:oMath>
      <w:r>
        <w:rPr>
          <w:rFonts w:ascii="宋体" w:cs="宋体"/>
          <w:kern w:val="0"/>
          <w:szCs w:val="21"/>
        </w:rPr>
        <w:t>经过</w:t>
      </w:r>
      <m:oMath>
        <m:r>
          <w:rPr>
            <w:rFonts w:hAnsi="Cambria Math"/>
          </w:rPr>
          <m:t>A(−1,0)</m:t>
        </m:r>
      </m:oMath>
      <w:r>
        <w:rPr>
          <w:rFonts w:ascii="宋体" w:cs="宋体"/>
          <w:kern w:val="0"/>
          <w:szCs w:val="21"/>
        </w:rPr>
        <w:t>、</w:t>
      </w:r>
      <m:oMath>
        <m:r>
          <w:rPr>
            <w:rFonts w:hAnsi="Cambria Math"/>
          </w:rPr>
          <m:t>B(3,0)</m:t>
        </m:r>
      </m:oMath>
      <w:r>
        <w:rPr>
          <w:rFonts w:ascii="宋体" w:cs="宋体"/>
          <w:kern w:val="0"/>
          <w:szCs w:val="21"/>
        </w:rPr>
        <w:t>两点．</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428750" cy="14192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991200" name="图片 30"/>
                    <pic:cNvPicPr>
                      <a:picLocks noChangeAspect="1" noChangeArrowheads="1"/>
                    </pic:cNvPicPr>
                  </pic:nvPicPr>
                  <pic:blipFill>
                    <a:blip xmlns:r="http://schemas.openxmlformats.org/officeDocument/2006/relationships" r:embed="rId32">
                      <a:extLst>
                        <a:ext xmlns:a="http://schemas.openxmlformats.org/drawingml/2006/main" uri="{28A0092B-C50C-407E-A947-70E740481C1C}">
                          <a14:useLocalDpi xmlns:a14="http://schemas.microsoft.com/office/drawing/2010/main" val="0"/>
                        </a:ext>
                      </a:extLst>
                    </a:blip>
                    <a:stretch>
                      <a:fillRect/>
                    </a:stretch>
                  </pic:blipFill>
                  <pic:spPr>
                    <a:xfrm>
                      <a:off x="0" y="0"/>
                      <a:ext cx="1428750" cy="1419225"/>
                    </a:xfrm>
                    <a:prstGeom prst="rect">
                      <a:avLst/>
                    </a:prstGeom>
                    <a:noFill/>
                    <a:ln>
                      <a:noFill/>
                    </a:ln>
                  </pic:spPr>
                </pic:pic>
              </a:graphicData>
            </a:graphic>
          </wp:inline>
        </w:drawing>
      </w:r>
    </w:p>
    <w:p>
      <w:pPr>
        <w:spacing w:line="360" w:lineRule="auto"/>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求抛物线的解析式和顶点坐标；</w:t>
      </w:r>
    </w:p>
    <w:p>
      <w:pPr>
        <w:spacing w:line="360" w:lineRule="auto"/>
        <w:textAlignment w:val="center"/>
        <w:rPr>
          <w:rFonts w:ascii="Times New Roman" w:eastAsia="Times New Roman" w:hAnsi="Times New Roman" w:cs="Times New Roman"/>
          <w:kern w:val="0"/>
          <w:sz w:val="24"/>
          <w:szCs w:val="24"/>
        </w:rPr>
      </w:pPr>
      <m:oMath>
        <m:r>
          <w:rPr>
            <w:rFonts w:hAnsi="Cambria Math"/>
          </w:rPr>
          <m:t>(2)</m:t>
        </m:r>
      </m:oMath>
      <w:r>
        <w:rPr>
          <w:rFonts w:ascii="宋体" w:cs="宋体"/>
          <w:kern w:val="0"/>
          <w:szCs w:val="21"/>
        </w:rPr>
        <w:t>当</w:t>
      </w:r>
      <m:oMath>
        <m:r>
          <w:rPr>
            <w:rFonts w:hAnsi="Cambria Math"/>
          </w:rPr>
          <m:t>0&lt;x&lt;3</m:t>
        </m:r>
      </m:oMath>
      <w:r>
        <w:rPr>
          <w:rFonts w:ascii="宋体" w:cs="宋体"/>
          <w:kern w:val="0"/>
          <w:szCs w:val="21"/>
        </w:rPr>
        <w:t>时，求</w:t>
      </w:r>
      <m:oMath>
        <m:r>
          <w:rPr>
            <w:rFonts w:hAnsi="Cambria Math"/>
          </w:rPr>
          <m:t>y</m:t>
        </m:r>
      </m:oMath>
      <w:r>
        <w:rPr>
          <w:rFonts w:ascii="宋体" w:cs="宋体"/>
          <w:kern w:val="0"/>
          <w:szCs w:val="21"/>
        </w:rPr>
        <w:t>的取值范围；</w:t>
      </w:r>
    </w:p>
    <w:p>
      <w:pPr>
        <w:spacing w:line="360" w:lineRule="auto"/>
        <w:textAlignment w:val="center"/>
        <w:rPr>
          <w:rFonts w:ascii="Times New Roman" w:eastAsia="Times New Roman" w:hAnsi="Times New Roman" w:cs="Times New Roman"/>
          <w:kern w:val="0"/>
          <w:sz w:val="24"/>
          <w:szCs w:val="24"/>
        </w:rPr>
      </w:pPr>
      <m:oMath>
        <m:r>
          <w:rPr>
            <w:rFonts w:hAnsi="Cambria Math"/>
          </w:rPr>
          <m:t>(3)</m:t>
        </m:r>
      </m:oMath>
      <w:r>
        <w:rPr>
          <w:rFonts w:ascii="宋体" w:cs="宋体"/>
          <w:kern w:val="0"/>
          <w:szCs w:val="21"/>
        </w:rPr>
        <w:t>点</w:t>
      </w:r>
      <m:oMath>
        <m:r>
          <w:rPr>
            <w:rFonts w:hAnsi="Cambria Math"/>
          </w:rPr>
          <m:t>P</m:t>
        </m:r>
      </m:oMath>
      <w:r>
        <w:rPr>
          <w:rFonts w:ascii="宋体" w:cs="宋体"/>
          <w:kern w:val="0"/>
          <w:szCs w:val="21"/>
        </w:rPr>
        <w:t>为抛物线上一点，若</w:t>
      </w:r>
      <m:oMath>
        <m:sSub>
          <m:sSubPr>
            <m:ctrlPr>
              <w:rPr>
                <w:rFonts w:hAnsi="Cambria Math"/>
              </w:rPr>
            </m:ctrlPr>
          </m:sSubPr>
          <m:e>
            <m:ctrlPr>
              <w:rPr>
                <w:rFonts w:hAnsi="Cambria Math"/>
              </w:rPr>
            </m:ctrlPr>
            <m:r>
              <w:rPr>
                <w:rFonts w:hAnsi="Cambria Math"/>
              </w:rPr>
              <m:t>S</m:t>
            </m:r>
          </m:e>
          <m:sub>
            <m:ctrlPr>
              <w:rPr>
                <w:rFonts w:hAnsi="Cambria Math"/>
              </w:rPr>
            </m:ctrlPr>
            <m:r>
              <w:rPr>
                <w:rFonts w:hAnsi="Cambria Math"/>
              </w:rPr>
              <m:t>ΔPAB</m:t>
            </m:r>
          </m:sub>
        </m:sSub>
        <m:r>
          <w:rPr>
            <w:rFonts w:hAnsi="Cambria Math"/>
          </w:rPr>
          <m:t>=10</m:t>
        </m:r>
      </m:oMath>
      <w:r>
        <w:rPr>
          <w:rFonts w:ascii="宋体" w:cs="宋体"/>
          <w:kern w:val="0"/>
          <w:szCs w:val="21"/>
        </w:rPr>
        <w:t>，求出此时点</w:t>
      </w:r>
      <m:oMath>
        <m:r>
          <w:rPr>
            <w:rFonts w:hAnsi="Cambria Math"/>
          </w:rPr>
          <m:t>P</m:t>
        </m:r>
      </m:oMath>
      <w:r>
        <w:rPr>
          <w:rFonts w:ascii="宋体" w:cs="宋体"/>
          <w:kern w:val="0"/>
          <w:szCs w:val="21"/>
        </w:rPr>
        <w:t>的坐标．</w:t>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m:t>
        </m:r>
      </m:oMath>
      <w:r>
        <w:rPr>
          <w:rFonts w:ascii="宋体" w:cs="宋体"/>
          <w:kern w:val="0"/>
          <w:szCs w:val="21"/>
        </w:rPr>
        <w:t>把</w:t>
      </w:r>
      <m:oMath>
        <m:r>
          <w:rPr>
            <w:rFonts w:hAnsi="Cambria Math"/>
          </w:rPr>
          <m:t>A(−1,0)</m:t>
        </m:r>
      </m:oMath>
      <w:r>
        <w:rPr>
          <w:rFonts w:ascii="宋体" w:cs="宋体"/>
          <w:kern w:val="0"/>
          <w:szCs w:val="21"/>
        </w:rPr>
        <w:t>、</w:t>
      </w:r>
      <m:oMath>
        <m:r>
          <w:rPr>
            <w:rFonts w:hAnsi="Cambria Math"/>
          </w:rPr>
          <m:t>B(3,0)</m:t>
        </m:r>
      </m:oMath>
      <w:r>
        <w:rPr>
          <w:rFonts w:ascii="宋体" w:cs="宋体"/>
          <w:kern w:val="0"/>
          <w:szCs w:val="21"/>
        </w:rPr>
        <w:t>分别代入</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m:t>
        </m:r>
      </m:oMath>
      <w:r>
        <w:rPr>
          <w:rFonts w:ascii="宋体" w:cs="宋体"/>
          <w:kern w:val="0"/>
          <w:szCs w:val="21"/>
        </w:rPr>
        <w:t>中，</w:t>
      </w:r>
      <w:r>
        <w:rPr>
          <w:rFonts w:ascii="宋体" w:cs="宋体"/>
          <w:kern w:val="0"/>
          <w:szCs w:val="21"/>
        </w:rPr>
        <w:br/>
      </w:r>
      <w:r>
        <w:rPr>
          <w:rFonts w:ascii="宋体" w:cs="宋体"/>
          <w:kern w:val="0"/>
          <w:szCs w:val="21"/>
        </w:rPr>
        <w:t>得：</w:t>
      </w:r>
      <m:oMath>
        <m:d>
          <m:dPr>
            <m:begChr m:val="{"/>
            <m:endChr m:val=""/>
            <m:ctrlPr>
              <w:rPr>
                <w:rFonts w:hAnsi="Cambria Math"/>
              </w:rPr>
            </m:ctrlPr>
          </m:dPr>
          <m:e>
            <m:ctrlPr>
              <w:rPr>
                <w:rFonts w:hAnsi="Cambria Math"/>
              </w:rPr>
            </m:ctrlPr>
            <m:m>
              <m:mPr>
                <m:plcHide/>
                <m:mcs>
                  <m:mc>
                    <m:mcPr>
                      <m:count m:val="1"/>
                      <m:mcJc m:val="left"/>
                    </m:mcPr>
                  </m:mc>
                </m:mcs>
                <m:ctrlPr>
                  <w:rPr>
                    <w:rFonts w:hAnsi="Cambria Math"/>
                  </w:rPr>
                </m:ctrlPr>
              </m:mPr>
              <m:mr>
                <m:e>
                  <m:ctrlPr>
                    <w:rPr>
                      <w:rFonts w:hAnsi="Cambria Math"/>
                    </w:rPr>
                  </m:ctrlPr>
                  <m:r>
                    <w:rPr>
                      <w:rFonts w:hAnsi="Cambria Math"/>
                    </w:rPr>
                    <m:t>1−b+c=0</m:t>
                  </m:r>
                </m:e>
              </m:mr>
              <m:mr>
                <m:e>
                  <m:ctrlPr>
                    <w:rPr>
                      <w:rFonts w:hAnsi="Cambria Math"/>
                    </w:rPr>
                  </m:ctrlPr>
                  <m:r>
                    <w:rPr>
                      <w:rFonts w:hAnsi="Cambria Math"/>
                    </w:rPr>
                    <m:t>9+3b+c=0</m:t>
                  </m:r>
                </m:e>
              </m:mr>
            </m:m>
          </m:e>
        </m:d>
      </m:oMath>
      <w:r>
        <w:rPr>
          <w:rFonts w:ascii="宋体" w:cs="宋体"/>
          <w:kern w:val="0"/>
          <w:szCs w:val="21"/>
        </w:rPr>
        <w:t>，解得：</w:t>
      </w:r>
      <m:oMath>
        <m:d>
          <m:dPr>
            <m:begChr m:val="{"/>
            <m:endChr m:val=""/>
            <m:ctrlPr>
              <w:rPr>
                <w:rFonts w:hAnsi="Cambria Math"/>
              </w:rPr>
            </m:ctrlPr>
          </m:dPr>
          <m:e>
            <m:ctrlPr>
              <w:rPr>
                <w:rFonts w:hAnsi="Cambria Math"/>
              </w:rPr>
            </m:ctrlPr>
            <m:m>
              <m:mPr>
                <m:plcHide/>
                <m:mcs>
                  <m:mc>
                    <m:mcPr>
                      <m:count m:val="1"/>
                      <m:mcJc m:val="left"/>
                    </m:mcPr>
                  </m:mc>
                </m:mcs>
                <m:ctrlPr>
                  <w:rPr>
                    <w:rFonts w:hAnsi="Cambria Math"/>
                  </w:rPr>
                </m:ctrlPr>
              </m:mPr>
              <m:mr>
                <m:e>
                  <m:ctrlPr>
                    <w:rPr>
                      <w:rFonts w:hAnsi="Cambria Math"/>
                    </w:rPr>
                  </m:ctrlPr>
                  <m:r>
                    <w:rPr>
                      <w:rFonts w:hAnsi="Cambria Math"/>
                    </w:rPr>
                    <m:t>b=−2</m:t>
                  </m:r>
                </m:e>
              </m:mr>
              <m:mr>
                <m:e>
                  <m:ctrlPr>
                    <w:rPr>
                      <w:rFonts w:hAnsi="Cambria Math"/>
                    </w:rPr>
                  </m:ctrlPr>
                  <m:r>
                    <w:rPr>
                      <w:rFonts w:hAnsi="Cambria Math"/>
                    </w:rPr>
                    <m:t>c=−3</m:t>
                  </m:r>
                </m:e>
              </m:mr>
            </m:m>
          </m:e>
        </m:d>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抛物线的解析式为</w:t>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−2x−3</m:t>
        </m:r>
      </m:oMath>
      <w:r>
        <w:rPr>
          <w:rFonts w:ascii="宋体" w:cs="宋体"/>
          <w:kern w:val="0"/>
          <w:szCs w:val="21"/>
        </w:rPr>
        <w:t>．</w:t>
      </w:r>
      <w:r>
        <w:rPr>
          <w:rFonts w:ascii="宋体" w:cs="宋体"/>
          <w:kern w:val="0"/>
          <w:szCs w:val="21"/>
        </w:rPr>
        <w:br/>
      </w:r>
      <m:oMath>
        <m:r>
          <w:rPr>
            <w:rFonts w:hAnsi="Cambria Math"/>
          </w:rPr>
          <m:t>∵y=</m:t>
        </m:r>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−2x−3=(x−1</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−4</m:t>
        </m:r>
      </m:oMath>
      <w:r>
        <w:rPr>
          <w:rFonts w:ascii="宋体" w:cs="宋体"/>
          <w:kern w:val="0"/>
          <w:szCs w:val="21"/>
        </w:rPr>
        <w:t>，</w:t>
      </w:r>
      <w:r>
        <w:rPr>
          <w:rFonts w:ascii="宋体" w:cs="宋体"/>
          <w:kern w:val="0"/>
          <w:szCs w:val="21"/>
        </w:rPr>
        <w:br/>
      </w:r>
      <m:oMath>
        <m:r>
          <w:rPr>
            <w:rFonts w:hAnsi="Cambria Math"/>
          </w:rPr>
          <m:t>∴</m:t>
        </m:r>
      </m:oMath>
      <w:r>
        <w:rPr>
          <w:rFonts w:ascii="宋体" w:cs="宋体"/>
          <w:kern w:val="0"/>
          <w:szCs w:val="21"/>
        </w:rPr>
        <w:t>顶点坐标为</w:t>
      </w:r>
      <m:oMath>
        <m:r>
          <w:rPr>
            <w:rFonts w:hAnsi="Cambria Math"/>
          </w:rPr>
          <m:t>(1,−4)</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由图可得当</w:t>
      </w:r>
      <m:oMath>
        <m:r>
          <w:rPr>
            <w:rFonts w:hAnsi="Cambria Math"/>
          </w:rPr>
          <m:t>0&lt;x&lt;3</m:t>
        </m:r>
      </m:oMath>
      <w:r>
        <w:rPr>
          <w:rFonts w:ascii="宋体" w:cs="宋体"/>
          <w:kern w:val="0"/>
          <w:szCs w:val="21"/>
        </w:rPr>
        <w:t>时，</w:t>
      </w:r>
      <m:oMath>
        <m:r>
          <w:rPr>
            <w:rFonts w:hAnsi="Cambria Math"/>
          </w:rPr>
          <m:t>−4≤y&lt;0</m:t>
        </m:r>
      </m:oMath>
      <w:r>
        <w:rPr>
          <w:rFonts w:ascii="宋体" w:cs="宋体"/>
          <w:kern w:val="0"/>
          <w:szCs w:val="21"/>
        </w:rPr>
        <w:t>．</w:t>
      </w:r>
      <w:r>
        <w:rPr>
          <w:rFonts w:ascii="宋体" w:cs="宋体"/>
          <w:kern w:val="0"/>
          <w:szCs w:val="21"/>
        </w:rPr>
        <w:br/>
      </w:r>
      <m:oMath>
        <m:r>
          <w:rPr>
            <w:rFonts w:hAnsi="Cambria Math"/>
          </w:rPr>
          <m:t>(3)∵A(−1,0)</m:t>
        </m:r>
      </m:oMath>
      <w:r>
        <w:rPr>
          <w:rFonts w:ascii="宋体" w:cs="宋体"/>
          <w:kern w:val="0"/>
          <w:szCs w:val="21"/>
        </w:rPr>
        <w:t>、</w:t>
      </w:r>
      <m:oMath>
        <m:r>
          <w:rPr>
            <w:rFonts w:hAnsi="Cambria Math"/>
          </w:rPr>
          <m:t>B(3,0)</m:t>
        </m:r>
      </m:oMath>
      <w:r>
        <w:rPr>
          <w:rFonts w:ascii="宋体" w:cs="宋体"/>
          <w:kern w:val="0"/>
          <w:szCs w:val="21"/>
        </w:rPr>
        <w:t>，</w:t>
      </w:r>
      <w:r>
        <w:rPr>
          <w:rFonts w:ascii="宋体" w:cs="宋体"/>
          <w:kern w:val="0"/>
          <w:szCs w:val="21"/>
        </w:rPr>
        <w:br/>
      </w:r>
      <m:oMath>
        <m:r>
          <w:rPr>
            <w:rFonts w:hAnsi="Cambria Math"/>
          </w:rPr>
          <m:t>∴AB=4</m:t>
        </m:r>
      </m:oMath>
      <w:r>
        <w:rPr>
          <w:rFonts w:ascii="宋体" w:cs="宋体"/>
          <w:kern w:val="0"/>
          <w:szCs w:val="21"/>
        </w:rPr>
        <w:t>．</w:t>
      </w:r>
      <w:r>
        <w:rPr>
          <w:rFonts w:ascii="宋体" w:cs="宋体"/>
          <w:kern w:val="0"/>
          <w:szCs w:val="21"/>
        </w:rPr>
        <w:br/>
      </w:r>
      <w:r>
        <w:rPr>
          <w:rFonts w:ascii="宋体" w:cs="宋体"/>
          <w:kern w:val="0"/>
          <w:szCs w:val="21"/>
        </w:rPr>
        <w:t>设</w:t>
      </w:r>
      <m:oMath>
        <m:r>
          <w:rPr>
            <w:rFonts w:hAnsi="Cambria Math"/>
          </w:rPr>
          <m:t>P(x,y)</m:t>
        </m:r>
      </m:oMath>
      <w:r>
        <w:rPr>
          <w:rFonts w:ascii="宋体" w:cs="宋体"/>
          <w:kern w:val="0"/>
          <w:szCs w:val="21"/>
        </w:rPr>
        <w:t>，则</w:t>
      </w:r>
      <m:oMath>
        <m:sSub>
          <m:sSubPr>
            <m:ctrlPr>
              <w:rPr>
                <w:rFonts w:hAnsi="Cambria Math"/>
              </w:rPr>
            </m:ctrlPr>
          </m:sSubPr>
          <m:e>
            <m:ctrlPr>
              <w:rPr>
                <w:rFonts w:hAnsi="Cambria Math"/>
              </w:rPr>
            </m:ctrlPr>
            <m:r>
              <w:rPr>
                <w:rFonts w:hAnsi="Cambria Math"/>
              </w:rPr>
              <m:t>S</m:t>
            </m:r>
          </m:e>
          <m:sub>
            <m:ctrlPr>
              <w:rPr>
                <w:rFonts w:hAnsi="Cambria Math"/>
              </w:rPr>
            </m:ctrlPr>
            <m:r>
              <w:rPr>
                <w:rFonts w:hAnsi="Cambria Math"/>
              </w:rPr>
              <m:t>△PAB</m:t>
            </m:r>
          </m:sub>
        </m:sSub>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r>
          <w:rPr>
            <w:rFonts w:hAnsi="Cambria Math"/>
          </w:rPr>
          <m:t>AB</m:t>
        </m:r>
        <m:r>
          <m:rPr>
            <m:sty m:val="b"/>
          </m:rPr>
          <w:rPr>
            <w:rFonts w:hAnsi="Cambria Math"/>
          </w:rPr>
          <m:t>⋅</m:t>
        </m:r>
        <m:r>
          <w:rPr>
            <w:rFonts w:hAnsi="Cambria Math"/>
          </w:rPr>
          <m:t>|y|=2|y|=10</m:t>
        </m:r>
      </m:oMath>
      <w:r>
        <w:rPr>
          <w:rFonts w:ascii="宋体" w:cs="宋体"/>
          <w:kern w:val="0"/>
          <w:szCs w:val="21"/>
        </w:rPr>
        <w:t>，</w:t>
      </w:r>
      <w:r>
        <w:rPr>
          <w:rFonts w:ascii="宋体" w:cs="宋体"/>
          <w:kern w:val="0"/>
          <w:szCs w:val="21"/>
        </w:rPr>
        <w:br/>
      </w:r>
      <m:oMath>
        <m:r>
          <w:rPr>
            <w:rFonts w:hAnsi="Cambria Math"/>
          </w:rPr>
          <m:t>∴|y|=5</m:t>
        </m:r>
      </m:oMath>
      <w:r>
        <w:rPr>
          <w:rFonts w:ascii="宋体" w:cs="宋体"/>
          <w:kern w:val="0"/>
          <w:szCs w:val="21"/>
        </w:rPr>
        <w:t>，</w:t>
      </w:r>
      <w:r>
        <w:rPr>
          <w:rFonts w:ascii="宋体" w:cs="宋体"/>
          <w:kern w:val="0"/>
          <w:szCs w:val="21"/>
        </w:rPr>
        <w:br/>
      </w:r>
      <m:oMath>
        <m:r>
          <w:rPr>
            <w:rFonts w:hAnsi="Cambria Math"/>
          </w:rPr>
          <m:t>∴y=±5</m:t>
        </m:r>
      </m:oMath>
      <w:r>
        <w:rPr>
          <w:rFonts w:ascii="宋体" w:cs="宋体"/>
          <w:kern w:val="0"/>
          <w:szCs w:val="21"/>
        </w:rPr>
        <w:t>．</w:t>
      </w:r>
      <w:r>
        <w:rPr>
          <w:rFonts w:ascii="宋体" w:cs="宋体"/>
          <w:kern w:val="0"/>
          <w:szCs w:val="21"/>
        </w:rPr>
        <w:br/>
      </w:r>
      <m:oMath>
        <m:r>
          <w:rPr>
            <w:rFonts w:hAnsi="Cambria Math"/>
          </w:rPr>
          <m:t>①</m:t>
        </m:r>
      </m:oMath>
      <w:r>
        <w:rPr>
          <w:rFonts w:ascii="宋体" w:cs="宋体"/>
          <w:kern w:val="0"/>
          <w:szCs w:val="21"/>
        </w:rPr>
        <w:t>当</w:t>
      </w:r>
      <m:oMath>
        <m:r>
          <w:rPr>
            <w:rFonts w:hAnsi="Cambria Math"/>
          </w:rPr>
          <m:t>y=5</m:t>
        </m:r>
      </m:oMath>
      <w:r>
        <w:rPr>
          <w:rFonts w:ascii="宋体" w:cs="宋体"/>
          <w:kern w:val="0"/>
          <w:szCs w:val="21"/>
        </w:rPr>
        <w:t>时，</w:t>
      </w:r>
      <m:oMath>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−2x−3=5</m:t>
        </m:r>
      </m:oMath>
      <w:r>
        <w:rPr>
          <w:rFonts w:ascii="宋体" w:cs="宋体"/>
          <w:kern w:val="0"/>
          <w:szCs w:val="21"/>
        </w:rPr>
        <w:t>，解得：</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1</m:t>
            </m:r>
          </m:sub>
        </m:sSub>
        <m:r>
          <w:rPr>
            <w:rFonts w:hAnsi="Cambria Math"/>
          </w:rPr>
          <m:t>=−2</m:t>
        </m:r>
      </m:oMath>
      <w:r>
        <w:rPr>
          <w:rFonts w:ascii="宋体" w:cs="宋体"/>
          <w:kern w:val="0"/>
          <w:szCs w:val="21"/>
        </w:rPr>
        <w:t>，</w:t>
      </w:r>
      <m:oMath>
        <m:sSub>
          <m:sSubPr>
            <m:ctrlPr>
              <w:rPr>
                <w:rFonts w:hAnsi="Cambria Math"/>
              </w:rPr>
            </m:ctrlPr>
          </m:sSubPr>
          <m:e>
            <m:ctrlPr>
              <w:rPr>
                <w:rFonts w:hAnsi="Cambria Math"/>
              </w:rPr>
            </m:ctrlPr>
            <m:r>
              <w:rPr>
                <w:rFonts w:hAnsi="Cambria Math"/>
              </w:rPr>
              <m:t>x</m:t>
            </m:r>
          </m:e>
          <m:sub>
            <m:ctrlPr>
              <w:rPr>
                <w:rFonts w:hAnsi="Cambria Math"/>
              </w:rPr>
            </m:ctrlPr>
            <m:r>
              <w:rPr>
                <w:rFonts w:hAnsi="Cambria Math"/>
              </w:rPr>
              <m:t>2</m:t>
            </m:r>
          </m:sub>
        </m:sSub>
        <m:r>
          <w:rPr>
            <w:rFonts w:hAnsi="Cambria Math"/>
          </w:rPr>
          <m:t>=4</m:t>
        </m:r>
      </m:oMath>
      <w:r>
        <w:rPr>
          <w:rFonts w:ascii="宋体" w:cs="宋体"/>
          <w:kern w:val="0"/>
          <w:szCs w:val="21"/>
        </w:rPr>
        <w:t>，</w:t>
      </w:r>
      <w:r>
        <w:rPr>
          <w:rFonts w:ascii="宋体" w:cs="宋体"/>
          <w:kern w:val="0"/>
          <w:szCs w:val="21"/>
        </w:rPr>
        <w:br/>
      </w:r>
      <w:r>
        <w:rPr>
          <w:rFonts w:ascii="宋体" w:cs="宋体"/>
          <w:kern w:val="0"/>
          <w:szCs w:val="21"/>
        </w:rPr>
        <w:t>此时</w:t>
      </w:r>
      <m:oMath>
        <m:r>
          <w:rPr>
            <w:rFonts w:hAnsi="Cambria Math"/>
          </w:rPr>
          <m:t>P</m:t>
        </m:r>
      </m:oMath>
      <w:r>
        <w:rPr>
          <w:rFonts w:ascii="宋体" w:cs="宋体"/>
          <w:kern w:val="0"/>
          <w:szCs w:val="21"/>
        </w:rPr>
        <w:t>点坐标为</w:t>
      </w:r>
      <m:oMath>
        <m:r>
          <w:rPr>
            <w:rFonts w:hAnsi="Cambria Math"/>
          </w:rPr>
          <m:t>(−2,5)</m:t>
        </m:r>
      </m:oMath>
      <w:r>
        <w:rPr>
          <w:rFonts w:ascii="宋体" w:cs="宋体"/>
          <w:kern w:val="0"/>
          <w:szCs w:val="21"/>
        </w:rPr>
        <w:t>或</w:t>
      </w:r>
      <m:oMath>
        <m:r>
          <w:rPr>
            <w:rFonts w:hAnsi="Cambria Math"/>
          </w:rPr>
          <m:t>(4,5)</m:t>
        </m:r>
      </m:oMath>
      <w:r>
        <w:rPr>
          <w:rFonts w:ascii="宋体" w:cs="宋体"/>
          <w:kern w:val="0"/>
          <w:szCs w:val="21"/>
        </w:rPr>
        <w:t>；</w:t>
      </w:r>
      <w:r>
        <w:rPr>
          <w:rFonts w:ascii="宋体" w:cs="宋体"/>
          <w:kern w:val="0"/>
          <w:szCs w:val="21"/>
        </w:rPr>
        <w:br/>
      </w:r>
      <m:oMath>
        <m:r>
          <w:rPr>
            <w:rFonts w:hAnsi="Cambria Math"/>
          </w:rPr>
          <m:t>②</m:t>
        </m:r>
      </m:oMath>
      <w:r>
        <w:rPr>
          <w:rFonts w:ascii="宋体" w:cs="宋体"/>
          <w:kern w:val="0"/>
          <w:szCs w:val="21"/>
        </w:rPr>
        <w:t>当</w:t>
      </w:r>
      <m:oMath>
        <m:r>
          <w:rPr>
            <w:rFonts w:hAnsi="Cambria Math"/>
          </w:rPr>
          <m:t>y=−5</m:t>
        </m:r>
      </m:oMath>
      <w:r>
        <w:rPr>
          <w:rFonts w:ascii="宋体" w:cs="宋体"/>
          <w:kern w:val="0"/>
          <w:szCs w:val="21"/>
        </w:rPr>
        <w:t>时，</w:t>
      </w:r>
      <m:oMath>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−2x−3=−5</m:t>
        </m:r>
      </m:oMath>
      <w:r>
        <w:rPr>
          <w:rFonts w:ascii="宋体" w:cs="宋体"/>
          <w:kern w:val="0"/>
          <w:szCs w:val="21"/>
        </w:rPr>
        <w:t>，方程无解；</w:t>
      </w:r>
      <w:r>
        <w:rPr>
          <w:rFonts w:ascii="宋体" w:cs="宋体"/>
          <w:kern w:val="0"/>
          <w:szCs w:val="21"/>
        </w:rPr>
        <w:br/>
      </w:r>
      <w:r>
        <w:rPr>
          <w:rFonts w:ascii="宋体" w:cs="宋体"/>
          <w:kern w:val="0"/>
          <w:szCs w:val="21"/>
        </w:rPr>
        <w:t>综上所述，</w:t>
      </w:r>
      <m:oMath>
        <m:r>
          <w:rPr>
            <w:rFonts w:hAnsi="Cambria Math"/>
          </w:rPr>
          <m:t>P</m:t>
        </m:r>
      </m:oMath>
      <w:r>
        <w:rPr>
          <w:rFonts w:ascii="宋体" w:cs="宋体"/>
          <w:kern w:val="0"/>
          <w:szCs w:val="21"/>
        </w:rPr>
        <w:t>点坐标为</w:t>
      </w:r>
      <m:oMath>
        <m:r>
          <w:rPr>
            <w:rFonts w:hAnsi="Cambria Math"/>
          </w:rPr>
          <m:t>(−2,5)</m:t>
        </m:r>
      </m:oMath>
      <w:r>
        <w:rPr>
          <w:rFonts w:ascii="宋体" w:cs="宋体"/>
          <w:kern w:val="0"/>
          <w:szCs w:val="21"/>
        </w:rPr>
        <w:t>或</w:t>
      </w:r>
      <m:oMath>
        <m:r>
          <w:rPr>
            <w:rFonts w:hAnsi="Cambria Math"/>
          </w:rPr>
          <m:t>(4,5)</m:t>
        </m:r>
      </m:oMath>
      <w:r>
        <w:rPr>
          <w:rFonts w:ascii="宋体" w:cs="宋体"/>
          <w:kern w:val="0"/>
          <w:szCs w:val="21"/>
        </w:rPr>
        <w:t>．</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m:oMath>
        <m:r>
          <w:rPr>
            <w:rFonts w:hAnsi="Cambria Math"/>
          </w:rPr>
          <m:t>(1)</m:t>
        </m:r>
      </m:oMath>
      <w:r>
        <w:rPr>
          <w:rFonts w:ascii="宋体" w:cs="宋体"/>
          <w:kern w:val="0"/>
          <w:szCs w:val="21"/>
        </w:rPr>
        <w:t>由点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的坐标利用待定系数法即可求出抛物线的解析式，再利用配方法即可求出抛物线顶点坐标；</w:t>
      </w:r>
      <w:r>
        <w:rPr>
          <w:rFonts w:ascii="宋体" w:cs="宋体"/>
          <w:kern w:val="0"/>
          <w:szCs w:val="21"/>
        </w:rPr>
        <w:br/>
      </w:r>
      <m:oMath>
        <m:r>
          <w:rPr>
            <w:rFonts w:hAnsi="Cambria Math"/>
          </w:rPr>
          <m:t>(2)</m:t>
        </m:r>
      </m:oMath>
      <w:r>
        <w:rPr>
          <w:rFonts w:ascii="宋体" w:cs="宋体"/>
          <w:kern w:val="0"/>
          <w:szCs w:val="21"/>
        </w:rPr>
        <w:t>结合函数图象以及</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点的坐标即可得出结论；</w:t>
      </w:r>
      <w:r>
        <w:rPr>
          <w:rFonts w:ascii="宋体" w:cs="宋体"/>
          <w:kern w:val="0"/>
          <w:szCs w:val="21"/>
        </w:rPr>
        <w:br/>
      </w:r>
      <m:oMath>
        <m:r>
          <w:rPr>
            <w:rFonts w:hAnsi="Cambria Math"/>
          </w:rPr>
          <m:t>(3)</m:t>
        </m:r>
      </m:oMath>
      <w:r>
        <w:rPr>
          <w:rFonts w:ascii="宋体" w:cs="宋体"/>
          <w:kern w:val="0"/>
          <w:szCs w:val="21"/>
        </w:rPr>
        <w:t>设</w:t>
      </w:r>
      <m:oMath>
        <m:r>
          <w:rPr>
            <w:rFonts w:hAnsi="Cambria Math"/>
          </w:rPr>
          <m:t>P(x,y)</m:t>
        </m:r>
      </m:oMath>
      <w:r>
        <w:rPr>
          <w:rFonts w:ascii="宋体" w:cs="宋体"/>
          <w:kern w:val="0"/>
          <w:szCs w:val="21"/>
        </w:rPr>
        <w:t>，根据三角形的面积公式以及</w:t>
      </w:r>
      <m:oMath>
        <m:sSub>
          <m:sSubPr>
            <m:ctrlPr>
              <w:rPr>
                <w:rFonts w:hAnsi="Cambria Math"/>
              </w:rPr>
            </m:ctrlPr>
          </m:sSubPr>
          <m:e>
            <m:ctrlPr>
              <w:rPr>
                <w:rFonts w:hAnsi="Cambria Math"/>
              </w:rPr>
            </m:ctrlPr>
            <m:r>
              <w:rPr>
                <w:rFonts w:hAnsi="Cambria Math"/>
              </w:rPr>
              <m:t>S</m:t>
            </m:r>
          </m:e>
          <m:sub>
            <m:ctrlPr>
              <w:rPr>
                <w:rFonts w:hAnsi="Cambria Math"/>
              </w:rPr>
            </m:ctrlPr>
            <m:r>
              <w:rPr>
                <w:rFonts w:hAnsi="Cambria Math"/>
              </w:rPr>
              <m:t>△PAB</m:t>
            </m:r>
          </m:sub>
        </m:sSub>
        <m:r>
          <w:rPr>
            <w:rFonts w:hAnsi="Cambria Math"/>
          </w:rPr>
          <m:t>=10</m:t>
        </m:r>
      </m:oMath>
      <w:r>
        <w:rPr>
          <w:rFonts w:ascii="宋体" w:cs="宋体"/>
          <w:kern w:val="0"/>
          <w:szCs w:val="21"/>
        </w:rPr>
        <w:t>，即可算出</w:t>
      </w:r>
      <m:oMath>
        <m:r>
          <w:rPr>
            <w:rFonts w:hAnsi="Cambria Math"/>
          </w:rPr>
          <m:t>y</m:t>
        </m:r>
      </m:oMath>
      <w:r>
        <w:rPr>
          <w:rFonts w:ascii="宋体" w:cs="宋体"/>
          <w:kern w:val="0"/>
          <w:szCs w:val="21"/>
        </w:rPr>
        <w:t>的值，代入抛物线解析式即可得出点</w:t>
      </w:r>
      <m:oMath>
        <m:r>
          <w:rPr>
            <w:rFonts w:hAnsi="Cambria Math"/>
          </w:rPr>
          <m:t>P</m:t>
        </m:r>
      </m:oMath>
      <w:r>
        <w:rPr>
          <w:rFonts w:ascii="宋体" w:cs="宋体"/>
          <w:kern w:val="0"/>
          <w:szCs w:val="21"/>
        </w:rPr>
        <w:t>的坐标．</w:t>
      </w:r>
      <w:r>
        <w:rPr>
          <w:rFonts w:ascii="宋体" w:cs="宋体"/>
          <w:kern w:val="0"/>
          <w:szCs w:val="21"/>
        </w:rPr>
        <w:br/>
      </w:r>
      <w:r>
        <w:rPr>
          <w:rFonts w:ascii="宋体" w:cs="宋体"/>
          <w:kern w:val="0"/>
          <w:szCs w:val="21"/>
        </w:rPr>
        <w:t>本题考查了待定系数法求函数解析式、三角形的面积公式以及二次函数图象上点的坐标特征，解题的关键是：</w:t>
      </w:r>
      <m:oMath>
        <m:r>
          <w:rPr>
            <w:rFonts w:hAnsi="Cambria Math"/>
          </w:rPr>
          <m:t>(1)</m:t>
        </m:r>
      </m:oMath>
      <w:r>
        <w:rPr>
          <w:rFonts w:ascii="宋体" w:cs="宋体"/>
          <w:kern w:val="0"/>
          <w:szCs w:val="21"/>
        </w:rPr>
        <w:t>利用待定系数法求出函数解析式；</w:t>
      </w:r>
      <m:oMath>
        <m:r>
          <w:rPr>
            <w:rFonts w:hAnsi="Cambria Math"/>
          </w:rPr>
          <m:t>(2)</m:t>
        </m:r>
      </m:oMath>
      <w:r>
        <w:rPr>
          <w:rFonts w:ascii="宋体" w:cs="宋体"/>
          <w:kern w:val="0"/>
          <w:szCs w:val="21"/>
        </w:rPr>
        <w:t>根据函数图象解不等式；</w:t>
      </w:r>
      <m:oMath>
        <m:r>
          <w:rPr>
            <w:rFonts w:hAnsi="Cambria Math"/>
          </w:rPr>
          <m:t>(3)</m:t>
        </m:r>
      </m:oMath>
      <w:r>
        <w:rPr>
          <w:rFonts w:ascii="宋体" w:cs="宋体"/>
          <w:kern w:val="0"/>
          <w:szCs w:val="21"/>
        </w:rPr>
        <w:t>找出关于</w:t>
      </w:r>
      <m:oMath>
        <m:r>
          <w:rPr>
            <w:rFonts w:hAnsi="Cambria Math"/>
          </w:rPr>
          <m:t>y</m:t>
        </m:r>
      </m:oMath>
      <w:r>
        <w:rPr>
          <w:rFonts w:ascii="宋体" w:cs="宋体"/>
          <w:kern w:val="0"/>
          <w:szCs w:val="21"/>
        </w:rPr>
        <w:t>的方程．本题属于基础题，难度不大，解决该题型题目时，根据点的坐标利用待定系数法求出函数解析式是关键．</w:t>
      </w:r>
      <w:r>
        <w:rPr>
          <w:rFonts w:ascii="宋体" w:cs="宋体"/>
          <w:kern w:val="0"/>
          <w:szCs w:val="21"/>
        </w:rPr>
        <w:br/>
      </w:r>
    </w:p>
    <w:p>
      <w:pPr>
        <w:spacing w:line="360" w:lineRule="auto"/>
        <w:textAlignment w:val="center"/>
        <w:rPr>
          <w:rFonts w:ascii="Times New Roman" w:eastAsia="Times New Roman" w:hAnsi="Times New Roman" w:cs="Times New Roman"/>
          <w:kern w:val="0"/>
          <w:sz w:val="24"/>
          <w:szCs w:val="24"/>
        </w:rPr>
      </w:pPr>
      <w:bookmarkStart w:id="27" w:name="topic_3476c814-54da-47dd-9155-a0e6fee25e"/>
      <m:oMath>
        <m:r>
          <m:rPr>
            <m:sty m:val="p"/>
          </m:rPr>
          <w:rPr>
            <w:rFonts w:hAnsi="Cambria Math" w:eastAsiaTheme="minorEastAsia" w:cs="Times New Roman"/>
          </w:rPr>
          <m:t>29.</m:t>
        </m:r>
        <m:r>
          <w:rPr>
            <w:rFonts w:hAnsi="Cambria Math"/>
          </w:rPr>
          <m:t>(</m:t>
        </m:r>
      </m:oMath>
      <w:r>
        <w:rPr>
          <w:rFonts w:ascii="宋体" w:cs="宋体"/>
          <w:kern w:val="0"/>
          <w:szCs w:val="21"/>
        </w:rPr>
        <w:t>本小题</w:t>
      </w:r>
      <m:oMath>
        <m:r>
          <w:rPr>
            <w:rFonts w:hAnsi="Cambria Math"/>
          </w:rPr>
          <m:t>10.0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为了丰富校园文化生活，提高学生的综合素质，促进中学生全面发展，学校开展了多种社团活动．小明喜欢的社团有：合唱社团、足球社团、书法社团、科技社团</w:t>
      </w:r>
      <m:oMath>
        <m:r>
          <w:rPr>
            <w:rFonts w:hAnsi="Cambria Math"/>
          </w:rPr>
          <m:t>(</m:t>
        </m:r>
      </m:oMath>
      <w:r>
        <w:rPr>
          <w:rFonts w:ascii="宋体" w:cs="宋体"/>
          <w:kern w:val="0"/>
          <w:szCs w:val="21"/>
        </w:rPr>
        <w:t>分别用字母</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依次表示这四个社团</w:t>
      </w:r>
      <m:oMath>
        <m:r>
          <w:rPr>
            <w:rFonts w:hAnsi="Cambria Math"/>
          </w:rPr>
          <m:t>)</m:t>
        </m:r>
      </m:oMath>
      <w:r>
        <w:rPr>
          <w:rFonts w:ascii="宋体" w:cs="宋体"/>
          <w:kern w:val="0"/>
          <w:szCs w:val="21"/>
        </w:rPr>
        <w:t>，并把这四个字母分别写在四张完全相同的不透明的卡片的正面上，然后将这四张卡片背面朝上洗匀后放在桌面上．</w:t>
      </w:r>
    </w:p>
    <w:p>
      <w:pPr>
        <w:spacing w:line="360" w:lineRule="auto"/>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小明从中随机抽取一张卡片是足球社团</w:t>
      </w:r>
      <m:oMath>
        <m:r>
          <w:rPr>
            <w:rFonts w:hAnsi="Cambria Math"/>
          </w:rPr>
          <m:t>B</m:t>
        </m:r>
      </m:oMath>
      <w:r>
        <w:rPr>
          <w:rFonts w:ascii="宋体" w:cs="宋体"/>
          <w:kern w:val="0"/>
          <w:szCs w:val="21"/>
        </w:rPr>
        <w:t>的概率是</w:t>
      </w:r>
      <w:r>
        <w:rPr>
          <w:rFonts w:ascii="Times New Roman" w:eastAsia="Times New Roman" w:hAnsi="Times New Roman" w:cs="Times New Roman"/>
          <w:kern w:val="0"/>
          <w:szCs w:val="21"/>
        </w:rPr>
        <w:t>____</w:t>
      </w:r>
      <w:r>
        <w:rPr>
          <w:rFonts w:ascii="宋体" w:cs="宋体"/>
          <w:kern w:val="0"/>
          <w:szCs w:val="21"/>
        </w:rPr>
        <w:t>．</w:t>
      </w:r>
    </w:p>
    <w:p>
      <w:pPr>
        <w:spacing w:line="360" w:lineRule="auto"/>
        <w:textAlignment w:val="center"/>
        <w:rPr>
          <w:rFonts w:ascii="Times New Roman" w:eastAsia="Times New Roman" w:hAnsi="Times New Roman" w:cs="Times New Roman"/>
          <w:kern w:val="0"/>
          <w:sz w:val="24"/>
          <w:szCs w:val="24"/>
        </w:rPr>
      </w:pPr>
      <m:oMath>
        <m:r>
          <w:rPr>
            <w:rFonts w:hAnsi="Cambria Math"/>
          </w:rPr>
          <m:t>(2)</m:t>
        </m:r>
      </m:oMath>
      <w:r>
        <w:rPr>
          <w:rFonts w:ascii="宋体" w:cs="宋体"/>
          <w:kern w:val="0"/>
          <w:szCs w:val="21"/>
        </w:rPr>
        <w:t>小明先从中随机抽取一张卡片，记录下卡片上的字母后不放回，再从剩余的卡片中随机抽取一张卡片，记录下卡片上的字母．请你用列表法或画树状图法求出小明两次抽取的卡片中有一张是科技社团</w:t>
      </w:r>
      <m:oMath>
        <m:r>
          <w:rPr>
            <w:rFonts w:hAnsi="Cambria Math"/>
          </w:rPr>
          <m:t>D</m:t>
        </m:r>
      </m:oMath>
      <w:r>
        <w:rPr>
          <w:rFonts w:ascii="宋体" w:cs="宋体"/>
          <w:kern w:val="0"/>
          <w:szCs w:val="21"/>
        </w:rPr>
        <w:t>的概率．</w:t>
      </w:r>
      <w:bookmarkEnd w:id="27"/>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列表如下：</w:t>
      </w:r>
    </w:p>
    <w:tbl>
      <w:tblPr>
        <w:tblStyle w:val="TableNormal"/>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86"/>
        <w:gridCol w:w="536"/>
        <w:gridCol w:w="541"/>
        <w:gridCol w:w="529"/>
        <w:gridCol w:w="541"/>
      </w:tblGrid>
      <w:tr>
        <w:tblPrEx>
          <w:tblW w:w="0" w:type="auto"/>
          <w:tblInd w:w="25"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D</m:t>
                </m:r>
              </m:oMath>
            </m:oMathPara>
          </w:p>
        </w:tc>
      </w:tr>
      <w:tr>
        <w:tblPrEx>
          <w:tblW w:w="0" w:type="auto"/>
          <w:tblInd w:w="25" w:type="dxa"/>
          <w:tblCellMar>
            <w:top w:w="15" w:type="dxa"/>
            <w:left w:w="15" w:type="dxa"/>
            <w:bottom w:w="15" w:type="dxa"/>
            <w:right w:w="15" w:type="dxa"/>
          </w:tblCellMar>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(B,A)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(C,A)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(D,A)</m:t>
                </m:r>
              </m:oMath>
            </m:oMathPara>
          </w:p>
        </w:tc>
      </w:tr>
      <w:tr>
        <w:tblPrEx>
          <w:tblW w:w="0" w:type="auto"/>
          <w:tblInd w:w="25" w:type="dxa"/>
          <w:tblCellMar>
            <w:top w:w="15" w:type="dxa"/>
            <w:left w:w="15" w:type="dxa"/>
            <w:bottom w:w="15" w:type="dxa"/>
            <w:right w:w="15" w:type="dxa"/>
          </w:tblCellMar>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(A,B)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(C,B)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(D,B)</m:t>
                </m:r>
              </m:oMath>
            </m:oMathPara>
          </w:p>
        </w:tc>
      </w:tr>
      <w:tr>
        <w:tblPrEx>
          <w:tblW w:w="0" w:type="auto"/>
          <w:tblInd w:w="25" w:type="dxa"/>
          <w:tblCellMar>
            <w:top w:w="15" w:type="dxa"/>
            <w:left w:w="15" w:type="dxa"/>
            <w:bottom w:w="15" w:type="dxa"/>
            <w:right w:w="15" w:type="dxa"/>
          </w:tblCellMar>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(A,C)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(B,C)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keepNext/>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(D,C)</m:t>
                </m:r>
              </m:oMath>
            </m:oMathPara>
          </w:p>
        </w:tc>
      </w:tr>
      <w:tr>
        <w:tblPrEx>
          <w:tblW w:w="0" w:type="auto"/>
          <w:tblInd w:w="25" w:type="dxa"/>
          <w:tblCellMar>
            <w:top w:w="15" w:type="dxa"/>
            <w:left w:w="15" w:type="dxa"/>
            <w:bottom w:w="15" w:type="dxa"/>
            <w:right w:w="15" w:type="dxa"/>
          </w:tblCellMar>
        </w:tblPrEx>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(A,D)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(B,D)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spacing w:line="360" w:lineRule="auto"/>
              <w:jc w:val="center"/>
              <w:textAlignment w:val="center"/>
              <w:rPr>
                <w:rFonts w:ascii="Times New Roman" w:eastAsia="Times New Roman" w:hAnsi="Times New Roman" w:cs="Times New Roman"/>
                <w:color w:val="000000"/>
                <w:kern w:val="0"/>
                <w:sz w:val="24"/>
                <w:szCs w:val="24"/>
              </w:rPr>
            </w:pPr>
            <m:oMathPara>
              <m:oMath>
                <m:r>
                  <w:rPr>
                    <w:rFonts w:hAnsi="Cambria Math"/>
                  </w:rPr>
                  <m:t>(C,D)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pPr>
              <w:spacing w:line="360" w:lineRule="auto"/>
              <w:jc w:val="center"/>
              <w:textAlignment w:val="center"/>
              <w:rPr>
                <w:rFonts w:ascii="Times New Roman" w:eastAsia="Times New Roman" w:hAnsi="Times New Roman" w:cs="Times New Roman"/>
                <w:color w:val="000000"/>
                <w:kern w:val="0"/>
                <w:sz w:val="24"/>
                <w:szCs w:val="24"/>
              </w:rPr>
            </w:pPr>
          </w:p>
        </w:tc>
      </w:tr>
    </w:tbl>
    <w:p>
      <w:pPr>
        <w:spacing w:line="360" w:lineRule="auto"/>
        <w:textAlignment w:val="center"/>
        <w:rPr>
          <w:rFonts w:ascii="宋体" w:cs="宋体"/>
          <w:kern w:val="0"/>
          <w:szCs w:val="21"/>
        </w:rPr>
      </w:pPr>
      <w:r>
        <w:rPr>
          <w:rFonts w:ascii="宋体" w:cs="宋体"/>
          <w:kern w:val="0"/>
          <w:szCs w:val="21"/>
        </w:rPr>
        <w:t>由表可知共有</w:t>
      </w:r>
      <m:oMath>
        <m:r>
          <w:rPr>
            <w:rFonts w:hAnsi="Cambria Math"/>
          </w:rPr>
          <m:t>12</m:t>
        </m:r>
      </m:oMath>
      <w:r>
        <w:rPr>
          <w:rFonts w:ascii="宋体" w:cs="宋体"/>
          <w:kern w:val="0"/>
          <w:szCs w:val="21"/>
        </w:rPr>
        <w:t>种等可能结果，小明两次抽取的卡片中有一张是科技社团</w:t>
      </w:r>
      <m:oMath>
        <m:r>
          <w:rPr>
            <w:rFonts w:hAnsi="Cambria Math"/>
          </w:rPr>
          <m:t>D</m:t>
        </m:r>
      </m:oMath>
      <w:r>
        <w:rPr>
          <w:rFonts w:ascii="宋体" w:cs="宋体"/>
          <w:kern w:val="0"/>
          <w:szCs w:val="21"/>
        </w:rPr>
        <w:t>的结果数为</w:t>
      </w:r>
      <m:oMath>
        <m:r>
          <w:rPr>
            <w:rFonts w:hAnsi="Cambria Math"/>
          </w:rPr>
          <m:t>6</m:t>
        </m:r>
      </m:oMath>
      <w:r>
        <w:rPr>
          <w:rFonts w:ascii="宋体" w:cs="宋体"/>
          <w:kern w:val="0"/>
          <w:szCs w:val="21"/>
        </w:rPr>
        <w:t>种，</w:t>
      </w:r>
      <w:r>
        <w:rPr>
          <w:rFonts w:ascii="宋体" w:cs="宋体"/>
          <w:kern w:val="0"/>
          <w:szCs w:val="21"/>
        </w:rPr>
        <w:br/>
      </w:r>
      <w:r>
        <w:rPr>
          <w:rFonts w:ascii="宋体" w:cs="宋体"/>
          <w:kern w:val="0"/>
          <w:szCs w:val="21"/>
        </w:rPr>
        <w:t>所以小明两次抽取的卡片中有一张是科技社团</w:t>
      </w:r>
      <m:oMath>
        <m:r>
          <w:rPr>
            <w:rFonts w:hAnsi="Cambria Math"/>
          </w:rPr>
          <m:t>D</m:t>
        </m:r>
      </m:oMath>
      <w:r>
        <w:rPr>
          <w:rFonts w:ascii="宋体" w:cs="宋体"/>
          <w:kern w:val="0"/>
          <w:szCs w:val="21"/>
        </w:rPr>
        <w:t>的概率为</w:t>
      </w:r>
      <m:oMath>
        <m:f>
          <m:fPr>
            <m:ctrlPr>
              <w:rPr>
                <w:rFonts w:hAnsi="Cambria Math"/>
              </w:rPr>
            </m:ctrlPr>
          </m:fPr>
          <m:num>
            <m:ctrlPr>
              <w:rPr>
                <w:rFonts w:hAnsi="Cambria Math"/>
              </w:rPr>
            </m:ctrlPr>
            <m:r>
              <w:rPr>
                <w:rFonts w:hAnsi="Cambria Math"/>
                <w:sz w:val="24"/>
                <w:szCs w:val="24"/>
              </w:rPr>
              <m:t>6</m:t>
            </m:r>
          </m:num>
          <m:den>
            <m:ctrlPr>
              <w:rPr>
                <w:rFonts w:hAnsi="Cambria Math"/>
              </w:rPr>
            </m:ctrlPr>
            <m:r>
              <w:rPr>
                <w:rFonts w:hAnsi="Cambria Math"/>
                <w:sz w:val="24"/>
                <w:szCs w:val="24"/>
              </w:rPr>
              <m:t>12</m:t>
            </m:r>
          </m:den>
        </m:f>
        <m:r>
          <w:rPr>
            <w:rFonts w:hAnsi="Cambria Math"/>
          </w:rPr>
          <m:t>=</m:t>
        </m:r>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2</m:t>
            </m:r>
          </m:den>
        </m:f>
      </m:oMath>
      <w:r>
        <w:rPr>
          <w:rFonts w:ascii="宋体" w:cs="宋体"/>
          <w:kern w:val="0"/>
          <w:szCs w:val="21"/>
        </w:rPr>
        <w:t>．</w:t>
      </w:r>
      <w:r>
        <w:rPr>
          <w:rFonts w:ascii="Times New Roman" w:eastAsia="Times New Roman" w:hAnsi="Times New Roman" w:cs="Times New Roman"/>
          <w:kern w:val="0"/>
          <w:sz w:val="24"/>
          <w:szCs w:val="24"/>
        </w:rPr>
        <w:t> </w:t>
      </w:r>
    </w:p>
    <w:p>
      <w:pPr>
        <w:spacing w:line="360" w:lineRule="auto"/>
        <w:textAlignment w:val="center"/>
        <w:rPr>
          <w:rFonts w:ascii="宋体" w:cs="宋体"/>
          <w:kern w:val="0"/>
          <w:szCs w:val="21"/>
        </w:rPr>
      </w:pPr>
      <w:r>
        <w:rPr>
          <w:rFonts w:ascii="宋体" w:cs="宋体"/>
          <w:color w:val="3333FF"/>
          <w:kern w:val="0"/>
          <w:szCs w:val="21"/>
        </w:rPr>
        <w:t>【解析】</w:t>
      </w:r>
    </w:p>
    <w:p>
      <w:pPr>
        <w:spacing w:line="360" w:lineRule="auto"/>
        <w:textAlignment w:val="center"/>
        <w:rPr>
          <w:rFonts w:ascii="Times New Roman" w:hAnsi="Times New Roman" w:eastAsiaTheme="minorEastAsia" w:cs="Times New Roman" w:hint="eastAsia"/>
          <w:kern w:val="0"/>
          <w:sz w:val="24"/>
          <w:szCs w:val="24"/>
        </w:rPr>
      </w:pPr>
      <w:r>
        <w:rPr>
          <w:rFonts w:ascii="宋体" w:cs="宋体"/>
          <w:kern w:val="0"/>
          <w:szCs w:val="21"/>
        </w:rPr>
        <w:t>【分析】</w:t>
      </w:r>
      <w:r>
        <w:rPr>
          <w:rFonts w:ascii="宋体" w:cs="宋体"/>
          <w:kern w:val="0"/>
          <w:szCs w:val="21"/>
        </w:rPr>
        <w:br/>
      </w:r>
      <w:r>
        <w:rPr>
          <w:rFonts w:ascii="宋体" w:cs="宋体"/>
          <w:kern w:val="0"/>
          <w:szCs w:val="21"/>
        </w:rPr>
        <w:t>本题考查了列表法或树状图法：通过列表法或树状图法展示所有等可能的结果，再从中选出符合事件</w:t>
      </w:r>
      <m:oMath>
        <m:r>
          <w:rPr>
            <w:rFonts w:hAnsi="Cambria Math"/>
          </w:rPr>
          <m:t>A</m:t>
        </m:r>
      </m:oMath>
      <w:r>
        <w:rPr>
          <w:rFonts w:ascii="宋体" w:cs="宋体"/>
          <w:kern w:val="0"/>
          <w:szCs w:val="21"/>
        </w:rPr>
        <w:t>或</w:t>
      </w:r>
      <m:oMath>
        <m:r>
          <w:rPr>
            <w:rFonts w:hAnsi="Cambria Math"/>
          </w:rPr>
          <m:t>B</m:t>
        </m:r>
      </m:oMath>
      <w:r>
        <w:rPr>
          <w:rFonts w:ascii="宋体" w:cs="宋体"/>
          <w:kern w:val="0"/>
          <w:szCs w:val="21"/>
        </w:rPr>
        <w:t>的结果，然后根据概率公式求出事件</w:t>
      </w:r>
      <m:oMath>
        <m:r>
          <w:rPr>
            <w:rFonts w:hAnsi="Cambria Math"/>
          </w:rPr>
          <m:t>A</m:t>
        </m:r>
      </m:oMath>
      <w:r>
        <w:rPr>
          <w:rFonts w:ascii="宋体" w:cs="宋体"/>
          <w:kern w:val="0"/>
          <w:szCs w:val="21"/>
        </w:rPr>
        <w:t>或</w:t>
      </w:r>
      <m:oMath>
        <m:r>
          <w:rPr>
            <w:rFonts w:hAnsi="Cambria Math"/>
          </w:rPr>
          <m:t>B</m:t>
        </m:r>
      </m:oMath>
      <w:r>
        <w:rPr>
          <w:rFonts w:ascii="宋体" w:cs="宋体"/>
          <w:kern w:val="0"/>
          <w:szCs w:val="21"/>
        </w:rPr>
        <w:t>的概率．</w:t>
      </w:r>
      <w:r>
        <w:rPr>
          <w:rFonts w:ascii="宋体" w:cs="宋体"/>
          <w:kern w:val="0"/>
          <w:szCs w:val="21"/>
        </w:rPr>
        <w:br/>
      </w:r>
      <m:oMath>
        <m:r>
          <w:rPr>
            <w:rFonts w:hAnsi="Cambria Math"/>
          </w:rPr>
          <m:t>(1)</m:t>
        </m:r>
      </m:oMath>
      <w:r>
        <w:rPr>
          <w:rFonts w:ascii="宋体" w:cs="宋体"/>
          <w:kern w:val="0"/>
          <w:szCs w:val="21"/>
        </w:rPr>
        <w:t>直接根据概率公式求解；</w:t>
      </w:r>
      <w:r>
        <w:rPr>
          <w:rFonts w:ascii="宋体" w:cs="宋体"/>
          <w:kern w:val="0"/>
          <w:szCs w:val="21"/>
        </w:rPr>
        <w:br/>
      </w:r>
      <m:oMath>
        <m:r>
          <w:rPr>
            <w:rFonts w:hAnsi="Cambria Math"/>
          </w:rPr>
          <m:t>(2)</m:t>
        </m:r>
      </m:oMath>
      <w:r>
        <w:rPr>
          <w:rFonts w:ascii="宋体" w:cs="宋体"/>
          <w:kern w:val="0"/>
          <w:szCs w:val="21"/>
        </w:rPr>
        <w:t>利用列表法展示所有</w:t>
      </w:r>
      <m:oMath>
        <m:r>
          <w:rPr>
            <w:rFonts w:hAnsi="Cambria Math"/>
          </w:rPr>
          <m:t>12</m:t>
        </m:r>
      </m:oMath>
      <w:r>
        <w:rPr>
          <w:rFonts w:ascii="宋体" w:cs="宋体"/>
          <w:kern w:val="0"/>
          <w:szCs w:val="21"/>
        </w:rPr>
        <w:t>种等可能性结果，再找出小明两次抽取的卡片中有一张是科技社团</w:t>
      </w:r>
      <m:oMath>
        <m:r>
          <w:rPr>
            <w:rFonts w:hAnsi="Cambria Math"/>
          </w:rPr>
          <m:t>D</m:t>
        </m:r>
      </m:oMath>
      <w:r>
        <w:rPr>
          <w:rFonts w:ascii="宋体" w:cs="宋体"/>
          <w:kern w:val="0"/>
          <w:szCs w:val="21"/>
        </w:rPr>
        <w:t>的结果数，然后根据概率公式求解．</w:t>
      </w:r>
      <w:r>
        <w:rPr>
          <w:rFonts w:ascii="宋体" w:cs="宋体"/>
          <w:kern w:val="0"/>
          <w:szCs w:val="21"/>
        </w:rPr>
        <w:br/>
      </w:r>
      <w:r>
        <w:rPr>
          <w:rFonts w:ascii="宋体" w:cs="宋体"/>
          <w:kern w:val="0"/>
          <w:szCs w:val="21"/>
        </w:rPr>
        <w:t>【解答】</w:t>
      </w:r>
      <w:r>
        <w:rPr>
          <w:rFonts w:ascii="宋体" w:cs="宋体"/>
          <w:kern w:val="0"/>
          <w:szCs w:val="21"/>
        </w:rPr>
        <w:br/>
      </w:r>
      <w:r>
        <w:rPr>
          <w:rFonts w:ascii="宋体" w:cs="宋体"/>
          <w:kern w:val="0"/>
          <w:szCs w:val="21"/>
        </w:rPr>
        <w:t>解：</w:t>
      </w:r>
      <m:oMath>
        <m:r>
          <w:rPr>
            <w:rFonts w:hAnsi="Cambria Math"/>
          </w:rPr>
          <m:t>(1)</m:t>
        </m:r>
      </m:oMath>
      <w:r>
        <w:rPr>
          <w:rFonts w:ascii="宋体" w:cs="宋体"/>
          <w:kern w:val="0"/>
          <w:szCs w:val="21"/>
        </w:rPr>
        <w:t>一共有</w:t>
      </w:r>
      <m:oMath>
        <m:r>
          <w:rPr>
            <w:rFonts w:hAnsi="Cambria Math"/>
          </w:rPr>
          <m:t>4</m:t>
        </m:r>
      </m:oMath>
      <w:r>
        <w:rPr>
          <w:rFonts w:ascii="宋体" w:cs="宋体"/>
          <w:kern w:val="0"/>
          <w:szCs w:val="21"/>
        </w:rPr>
        <w:t>张卡片，每张卡片被抽到的可能性相同，故小明从中随机抽取一张卡片是足球社团</w:t>
      </w:r>
      <m:oMath>
        <m:r>
          <w:rPr>
            <w:rFonts w:hAnsi="Cambria Math"/>
          </w:rPr>
          <m:t>B</m:t>
        </m:r>
      </m:oMath>
      <w:r>
        <w:rPr>
          <w:rFonts w:ascii="宋体" w:cs="宋体"/>
          <w:kern w:val="0"/>
          <w:szCs w:val="21"/>
        </w:rPr>
        <w:t>的概率为</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w:t>
      </w:r>
      <w:r>
        <w:rPr>
          <w:rFonts w:ascii="宋体" w:cs="宋体"/>
          <w:kern w:val="0"/>
          <w:szCs w:val="21"/>
        </w:rPr>
        <w:br/>
      </w:r>
      <w:r>
        <w:rPr>
          <w:rFonts w:ascii="宋体" w:cs="宋体"/>
          <w:kern w:val="0"/>
          <w:szCs w:val="21"/>
        </w:rPr>
        <w:t>故答案为</w:t>
      </w:r>
      <m:oMath>
        <m:f>
          <m:fPr>
            <m:ctrlPr>
              <w:rPr>
                <w:rFonts w:hAnsi="Cambria Math"/>
              </w:rPr>
            </m:ctrlPr>
          </m:fPr>
          <m:num>
            <m:ctrlPr>
              <w:rPr>
                <w:rFonts w:hAnsi="Cambria Math"/>
              </w:rPr>
            </m:ctrlPr>
            <m:r>
              <w:rPr>
                <w:rFonts w:hAnsi="Cambria Math"/>
                <w:sz w:val="24"/>
                <w:szCs w:val="24"/>
              </w:rPr>
              <m:t>1</m:t>
            </m:r>
          </m:num>
          <m:den>
            <m:ctrlPr>
              <w:rPr>
                <w:rFonts w:hAnsi="Cambria Math"/>
              </w:rPr>
            </m:ctrlPr>
            <m:r>
              <w:rPr>
                <w:rFonts w:hAnsi="Cambria Math"/>
                <w:sz w:val="24"/>
                <w:szCs w:val="24"/>
              </w:rPr>
              <m:t>4</m:t>
            </m:r>
          </m:den>
        </m:f>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见答案．</w:t>
      </w:r>
      <w:r>
        <w:rPr>
          <w:rFonts w:ascii="Times New Roman" w:eastAsia="Times New Roman" w:hAnsi="Times New Roman" w:cs="Times New Roman"/>
          <w:kern w:val="0"/>
          <w:sz w:val="24"/>
          <w:szCs w:val="24"/>
        </w:rPr>
        <w:t>  </w:t>
      </w:r>
    </w:p>
    <w:p>
      <w:pPr>
        <w:spacing w:line="360" w:lineRule="auto"/>
        <w:textAlignment w:val="center"/>
        <w:rPr>
          <w:rFonts w:ascii="宋体" w:eastAsiaTheme="minorEastAsia" w:cs="宋体" w:hint="eastAsia"/>
          <w:kern w:val="0"/>
          <w:szCs w:val="21"/>
        </w:rPr>
      </w:pPr>
    </w:p>
    <w:p>
      <w:pPr>
        <w:spacing w:line="360" w:lineRule="auto"/>
        <w:textAlignment w:val="center"/>
        <w:rPr>
          <w:rFonts w:ascii="宋体" w:cs="宋体"/>
          <w:kern w:val="0"/>
          <w:szCs w:val="21"/>
        </w:rPr>
      </w:pPr>
      <m:oMath>
        <w:bookmarkStart w:id="28" w:name="topic_b8180600-b312-4cc0-beb2-b4ba74b47f"/>
        <m:r>
          <m:rPr>
            <m:sty m:val="p"/>
          </m:rPr>
          <w:rPr>
            <w:rFonts w:hAnsi="Cambria Math" w:cs="宋体"/>
          </w:rPr>
          <m:t>30.</m:t>
        </m:r>
        <m:r>
          <w:rPr>
            <w:rFonts w:hAnsi="Cambria Math"/>
          </w:rPr>
          <m:t>(</m:t>
        </m:r>
      </m:oMath>
      <w:r>
        <w:rPr>
          <w:rFonts w:ascii="宋体" w:cs="宋体"/>
          <w:kern w:val="0"/>
          <w:szCs w:val="21"/>
        </w:rPr>
        <w:t>本小题</w:t>
      </w:r>
      <m:oMath>
        <m:r>
          <w:rPr>
            <w:rFonts w:hAnsi="Cambria Math"/>
          </w:rPr>
          <m:t>8.0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w:t>
      </w:r>
      <m:oMath>
        <m:r>
          <w:rPr>
            <w:rFonts w:hAnsi="Cambria Math"/>
          </w:rPr>
          <m:t>△ABC</m:t>
        </m:r>
      </m:oMath>
      <w:r>
        <w:rPr>
          <w:rFonts w:ascii="宋体" w:cs="宋体"/>
          <w:kern w:val="0"/>
          <w:szCs w:val="21"/>
        </w:rPr>
        <w:t>是等边三角形，将它绕点</w:t>
      </w:r>
      <m:oMath>
        <m:r>
          <w:rPr>
            <w:rFonts w:hAnsi="Cambria Math"/>
          </w:rPr>
          <m:t>A</m:t>
        </m:r>
      </m:oMath>
      <w:r>
        <w:rPr>
          <w:rFonts w:ascii="宋体" w:cs="宋体"/>
          <w:kern w:val="0"/>
          <w:szCs w:val="21"/>
        </w:rPr>
        <w:t>顺时针旋转</w:t>
      </w:r>
      <m:oMath>
        <m:r>
          <w:rPr>
            <w:rFonts w:hAnsi="Cambria Math"/>
          </w:rPr>
          <m:t>90°</m:t>
        </m:r>
      </m:oMath>
      <w:r>
        <w:rPr>
          <w:rFonts w:ascii="宋体" w:cs="宋体"/>
          <w:kern w:val="0"/>
          <w:szCs w:val="21"/>
        </w:rPr>
        <w:t>至等边</w:t>
      </w:r>
      <m:oMath>
        <m:r>
          <w:rPr>
            <w:rFonts w:hAnsi="Cambria Math"/>
          </w:rPr>
          <m:t>△ADE</m:t>
        </m:r>
      </m:oMath>
      <w:r>
        <w:rPr>
          <w:rFonts w:ascii="宋体" w:cs="宋体"/>
          <w:kern w:val="0"/>
          <w:szCs w:val="21"/>
        </w:rPr>
        <w:t>的位置．</w:t>
      </w:r>
      <m:oMath>
        <m:r>
          <w:rPr>
            <w:rFonts w:hAnsi="Cambria Math"/>
          </w:rPr>
          <m:t>AF</m:t>
        </m:r>
      </m:oMath>
      <w:r>
        <w:rPr>
          <w:rFonts w:ascii="宋体" w:cs="宋体"/>
          <w:kern w:val="0"/>
          <w:szCs w:val="21"/>
        </w:rPr>
        <w:t>平分</w:t>
      </w:r>
      <m:oMath>
        <m:r>
          <w:rPr>
            <w:rFonts w:hAnsi="Cambria Math"/>
          </w:rPr>
          <m:t>∠CAE</m:t>
        </m:r>
      </m:oMath>
      <w:r>
        <w:rPr>
          <w:rFonts w:ascii="宋体" w:cs="宋体"/>
          <w:kern w:val="0"/>
          <w:szCs w:val="21"/>
        </w:rPr>
        <w:t>，连接</w:t>
      </w:r>
      <m:oMath>
        <m:r>
          <w:rPr>
            <w:rFonts w:hAnsi="Cambria Math"/>
          </w:rPr>
          <m:t>CF</m:t>
        </m:r>
      </m:oMath>
      <w:r>
        <w:rPr>
          <w:rFonts w:ascii="宋体" w:cs="宋体"/>
          <w:kern w:val="0"/>
          <w:szCs w:val="21"/>
        </w:rPr>
        <w:t>、</w:t>
      </w:r>
      <m:oMath>
        <m:r>
          <w:rPr>
            <w:rFonts w:hAnsi="Cambria Math"/>
          </w:rPr>
          <m:t>CD</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求</w:t>
      </w:r>
      <m:oMath>
        <m:r>
          <w:rPr>
            <w:rFonts w:hAnsi="Cambria Math"/>
          </w:rPr>
          <m:t>∠ADC</m:t>
        </m:r>
      </m:oMath>
      <w:r>
        <w:rPr>
          <w:rFonts w:ascii="宋体" w:cs="宋体"/>
          <w:kern w:val="0"/>
          <w:szCs w:val="21"/>
        </w:rPr>
        <w:t>度数；</w:t>
      </w:r>
      <w:r>
        <w:rPr>
          <w:rFonts w:ascii="宋体" w:cs="宋体"/>
          <w:kern w:val="0"/>
          <w:szCs w:val="21"/>
        </w:rPr>
        <w:br/>
      </w:r>
      <m:oMath>
        <m:r>
          <w:rPr>
            <w:rFonts w:hAnsi="Cambria Math"/>
          </w:rPr>
          <m:t>(2)</m:t>
        </m:r>
      </m:oMath>
      <w:r>
        <w:rPr>
          <w:rFonts w:ascii="宋体" w:cs="宋体"/>
          <w:kern w:val="0"/>
          <w:szCs w:val="21"/>
        </w:rPr>
        <w:t>求证：</w:t>
      </w:r>
      <m:oMath>
        <m:r>
          <w:rPr>
            <w:rFonts w:hAnsi="Cambria Math"/>
          </w:rPr>
          <m:t>CF⊥AD</m:t>
        </m:r>
      </m:oMath>
      <w:r>
        <w:rPr>
          <w:rFonts w:ascii="宋体" w:cs="宋体"/>
          <w:kern w:val="0"/>
          <w:szCs w:val="21"/>
        </w:rPr>
        <w:t>．</w:t>
      </w:r>
      <w:bookmarkEnd w:id="28"/>
    </w:p>
    <w:tbl>
      <w:tblPr>
        <w:tblStyle w:val="TableNormal"/>
        <w:tblW w:w="0" w:type="auto"/>
        <w:jc w:val="right"/>
        <w:tblCellMar>
          <w:top w:w="0" w:type="dxa"/>
          <w:left w:w="108" w:type="dxa"/>
          <w:bottom w:w="0" w:type="dxa"/>
          <w:right w:w="108" w:type="dxa"/>
        </w:tblCellMar>
      </w:tblPr>
      <w:tblGrid>
        <w:gridCol w:w="2205"/>
      </w:tblGrid>
      <w:tr>
        <w:tblPrEx>
          <w:tblW w:w="0" w:type="auto"/>
          <w:jc w:val="right"/>
          <w:tblCellMar>
            <w:top w:w="0" w:type="dxa"/>
            <w:left w:w="108" w:type="dxa"/>
            <w:bottom w:w="0" w:type="dxa"/>
            <w:right w:w="108" w:type="dxa"/>
          </w:tblCellMar>
        </w:tblPrEx>
        <w:trPr>
          <w:cantSplit/>
          <w:jc w:val="right"/>
        </w:trPr>
        <w:tc>
          <w:tcPr>
            <w:tcW w:w="2205" w:type="dxa"/>
            <w:tcMar>
              <w:top w:w="20" w:type="dxa"/>
              <w:left w:w="20" w:type="dxa"/>
              <w:bottom w:w="20" w:type="dxa"/>
              <w:right w:w="20" w:type="dxa"/>
            </w:tcMar>
            <w:vAlign w:val="center"/>
          </w:tcPr>
          <w:p>
            <w:pPr>
              <w:spacing w:line="360" w:lineRule="auto"/>
              <w:textAlignment w:val="center"/>
              <w:rPr>
                <w:rFonts w:ascii="宋体" w:cs="宋体"/>
                <w:kern w:val="0"/>
                <w:szCs w:val="21"/>
              </w:rPr>
            </w:pPr>
            <w:r>
              <w:rPr>
                <w:rFonts w:ascii="Times New Roman" w:eastAsia="Times New Roman" w:hAnsi="Times New Roman" w:cs="Times New Roman"/>
                <w:kern w:val="0"/>
                <w:sz w:val="24"/>
                <w:szCs w:val="24"/>
              </w:rPr>
              <w:drawing>
                <wp:anchor distT="0" distB="0" distL="114300" distR="114300" simplePos="0" relativeHeight="251669504" behindDoc="0" locked="0" layoutInCell="1" allowOverlap="0">
                  <wp:simplePos x="0" y="0"/>
                  <wp:positionH relativeFrom="column">
                    <wp:align>center</wp:align>
                  </wp:positionH>
                  <wp:positionV relativeFrom="line">
                    <wp:posOffset>0</wp:posOffset>
                  </wp:positionV>
                  <wp:extent cx="1400175" cy="914400"/>
                  <wp:effectExtent l="0" t="0" r="9525" b="0"/>
                  <wp:wrapTopAndBottom/>
                  <wp:docPr id="453" name="图片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866159" name="图片 453"/>
                          <pic:cNvPicPr>
                            <a:picLocks noChangeAspect="1" noChangeArrowheads="1"/>
                          </pic:cNvPicPr>
                        </pic:nvPicPr>
                        <pic:blipFill>
                          <a:blip xmlns:r="http://schemas.openxmlformats.org/officeDocument/2006/relationships" r:embed="rId33">
                            <a:extLst>
                              <a:ext xmlns:a="http://schemas.openxmlformats.org/drawingml/2006/main" uri="{28A0092B-C50C-407E-A947-70E740481C1C}">
                                <a14:useLocalDpi xmlns:a14="http://schemas.microsoft.com/office/drawing/2010/main" val="0"/>
                              </a:ext>
                            </a:extLst>
                          </a:blip>
                          <a:stretch>
                            <a:fillRect/>
                          </a:stretch>
                        </pic:blipFill>
                        <pic:spPr>
                          <a:xfrm>
                            <a:off x="0" y="0"/>
                            <a:ext cx="1400175" cy="914400"/>
                          </a:xfrm>
                          <a:prstGeom prst="rect">
                            <a:avLst/>
                          </a:prstGeom>
                          <a:noFill/>
                        </pic:spPr>
                      </pic:pic>
                    </a:graphicData>
                  </a:graphic>
                </wp:anchor>
              </w:drawing>
            </w:r>
          </w:p>
        </w:tc>
      </w:tr>
    </w:tbl>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宋体" w:cs="宋体"/>
          <w:kern w:val="0"/>
          <w:szCs w:val="21"/>
        </w:rPr>
      </w:pPr>
      <m:oMath>
        <m:r>
          <w:rPr>
            <w:rFonts w:hAnsi="Cambria Math"/>
          </w:rPr>
          <m:t>(1)</m:t>
        </m:r>
      </m:oMath>
      <w:r>
        <w:rPr>
          <w:rFonts w:ascii="宋体" w:cs="宋体"/>
          <w:kern w:val="0"/>
          <w:szCs w:val="21"/>
        </w:rPr>
        <w:t>解：</w:t>
      </w:r>
      <m:oMath>
        <m:r>
          <w:rPr>
            <w:rFonts w:hAnsi="Cambria Math"/>
          </w:rPr>
          <m:t>∵△ABC</m:t>
        </m:r>
      </m:oMath>
      <w:r>
        <w:rPr>
          <w:rFonts w:ascii="宋体" w:cs="宋体"/>
          <w:kern w:val="0"/>
          <w:szCs w:val="21"/>
        </w:rPr>
        <w:t>是等边三角形，</w:t>
      </w:r>
      <w:r>
        <w:rPr>
          <w:rFonts w:ascii="宋体" w:cs="宋体"/>
          <w:kern w:val="0"/>
          <w:szCs w:val="21"/>
        </w:rPr>
        <w:br/>
      </w:r>
      <m:oMath>
        <m:r>
          <w:rPr>
            <w:rFonts w:hAnsi="Cambria Math"/>
          </w:rPr>
          <m:t>∴AC=AB</m:t>
        </m:r>
      </m:oMath>
      <w:r>
        <w:rPr>
          <w:rFonts w:ascii="宋体" w:cs="宋体"/>
          <w:kern w:val="0"/>
          <w:szCs w:val="21"/>
        </w:rPr>
        <w:t>，</w:t>
      </w:r>
      <m:oMath>
        <m:r>
          <w:rPr>
            <w:rFonts w:hAnsi="Cambria Math"/>
          </w:rPr>
          <m:t>∠BAC=60°</m:t>
        </m:r>
      </m:oMath>
      <w:r>
        <w:rPr>
          <w:rFonts w:ascii="宋体" w:cs="宋体"/>
          <w:kern w:val="0"/>
          <w:szCs w:val="21"/>
        </w:rPr>
        <w:t>，</w:t>
      </w:r>
      <w:r>
        <w:rPr>
          <w:rFonts w:ascii="宋体" w:cs="宋体"/>
          <w:kern w:val="0"/>
          <w:szCs w:val="21"/>
        </w:rPr>
        <w:br/>
      </w:r>
      <m:oMath>
        <m:r>
          <w:rPr>
            <w:rFonts w:hAnsi="Cambria Math"/>
          </w:rPr>
          <m:t>∵△ABC</m:t>
        </m:r>
      </m:oMath>
      <w:r>
        <w:rPr>
          <w:rFonts w:ascii="宋体" w:cs="宋体"/>
          <w:kern w:val="0"/>
          <w:szCs w:val="21"/>
        </w:rPr>
        <w:t>绕点</w:t>
      </w:r>
      <m:oMath>
        <m:r>
          <w:rPr>
            <w:rFonts w:hAnsi="Cambria Math"/>
          </w:rPr>
          <m:t>A</m:t>
        </m:r>
      </m:oMath>
      <w:r>
        <w:rPr>
          <w:rFonts w:ascii="宋体" w:cs="宋体"/>
          <w:kern w:val="0"/>
          <w:szCs w:val="21"/>
        </w:rPr>
        <w:t>顺时针旋转</w:t>
      </w:r>
      <m:oMath>
        <m:r>
          <w:rPr>
            <w:rFonts w:hAnsi="Cambria Math"/>
          </w:rPr>
          <m:t>90°</m:t>
        </m:r>
      </m:oMath>
      <w:r>
        <w:rPr>
          <w:rFonts w:ascii="宋体" w:cs="宋体"/>
          <w:kern w:val="0"/>
          <w:szCs w:val="21"/>
        </w:rPr>
        <w:t>至等边</w:t>
      </w:r>
      <m:oMath>
        <m:r>
          <w:rPr>
            <w:rFonts w:hAnsi="Cambria Math"/>
          </w:rPr>
          <m:t>△ADE</m:t>
        </m:r>
      </m:oMath>
      <w:r>
        <w:rPr>
          <w:rFonts w:ascii="宋体" w:cs="宋体"/>
          <w:kern w:val="0"/>
          <w:szCs w:val="21"/>
        </w:rPr>
        <w:t>的位置，</w:t>
      </w:r>
      <w:r>
        <w:rPr>
          <w:rFonts w:ascii="宋体" w:cs="宋体"/>
          <w:kern w:val="0"/>
          <w:szCs w:val="21"/>
        </w:rPr>
        <w:br/>
      </w:r>
      <m:oMath>
        <m:r>
          <w:rPr>
            <w:rFonts w:hAnsi="Cambria Math"/>
          </w:rPr>
          <m:t>∴∠BAD=90°</m:t>
        </m:r>
      </m:oMath>
      <w:r>
        <w:rPr>
          <w:rFonts w:ascii="宋体" w:cs="宋体"/>
          <w:kern w:val="0"/>
          <w:szCs w:val="21"/>
        </w:rPr>
        <w:t>，</w:t>
      </w:r>
      <m:oMath>
        <m:r>
          <w:rPr>
            <w:rFonts w:hAnsi="Cambria Math"/>
          </w:rPr>
          <m:t>AD=AB=AC</m:t>
        </m:r>
      </m:oMath>
      <w:r>
        <w:rPr>
          <w:rFonts w:ascii="宋体" w:cs="宋体"/>
          <w:kern w:val="0"/>
          <w:szCs w:val="21"/>
        </w:rPr>
        <w:t>，</w:t>
      </w:r>
      <w:r>
        <w:rPr>
          <w:rFonts w:ascii="宋体" w:cs="宋体"/>
          <w:kern w:val="0"/>
          <w:szCs w:val="21"/>
        </w:rPr>
        <w:br/>
      </w:r>
      <m:oMath>
        <m:r>
          <w:rPr>
            <w:rFonts w:hAnsi="Cambria Math"/>
          </w:rPr>
          <m:t>∴∠CAD=∠BAD−∠BAC=30°</m:t>
        </m:r>
      </m:oMath>
      <w:r>
        <w:rPr>
          <w:rFonts w:ascii="宋体" w:cs="宋体"/>
          <w:kern w:val="0"/>
          <w:szCs w:val="21"/>
        </w:rPr>
        <w:t>，</w:t>
      </w:r>
      <m:oMath>
        <m:r>
          <w:rPr>
            <w:rFonts w:hAnsi="Cambria Math"/>
          </w:rPr>
          <m:t>∠ACD=∠ADC</m:t>
        </m:r>
      </m:oMath>
      <w:r>
        <w:rPr>
          <w:rFonts w:ascii="宋体" w:cs="宋体"/>
          <w:kern w:val="0"/>
          <w:szCs w:val="21"/>
        </w:rPr>
        <w:t>，</w:t>
      </w:r>
      <w:r>
        <w:rPr>
          <w:rFonts w:ascii="宋体" w:cs="宋体"/>
          <w:kern w:val="0"/>
          <w:szCs w:val="21"/>
        </w:rPr>
        <w:br/>
      </w:r>
      <m:oMath>
        <m:r>
          <w:rPr>
            <w:rFonts w:hAnsi="Cambria Math"/>
          </w:rPr>
          <m:t>∴∠ADC=(180°−30°)÷2=75°</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证明：</w:t>
      </w:r>
      <m:oMath>
        <m:r>
          <w:rPr>
            <w:rFonts w:hAnsi="Cambria Math"/>
          </w:rPr>
          <m:t>∵∠CAD=30°</m:t>
        </m:r>
      </m:oMath>
      <w:r>
        <w:rPr>
          <w:rFonts w:ascii="宋体" w:cs="宋体"/>
          <w:kern w:val="0"/>
          <w:szCs w:val="21"/>
        </w:rPr>
        <w:t>，</w:t>
      </w:r>
      <m:oMath>
        <m:r>
          <w:rPr>
            <w:rFonts w:hAnsi="Cambria Math"/>
          </w:rPr>
          <m:t>∠DAE=60°</m:t>
        </m:r>
      </m:oMath>
      <w:r>
        <w:rPr>
          <w:rFonts w:ascii="宋体" w:cs="宋体"/>
          <w:kern w:val="0"/>
          <w:szCs w:val="21"/>
        </w:rPr>
        <w:t>，</w:t>
      </w:r>
      <w:r>
        <w:rPr>
          <w:rFonts w:ascii="宋体" w:cs="宋体"/>
          <w:kern w:val="0"/>
          <w:szCs w:val="21"/>
        </w:rPr>
        <w:br/>
      </w:r>
      <m:oMath>
        <m:r>
          <w:rPr>
            <w:rFonts w:hAnsi="Cambria Math"/>
          </w:rPr>
          <m:t>∴∠CAE=90°</m:t>
        </m:r>
      </m:oMath>
      <w:r>
        <w:rPr>
          <w:rFonts w:ascii="宋体" w:cs="宋体"/>
          <w:kern w:val="0"/>
          <w:szCs w:val="21"/>
        </w:rPr>
        <w:t>，</w:t>
      </w:r>
      <w:r>
        <w:rPr>
          <w:rFonts w:ascii="宋体" w:cs="宋体"/>
          <w:kern w:val="0"/>
          <w:szCs w:val="21"/>
        </w:rPr>
        <w:br/>
      </w:r>
      <m:oMath>
        <m:r>
          <w:rPr>
            <w:rFonts w:hAnsi="Cambria Math"/>
          </w:rPr>
          <m:t>∵AF</m:t>
        </m:r>
      </m:oMath>
      <w:r>
        <w:rPr>
          <w:rFonts w:ascii="宋体" w:cs="宋体"/>
          <w:kern w:val="0"/>
          <w:szCs w:val="21"/>
        </w:rPr>
        <w:t>平分</w:t>
      </w:r>
      <m:oMath>
        <m:r>
          <w:rPr>
            <w:rFonts w:hAnsi="Cambria Math"/>
          </w:rPr>
          <m:t>∠CAE</m:t>
        </m:r>
      </m:oMath>
      <w:r>
        <w:rPr>
          <w:rFonts w:ascii="宋体" w:cs="宋体"/>
          <w:kern w:val="0"/>
          <w:szCs w:val="21"/>
        </w:rPr>
        <w:t>，</w:t>
      </w:r>
      <w:r>
        <w:rPr>
          <w:rFonts w:ascii="宋体" w:cs="宋体"/>
          <w:kern w:val="0"/>
          <w:szCs w:val="21"/>
        </w:rPr>
        <w:br/>
      </w:r>
      <m:oMath>
        <m:r>
          <w:rPr>
            <w:rFonts w:hAnsi="Cambria Math"/>
          </w:rPr>
          <m:t>∴∠CAF=∠EAF=45°</m:t>
        </m:r>
      </m:oMath>
      <w:r>
        <w:rPr>
          <w:rFonts w:ascii="宋体" w:cs="宋体"/>
          <w:kern w:val="0"/>
          <w:szCs w:val="21"/>
        </w:rPr>
        <w:t>，</w:t>
      </w:r>
      <w:r>
        <w:rPr>
          <w:rFonts w:ascii="宋体" w:cs="宋体"/>
          <w:kern w:val="0"/>
          <w:szCs w:val="21"/>
        </w:rPr>
        <w:br/>
      </w:r>
      <m:oMath>
        <m:r>
          <w:rPr>
            <w:rFonts w:hAnsi="Cambria Math"/>
          </w:rPr>
          <m:t>∴∠GAF=∠CAF−∠CAD=15°</m:t>
        </m:r>
      </m:oMath>
      <w:r>
        <w:rPr>
          <w:rFonts w:ascii="宋体" w:cs="宋体"/>
          <w:kern w:val="0"/>
          <w:szCs w:val="21"/>
        </w:rPr>
        <w:t>，</w:t>
      </w:r>
      <m:oMath>
        <m:r>
          <w:rPr>
            <w:rFonts w:hAnsi="Cambria Math"/>
          </w:rPr>
          <m:t>∠AFE=180°−∠E−∠FAE=75°</m:t>
        </m:r>
      </m:oMath>
      <w:r>
        <w:rPr>
          <w:rFonts w:ascii="宋体" w:cs="宋体"/>
          <w:kern w:val="0"/>
          <w:szCs w:val="21"/>
        </w:rPr>
        <w:t>，</w:t>
      </w:r>
      <w:r>
        <w:rPr>
          <w:rFonts w:ascii="宋体" w:cs="宋体"/>
          <w:kern w:val="0"/>
          <w:szCs w:val="21"/>
        </w:rPr>
        <w:br/>
      </w:r>
      <m:oMath>
        <m:r>
          <w:rPr>
            <w:rFonts w:hAnsi="Cambria Math"/>
          </w:rPr>
          <m:t>∵AE=AC</m:t>
        </m:r>
      </m:oMath>
      <w:r>
        <w:rPr>
          <w:rFonts w:ascii="宋体" w:cs="宋体"/>
          <w:kern w:val="0"/>
          <w:szCs w:val="21"/>
        </w:rPr>
        <w:t>，</w:t>
      </w:r>
      <m:oMath>
        <m:r>
          <w:rPr>
            <w:rFonts w:hAnsi="Cambria Math"/>
          </w:rPr>
          <m:t>AF=AF</m:t>
        </m:r>
      </m:oMath>
      <w:r>
        <w:rPr>
          <w:rFonts w:ascii="宋体" w:cs="宋体"/>
          <w:kern w:val="0"/>
          <w:szCs w:val="21"/>
        </w:rPr>
        <w:t>，</w:t>
      </w:r>
      <w:r>
        <w:rPr>
          <w:rFonts w:ascii="宋体" w:cs="宋体"/>
          <w:kern w:val="0"/>
          <w:szCs w:val="21"/>
        </w:rPr>
        <w:br/>
      </w:r>
      <m:oMath>
        <m:r>
          <w:rPr>
            <w:rFonts w:hAnsi="Cambria Math"/>
          </w:rPr>
          <m:t>∴△CAF</m:t>
        </m:r>
      </m:oMath>
      <w:r>
        <w:rPr>
          <w:rFonts w:eastAsia="Cambria Math" w:hAnsi="Cambria Math"/>
          <w:kern w:val="0"/>
          <w:szCs w:val="21"/>
        </w:rPr>
        <w:t>≌</w:t>
      </w:r>
      <m:oMath>
        <m:r>
          <w:rPr>
            <w:rFonts w:hAnsi="Cambria Math"/>
          </w:rPr>
          <m:t>△EAF(SAS)</m:t>
        </m:r>
      </m:oMath>
      <w:r>
        <w:rPr>
          <w:rFonts w:ascii="宋体" w:cs="宋体"/>
          <w:kern w:val="0"/>
          <w:szCs w:val="21"/>
        </w:rPr>
        <w:t>，</w:t>
      </w:r>
      <w:r>
        <w:rPr>
          <w:rFonts w:ascii="宋体" w:cs="宋体"/>
          <w:kern w:val="0"/>
          <w:szCs w:val="21"/>
        </w:rPr>
        <w:br/>
      </w:r>
      <m:oMath>
        <m:r>
          <w:rPr>
            <w:rFonts w:hAnsi="Cambria Math"/>
          </w:rPr>
          <m:t>∴∠CFA=∠AFE=75°</m:t>
        </m:r>
      </m:oMath>
      <w:r>
        <w:rPr>
          <w:rFonts w:ascii="宋体" w:cs="宋体"/>
          <w:kern w:val="0"/>
          <w:szCs w:val="21"/>
        </w:rPr>
        <w:t>，</w:t>
      </w:r>
      <w:r>
        <w:rPr>
          <w:rFonts w:ascii="宋体" w:cs="宋体"/>
          <w:kern w:val="0"/>
          <w:szCs w:val="21"/>
        </w:rPr>
        <w:br/>
      </w:r>
      <m:oMath>
        <m:r>
          <w:rPr>
            <w:rFonts w:hAnsi="Cambria Math"/>
          </w:rPr>
          <m:t>∴∠AGF=180°−∠CFA−∠GAF=90°</m:t>
        </m:r>
      </m:oMath>
      <w:r>
        <w:rPr>
          <w:rFonts w:ascii="宋体" w:cs="宋体"/>
          <w:kern w:val="0"/>
          <w:szCs w:val="21"/>
        </w:rPr>
        <w:t>，</w:t>
      </w:r>
      <w:r>
        <w:rPr>
          <w:rFonts w:ascii="宋体" w:cs="宋体"/>
          <w:kern w:val="0"/>
          <w:szCs w:val="21"/>
        </w:rPr>
        <w:br/>
      </w:r>
      <m:oMath>
        <m:r>
          <w:rPr>
            <w:rFonts w:hAnsi="Cambria Math"/>
          </w:rPr>
          <m:t>∴CF⊥AD</m:t>
        </m:r>
      </m:oMath>
      <w:r>
        <w:rPr>
          <w:rFonts w:ascii="宋体" w:cs="宋体"/>
          <w:kern w:val="0"/>
          <w:szCs w:val="21"/>
        </w:rPr>
        <w:t>．</w:t>
      </w:r>
      <w:r>
        <w:rPr>
          <w:rFonts w:ascii="Times New Roman" w:eastAsia="Times New Roman" w:hAnsi="Times New Roman" w:cs="Times New Roman"/>
          <w:kern w:val="0"/>
          <w:sz w:val="24"/>
          <w:szCs w:val="24"/>
        </w:rPr>
        <w:t> </w:t>
      </w:r>
    </w:p>
    <w:p>
      <w:pPr>
        <w:spacing w:line="360" w:lineRule="auto"/>
        <w:textAlignment w:val="center"/>
        <w:rPr>
          <w:rFonts w:ascii="宋体" w:cs="宋体"/>
          <w:kern w:val="0"/>
          <w:szCs w:val="21"/>
        </w:rPr>
      </w:pPr>
      <w:r>
        <w:rPr>
          <w:rFonts w:ascii="宋体" w:cs="宋体"/>
          <w:color w:val="3333FF"/>
          <w:kern w:val="0"/>
          <w:szCs w:val="21"/>
        </w:rPr>
        <w:t>【解析】</w:t>
      </w:r>
      <m:oMath>
        <m:r>
          <w:rPr>
            <w:rFonts w:hAnsi="Cambria Math"/>
          </w:rPr>
          <m:t>(1)</m:t>
        </m:r>
      </m:oMath>
      <w:r>
        <w:rPr>
          <w:rFonts w:ascii="宋体" w:cs="宋体"/>
          <w:kern w:val="0"/>
          <w:szCs w:val="21"/>
        </w:rPr>
        <w:t>由旋转性质得</w:t>
      </w:r>
      <m:oMath>
        <m:r>
          <w:rPr>
            <w:rFonts w:hAnsi="Cambria Math"/>
          </w:rPr>
          <m:t>AD=AB=AC</m:t>
        </m:r>
      </m:oMath>
      <w:r>
        <w:rPr>
          <w:rFonts w:ascii="宋体" w:cs="宋体"/>
          <w:kern w:val="0"/>
          <w:szCs w:val="21"/>
        </w:rPr>
        <w:t>，</w:t>
      </w:r>
      <m:oMath>
        <m:r>
          <w:rPr>
            <w:rFonts w:hAnsi="Cambria Math"/>
          </w:rPr>
          <m:t>∠CAD=∠BAD−∠BAC=30°</m:t>
        </m:r>
      </m:oMath>
      <w:r>
        <w:rPr>
          <w:rFonts w:ascii="宋体" w:cs="宋体"/>
          <w:kern w:val="0"/>
          <w:szCs w:val="21"/>
        </w:rPr>
        <w:t>，即可得</w:t>
      </w:r>
      <m:oMath>
        <m:r>
          <w:rPr>
            <w:rFonts w:hAnsi="Cambria Math"/>
          </w:rPr>
          <m:t>∠ADC=75°</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由</w:t>
      </w:r>
      <m:oMath>
        <m:r>
          <w:rPr>
            <w:rFonts w:hAnsi="Cambria Math"/>
          </w:rPr>
          <m:t>AF</m:t>
        </m:r>
      </m:oMath>
      <w:r>
        <w:rPr>
          <w:rFonts w:ascii="宋体" w:cs="宋体"/>
          <w:kern w:val="0"/>
          <w:szCs w:val="21"/>
        </w:rPr>
        <w:t>平分</w:t>
      </w:r>
      <m:oMath>
        <m:r>
          <w:rPr>
            <w:rFonts w:hAnsi="Cambria Math"/>
          </w:rPr>
          <m:t>∠CAE</m:t>
        </m:r>
      </m:oMath>
      <w:r>
        <w:rPr>
          <w:rFonts w:ascii="宋体" w:cs="宋体"/>
          <w:kern w:val="0"/>
          <w:szCs w:val="21"/>
        </w:rPr>
        <w:t>，可证明</w:t>
      </w:r>
      <m:oMath>
        <m:r>
          <w:rPr>
            <w:rFonts w:hAnsi="Cambria Math"/>
          </w:rPr>
          <m:t>∠AFE=180°−∠E−∠FAE=75°</m:t>
        </m:r>
      </m:oMath>
      <w:r>
        <w:rPr>
          <w:rFonts w:ascii="宋体" w:cs="宋体"/>
          <w:kern w:val="0"/>
          <w:szCs w:val="21"/>
        </w:rPr>
        <w:t>，根据</w:t>
      </w:r>
      <m:oMath>
        <m:r>
          <w:rPr>
            <w:rFonts w:hAnsi="Cambria Math"/>
          </w:rPr>
          <m:t>△CAF</m:t>
        </m:r>
      </m:oMath>
      <w:r>
        <w:rPr>
          <w:rFonts w:eastAsia="Cambria Math" w:hAnsi="Cambria Math"/>
          <w:kern w:val="0"/>
          <w:szCs w:val="21"/>
        </w:rPr>
        <w:t>≌</w:t>
      </w:r>
      <m:oMath>
        <m:r>
          <w:rPr>
            <w:rFonts w:hAnsi="Cambria Math"/>
          </w:rPr>
          <m:t>△EAF(SAS)</m:t>
        </m:r>
      </m:oMath>
      <w:r>
        <w:rPr>
          <w:rFonts w:ascii="宋体" w:cs="宋体"/>
          <w:kern w:val="0"/>
          <w:szCs w:val="21"/>
        </w:rPr>
        <w:t>，即得</w:t>
      </w:r>
      <m:oMath>
        <m:r>
          <w:rPr>
            <w:rFonts w:hAnsi="Cambria Math"/>
          </w:rPr>
          <m:t>∠CFA=∠AFE=75°</m:t>
        </m:r>
      </m:oMath>
      <w:r>
        <w:rPr>
          <w:rFonts w:ascii="宋体" w:cs="宋体"/>
          <w:kern w:val="0"/>
          <w:szCs w:val="21"/>
        </w:rPr>
        <w:t>，从而可证明</w:t>
      </w:r>
      <m:oMath>
        <m:r>
          <w:rPr>
            <w:rFonts w:hAnsi="Cambria Math"/>
          </w:rPr>
          <m:t>CF⊥AD</m:t>
        </m:r>
      </m:oMath>
      <w:r>
        <w:rPr>
          <w:rFonts w:ascii="宋体" w:cs="宋体"/>
          <w:kern w:val="0"/>
          <w:szCs w:val="21"/>
        </w:rPr>
        <w:t>．</w:t>
      </w:r>
      <w:r>
        <w:rPr>
          <w:rFonts w:ascii="宋体" w:cs="宋体"/>
          <w:kern w:val="0"/>
          <w:szCs w:val="21"/>
        </w:rPr>
        <w:br/>
      </w:r>
      <w:r>
        <w:rPr>
          <w:rFonts w:ascii="宋体" w:cs="宋体"/>
          <w:kern w:val="0"/>
          <w:szCs w:val="21"/>
        </w:rPr>
        <w:t>本题考查等边三角形中的旋转变换，解题的关键是掌握旋转的性质，熟练应用全等三角形判定定理．</w:t>
      </w:r>
      <w:r>
        <w:rPr>
          <w:rFonts w:ascii="宋体" w:cs="宋体"/>
          <w:kern w:val="0"/>
          <w:szCs w:val="21"/>
        </w:rPr>
        <w:br/>
      </w:r>
    </w:p>
    <w:p>
      <w:pPr>
        <w:spacing w:line="360" w:lineRule="auto"/>
        <w:textAlignment w:val="center"/>
        <w:rPr>
          <w:rFonts w:ascii="宋体" w:cs="宋体"/>
          <w:kern w:val="0"/>
          <w:szCs w:val="21"/>
        </w:rPr>
      </w:pPr>
      <m:oMath>
        <m:r>
          <m:rPr>
            <m:sty m:val="p"/>
          </m:rPr>
          <w:rPr>
            <w:rFonts w:hAnsi="Cambria Math" w:cs="宋体"/>
          </w:rPr>
          <m:t>31.</m:t>
        </m:r>
        <m:r>
          <w:rPr>
            <w:rFonts w:hAnsi="Cambria Math"/>
          </w:rPr>
          <m:t>(</m:t>
        </m:r>
      </m:oMath>
      <w:r>
        <w:rPr>
          <w:rFonts w:ascii="宋体" w:cs="宋体"/>
          <w:kern w:val="0"/>
          <w:szCs w:val="21"/>
        </w:rPr>
        <w:t>本小题</w:t>
      </w:r>
      <m:oMath>
        <m:r>
          <w:rPr>
            <w:rFonts w:hAnsi="Cambria Math"/>
          </w:rPr>
          <m:t>8.0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如图，某地有一座圆弧形拱桥，桥下水面宽度</w:t>
      </w:r>
      <m:oMath>
        <m:r>
          <w:rPr>
            <w:rFonts w:hAnsi="Cambria Math"/>
          </w:rPr>
          <m:t>AB</m:t>
        </m:r>
      </m:oMath>
      <w:r>
        <w:rPr>
          <w:rFonts w:ascii="宋体" w:cs="宋体"/>
          <w:kern w:val="0"/>
          <w:szCs w:val="21"/>
        </w:rPr>
        <w:t>为</w:t>
      </w:r>
      <m:oMath>
        <m:r>
          <w:rPr>
            <w:rFonts w:hAnsi="Cambria Math"/>
          </w:rPr>
          <m:t>7.2m</m:t>
        </m:r>
      </m:oMath>
      <w:r>
        <w:rPr>
          <w:rFonts w:ascii="宋体" w:cs="宋体"/>
          <w:kern w:val="0"/>
          <w:szCs w:val="21"/>
        </w:rPr>
        <w:t>，拱高</w:t>
      </w:r>
      <m:oMath>
        <m:r>
          <w:rPr>
            <w:rFonts w:hAnsi="Cambria Math"/>
          </w:rPr>
          <m:t>CD</m:t>
        </m:r>
      </m:oMath>
      <w:r>
        <w:rPr>
          <w:rFonts w:ascii="宋体" w:cs="宋体"/>
          <w:kern w:val="0"/>
          <w:szCs w:val="21"/>
        </w:rPr>
        <w:t>为</w:t>
      </w:r>
      <m:oMath>
        <m:r>
          <w:rPr>
            <w:rFonts w:hAnsi="Cambria Math"/>
          </w:rPr>
          <m:t>2.4m</m:t>
        </m:r>
      </m:oMath>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295400" cy="8477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690581" name="图片 29"/>
                    <pic:cNvPicPr>
                      <a:picLocks noChangeAspect="1" noChangeArrowheads="1"/>
                    </pic:cNvPicPr>
                  </pic:nvPicPr>
                  <pic:blipFill>
                    <a:blip xmlns:r="http://schemas.openxmlformats.org/officeDocument/2006/relationships" r:embed="rId34">
                      <a:extLst>
                        <a:ext xmlns:a="http://schemas.openxmlformats.org/drawingml/2006/main" uri="{28A0092B-C50C-407E-A947-70E740481C1C}">
                          <a14:useLocalDpi xmlns:a14="http://schemas.microsoft.com/office/drawing/2010/main" val="0"/>
                        </a:ext>
                      </a:extLst>
                    </a:blip>
                    <a:stretch>
                      <a:fillRect/>
                    </a:stretch>
                  </pic:blipFill>
                  <pic:spPr>
                    <a:xfrm>
                      <a:off x="0" y="0"/>
                      <a:ext cx="1295400" cy="847725"/>
                    </a:xfrm>
                    <a:prstGeom prst="rect">
                      <a:avLst/>
                    </a:prstGeom>
                    <a:noFill/>
                    <a:ln>
                      <a:noFill/>
                    </a:ln>
                  </pic:spPr>
                </pic:pic>
              </a:graphicData>
            </a:graphic>
          </wp:inline>
        </w:drawing>
      </w:r>
    </w:p>
    <w:p>
      <w:pPr>
        <w:spacing w:line="360" w:lineRule="auto"/>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求拱桥的半径；</w:t>
      </w:r>
    </w:p>
    <w:p>
      <w:pPr>
        <w:spacing w:line="360" w:lineRule="auto"/>
        <w:textAlignment w:val="center"/>
        <w:rPr>
          <w:rFonts w:ascii="Times New Roman" w:eastAsia="Times New Roman" w:hAnsi="Times New Roman" w:cs="Times New Roman"/>
          <w:kern w:val="0"/>
          <w:sz w:val="24"/>
          <w:szCs w:val="24"/>
        </w:rPr>
      </w:pPr>
      <m:oMath>
        <m:r>
          <w:rPr>
            <w:rFonts w:hAnsi="Cambria Math"/>
          </w:rPr>
          <m:t>(2)</m:t>
        </m:r>
      </m:oMath>
      <w:r>
        <w:rPr>
          <w:rFonts w:ascii="宋体" w:cs="宋体"/>
          <w:kern w:val="0"/>
          <w:szCs w:val="21"/>
        </w:rPr>
        <w:t>现有一艘宽</w:t>
      </w:r>
      <m:oMath>
        <m:r>
          <w:rPr>
            <w:rFonts w:hAnsi="Cambria Math"/>
          </w:rPr>
          <m:t>3m</m:t>
        </m:r>
      </m:oMath>
      <w:r>
        <w:rPr>
          <w:rFonts w:ascii="宋体" w:cs="宋体"/>
          <w:kern w:val="0"/>
          <w:szCs w:val="21"/>
        </w:rPr>
        <w:t>、船舱顶部为长方形并高出水面</w:t>
      </w:r>
      <m:oMath>
        <m:r>
          <w:rPr>
            <w:rFonts w:hAnsi="Cambria Math"/>
          </w:rPr>
          <m:t>2.2m</m:t>
        </m:r>
      </m:oMath>
      <w:r>
        <w:rPr>
          <w:rFonts w:ascii="宋体" w:cs="宋体"/>
          <w:kern w:val="0"/>
          <w:szCs w:val="21"/>
        </w:rPr>
        <w:t>的货船要经过这里，问此货船能顺利通过拱桥吗？</w:t>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m:t>
        </m:r>
      </m:oMath>
      <w:r>
        <w:rPr>
          <w:rFonts w:ascii="宋体" w:cs="宋体"/>
          <w:kern w:val="0"/>
          <w:szCs w:val="21"/>
        </w:rPr>
        <w:t>假设圆心在</w:t>
      </w:r>
      <m:oMath>
        <m:r>
          <w:rPr>
            <w:rFonts w:hAnsi="Cambria Math"/>
          </w:rPr>
          <m:t>O</m:t>
        </m:r>
      </m:oMath>
      <w:r>
        <w:rPr>
          <w:rFonts w:ascii="宋体" w:cs="宋体"/>
          <w:kern w:val="0"/>
          <w:szCs w:val="21"/>
        </w:rPr>
        <w:t>处，连接</w:t>
      </w:r>
      <m:oMath>
        <m:r>
          <w:rPr>
            <w:rFonts w:hAnsi="Cambria Math"/>
          </w:rPr>
          <m:t>OB</m:t>
        </m:r>
      </m:oMath>
      <w:r>
        <w:rPr>
          <w:rFonts w:ascii="宋体" w:cs="宋体"/>
          <w:kern w:val="0"/>
          <w:szCs w:val="21"/>
        </w:rPr>
        <w:t>，</w:t>
      </w:r>
      <m:oMath>
        <m:r>
          <w:rPr>
            <w:rFonts w:hAnsi="Cambria Math"/>
          </w:rPr>
          <m:t>ON</m:t>
        </m:r>
      </m:oMath>
      <w:r>
        <w:rPr>
          <w:rFonts w:ascii="宋体" w:cs="宋体"/>
          <w:kern w:val="0"/>
          <w:szCs w:val="21"/>
        </w:rPr>
        <w:t>，过</w:t>
      </w:r>
      <m:oMath>
        <m:r>
          <w:rPr>
            <w:rFonts w:hAnsi="Cambria Math"/>
          </w:rPr>
          <m:t>O</m:t>
        </m:r>
      </m:oMath>
      <w:r>
        <w:rPr>
          <w:rFonts w:ascii="宋体" w:cs="宋体"/>
          <w:kern w:val="0"/>
          <w:szCs w:val="21"/>
        </w:rPr>
        <w:t>作</w:t>
      </w:r>
      <m:oMath>
        <m:r>
          <w:rPr>
            <w:rFonts w:hAnsi="Cambria Math"/>
          </w:rPr>
          <m:t>OC⊥AB</m:t>
        </m:r>
      </m:oMath>
      <w:r>
        <w:rPr>
          <w:rFonts w:ascii="宋体" w:cs="宋体"/>
          <w:kern w:val="0"/>
          <w:szCs w:val="21"/>
        </w:rPr>
        <w:t>于</w:t>
      </w:r>
      <m:oMath>
        <m:r>
          <w:rPr>
            <w:rFonts w:hAnsi="Cambria Math"/>
          </w:rPr>
          <m:t>D</m:t>
        </m:r>
      </m:oMath>
      <w:r>
        <w:rPr>
          <w:rFonts w:ascii="宋体" w:cs="宋体"/>
          <w:kern w:val="0"/>
          <w:szCs w:val="21"/>
        </w:rPr>
        <w:t>，交</w:t>
      </w:r>
      <m:oMath>
        <m:r>
          <w:rPr>
            <w:rFonts w:hAnsi="Cambria Math"/>
          </w:rPr>
          <m:t>MN</m:t>
        </m:r>
      </m:oMath>
      <w:r>
        <w:rPr>
          <w:rFonts w:ascii="宋体" w:cs="宋体"/>
          <w:kern w:val="0"/>
          <w:szCs w:val="21"/>
        </w:rPr>
        <w:t>于</w:t>
      </w:r>
      <m:oMath>
        <m:r>
          <w:rPr>
            <w:rFonts w:hAnsi="Cambria Math"/>
          </w:rPr>
          <m:t>E</m:t>
        </m:r>
      </m:oMath>
      <w:r>
        <w:rPr>
          <w:rFonts w:ascii="宋体" w:cs="宋体"/>
          <w:kern w:val="0"/>
          <w:szCs w:val="21"/>
        </w:rPr>
        <w:t>，交圆</w:t>
      </w:r>
      <m:oMath>
        <m:r>
          <w:rPr>
            <w:rFonts w:hAnsi="Cambria Math"/>
          </w:rPr>
          <m:t>O</m:t>
        </m:r>
      </m:oMath>
      <w:r>
        <w:rPr>
          <w:rFonts w:ascii="宋体" w:cs="宋体"/>
          <w:kern w:val="0"/>
          <w:szCs w:val="21"/>
        </w:rPr>
        <w:t>于</w:t>
      </w:r>
      <m:oMath>
        <m:r>
          <w:rPr>
            <w:rFonts w:hAnsi="Cambria Math"/>
          </w:rPr>
          <m:t>C</m:t>
        </m:r>
      </m:oMath>
      <w:r>
        <w:rPr>
          <w:rFonts w:ascii="宋体" w:cs="宋体"/>
          <w:kern w:val="0"/>
          <w:szCs w:val="21"/>
        </w:rPr>
        <w:t>点，如图：</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971675" cy="1409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806003" name="图片 28"/>
                    <pic:cNvPicPr>
                      <a:picLocks noChangeAspect="1" noChangeArrowheads="1"/>
                    </pic:cNvPicPr>
                  </pic:nvPicPr>
                  <pic:blipFill>
                    <a:blip xmlns:r="http://schemas.openxmlformats.org/officeDocument/2006/relationships" r:embed="rId35">
                      <a:extLst>
                        <a:ext xmlns:a="http://schemas.openxmlformats.org/drawingml/2006/main" uri="{28A0092B-C50C-407E-A947-70E740481C1C}">
                          <a14:useLocalDpi xmlns:a14="http://schemas.microsoft.com/office/drawing/2010/main" val="0"/>
                        </a:ext>
                      </a:extLst>
                    </a:blip>
                    <a:stretch>
                      <a:fillRect/>
                    </a:stretch>
                  </pic:blipFill>
                  <pic:spPr>
                    <a:xfrm>
                      <a:off x="0" y="0"/>
                      <a:ext cx="1971675" cy="1409700"/>
                    </a:xfrm>
                    <a:prstGeom prst="rect">
                      <a:avLst/>
                    </a:prstGeom>
                    <a:noFill/>
                    <a:ln>
                      <a:noFill/>
                    </a:ln>
                  </pic:spPr>
                </pic:pic>
              </a:graphicData>
            </a:graphic>
          </wp:inline>
        </w:drawing>
      </w:r>
      <w:r>
        <w:rPr>
          <w:rFonts w:ascii="Times New Roman" w:eastAsia="Times New Roman" w:hAnsi="Times New Roman" w:cs="Times New Roman"/>
          <w:kern w:val="0"/>
          <w:sz w:val="24"/>
          <w:szCs w:val="24"/>
        </w:rPr>
        <w:br/>
      </w:r>
      <w:r>
        <w:rPr>
          <w:rFonts w:ascii="宋体" w:cs="宋体"/>
          <w:kern w:val="0"/>
          <w:szCs w:val="21"/>
        </w:rPr>
        <w:t>设圆</w:t>
      </w:r>
      <m:oMath>
        <m:r>
          <w:rPr>
            <w:rFonts w:hAnsi="Cambria Math"/>
          </w:rPr>
          <m:t>O</m:t>
        </m:r>
      </m:oMath>
      <w:r>
        <w:rPr>
          <w:rFonts w:ascii="宋体" w:cs="宋体"/>
          <w:kern w:val="0"/>
          <w:szCs w:val="21"/>
        </w:rPr>
        <w:t>的半径为</w:t>
      </w:r>
      <m:oMath>
        <m:r>
          <w:rPr>
            <w:rFonts w:hAnsi="Cambria Math"/>
          </w:rPr>
          <m:t>r</m:t>
        </m:r>
      </m:oMath>
      <w:r>
        <w:rPr>
          <w:rFonts w:ascii="宋体" w:cs="宋体"/>
          <w:kern w:val="0"/>
          <w:szCs w:val="21"/>
        </w:rPr>
        <w:t>，则</w:t>
      </w:r>
      <w:r>
        <w:rPr>
          <w:rFonts w:ascii="宋体" w:cs="宋体"/>
          <w:kern w:val="0"/>
          <w:szCs w:val="21"/>
        </w:rPr>
        <w:br/>
      </w:r>
      <m:oMath>
        <m:r>
          <w:rPr>
            <w:rFonts w:hAnsi="Cambria Math"/>
          </w:rPr>
          <m:t>OB=OC=r</m:t>
        </m:r>
      </m:oMath>
      <w:r>
        <w:rPr>
          <w:rFonts w:ascii="宋体" w:cs="宋体"/>
          <w:kern w:val="0"/>
          <w:szCs w:val="21"/>
        </w:rPr>
        <w:t>，</w:t>
      </w:r>
      <m:oMath>
        <m:r>
          <w:rPr>
            <w:rFonts w:hAnsi="Cambria Math"/>
          </w:rPr>
          <m:t>CD=2.4m</m:t>
        </m:r>
      </m:oMath>
      <w:r>
        <w:rPr>
          <w:rFonts w:ascii="宋体" w:cs="宋体"/>
          <w:kern w:val="0"/>
          <w:szCs w:val="21"/>
        </w:rPr>
        <w:t>，</w:t>
      </w:r>
      <m:oMath>
        <m:r>
          <w:rPr>
            <w:rFonts w:hAnsi="Cambria Math"/>
          </w:rPr>
          <m:t>OD=OC−CD=(r−2.4)m</m:t>
        </m:r>
      </m:oMath>
      <w:r>
        <w:rPr>
          <w:rFonts w:ascii="宋体" w:cs="宋体"/>
          <w:kern w:val="0"/>
          <w:szCs w:val="21"/>
        </w:rPr>
        <w:t>，</w:t>
      </w:r>
      <w:r>
        <w:rPr>
          <w:rFonts w:ascii="宋体" w:cs="宋体"/>
          <w:kern w:val="0"/>
          <w:szCs w:val="21"/>
        </w:rPr>
        <w:br/>
      </w:r>
      <w:r>
        <w:rPr>
          <w:rFonts w:ascii="宋体" w:cs="宋体"/>
          <w:kern w:val="0"/>
          <w:szCs w:val="21"/>
        </w:rPr>
        <w:t>又</w:t>
      </w:r>
      <m:oMath>
        <m:r>
          <w:rPr>
            <w:rFonts w:hAnsi="Cambria Math"/>
          </w:rPr>
          <m:t>∵AB=7.2m</m:t>
        </m:r>
      </m:oMath>
      <w:r>
        <w:rPr>
          <w:rFonts w:ascii="宋体" w:cs="宋体"/>
          <w:kern w:val="0"/>
          <w:szCs w:val="21"/>
        </w:rPr>
        <w:t>，</w:t>
      </w:r>
      <w:r>
        <w:rPr>
          <w:rFonts w:ascii="宋体" w:cs="宋体"/>
          <w:kern w:val="0"/>
          <w:szCs w:val="21"/>
        </w:rPr>
        <w:br/>
      </w:r>
      <m:oMath>
        <m:r>
          <w:rPr>
            <w:rFonts w:hAnsi="Cambria Math"/>
          </w:rPr>
          <m:t>∴BD=3.6m</m:t>
        </m:r>
      </m:oMath>
      <w:r>
        <w:rPr>
          <w:rFonts w:ascii="宋体" w:cs="宋体"/>
          <w:kern w:val="0"/>
          <w:szCs w:val="21"/>
        </w:rPr>
        <w:t>，</w:t>
      </w:r>
      <w:r>
        <w:rPr>
          <w:rFonts w:ascii="宋体" w:cs="宋体"/>
          <w:kern w:val="0"/>
          <w:szCs w:val="21"/>
        </w:rPr>
        <w:br/>
      </w:r>
      <w:r>
        <w:rPr>
          <w:rFonts w:ascii="宋体" w:cs="宋体"/>
          <w:kern w:val="0"/>
          <w:szCs w:val="21"/>
        </w:rPr>
        <w:t>在</w:t>
      </w:r>
      <m:oMath>
        <m:r>
          <w:rPr>
            <w:rFonts w:hAnsi="Cambria Math"/>
          </w:rPr>
          <m:t>Rt△BOD</m:t>
        </m:r>
      </m:oMath>
      <w:r>
        <w:rPr>
          <w:rFonts w:ascii="宋体" w:cs="宋体"/>
          <w:kern w:val="0"/>
          <w:szCs w:val="21"/>
        </w:rPr>
        <w:t>中，根据勾股定理得：</w:t>
      </w:r>
      <w:r>
        <w:rPr>
          <w:rFonts w:ascii="宋体" w:cs="宋体"/>
          <w:kern w:val="0"/>
          <w:szCs w:val="21"/>
        </w:rPr>
        <w:br/>
      </w:r>
      <m:oMath>
        <m:r>
          <w:rPr>
            <w:rFonts w:hAnsi="Cambria Math"/>
          </w:rPr>
          <m:t>(r−2.4</m:t>
        </m:r>
        <m:sSup>
          <m:sSupPr>
            <m:ctrlPr>
              <w:rPr>
                <w:rFonts w:hAnsi="Cambria Math"/>
              </w:rPr>
            </m:ctrlPr>
          </m:sSupPr>
          <m:e>
            <m:ctrlPr>
              <w:rPr>
                <w:rFonts w:hAnsi="Cambria Math"/>
              </w:rPr>
            </m:ctrlPr>
            <m:r>
              <w:rPr>
                <w:rFonts w:hAnsi="Cambria Math"/>
              </w:rPr>
              <m:t>)</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3.6</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r</m:t>
            </m:r>
          </m:e>
          <m:sup>
            <m:ctrlPr>
              <w:rPr>
                <w:rFonts w:hAnsi="Cambria Math"/>
              </w:rPr>
            </m:ctrlPr>
            <m:r>
              <w:rPr>
                <w:rFonts w:hAnsi="Cambria Math"/>
              </w:rPr>
              <m:t>2</m:t>
            </m:r>
          </m:sup>
        </m:sSup>
      </m:oMath>
      <w:r>
        <w:rPr>
          <w:rFonts w:ascii="宋体" w:cs="宋体"/>
          <w:kern w:val="0"/>
          <w:szCs w:val="21"/>
        </w:rPr>
        <w:t>，</w:t>
      </w:r>
      <w:r>
        <w:rPr>
          <w:rFonts w:ascii="宋体" w:cs="宋体"/>
          <w:kern w:val="0"/>
          <w:szCs w:val="21"/>
        </w:rPr>
        <w:br/>
      </w:r>
      <w:r>
        <w:rPr>
          <w:rFonts w:ascii="宋体" w:cs="宋体"/>
          <w:kern w:val="0"/>
          <w:szCs w:val="21"/>
        </w:rPr>
        <w:t>解得：</w:t>
      </w:r>
      <m:oMath>
        <m:r>
          <w:rPr>
            <w:rFonts w:hAnsi="Cambria Math"/>
          </w:rPr>
          <m:t>r=3.9</m:t>
        </m:r>
      </m:oMath>
      <w:r>
        <w:rPr>
          <w:rFonts w:ascii="宋体" w:cs="宋体"/>
          <w:kern w:val="0"/>
          <w:szCs w:val="21"/>
        </w:rPr>
        <w:t>，</w:t>
      </w:r>
      <w:r>
        <w:rPr>
          <w:rFonts w:ascii="宋体" w:cs="宋体"/>
          <w:kern w:val="0"/>
          <w:szCs w:val="21"/>
        </w:rPr>
        <w:br/>
      </w:r>
      <w:r>
        <w:rPr>
          <w:rFonts w:ascii="宋体" w:cs="宋体"/>
          <w:kern w:val="0"/>
          <w:szCs w:val="21"/>
        </w:rPr>
        <w:t>即：拱桥的半径是</w:t>
      </w:r>
      <m:oMath>
        <m:r>
          <w:rPr>
            <w:rFonts w:hAnsi="Cambria Math"/>
          </w:rPr>
          <m:t>3.9</m:t>
        </m:r>
      </m:oMath>
      <w:r>
        <w:rPr>
          <w:rFonts w:ascii="宋体" w:cs="宋体"/>
          <w:kern w:val="0"/>
          <w:szCs w:val="21"/>
        </w:rPr>
        <w:t>米，</w:t>
      </w:r>
      <w:r>
        <w:rPr>
          <w:rFonts w:ascii="宋体" w:cs="宋体"/>
          <w:kern w:val="0"/>
          <w:szCs w:val="21"/>
        </w:rPr>
        <w:br/>
      </w:r>
      <m:oMath>
        <m:r>
          <w:rPr>
            <w:rFonts w:hAnsi="Cambria Math"/>
          </w:rPr>
          <m:t>(2)OD=3.9−2.4=1.5m</m:t>
        </m:r>
      </m:oMath>
      <w:r>
        <w:rPr>
          <w:rFonts w:ascii="宋体" w:cs="宋体"/>
          <w:kern w:val="0"/>
          <w:szCs w:val="21"/>
        </w:rPr>
        <w:t>，</w:t>
      </w:r>
      <w:r>
        <w:rPr>
          <w:rFonts w:ascii="宋体" w:cs="宋体"/>
          <w:kern w:val="0"/>
          <w:szCs w:val="21"/>
        </w:rPr>
        <w:br/>
      </w:r>
      <w:r>
        <w:rPr>
          <w:rFonts w:ascii="宋体" w:cs="宋体"/>
          <w:kern w:val="0"/>
          <w:szCs w:val="21"/>
        </w:rPr>
        <w:t>当</w:t>
      </w:r>
      <m:oMath>
        <m:r>
          <w:rPr>
            <w:rFonts w:hAnsi="Cambria Math"/>
          </w:rPr>
          <m:t>MN=3m</m:t>
        </m:r>
      </m:oMath>
      <w:r>
        <w:rPr>
          <w:rFonts w:ascii="宋体" w:cs="宋体"/>
          <w:kern w:val="0"/>
          <w:szCs w:val="21"/>
        </w:rPr>
        <w:t>时，</w:t>
      </w:r>
      <m:oMath>
        <m:r>
          <w:rPr>
            <w:rFonts w:hAnsi="Cambria Math"/>
          </w:rPr>
          <m:t>NE=1.5m</m:t>
        </m:r>
      </m:oMath>
      <w:r>
        <w:rPr>
          <w:rFonts w:ascii="宋体" w:cs="宋体"/>
          <w:kern w:val="0"/>
          <w:szCs w:val="21"/>
        </w:rPr>
        <w:t>，则</w:t>
      </w:r>
      <w:r>
        <w:rPr>
          <w:rFonts w:ascii="宋体" w:cs="宋体"/>
          <w:kern w:val="0"/>
          <w:szCs w:val="21"/>
        </w:rPr>
        <w:br/>
      </w:r>
      <m:oMath>
        <m:r>
          <w:rPr>
            <w:rFonts w:hAnsi="Cambria Math"/>
          </w:rPr>
          <m:t>O</m:t>
        </m:r>
        <m:sSup>
          <m:sSupPr>
            <m:ctrlPr>
              <w:rPr>
                <w:rFonts w:hAnsi="Cambria Math"/>
              </w:rPr>
            </m:ctrlPr>
          </m:sSupPr>
          <m:e>
            <m:ctrlPr>
              <w:rPr>
                <w:rFonts w:hAnsi="Cambria Math"/>
              </w:rPr>
            </m:ctrlPr>
            <m:r>
              <w:rPr>
                <w:rFonts w:hAnsi="Cambria Math"/>
              </w:rPr>
              <m:t>E</m:t>
            </m:r>
          </m:e>
          <m:sup>
            <m:ctrlPr>
              <w:rPr>
                <w:rFonts w:hAnsi="Cambria Math"/>
              </w:rPr>
            </m:ctrlPr>
            <m:r>
              <w:rPr>
                <w:rFonts w:hAnsi="Cambria Math"/>
              </w:rPr>
              <m:t>2</m:t>
            </m:r>
          </m:sup>
        </m:sSup>
        <m:r>
          <w:rPr>
            <w:rFonts w:hAnsi="Cambria Math"/>
          </w:rPr>
          <m:t>=O</m:t>
        </m:r>
        <m:sSup>
          <m:sSupPr>
            <m:ctrlPr>
              <w:rPr>
                <w:rFonts w:hAnsi="Cambria Math"/>
              </w:rPr>
            </m:ctrlPr>
          </m:sSupPr>
          <m:e>
            <m:ctrlPr>
              <w:rPr>
                <w:rFonts w:hAnsi="Cambria Math"/>
              </w:rPr>
            </m:ctrlPr>
            <m:r>
              <w:rPr>
                <w:rFonts w:hAnsi="Cambria Math"/>
              </w:rPr>
              <m:t>N</m:t>
            </m:r>
          </m:e>
          <m:sup>
            <m:ctrlPr>
              <w:rPr>
                <w:rFonts w:hAnsi="Cambria Math"/>
              </w:rPr>
            </m:ctrlPr>
            <m:r>
              <w:rPr>
                <w:rFonts w:hAnsi="Cambria Math"/>
              </w:rPr>
              <m:t>2</m:t>
            </m:r>
          </m:sup>
        </m:sSup>
        <m:r>
          <w:rPr>
            <w:rFonts w:hAnsi="Cambria Math"/>
          </w:rPr>
          <m:t>−N</m:t>
        </m:r>
        <m:sSup>
          <m:sSupPr>
            <m:ctrlPr>
              <w:rPr>
                <w:rFonts w:hAnsi="Cambria Math"/>
              </w:rPr>
            </m:ctrlPr>
          </m:sSupPr>
          <m:e>
            <m:ctrlPr>
              <w:rPr>
                <w:rFonts w:hAnsi="Cambria Math"/>
              </w:rPr>
            </m:ctrlPr>
            <m:r>
              <w:rPr>
                <w:rFonts w:hAnsi="Cambria Math"/>
              </w:rPr>
              <m:t>E</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3.9</m:t>
            </m:r>
          </m:e>
          <m:sup>
            <m:ctrlPr>
              <w:rPr>
                <w:rFonts w:hAnsi="Cambria Math"/>
              </w:rPr>
            </m:ctrlPr>
            <m:r>
              <w:rPr>
                <w:rFonts w:hAnsi="Cambria Math"/>
              </w:rPr>
              <m:t>2</m:t>
            </m:r>
          </m:sup>
        </m:sSup>
        <m:r>
          <w:rPr>
            <w:rFonts w:hAnsi="Cambria Math"/>
          </w:rPr>
          <m:t>−</m:t>
        </m:r>
        <m:sSup>
          <m:sSupPr>
            <m:ctrlPr>
              <w:rPr>
                <w:rFonts w:hAnsi="Cambria Math"/>
              </w:rPr>
            </m:ctrlPr>
          </m:sSupPr>
          <m:e>
            <m:ctrlPr>
              <w:rPr>
                <w:rFonts w:hAnsi="Cambria Math"/>
              </w:rPr>
            </m:ctrlPr>
            <m:r>
              <w:rPr>
                <w:rFonts w:hAnsi="Cambria Math"/>
              </w:rPr>
              <m:t>1.5</m:t>
            </m:r>
          </m:e>
          <m:sup>
            <m:ctrlPr>
              <w:rPr>
                <w:rFonts w:hAnsi="Cambria Math"/>
              </w:rPr>
            </m:ctrlPr>
            <m:r>
              <w:rPr>
                <w:rFonts w:hAnsi="Cambria Math"/>
              </w:rPr>
              <m:t>2</m:t>
            </m:r>
          </m:sup>
        </m:sSup>
      </m:oMath>
      <w:r>
        <w:rPr>
          <w:rFonts w:ascii="宋体" w:cs="宋体"/>
          <w:kern w:val="0"/>
          <w:szCs w:val="21"/>
        </w:rPr>
        <w:t>，</w:t>
      </w:r>
      <w:r>
        <w:rPr>
          <w:rFonts w:ascii="宋体" w:cs="宋体"/>
          <w:kern w:val="0"/>
          <w:szCs w:val="21"/>
        </w:rPr>
        <w:br/>
      </w:r>
      <w:r>
        <w:rPr>
          <w:rFonts w:ascii="宋体" w:cs="宋体"/>
          <w:kern w:val="0"/>
          <w:szCs w:val="21"/>
        </w:rPr>
        <w:t>解得</w:t>
      </w:r>
      <m:oMath>
        <m:r>
          <w:rPr>
            <w:rFonts w:hAnsi="Cambria Math"/>
          </w:rPr>
          <m:t>OE=3.6</m:t>
        </m:r>
      </m:oMath>
      <w:r>
        <w:rPr>
          <w:rFonts w:ascii="宋体" w:cs="宋体"/>
          <w:kern w:val="0"/>
          <w:szCs w:val="21"/>
        </w:rPr>
        <w:t>，</w:t>
      </w:r>
      <w:r>
        <w:rPr>
          <w:rFonts w:ascii="宋体" w:cs="宋体"/>
          <w:kern w:val="0"/>
          <w:szCs w:val="21"/>
        </w:rPr>
        <w:br/>
      </w:r>
      <m:oMath>
        <m:r>
          <w:rPr>
            <w:rFonts w:hAnsi="Cambria Math"/>
          </w:rPr>
          <m:t>∴DE=OE−OD=3.6−1.5=2.1</m:t>
        </m:r>
      </m:oMath>
      <w:r>
        <w:rPr>
          <w:rFonts w:ascii="宋体" w:cs="宋体"/>
          <w:kern w:val="0"/>
          <w:szCs w:val="21"/>
        </w:rPr>
        <w:t>米</w:t>
      </w:r>
      <m:oMath>
        <m:r>
          <m:rPr>
            <m:sty m:val="p"/>
          </m:rPr>
          <w:rPr>
            <w:rFonts w:hAnsi="Cambria Math"/>
          </w:rPr>
          <m:t>＜</m:t>
        </m:r>
        <m:r>
          <w:rPr>
            <w:rFonts w:hAnsi="Cambria Math"/>
          </w:rPr>
          <m:t>2</m:t>
        </m:r>
        <m:r>
          <m:rPr>
            <m:sty m:val="p"/>
          </m:rPr>
          <w:rPr>
            <w:rFonts w:hAnsi="Cambria Math"/>
          </w:rPr>
          <m:t>.2</m:t>
        </m:r>
      </m:oMath>
      <w:r>
        <w:rPr>
          <w:rFonts w:ascii="宋体" w:cs="宋体"/>
          <w:kern w:val="0"/>
          <w:szCs w:val="21"/>
        </w:rPr>
        <w:t>米．</w:t>
      </w:r>
      <w:r>
        <w:rPr>
          <w:rFonts w:ascii="宋体" w:cs="宋体"/>
          <w:kern w:val="0"/>
          <w:szCs w:val="21"/>
        </w:rPr>
        <w:br/>
      </w:r>
      <m:oMath>
        <m:r>
          <w:rPr>
            <w:rFonts w:hAnsi="Cambria Math"/>
          </w:rPr>
          <m:t>∴</m:t>
        </m:r>
      </m:oMath>
      <w:r>
        <w:rPr>
          <w:rFonts w:ascii="宋体" w:cs="宋体"/>
          <w:kern w:val="0"/>
          <w:szCs w:val="21"/>
        </w:rPr>
        <w:t>此货船</w:t>
      </w:r>
      <w:r>
        <w:rPr>
          <w:rFonts w:ascii="宋体" w:cs="宋体" w:hint="eastAsia"/>
          <w:kern w:val="0"/>
          <w:szCs w:val="21"/>
        </w:rPr>
        <w:t>不</w:t>
      </w:r>
      <w:r>
        <w:rPr>
          <w:rFonts w:ascii="宋体" w:cs="宋体"/>
          <w:kern w:val="0"/>
          <w:szCs w:val="21"/>
        </w:rPr>
        <w:t>能顺利通过这座拱形桥．</w:t>
      </w: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本题主要考查了垂径定理，关键是作出适当的图形，然后利用垂径定理解答并比较大小，最后可以得出结论．</w:t>
      </w:r>
      <w:r>
        <w:rPr>
          <w:rFonts w:ascii="宋体" w:cs="宋体"/>
          <w:kern w:val="0"/>
          <w:szCs w:val="21"/>
        </w:rPr>
        <w:br/>
      </w:r>
      <m:oMath>
        <m:r>
          <w:rPr>
            <w:rFonts w:hAnsi="Cambria Math"/>
          </w:rPr>
          <m:t>(1)</m:t>
        </m:r>
      </m:oMath>
      <w:r>
        <w:rPr>
          <w:rFonts w:ascii="宋体" w:cs="宋体"/>
          <w:kern w:val="0"/>
          <w:szCs w:val="21"/>
        </w:rPr>
        <w:t>在</w:t>
      </w:r>
      <m:oMath>
        <m:r>
          <w:rPr>
            <w:rFonts w:hAnsi="Cambria Math"/>
          </w:rPr>
          <m:t>Rt△BOD</m:t>
        </m:r>
      </m:oMath>
      <w:r>
        <w:rPr>
          <w:rFonts w:ascii="宋体" w:cs="宋体"/>
          <w:kern w:val="0"/>
          <w:szCs w:val="21"/>
        </w:rPr>
        <w:t>中，设半径为</w:t>
      </w:r>
      <m:oMath>
        <m:r>
          <w:rPr>
            <w:rFonts w:hAnsi="Cambria Math"/>
          </w:rPr>
          <m:t>r</m:t>
        </m:r>
      </m:oMath>
      <w:r>
        <w:rPr>
          <w:rFonts w:ascii="宋体" w:cs="宋体"/>
          <w:kern w:val="0"/>
          <w:szCs w:val="21"/>
        </w:rPr>
        <w:t>，利用勾股定理可以列出等式，即求出半径</w:t>
      </w:r>
      <m:oMath>
        <m:r>
          <w:rPr>
            <w:rFonts w:hAnsi="Cambria Math"/>
          </w:rPr>
          <m:t>r</m:t>
        </m:r>
      </m:oMath>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作出示意图，求出图中</w:t>
      </w:r>
      <m:oMath>
        <m:r>
          <w:rPr>
            <w:rFonts w:hAnsi="Cambria Math"/>
          </w:rPr>
          <m:t>DE</m:t>
        </m:r>
      </m:oMath>
      <w:r>
        <w:rPr>
          <w:rFonts w:ascii="宋体" w:cs="宋体"/>
          <w:kern w:val="0"/>
          <w:szCs w:val="21"/>
        </w:rPr>
        <w:t>的长度，然后与</w:t>
      </w:r>
      <m:oMath>
        <m:r>
          <w:rPr>
            <w:rFonts w:hAnsi="Cambria Math"/>
          </w:rPr>
          <m:t>2</m:t>
        </m:r>
        <m:r>
          <m:rPr>
            <m:sty m:val="p"/>
          </m:rPr>
          <w:rPr>
            <w:rFonts w:hAnsi="Cambria Math"/>
          </w:rPr>
          <m:t>.2</m:t>
        </m:r>
      </m:oMath>
      <w:r>
        <w:rPr>
          <w:rFonts w:ascii="宋体" w:cs="宋体"/>
          <w:kern w:val="0"/>
          <w:szCs w:val="21"/>
        </w:rPr>
        <w:t>米作比较即可．</w:t>
      </w:r>
      <w:r>
        <w:rPr>
          <w:rFonts w:ascii="宋体" w:cs="宋体"/>
          <w:kern w:val="0"/>
          <w:szCs w:val="21"/>
        </w:rPr>
        <w:br/>
      </w:r>
    </w:p>
    <w:p>
      <w:pPr>
        <w:spacing w:line="360" w:lineRule="auto"/>
        <w:textAlignment w:val="center"/>
        <w:rPr>
          <w:rFonts w:ascii="Times New Roman" w:eastAsia="Times New Roman" w:hAnsi="Times New Roman" w:cs="Times New Roman"/>
          <w:kern w:val="0"/>
          <w:sz w:val="24"/>
          <w:szCs w:val="24"/>
        </w:rPr>
      </w:pPr>
      <m:oMath>
        <m:r>
          <w:rPr>
            <w:rFonts w:hAnsi="Cambria Math"/>
          </w:rPr>
          <m:t>32.(</m:t>
        </m:r>
      </m:oMath>
      <w:r>
        <w:rPr>
          <w:rFonts w:ascii="宋体" w:cs="宋体"/>
          <w:kern w:val="0"/>
          <w:szCs w:val="21"/>
        </w:rPr>
        <w:t>本小题</w:t>
      </w:r>
      <m:oMath>
        <m:r>
          <w:rPr>
            <w:rFonts w:hAnsi="Cambria Math"/>
          </w:rPr>
          <m:t>1</m:t>
        </m:r>
        <m:r>
          <m:rPr>
            <m:sty m:val="p"/>
          </m:rPr>
          <w:rPr>
            <w:rFonts w:hAnsi="Cambria Math"/>
          </w:rPr>
          <m:t>3</m:t>
        </m:r>
        <m:r>
          <w:rPr>
            <w:rFonts w:hAnsi="Cambria Math"/>
          </w:rPr>
          <m:t>.0</m:t>
        </m:r>
      </m:oMath>
      <w:r>
        <w:rPr>
          <w:rFonts w:ascii="宋体" w:cs="宋体"/>
          <w:kern w:val="0"/>
          <w:szCs w:val="21"/>
        </w:rPr>
        <w:t>分</w:t>
      </w:r>
      <m:oMath>
        <m:r>
          <w:rPr>
            <w:rFonts w:hAnsi="Cambria Math"/>
          </w:rPr>
          <m:t>)</m:t>
        </m:r>
      </m:oMath>
      <w:r>
        <w:rPr>
          <w:rFonts w:ascii="Times New Roman" w:eastAsia="Times New Roman" w:hAnsi="Times New Roman" w:cs="Times New Roman"/>
          <w:kern w:val="0"/>
          <w:sz w:val="24"/>
          <w:szCs w:val="24"/>
        </w:rPr>
        <w:br/>
      </w:r>
      <w:r>
        <w:rPr>
          <w:rFonts w:ascii="宋体" w:cs="宋体"/>
          <w:kern w:val="0"/>
          <w:szCs w:val="21"/>
        </w:rPr>
        <w:t>如图直线</w:t>
      </w:r>
      <m:oMath>
        <m:r>
          <w:rPr>
            <w:rFonts w:hAnsi="Cambria Math"/>
          </w:rPr>
          <m:t>y=−</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x+c</m:t>
        </m:r>
      </m:oMath>
      <w:r>
        <w:rPr>
          <w:rFonts w:ascii="宋体" w:cs="宋体"/>
          <w:kern w:val="0"/>
          <w:szCs w:val="21"/>
        </w:rPr>
        <w:t>与坐标轴交于点</w:t>
      </w:r>
      <m:oMath>
        <m:r>
          <w:rPr>
            <w:rFonts w:hAnsi="Cambria Math"/>
          </w:rPr>
          <m:t>A(3,0)</m:t>
        </m:r>
      </m:oMath>
      <w:r>
        <w:rPr>
          <w:rFonts w:ascii="宋体" w:cs="宋体"/>
          <w:kern w:val="0"/>
          <w:szCs w:val="21"/>
        </w:rPr>
        <w:t>、</w:t>
      </w:r>
      <m:oMath>
        <m:r>
          <w:rPr>
            <w:rFonts w:hAnsi="Cambria Math"/>
          </w:rPr>
          <m:t>B</m:t>
        </m:r>
      </m:oMath>
      <w:r>
        <w:rPr>
          <w:rFonts w:ascii="宋体" w:cs="宋体"/>
          <w:kern w:val="0"/>
          <w:szCs w:val="21"/>
        </w:rPr>
        <w:t>，抛物线</w:t>
      </w:r>
      <m:oMath>
        <m:r>
          <w:rPr>
            <w:rFonts w:hAnsi="Cambria Math"/>
          </w:rPr>
          <m:t>y=−</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m:t>
        </m:r>
      </m:oMath>
      <w:r>
        <w:rPr>
          <w:rFonts w:ascii="宋体" w:cs="宋体"/>
          <w:kern w:val="0"/>
          <w:szCs w:val="21"/>
        </w:rPr>
        <w:t>过点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w:r>
        <w:rPr>
          <w:rFonts w:ascii="宋体" w:cs="宋体"/>
          <w:kern w:val="0"/>
          <w:szCs w:val="21"/>
        </w:rPr>
        <w:br/>
      </w:r>
      <w:r>
        <w:rPr>
          <w:rFonts w:ascii="Times New Roman" w:eastAsia="Times New Roman" w:hAnsi="Times New Roman" w:cs="Times New Roman"/>
          <w:kern w:val="0"/>
          <w:sz w:val="24"/>
          <w:szCs w:val="24"/>
        </w:rPr>
        <w:drawing>
          <wp:inline distT="0" distB="0" distL="0" distR="0">
            <wp:extent cx="1866900" cy="18192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939486" name="图片 27"/>
                    <pic:cNvPicPr>
                      <a:picLocks noChangeAspect="1" noChangeArrowheads="1"/>
                    </pic:cNvPicPr>
                  </pic:nvPicPr>
                  <pic:blipFill>
                    <a:blip xmlns:r="http://schemas.openxmlformats.org/officeDocument/2006/relationships" r:embed="rId36">
                      <a:extLst>
                        <a:ext xmlns:a="http://schemas.openxmlformats.org/drawingml/2006/main" uri="{28A0092B-C50C-407E-A947-70E740481C1C}">
                          <a14:useLocalDpi xmlns:a14="http://schemas.microsoft.com/office/drawing/2010/main" val="0"/>
                        </a:ext>
                      </a:extLst>
                    </a:blip>
                    <a:stretch>
                      <a:fillRect/>
                    </a:stretch>
                  </pic:blipFill>
                  <pic:spPr>
                    <a:xfrm>
                      <a:off x="0" y="0"/>
                      <a:ext cx="1866900" cy="1819275"/>
                    </a:xfrm>
                    <a:prstGeom prst="rect">
                      <a:avLst/>
                    </a:prstGeom>
                    <a:noFill/>
                    <a:ln>
                      <a:noFill/>
                    </a:ln>
                  </pic:spPr>
                </pic:pic>
              </a:graphicData>
            </a:graphic>
          </wp:inline>
        </w:drawing>
      </w:r>
    </w:p>
    <w:p>
      <w:pPr>
        <w:spacing w:line="360" w:lineRule="auto"/>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求点</w:t>
      </w:r>
      <m:oMath>
        <m:r>
          <w:rPr>
            <w:rFonts w:hAnsi="Cambria Math"/>
          </w:rPr>
          <m:t>B</m:t>
        </m:r>
      </m:oMath>
      <w:r>
        <w:rPr>
          <w:rFonts w:ascii="宋体" w:cs="宋体"/>
          <w:kern w:val="0"/>
          <w:szCs w:val="21"/>
        </w:rPr>
        <w:t>的坐标；</w:t>
      </w:r>
    </w:p>
    <w:p>
      <w:pPr>
        <w:spacing w:line="360" w:lineRule="auto"/>
        <w:textAlignment w:val="center"/>
        <w:rPr>
          <w:rFonts w:ascii="Times New Roman" w:eastAsia="Times New Roman" w:hAnsi="Times New Roman" w:cs="Times New Roman"/>
          <w:kern w:val="0"/>
          <w:sz w:val="24"/>
          <w:szCs w:val="24"/>
        </w:rPr>
      </w:pPr>
      <m:oMath>
        <m:r>
          <w:rPr>
            <w:rFonts w:hAnsi="Cambria Math"/>
          </w:rPr>
          <m:t>(2)</m:t>
        </m:r>
      </m:oMath>
      <w:r>
        <w:rPr>
          <w:rFonts w:ascii="宋体" w:cs="宋体"/>
          <w:kern w:val="0"/>
          <w:szCs w:val="21"/>
        </w:rPr>
        <w:t>求抛物线的解析式；</w:t>
      </w:r>
    </w:p>
    <w:p>
      <w:pPr>
        <w:spacing w:line="360" w:lineRule="auto"/>
        <w:textAlignment w:val="center"/>
        <w:rPr>
          <w:rFonts w:ascii="Times New Roman" w:eastAsia="Times New Roman" w:hAnsi="Times New Roman" w:cs="Times New Roman"/>
          <w:kern w:val="0"/>
          <w:sz w:val="24"/>
          <w:szCs w:val="24"/>
        </w:rPr>
      </w:pPr>
      <m:oMath>
        <m:r>
          <w:rPr>
            <w:rFonts w:hAnsi="Cambria Math"/>
          </w:rPr>
          <m:t>(3)M(m,0)</m:t>
        </m:r>
      </m:oMath>
      <w:r>
        <w:rPr>
          <w:rFonts w:ascii="宋体" w:cs="宋体"/>
          <w:kern w:val="0"/>
          <w:szCs w:val="21"/>
        </w:rPr>
        <w:t>为</w:t>
      </w:r>
      <m:oMath>
        <m:r>
          <w:rPr>
            <w:rFonts w:hAnsi="Cambria Math"/>
          </w:rPr>
          <m:t>x</m:t>
        </m:r>
      </m:oMath>
      <w:r>
        <w:rPr>
          <w:rFonts w:ascii="宋体" w:cs="宋体"/>
          <w:kern w:val="0"/>
          <w:szCs w:val="21"/>
        </w:rPr>
        <w:t>轴上一动点，且在线段</w:t>
      </w:r>
      <m:oMath>
        <m:r>
          <w:rPr>
            <w:rFonts w:hAnsi="Cambria Math"/>
          </w:rPr>
          <m:t>OA</m:t>
        </m:r>
      </m:oMath>
      <w:r>
        <w:rPr>
          <w:rFonts w:ascii="宋体" w:cs="宋体"/>
          <w:kern w:val="0"/>
          <w:szCs w:val="21"/>
        </w:rPr>
        <w:t>上运动，过点</w:t>
      </w:r>
      <m:oMath>
        <m:r>
          <w:rPr>
            <w:rFonts w:hAnsi="Cambria Math"/>
          </w:rPr>
          <m:t>M</m:t>
        </m:r>
      </m:oMath>
      <w:r>
        <w:rPr>
          <w:rFonts w:ascii="宋体" w:cs="宋体"/>
          <w:kern w:val="0"/>
          <w:szCs w:val="21"/>
        </w:rPr>
        <w:t>作垂直于</w:t>
      </w:r>
      <m:oMath>
        <m:r>
          <w:rPr>
            <w:rFonts w:hAnsi="Cambria Math"/>
          </w:rPr>
          <m:t>x</m:t>
        </m:r>
      </m:oMath>
      <w:r>
        <w:rPr>
          <w:rFonts w:ascii="宋体" w:cs="宋体"/>
          <w:kern w:val="0"/>
          <w:szCs w:val="21"/>
        </w:rPr>
        <w:t>轴的直线与直线</w:t>
      </w:r>
      <m:oMath>
        <m:r>
          <w:rPr>
            <w:rFonts w:hAnsi="Cambria Math"/>
          </w:rPr>
          <m:t>AB</m:t>
        </m:r>
      </m:oMath>
      <w:r>
        <w:rPr>
          <w:rFonts w:ascii="宋体" w:cs="宋体"/>
          <w:kern w:val="0"/>
          <w:szCs w:val="21"/>
        </w:rPr>
        <w:t>及抛物线分别交于点</w:t>
      </w:r>
      <m:oMath>
        <m:r>
          <w:rPr>
            <w:rFonts w:hAnsi="Cambria Math"/>
          </w:rPr>
          <m:t>P</m:t>
        </m:r>
      </m:oMath>
      <w:r>
        <w:rPr>
          <w:rFonts w:ascii="宋体" w:cs="宋体"/>
          <w:kern w:val="0"/>
          <w:szCs w:val="21"/>
        </w:rPr>
        <w:t>，</w:t>
      </w:r>
      <m:oMath>
        <m:r>
          <w:rPr>
            <w:rFonts w:hAnsi="Cambria Math"/>
          </w:rPr>
          <m:t>N.</m:t>
        </m:r>
      </m:oMath>
      <w:r>
        <w:rPr>
          <w:rFonts w:ascii="宋体" w:cs="宋体"/>
          <w:kern w:val="0"/>
          <w:szCs w:val="21"/>
        </w:rPr>
        <w:t>求线段</w:t>
      </w:r>
      <m:oMath>
        <m:r>
          <w:rPr>
            <w:rFonts w:hAnsi="Cambria Math"/>
          </w:rPr>
          <m:t>PN</m:t>
        </m:r>
      </m:oMath>
      <w:r>
        <w:rPr>
          <w:rFonts w:ascii="宋体" w:cs="宋体"/>
          <w:kern w:val="0"/>
          <w:szCs w:val="21"/>
        </w:rPr>
        <w:t>的最大值．</w:t>
      </w:r>
    </w:p>
    <w:p>
      <w:pPr>
        <w:spacing w:after="240"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【答案】</w:t>
      </w:r>
    </w:p>
    <w:p>
      <w:pPr>
        <w:spacing w:line="360" w:lineRule="auto"/>
        <w:textAlignment w:val="center"/>
        <w:rPr>
          <w:rFonts w:ascii="Times New Roman" w:eastAsia="Times New Roman" w:hAnsi="Times New Roman" w:cs="Times New Roman"/>
          <w:kern w:val="0"/>
          <w:sz w:val="24"/>
          <w:szCs w:val="24"/>
        </w:rPr>
      </w:pPr>
      <w:r>
        <w:rPr>
          <w:rFonts w:ascii="宋体" w:cs="宋体"/>
          <w:kern w:val="0"/>
          <w:szCs w:val="21"/>
        </w:rPr>
        <w:t>解：</w:t>
      </w:r>
      <m:oMath>
        <m:r>
          <w:rPr>
            <w:rFonts w:hAnsi="Cambria Math"/>
          </w:rPr>
          <m:t>(1)∵y=−</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x+c</m:t>
        </m:r>
      </m:oMath>
      <w:r>
        <w:rPr>
          <w:rFonts w:ascii="宋体" w:cs="宋体"/>
          <w:kern w:val="0"/>
          <w:szCs w:val="21"/>
        </w:rPr>
        <w:t>与</w:t>
      </w:r>
      <m:oMath>
        <m:r>
          <w:rPr>
            <w:rFonts w:hAnsi="Cambria Math"/>
          </w:rPr>
          <m:t>x</m:t>
        </m:r>
      </m:oMath>
      <w:r>
        <w:rPr>
          <w:rFonts w:ascii="宋体" w:cs="宋体"/>
          <w:kern w:val="0"/>
          <w:szCs w:val="21"/>
        </w:rPr>
        <w:t>轴交于点</w:t>
      </w:r>
      <m:oMath>
        <m:r>
          <w:rPr>
            <w:rFonts w:hAnsi="Cambria Math"/>
          </w:rPr>
          <m:t>A(3,0)</m:t>
        </m:r>
      </m:oMath>
      <w:r>
        <w:rPr>
          <w:rFonts w:ascii="宋体" w:cs="宋体"/>
          <w:kern w:val="0"/>
          <w:szCs w:val="21"/>
        </w:rPr>
        <w:t>，</w:t>
      </w:r>
      <w:r>
        <w:rPr>
          <w:rFonts w:ascii="宋体" w:cs="宋体"/>
          <w:kern w:val="0"/>
          <w:szCs w:val="21"/>
        </w:rPr>
        <w:br/>
      </w:r>
      <w:r>
        <w:rPr>
          <w:rFonts w:ascii="宋体" w:cs="宋体"/>
          <w:kern w:val="0"/>
          <w:szCs w:val="21"/>
        </w:rPr>
        <w:t>与</w:t>
      </w:r>
      <m:oMath>
        <m:r>
          <w:rPr>
            <w:rFonts w:hAnsi="Cambria Math"/>
          </w:rPr>
          <m:t>y</m:t>
        </m:r>
      </m:oMath>
      <w:r>
        <w:rPr>
          <w:rFonts w:ascii="宋体" w:cs="宋体"/>
          <w:kern w:val="0"/>
          <w:szCs w:val="21"/>
        </w:rPr>
        <w:t>轴交于点</w:t>
      </w:r>
      <m:oMath>
        <m:r>
          <w:rPr>
            <w:rFonts w:hAnsi="Cambria Math"/>
          </w:rPr>
          <m:t>B</m:t>
        </m:r>
      </m:oMath>
      <w:r>
        <w:rPr>
          <w:rFonts w:ascii="宋体" w:cs="宋体"/>
          <w:kern w:val="0"/>
          <w:szCs w:val="21"/>
        </w:rPr>
        <w:t>，</w:t>
      </w:r>
      <w:r>
        <w:rPr>
          <w:rFonts w:ascii="Times New Roman" w:eastAsia="Times New Roman" w:hAnsi="Times New Roman" w:cs="Times New Roman"/>
          <w:kern w:val="0"/>
          <w:szCs w:val="21"/>
        </w:rPr>
        <w:t> </w:t>
      </w:r>
    </w:p>
    <w:p>
      <w:pPr>
        <w:spacing w:line="360" w:lineRule="auto"/>
        <w:textAlignment w:val="center"/>
        <w:rPr>
          <w:rFonts w:ascii="Times New Roman" w:eastAsia="Times New Roman" w:hAnsi="Times New Roman" w:cs="Times New Roman"/>
          <w:kern w:val="0"/>
          <w:sz w:val="24"/>
          <w:szCs w:val="24"/>
        </w:rPr>
      </w:pPr>
      <m:oMath>
        <m:r>
          <w:rPr>
            <w:rFonts w:hAnsi="Cambria Math"/>
          </w:rPr>
          <m:t>∴0=−2+c</m:t>
        </m:r>
      </m:oMath>
      <w:r>
        <w:rPr>
          <w:rFonts w:ascii="宋体" w:cs="宋体"/>
          <w:kern w:val="0"/>
          <w:szCs w:val="21"/>
        </w:rPr>
        <w:t>，解得</w:t>
      </w:r>
      <m:oMath>
        <m:r>
          <w:rPr>
            <w:rFonts w:hAnsi="Cambria Math"/>
          </w:rPr>
          <m:t>c=2</m:t>
        </m:r>
      </m:oMath>
      <w:r>
        <w:rPr>
          <w:rFonts w:ascii="宋体" w:cs="宋体"/>
          <w:kern w:val="0"/>
          <w:szCs w:val="21"/>
        </w:rPr>
        <w:t>，</w:t>
      </w:r>
      <w:r>
        <w:rPr>
          <w:rFonts w:ascii="Times New Roman" w:eastAsia="Times New Roman" w:hAnsi="Times New Roman" w:cs="Times New Roman"/>
          <w:kern w:val="0"/>
          <w:szCs w:val="21"/>
        </w:rPr>
        <w:t> </w:t>
      </w:r>
    </w:p>
    <w:p>
      <w:pPr>
        <w:spacing w:line="360" w:lineRule="auto"/>
        <w:textAlignment w:val="center"/>
        <w:rPr>
          <w:rFonts w:ascii="Times New Roman" w:eastAsia="Times New Roman" w:hAnsi="Times New Roman" w:cs="Times New Roman"/>
          <w:kern w:val="0"/>
          <w:sz w:val="24"/>
          <w:szCs w:val="24"/>
        </w:rPr>
      </w:pPr>
      <m:oMath>
        <m:r>
          <w:rPr>
            <w:rFonts w:hAnsi="Cambria Math"/>
          </w:rPr>
          <m:t>∴</m:t>
        </m:r>
      </m:oMath>
      <w:r>
        <w:rPr>
          <w:rFonts w:ascii="宋体" w:cs="宋体"/>
          <w:kern w:val="0"/>
          <w:szCs w:val="21"/>
        </w:rPr>
        <w:t>直线</w:t>
      </w:r>
      <m:oMath>
        <m:r>
          <w:rPr>
            <w:rFonts w:hAnsi="Cambria Math"/>
          </w:rPr>
          <m:t>AB</m:t>
        </m:r>
      </m:oMath>
      <w:r>
        <w:rPr>
          <w:rFonts w:ascii="宋体" w:cs="宋体"/>
          <w:kern w:val="0"/>
          <w:szCs w:val="21"/>
        </w:rPr>
        <w:t>的解析式为</w:t>
      </w:r>
      <m:oMath>
        <m:r>
          <w:rPr>
            <w:rFonts w:hAnsi="Cambria Math"/>
          </w:rPr>
          <m:t>y=−</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x+2</m:t>
        </m:r>
      </m:oMath>
      <w:r>
        <w:rPr>
          <w:rFonts w:ascii="宋体" w:cs="宋体"/>
          <w:kern w:val="0"/>
          <w:szCs w:val="21"/>
        </w:rPr>
        <w:t>，</w:t>
      </w:r>
      <w:r>
        <w:rPr>
          <w:rFonts w:ascii="宋体" w:cs="宋体"/>
          <w:kern w:val="0"/>
          <w:szCs w:val="21"/>
        </w:rPr>
        <w:br/>
      </w:r>
      <m:oMath>
        <m:r>
          <w:rPr>
            <w:rFonts w:hAnsi="Cambria Math"/>
          </w:rPr>
          <m:t>∴B(0,2)</m:t>
        </m:r>
      </m:oMath>
      <w:r>
        <w:rPr>
          <w:rFonts w:asci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w:rPr>
            <w:rFonts w:hAnsi="Cambria Math"/>
          </w:rPr>
          <m:t>(2)∵</m:t>
        </m:r>
      </m:oMath>
      <w:r>
        <w:rPr>
          <w:rFonts w:ascii="宋体" w:cs="宋体"/>
          <w:kern w:val="0"/>
          <w:szCs w:val="21"/>
        </w:rPr>
        <w:t>抛物线</w:t>
      </w:r>
      <m:oMath>
        <m:r>
          <w:rPr>
            <w:rFonts w:hAnsi="Cambria Math"/>
          </w:rPr>
          <m:t>y=−</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+bx+c</m:t>
        </m:r>
      </m:oMath>
      <w:r>
        <w:rPr>
          <w:rFonts w:ascii="宋体" w:cs="宋体"/>
          <w:kern w:val="0"/>
          <w:szCs w:val="21"/>
        </w:rPr>
        <w:t>经过点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w:rPr>
            <w:rFonts w:hAnsi="Cambria Math"/>
          </w:rPr>
          <m:t>∴</m:t>
        </m:r>
        <m:d>
          <m:dPr>
            <m:begChr m:val="{"/>
            <m:endChr m:val=""/>
            <m:ctrlPr>
              <w:rPr>
                <w:rFonts w:hAnsi="Cambria Math"/>
              </w:rPr>
            </m:ctrlPr>
          </m:dPr>
          <m:e>
            <m:ctrlPr>
              <w:rPr>
                <w:rFonts w:hAnsi="Cambria Math"/>
              </w:rPr>
            </m:ctrlPr>
            <m:m>
              <m:mPr>
                <m:plcHide/>
                <m:mcs>
                  <m:mc>
                    <m:mcPr>
                      <m:count m:val="1"/>
                      <m:mcJc m:val="left"/>
                    </m:mcPr>
                  </m:mc>
                </m:mcs>
                <m:ctrlPr>
                  <w:rPr>
                    <w:rFonts w:hAnsi="Cambria Math"/>
                  </w:rPr>
                </m:ctrlPr>
              </m:mPr>
              <m:mr>
                <m:e>
                  <m:ctrlPr>
                    <w:rPr>
                      <w:rFonts w:hAnsi="Cambria Math"/>
                    </w:rPr>
                  </m:ctrlPr>
                  <m:r>
                    <w:rPr>
                      <w:rFonts w:hAnsi="Cambria Math"/>
                    </w:rPr>
                    <m:t>−12+3b+c=0</m:t>
                  </m:r>
                </m:e>
              </m:mr>
              <m:mr>
                <m:e>
                  <m:ctrlPr>
                    <w:rPr>
                      <w:rFonts w:hAnsi="Cambria Math"/>
                    </w:rPr>
                  </m:ctrlPr>
                  <m:r>
                    <w:rPr>
                      <w:rFonts w:hAnsi="Cambria Math"/>
                    </w:rPr>
                    <m:t>c=2</m:t>
                  </m:r>
                </m:e>
              </m:mr>
            </m:m>
          </m:e>
        </m:d>
      </m:oMath>
      <w:r>
        <w:rPr>
          <w:rFonts w:ascii="宋体" w:cs="宋体"/>
          <w:kern w:val="0"/>
          <w:szCs w:val="21"/>
        </w:rPr>
        <w:t>，解得</w:t>
      </w:r>
      <m:oMath>
        <m:d>
          <m:dPr>
            <m:begChr m:val="{"/>
            <m:endChr m:val=""/>
            <m:ctrlPr>
              <w:rPr>
                <w:rFonts w:hAnsi="Cambria Math"/>
              </w:rPr>
            </m:ctrlPr>
          </m:dPr>
          <m:e>
            <m:ctrlPr>
              <w:rPr>
                <w:rFonts w:hAnsi="Cambria Math"/>
              </w:rPr>
            </m:ctrlPr>
            <m:m>
              <m:mPr>
                <m:plcHide/>
                <m:mcs>
                  <m:mc>
                    <m:mcPr>
                      <m:count m:val="1"/>
                      <m:mcJc m:val="left"/>
                    </m:mcPr>
                  </m:mc>
                </m:mcs>
                <m:ctrlPr>
                  <w:rPr>
                    <w:rFonts w:hAnsi="Cambria Math"/>
                  </w:rPr>
                </m:ctrlPr>
              </m:mPr>
              <m:mr>
                <m:e>
                  <m:ctrlPr>
                    <w:rPr>
                      <w:rFonts w:hAnsi="Cambria Math"/>
                    </w:rPr>
                  </m:ctrlPr>
                  <m:r>
                    <w:rPr>
                      <w:rFonts w:hAnsi="Cambria Math"/>
                    </w:rPr>
                    <m:t>b=</m:t>
                  </m:r>
                  <m:f>
                    <m:fPr>
                      <m:ctrlPr>
                        <w:rPr>
                          <w:rFonts w:hAnsi="Cambria Math"/>
                        </w:rPr>
                      </m:ctrlPr>
                    </m:fPr>
                    <m:num>
                      <m:ctrlPr>
                        <w:rPr>
                          <w:rFonts w:hAnsi="Cambria Math"/>
                        </w:rPr>
                      </m:ctrlPr>
                      <m:r>
                        <w:rPr>
                          <w:rFonts w:hAnsi="Cambria Math"/>
                          <w:sz w:val="24"/>
                          <w:szCs w:val="24"/>
                        </w:rPr>
                        <m:t>10</m:t>
                      </m:r>
                    </m:num>
                    <m:den>
                      <m:ctrlPr>
                        <w:rPr>
                          <w:rFonts w:hAnsi="Cambria Math"/>
                        </w:rPr>
                      </m:ctrlPr>
                      <m:r>
                        <w:rPr>
                          <w:rFonts w:hAnsi="Cambria Math"/>
                          <w:sz w:val="24"/>
                          <w:szCs w:val="24"/>
                        </w:rPr>
                        <m:t>3</m:t>
                      </m:r>
                    </m:den>
                  </m:f>
                </m:e>
              </m:mr>
              <m:mr>
                <m:e>
                  <m:ctrlPr>
                    <w:rPr>
                      <w:rFonts w:hAnsi="Cambria Math"/>
                    </w:rPr>
                  </m:ctrlPr>
                  <m:r>
                    <w:rPr>
                      <w:rFonts w:hAnsi="Cambria Math"/>
                    </w:rPr>
                    <m:t>c=2</m:t>
                  </m:r>
                </m:e>
              </m:mr>
            </m:m>
          </m:e>
        </m:d>
      </m:oMath>
      <w:r>
        <w:rPr>
          <w:rFonts w:ascii="宋体" w:cs="宋体"/>
          <w:kern w:val="0"/>
          <w:szCs w:val="21"/>
        </w:rPr>
        <w:t>，</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w:rPr>
            <w:rFonts w:hAnsi="Cambria Math"/>
          </w:rPr>
          <m:t>∴</m:t>
        </m:r>
      </m:oMath>
      <w:r>
        <w:rPr>
          <w:rFonts w:ascii="宋体" w:cs="宋体"/>
          <w:kern w:val="0"/>
          <w:szCs w:val="21"/>
        </w:rPr>
        <w:t>抛物线解析式为</w:t>
      </w:r>
      <m:oMath>
        <m:r>
          <w:rPr>
            <w:rFonts w:hAnsi="Cambria Math"/>
          </w:rPr>
          <m:t>y=−</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x</m:t>
            </m:r>
          </m:e>
          <m:sup>
            <m:ctrlPr>
              <w:rPr>
                <w:rFonts w:hAnsi="Cambria Math"/>
              </w:rPr>
            </m:ctrlPr>
            <m:r>
              <w:rPr>
                <w:rFonts w:hAnsi="Cambria Math"/>
              </w:rPr>
              <m:t>2</m:t>
            </m:r>
          </m:sup>
        </m:sSup>
        <m:r>
          <w:rPr>
            <w:rFonts w:hAnsi="Cambria Math"/>
          </w:rPr>
          <m:t>+</m:t>
        </m:r>
        <m:f>
          <m:fPr>
            <m:ctrlPr>
              <w:rPr>
                <w:rFonts w:hAnsi="Cambria Math"/>
              </w:rPr>
            </m:ctrlPr>
          </m:fPr>
          <m:num>
            <m:ctrlPr>
              <w:rPr>
                <w:rFonts w:hAnsi="Cambria Math"/>
              </w:rPr>
            </m:ctrlPr>
            <m:r>
              <w:rPr>
                <w:rFonts w:hAnsi="Cambria Math"/>
                <w:sz w:val="24"/>
                <w:szCs w:val="24"/>
              </w:rPr>
              <m:t>10</m:t>
            </m:r>
          </m:num>
          <m:den>
            <m:ctrlPr>
              <w:rPr>
                <w:rFonts w:hAnsi="Cambria Math"/>
              </w:rPr>
            </m:ctrlPr>
            <m:r>
              <w:rPr>
                <w:rFonts w:hAnsi="Cambria Math"/>
                <w:sz w:val="24"/>
                <w:szCs w:val="24"/>
              </w:rPr>
              <m:t>3</m:t>
            </m:r>
          </m:den>
        </m:f>
        <m:r>
          <w:rPr>
            <w:rFonts w:hAnsi="Cambria Math"/>
          </w:rPr>
          <m:t>x+2</m:t>
        </m:r>
      </m:oMath>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设</w:t>
      </w:r>
      <m:oMath>
        <m:r>
          <w:rPr>
            <w:rFonts w:hAnsi="Cambria Math"/>
          </w:rPr>
          <m:t>N(m,−</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m:t>
        </m:r>
        <m:f>
          <m:fPr>
            <m:ctrlPr>
              <w:rPr>
                <w:rFonts w:hAnsi="Cambria Math"/>
              </w:rPr>
            </m:ctrlPr>
          </m:fPr>
          <m:num>
            <m:ctrlPr>
              <w:rPr>
                <w:rFonts w:hAnsi="Cambria Math"/>
              </w:rPr>
            </m:ctrlPr>
            <m:r>
              <w:rPr>
                <w:rFonts w:hAnsi="Cambria Math"/>
                <w:sz w:val="24"/>
                <w:szCs w:val="24"/>
              </w:rPr>
              <m:t>10</m:t>
            </m:r>
          </m:num>
          <m:den>
            <m:ctrlPr>
              <w:rPr>
                <w:rFonts w:hAnsi="Cambria Math"/>
              </w:rPr>
            </m:ctrlPr>
            <m:r>
              <w:rPr>
                <w:rFonts w:hAnsi="Cambria Math"/>
                <w:sz w:val="24"/>
                <w:szCs w:val="24"/>
              </w:rPr>
              <m:t>3</m:t>
            </m:r>
          </m:den>
        </m:f>
        <m:r>
          <w:rPr>
            <w:rFonts w:hAnsi="Cambria Math"/>
          </w:rPr>
          <m:t>m+2)</m:t>
        </m:r>
      </m:oMath>
      <w:r>
        <w:rPr>
          <w:rFonts w:ascii="宋体" w:cs="宋体"/>
          <w:kern w:val="0"/>
          <w:szCs w:val="21"/>
        </w:rPr>
        <w:t>，</w:t>
      </w:r>
      <m:oMath>
        <m:r>
          <w:rPr>
            <w:rFonts w:hAnsi="Cambria Math"/>
          </w:rPr>
          <m:t>P(m,−</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m+2)</m:t>
        </m:r>
      </m:oMath>
      <w:r>
        <w:rPr>
          <w:rFonts w:ascii="宋体" w:cs="宋体"/>
          <w:kern w:val="0"/>
          <w:szCs w:val="21"/>
        </w:rPr>
        <w:t>，</w:t>
      </w:r>
      <w:r>
        <w:rPr>
          <w:rFonts w:ascii="宋体" w:cs="宋体"/>
          <w:kern w:val="0"/>
          <w:szCs w:val="21"/>
        </w:rPr>
        <w:br/>
      </w:r>
      <m:oMath>
        <m:r>
          <w:rPr>
            <w:rFonts w:hAnsi="Cambria Math"/>
          </w:rPr>
          <m:t>PN=[−</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m:t>
        </m:r>
        <m:f>
          <m:fPr>
            <m:ctrlPr>
              <w:rPr>
                <w:rFonts w:hAnsi="Cambria Math"/>
              </w:rPr>
            </m:ctrlPr>
          </m:fPr>
          <m:num>
            <m:ctrlPr>
              <w:rPr>
                <w:rFonts w:hAnsi="Cambria Math"/>
              </w:rPr>
            </m:ctrlPr>
            <m:r>
              <w:rPr>
                <w:rFonts w:hAnsi="Cambria Math"/>
                <w:sz w:val="24"/>
                <w:szCs w:val="24"/>
              </w:rPr>
              <m:t>10</m:t>
            </m:r>
          </m:num>
          <m:den>
            <m:ctrlPr>
              <w:rPr>
                <w:rFonts w:hAnsi="Cambria Math"/>
              </w:rPr>
            </m:ctrlPr>
            <m:r>
              <w:rPr>
                <w:rFonts w:hAnsi="Cambria Math"/>
                <w:sz w:val="24"/>
                <w:szCs w:val="24"/>
              </w:rPr>
              <m:t>3</m:t>
            </m:r>
          </m:den>
        </m:f>
        <m:r>
          <w:rPr>
            <w:rFonts w:hAnsi="Cambria Math"/>
          </w:rPr>
          <m:t>m+2−(−</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m+2)]=−</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+4m</m:t>
        </m:r>
      </m:oMath>
      <w:r>
        <w:rPr>
          <w:rFonts w:ascii="宋体" w:cs="宋体"/>
          <w:kern w:val="0"/>
          <w:szCs w:val="21"/>
        </w:rPr>
        <w:t>，</w:t>
      </w:r>
      <w:r>
        <w:rPr>
          <w:rFonts w:ascii="宋体" w:cs="宋体"/>
          <w:kern w:val="0"/>
          <w:szCs w:val="21"/>
        </w:rPr>
        <w:br/>
      </w:r>
      <w:r>
        <w:rPr>
          <w:rFonts w:ascii="宋体" w:cs="宋体"/>
          <w:kern w:val="0"/>
          <w:szCs w:val="21"/>
        </w:rPr>
        <w:t>当</w:t>
      </w:r>
      <m:oMath>
        <m:r>
          <w:rPr>
            <w:rFonts w:hAnsi="Cambria Math"/>
          </w:rPr>
          <m:t>m=</m:t>
        </m:r>
        <m:f>
          <m:fPr>
            <m:ctrlPr>
              <w:rPr>
                <w:rFonts w:hAnsi="Cambria Math"/>
              </w:rPr>
            </m:ctrlPr>
          </m:fPr>
          <m:num>
            <m:ctrlPr>
              <w:rPr>
                <w:rFonts w:hAnsi="Cambria Math"/>
              </w:rPr>
            </m:ctrlPr>
            <m:r>
              <w:rPr>
                <w:rFonts w:hAnsi="Cambria Math"/>
                <w:sz w:val="24"/>
                <w:szCs w:val="24"/>
              </w:rPr>
              <m:t>3</m:t>
            </m:r>
          </m:num>
          <m:den>
            <m:ctrlPr>
              <w:rPr>
                <w:rFonts w:hAnsi="Cambria Math"/>
              </w:rPr>
            </m:ctrlPr>
            <m:r>
              <w:rPr>
                <w:rFonts w:hAnsi="Cambria Math"/>
                <w:sz w:val="24"/>
                <w:szCs w:val="24"/>
              </w:rPr>
              <m:t>2</m:t>
            </m:r>
          </m:den>
        </m:f>
      </m:oMath>
      <w:r>
        <w:rPr>
          <w:rFonts w:ascii="宋体" w:cs="宋体"/>
          <w:kern w:val="0"/>
          <w:szCs w:val="21"/>
        </w:rPr>
        <w:t>时，</w:t>
      </w:r>
      <m:oMath>
        <m:r>
          <w:rPr>
            <w:rFonts w:hAnsi="Cambria Math"/>
          </w:rPr>
          <m:t>PN</m:t>
        </m:r>
      </m:oMath>
      <w:r>
        <w:rPr>
          <w:rFonts w:ascii="宋体" w:cs="宋体"/>
          <w:kern w:val="0"/>
          <w:szCs w:val="21"/>
        </w:rPr>
        <w:t>的最大值</w:t>
      </w:r>
      <m:oMath>
        <m:r>
          <w:rPr>
            <w:rFonts w:hAnsi="Cambria Math"/>
          </w:rPr>
          <m:t>=3</m:t>
        </m:r>
      </m:oMath>
      <w:r>
        <w:rPr>
          <w:rFonts w:ascii="宋体" w:cs="宋体"/>
          <w:kern w:val="0"/>
          <w:szCs w:val="21"/>
        </w:rPr>
        <w:t>．</w:t>
      </w:r>
    </w:p>
    <w:p>
      <w:pPr>
        <w:spacing w:line="360" w:lineRule="auto"/>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w:t>
      </w:r>
    </w:p>
    <w:p>
      <w:pPr>
        <w:spacing w:line="360" w:lineRule="auto"/>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本题考查二次函数的性质、待定系数法求二次函数的解析式、待定系数法求一次函数的解析式有关知识．</w:t>
      </w:r>
      <w:r>
        <w:rPr>
          <w:rFonts w:ascii="宋体" w:cs="宋体"/>
          <w:kern w:val="0"/>
          <w:szCs w:val="21"/>
        </w:rPr>
        <w:br/>
      </w:r>
      <m:oMath>
        <m:r>
          <w:rPr>
            <w:rFonts w:hAnsi="Cambria Math"/>
          </w:rPr>
          <m:t>(1)</m:t>
        </m:r>
      </m:oMath>
      <w:r>
        <w:rPr>
          <w:rFonts w:ascii="宋体" w:cs="宋体"/>
          <w:kern w:val="0"/>
          <w:szCs w:val="21"/>
        </w:rPr>
        <w:t>把</w:t>
      </w:r>
      <m:oMath>
        <m:r>
          <w:rPr>
            <w:rFonts w:hAnsi="Cambria Math"/>
          </w:rPr>
          <m:t>A</m:t>
        </m:r>
      </m:oMath>
      <w:r>
        <w:rPr>
          <w:rFonts w:ascii="宋体" w:cs="宋体"/>
          <w:kern w:val="0"/>
          <w:szCs w:val="21"/>
        </w:rPr>
        <w:t>点坐标代入一次函数解析式中，可求</w:t>
      </w:r>
      <m:oMath>
        <m:r>
          <w:rPr>
            <w:rFonts w:hAnsi="Cambria Math"/>
          </w:rPr>
          <m:t>c</m:t>
        </m:r>
      </m:oMath>
      <w:r>
        <w:rPr>
          <w:rFonts w:ascii="宋体" w:cs="宋体"/>
          <w:kern w:val="0"/>
          <w:szCs w:val="21"/>
        </w:rPr>
        <w:t>的值，从而得到一次函数的解析式，进一步得到点</w:t>
      </w:r>
      <m:oMath>
        <m:r>
          <w:rPr>
            <w:rFonts w:hAnsi="Cambria Math"/>
          </w:rPr>
          <m:t>B</m:t>
        </m:r>
      </m:oMath>
      <w:r>
        <w:rPr>
          <w:rFonts w:ascii="宋体" w:cs="宋体"/>
          <w:kern w:val="0"/>
          <w:szCs w:val="21"/>
        </w:rPr>
        <w:t>的坐标，</w:t>
      </w:r>
      <w:r>
        <w:rPr>
          <w:rFonts w:ascii="宋体" w:cs="宋体"/>
          <w:kern w:val="0"/>
          <w:szCs w:val="21"/>
        </w:rPr>
        <w:br/>
      </w:r>
      <m:oMath>
        <m:r>
          <w:rPr>
            <w:rFonts w:hAnsi="Cambria Math"/>
          </w:rPr>
          <m:t>(2)</m:t>
        </m:r>
      </m:oMath>
      <w:r>
        <w:rPr>
          <w:rFonts w:ascii="宋体" w:cs="宋体"/>
          <w:kern w:val="0"/>
          <w:szCs w:val="21"/>
        </w:rPr>
        <w:t>把</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两点坐标代入二次函数解析式中，得到</w:t>
      </w:r>
      <m:oMath>
        <m:r>
          <w:rPr>
            <w:rFonts w:hAnsi="Cambria Math"/>
          </w:rPr>
          <m:t>b</m:t>
        </m:r>
      </m:oMath>
      <w:r>
        <w:rPr>
          <w:rFonts w:ascii="宋体" w:cs="宋体"/>
          <w:kern w:val="0"/>
          <w:szCs w:val="21"/>
        </w:rPr>
        <w:t>和</w:t>
      </w:r>
      <m:oMath>
        <m:r>
          <w:rPr>
            <w:rFonts w:hAnsi="Cambria Math"/>
          </w:rPr>
          <m:t>c</m:t>
        </m:r>
      </m:oMath>
      <w:r>
        <w:rPr>
          <w:rFonts w:ascii="宋体" w:cs="宋体"/>
          <w:kern w:val="0"/>
          <w:szCs w:val="21"/>
        </w:rPr>
        <w:t>的值，即可得到抛物线的解析式；</w:t>
      </w:r>
      <w:r>
        <w:rPr>
          <w:rFonts w:ascii="宋体" w:cs="宋体"/>
          <w:kern w:val="0"/>
          <w:szCs w:val="21"/>
        </w:rPr>
        <w:br/>
      </w:r>
      <m:oMath>
        <m:r>
          <w:rPr>
            <w:rFonts w:hAnsi="Cambria Math"/>
          </w:rPr>
          <m:t>(3)</m:t>
        </m:r>
      </m:oMath>
      <w:r>
        <w:rPr>
          <w:rFonts w:ascii="宋体" w:cs="宋体"/>
          <w:kern w:val="0"/>
          <w:szCs w:val="21"/>
        </w:rPr>
        <w:t>设</w:t>
      </w:r>
      <m:oMath>
        <m:r>
          <w:rPr>
            <w:rFonts w:hAnsi="Cambria Math"/>
          </w:rPr>
          <m:t>N(m,−</m:t>
        </m:r>
        <m:f>
          <m:fPr>
            <m:ctrlPr>
              <w:rPr>
                <w:rFonts w:hAnsi="Cambria Math"/>
              </w:rPr>
            </m:ctrlPr>
          </m:fPr>
          <m:num>
            <m:ctrlPr>
              <w:rPr>
                <w:rFonts w:hAnsi="Cambria Math"/>
              </w:rPr>
            </m:ctrlPr>
            <m:r>
              <w:rPr>
                <w:rFonts w:hAnsi="Cambria Math"/>
                <w:sz w:val="24"/>
                <w:szCs w:val="24"/>
              </w:rPr>
              <m:t>4</m:t>
            </m:r>
          </m:num>
          <m:den>
            <m:ctrlPr>
              <w:rPr>
                <w:rFonts w:hAnsi="Cambria Math"/>
              </w:rPr>
            </m:ctrlPr>
            <m:r>
              <w:rPr>
                <w:rFonts w:hAnsi="Cambria Math"/>
                <w:sz w:val="24"/>
                <w:szCs w:val="24"/>
              </w:rPr>
              <m:t>3</m:t>
            </m:r>
          </m:den>
        </m:f>
        <m:sSup>
          <m:sSupPr>
            <m:ctrlPr>
              <w:rPr>
                <w:rFonts w:hAnsi="Cambria Math"/>
              </w:rPr>
            </m:ctrlPr>
          </m:sSupPr>
          <m:e>
            <m:ctrlPr>
              <w:rPr>
                <w:rFonts w:hAnsi="Cambria Math"/>
              </w:rPr>
            </m:ctrlPr>
            <m:r>
              <w:rPr>
                <w:rFonts w:hAnsi="Cambria Math"/>
              </w:rPr>
              <m:t>m</m:t>
            </m:r>
          </m:e>
          <m:sup>
            <m:ctrlPr>
              <w:rPr>
                <w:rFonts w:hAnsi="Cambria Math"/>
              </w:rPr>
            </m:ctrlPr>
            <m:r>
              <w:rPr>
                <w:rFonts w:hAnsi="Cambria Math"/>
              </w:rPr>
              <m:t>2</m:t>
            </m:r>
          </m:sup>
        </m:sSup>
        <m:r>
          <w:rPr>
            <w:rFonts w:hAnsi="Cambria Math"/>
          </w:rPr>
          <m:t>+</m:t>
        </m:r>
        <m:f>
          <m:fPr>
            <m:ctrlPr>
              <w:rPr>
                <w:rFonts w:hAnsi="Cambria Math"/>
              </w:rPr>
            </m:ctrlPr>
          </m:fPr>
          <m:num>
            <m:ctrlPr>
              <w:rPr>
                <w:rFonts w:hAnsi="Cambria Math"/>
              </w:rPr>
            </m:ctrlPr>
            <m:r>
              <w:rPr>
                <w:rFonts w:hAnsi="Cambria Math"/>
                <w:sz w:val="24"/>
                <w:szCs w:val="24"/>
              </w:rPr>
              <m:t>10</m:t>
            </m:r>
          </m:num>
          <m:den>
            <m:ctrlPr>
              <w:rPr>
                <w:rFonts w:hAnsi="Cambria Math"/>
              </w:rPr>
            </m:ctrlPr>
            <m:r>
              <w:rPr>
                <w:rFonts w:hAnsi="Cambria Math"/>
                <w:sz w:val="24"/>
                <w:szCs w:val="24"/>
              </w:rPr>
              <m:t>3</m:t>
            </m:r>
          </m:den>
        </m:f>
        <m:r>
          <w:rPr>
            <w:rFonts w:hAnsi="Cambria Math"/>
          </w:rPr>
          <m:t>m+2)</m:t>
        </m:r>
      </m:oMath>
      <w:r>
        <w:rPr>
          <w:rFonts w:ascii="宋体" w:cs="宋体"/>
          <w:kern w:val="0"/>
          <w:szCs w:val="21"/>
        </w:rPr>
        <w:t>，</w:t>
      </w:r>
      <m:oMath>
        <m:r>
          <w:rPr>
            <w:rFonts w:hAnsi="Cambria Math"/>
          </w:rPr>
          <m:t>P(m,−</m:t>
        </m:r>
        <m:f>
          <m:fPr>
            <m:ctrlPr>
              <w:rPr>
                <w:rFonts w:hAnsi="Cambria Math"/>
              </w:rPr>
            </m:ctrlPr>
          </m:fPr>
          <m:num>
            <m:ctrlPr>
              <w:rPr>
                <w:rFonts w:hAnsi="Cambria Math"/>
              </w:rPr>
            </m:ctrlPr>
            <m:r>
              <w:rPr>
                <w:rFonts w:hAnsi="Cambria Math"/>
                <w:sz w:val="24"/>
                <w:szCs w:val="24"/>
              </w:rPr>
              <m:t>2</m:t>
            </m:r>
          </m:num>
          <m:den>
            <m:ctrlPr>
              <w:rPr>
                <w:rFonts w:hAnsi="Cambria Math"/>
              </w:rPr>
            </m:ctrlPr>
            <m:r>
              <w:rPr>
                <w:rFonts w:hAnsi="Cambria Math"/>
                <w:sz w:val="24"/>
                <w:szCs w:val="24"/>
              </w:rPr>
              <m:t>3</m:t>
            </m:r>
          </m:den>
        </m:f>
        <m:r>
          <w:rPr>
            <w:rFonts w:hAnsi="Cambria Math"/>
          </w:rPr>
          <m:t>m+2)</m:t>
        </m:r>
      </m:oMath>
      <w:r>
        <w:rPr>
          <w:rFonts w:ascii="宋体" w:cs="宋体"/>
          <w:kern w:val="0"/>
          <w:szCs w:val="21"/>
        </w:rPr>
        <w:t>，再求出</w:t>
      </w:r>
      <m:oMath>
        <m:r>
          <w:rPr>
            <w:rFonts w:hAnsi="Cambria Math"/>
          </w:rPr>
          <m:t>PN</m:t>
        </m:r>
      </m:oMath>
      <w:r>
        <w:rPr>
          <w:rFonts w:ascii="宋体" w:cs="宋体"/>
          <w:kern w:val="0"/>
          <w:szCs w:val="21"/>
        </w:rPr>
        <w:t>，然后再解答即可．</w:t>
      </w:r>
      <w:r>
        <w:rPr>
          <w:rFonts w:ascii="宋体" w:cs="宋体"/>
          <w:kern w:val="0"/>
          <w:szCs w:val="21"/>
        </w:rPr>
        <w:br/>
      </w:r>
    </w:p>
    <w:p>
      <w:pPr>
        <w:spacing w:line="360" w:lineRule="auto"/>
        <w:textAlignment w:val="center"/>
        <w:rPr>
          <w:rFonts w:ascii="Times New Roman" w:hAnsi="Times New Roman" w:eastAsiaTheme="minorEastAsia" w:cs="Times New Roman"/>
          <w:kern w:val="0"/>
          <w:sz w:val="24"/>
          <w:szCs w:val="24"/>
        </w:rPr>
        <w:sectPr>
          <w:headerReference w:type="even" r:id="rId37"/>
          <w:headerReference w:type="default" r:id="rId38"/>
          <w:footerReference w:type="even" r:id="rId39"/>
          <w:footerReference w:type="default" r:id="rId40"/>
          <w:pgSz w:w="11906" w:h="16838"/>
          <w:pgMar w:top="1440" w:right="1800" w:bottom="1440" w:left="1800" w:header="500" w:footer="500" w:gutter="0"/>
          <w:cols w:num="1" w:sep="1" w:space="425"/>
          <w:docGrid w:type="lines" w:linePitch="312" w:charSpace="0"/>
        </w:sectPr>
      </w:pPr>
    </w:p>
    <w:p>
      <w:r>
        <w:rPr>
          <w:rFonts w:ascii="Times New Roman" w:hAnsi="Times New Roman" w:eastAsiaTheme="minorEastAsia" w:cs="Times New Roman"/>
          <w:kern w:val="0"/>
          <w:sz w:val="24"/>
          <w:szCs w:val="24"/>
        </w:rPr>
        <w:drawing>
          <wp:inline>
            <wp:extent cx="5274310" cy="6312158"/>
            <wp:docPr id="10004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371064" name=""/>
                    <pic:cNvPicPr>
                      <a:picLocks noChangeAspect="1"/>
                    </pic:cNvPicPr>
                  </pic:nvPicPr>
                  <pic:blipFill>
                    <a:blip xmlns:r="http://schemas.openxmlformats.org/officeDocument/2006/relationships" r:embed="rId4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26</w:instrText>
    </w:r>
    <w:r>
      <w:fldChar w:fldCharType="end"/>
    </w:r>
    <w:r>
      <w:instrText xml:space="preserve"> </w:instrText>
    </w:r>
    <w:r>
      <w:fldChar w:fldCharType="separate"/>
    </w:r>
    <w:r>
      <w:t>26</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27</w:instrText>
    </w:r>
    <w:r>
      <w:fldChar w:fldCharType="end"/>
    </w:r>
    <w:r>
      <w:instrText xml:space="preserve"> </w:instrText>
    </w:r>
    <w:r>
      <w:fldChar w:fldCharType="separate"/>
    </w:r>
    <w:r>
      <w:t>27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25</w:instrText>
    </w:r>
    <w:r>
      <w:fldChar w:fldCharType="end"/>
    </w:r>
    <w:r>
      <w:instrText xml:space="preserve"> </w:instrText>
    </w:r>
    <w:r>
      <w:fldChar w:fldCharType="separate"/>
    </w:r>
    <w:r>
      <w:t>25</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27</w:instrText>
    </w:r>
    <w:r>
      <w:fldChar w:fldCharType="end"/>
    </w:r>
    <w:r>
      <w:instrText xml:space="preserve"> </w:instrText>
    </w:r>
    <w:r>
      <w:fldChar w:fldCharType="separate"/>
    </w:r>
    <w:r>
      <w:t>27</w:t>
    </w:r>
    <w:r>
      <w:fldChar w:fldCharType="end"/>
    </w:r>
    <w:r>
      <w:rPr>
        <w:rFonts w:hint="eastAsia"/>
      </w:rPr>
      <w:t>页</w:t>
    </w:r>
  </w:p>
  <w:p w:rsidR="004151FC">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r>
      <w:ptab w:relativeTo="margin" w:alignment="right" w:leader="none"/>
    </w:r>
    <w:r>
      <w:ptab w:relativeTo="indent"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p w:rsidR="004151FC">
    <w:pPr>
      <w:widowControl w:val="0"/>
      <w:pBdr>
        <w:bottom w:val="none" w:sz="0" w:space="1" w:color="auto"/>
      </w:pBdr>
      <w:tabs>
        <w:tab w:val="clear" w:pos="4153"/>
        <w:tab w:val="clear" w:pos="8306"/>
      </w:tabs>
      <w:snapToGrid w:val="0"/>
      <w:jc w:val="both"/>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D846F57"/>
    <w:multiLevelType w:val="multilevel"/>
    <w:tmpl w:val="2D846F57"/>
    <w:lvl w:ilvl="0">
      <w:start w:val="3"/>
      <w:numFmt w:val="japaneseCounting"/>
      <w:lvlText w:val="%1、"/>
      <w:lvlJc w:val="left"/>
      <w:pPr>
        <w:ind w:left="420" w:hanging="420"/>
      </w:pPr>
      <w:rPr>
        <w:rFonts w:ascii="黑体" w:eastAsia="黑体" w:hAnsi="黑体" w:cs="黑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17B"/>
    <w:rsid w:val="000110B8"/>
    <w:rsid w:val="00031200"/>
    <w:rsid w:val="00057D84"/>
    <w:rsid w:val="0008131A"/>
    <w:rsid w:val="000A5F81"/>
    <w:rsid w:val="000E36A5"/>
    <w:rsid w:val="001D15EC"/>
    <w:rsid w:val="001F6146"/>
    <w:rsid w:val="0021100F"/>
    <w:rsid w:val="002323BD"/>
    <w:rsid w:val="002A0F2F"/>
    <w:rsid w:val="002A7420"/>
    <w:rsid w:val="002C57D6"/>
    <w:rsid w:val="002D2668"/>
    <w:rsid w:val="002F592F"/>
    <w:rsid w:val="00356048"/>
    <w:rsid w:val="003667C3"/>
    <w:rsid w:val="003A7E15"/>
    <w:rsid w:val="003C3D6B"/>
    <w:rsid w:val="003C55A9"/>
    <w:rsid w:val="003E3DBA"/>
    <w:rsid w:val="004054B2"/>
    <w:rsid w:val="004151FC"/>
    <w:rsid w:val="004770CE"/>
    <w:rsid w:val="004969F3"/>
    <w:rsid w:val="004A0652"/>
    <w:rsid w:val="004A5F60"/>
    <w:rsid w:val="004A7FD2"/>
    <w:rsid w:val="004B34A7"/>
    <w:rsid w:val="004F1031"/>
    <w:rsid w:val="005267BD"/>
    <w:rsid w:val="0053237E"/>
    <w:rsid w:val="00565734"/>
    <w:rsid w:val="00571F85"/>
    <w:rsid w:val="00580DB8"/>
    <w:rsid w:val="005C6A46"/>
    <w:rsid w:val="005D7770"/>
    <w:rsid w:val="00650A4F"/>
    <w:rsid w:val="00664481"/>
    <w:rsid w:val="006A48AB"/>
    <w:rsid w:val="006D6F0D"/>
    <w:rsid w:val="006F7862"/>
    <w:rsid w:val="007707CE"/>
    <w:rsid w:val="0078644E"/>
    <w:rsid w:val="00797375"/>
    <w:rsid w:val="00803812"/>
    <w:rsid w:val="008046DF"/>
    <w:rsid w:val="0084317B"/>
    <w:rsid w:val="00892B51"/>
    <w:rsid w:val="008B20E6"/>
    <w:rsid w:val="008F6B7C"/>
    <w:rsid w:val="00951F21"/>
    <w:rsid w:val="009A1D6C"/>
    <w:rsid w:val="00A4248D"/>
    <w:rsid w:val="00A64288"/>
    <w:rsid w:val="00A76584"/>
    <w:rsid w:val="00AC16A4"/>
    <w:rsid w:val="00B25124"/>
    <w:rsid w:val="00B34C00"/>
    <w:rsid w:val="00C02FC6"/>
    <w:rsid w:val="00C13019"/>
    <w:rsid w:val="00C61211"/>
    <w:rsid w:val="00C6366C"/>
    <w:rsid w:val="00C84A9B"/>
    <w:rsid w:val="00C85AC1"/>
    <w:rsid w:val="00CB310C"/>
    <w:rsid w:val="00DB5227"/>
    <w:rsid w:val="00DC5A25"/>
    <w:rsid w:val="00ED4ADD"/>
    <w:rsid w:val="00EE4B79"/>
    <w:rsid w:val="00F24DF2"/>
    <w:rsid w:val="00F3128E"/>
    <w:rsid w:val="00F36669"/>
    <w:rsid w:val="00F95BC6"/>
    <w:rsid w:val="00FA2B67"/>
    <w:rsid w:val="5A0300D0"/>
  </w:rsids>
  <w:docVars>
    <w:docVar w:name="commondata" w:val="eyJoZGlkIjoiMmM3OTZjODJjZjc2NjYxNTJmNDU5Y2ZlMzdlNzE5ZT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rFonts w:ascii="Cambria Math" w:eastAsia="宋体" w:hAnsi="宋体" w:cs="Cambria Math"/>
      <w:i/>
      <w:iCs/>
      <w:color w:val="808080" w:themeColor="text1" w:themeTint="80"/>
      <w14:textFill>
        <w14:solidFill>
          <w14:schemeClr w14:val="tx1">
            <w14:lumMod w14:val="50000"/>
            <w14:lumOff w14:val="50000"/>
          </w14:schemeClr>
        </w14:solidFill>
      </w14:textFill>
    </w:rPr>
  </w:style>
  <w:style w:type="paragraph" w:customStyle="1" w:styleId="Normal521">
    <w:name w:val="Normal521"/>
    <w:basedOn w:val="Normal"/>
    <w:qFormat/>
  </w:style>
  <w:style w:type="character" w:styleId="PlaceholderText">
    <w:name w:val="Placeholder Text"/>
    <w:basedOn w:val="DefaultParagraphFont"/>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header" Target="header1.xml" /><Relationship Id="rId38" Type="http://schemas.openxmlformats.org/officeDocument/2006/relationships/header" Target="header2.xml"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footer" Target="footer2.xml" /><Relationship Id="rId41" Type="http://schemas.openxmlformats.org/officeDocument/2006/relationships/image" Target="media/image33.jpeg" /><Relationship Id="rId42" Type="http://schemas.openxmlformats.org/officeDocument/2006/relationships/theme" Target="theme/theme1.xml" /><Relationship Id="rId43" Type="http://schemas.openxmlformats.org/officeDocument/2006/relationships/numbering" Target="numbering.xml" /><Relationship Id="rId44"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2.xml.rels>&#65279;<?xml version="1.0" encoding="utf-8" standalone="yes"?><Relationships xmlns="http://schemas.openxmlformats.org/package/2006/relationships"><Relationship Id="rId1" Type="http://schemas.openxmlformats.org/officeDocument/2006/relationships/image" Target="media/image32.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3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xtzj xmlns="http://schemas.microsoft.com/vsto/xtzj">
  <dataContent>8a801f8eb-a281-407c-a3bf-ab1b76ca5a92;faa082f61-5f05-4a1d-bdb6-8bbf6874e015,8996611b4-cf5c-41e4-b0eb-59969448c4ff,ebf180c16-c8e4-48c0-b288-649627e01308,d4d4d6dea-92c5-4962-afe5-eb1ff3487ba1,767705ecb-16fd-4af3-8dc9-c458fe00eba3,a9d249d61-fa73-416e-829a-bcb8d82747c8,a7e0216c0-44ba-47c5-adc6-b191eb0da226,2006c33c6-571f-48f3-abd7-c18ce137d6f3,df269a9fa-f5bc-44eb-968f-68c0a7485752,aca1f670b-4196-4b8c-a035-6810e8594481,976666562-d7fe-49a0-9542-4c4963a259b1,3759e740c-6395-44db-8fe6-195ad5cba134,c216d1f6e-a4a4-4355-a923-572ca042bd33,fc05e3da7-1dbb-4d98-a637-0549e4e478be,231868037-0b6b-499f-8c7d-4b9e5a6894d3,b6f8390f8-c454-44c7-b42b-90b0e2e25dbf,03f0a84c4-8169-4240-98cb-143a13fefd19,8e87ecfab-f95c-4777-bd81-1bb1e5bcadc8,43239f6e7-856d-4e8a-abf9-e455e4a8095f,0ca6d8d01-01c1-4647-80e5-f87b789cccd3,6fc421cc0-1e8a-4474-8116-601af54addd2,0f056c11c-ebea-40d8-aed5-2bdc28d7dc31,8b8189c2f-fa80-4fe6-871b-95026aa369f7,7644725bb-0ccd-41f7-b2b7-245c78f451db,e343b8b03-6491-4761-8c0f-7f377930b7b1,</dataContent>
</xtzj>
</file>

<file path=customXml/itemProps1.xml><?xml version="1.0" encoding="utf-8"?>
<ds:datastoreItem xmlns:ds="http://schemas.openxmlformats.org/officeDocument/2006/customXml" ds:itemID="{19B2DA5D-E7A7-4C96-84C1-DDAE9CD6970D}">
  <ds:schemaRefs/>
</ds:datastoreItem>
</file>

<file path=customXml/itemProps2.xml><?xml version="1.0" encoding="utf-8"?>
<ds:datastoreItem xmlns:ds="http://schemas.openxmlformats.org/officeDocument/2006/customXml" ds:itemID="{1B142860-9CAC-40E9-82AB-8C59B831EEE2}">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27</Pages>
  <Words>11824</Words>
  <Characters>13749</Characters>
  <Application>Microsoft Office Word</Application>
  <DocSecurity>0</DocSecurity>
  <Lines>109</Lines>
  <Paragraphs>30</Paragraphs>
  <ScaleCrop>false</ScaleCrop>
  <Company>iflytek</Company>
  <LinksUpToDate>false</LinksUpToDate>
  <CharactersWithSpaces>14146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DELL</cp:lastModifiedBy>
  <cp:revision>135</cp:revision>
  <dcterms:created xsi:type="dcterms:W3CDTF">2022-10-21T15:32:00Z</dcterms:created>
  <dcterms:modified xsi:type="dcterms:W3CDTF">2022-11-07T05:41:48Z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