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11760200</wp:posOffset>
            </wp:positionV>
            <wp:extent cx="469900" cy="292100"/>
            <wp:effectExtent l="0" t="0" r="635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北师大版六年级数学第一单元《圆柱与圆锥》复习练习题（含答案）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一、填空题</w:t>
      </w:r>
    </w:p>
    <w:p>
      <w:pPr>
        <w:spacing w:line="360" w:lineRule="auto"/>
        <w:jc w:val="left"/>
        <w:textAlignment w:val="center"/>
      </w:pPr>
      <w:r>
        <w:t>1．将一条线段的一个端点不动，另一个端点旋转一周，其轨迹所形成的图形是(      )；将一个半圆形沿着它的直径旋转一周，其轨迹所形成的图形是(      )。</w:t>
      </w:r>
    </w:p>
    <w:p>
      <w:pPr>
        <w:spacing w:line="360" w:lineRule="auto"/>
        <w:jc w:val="left"/>
        <w:textAlignment w:val="center"/>
      </w:pPr>
      <w:r>
        <w:t>2．一个圆锥的底面半径扩大到原来的2倍，高缩小到原来的</w:t>
      </w:r>
      <w:r>
        <w:object>
          <v:shape id="_x0000_i1025" o:spt="75" alt="eqId4dac452fbb5ef6dd653e7fbbef639484" type="#_x0000_t75" style="height:26.4pt;width:9.7pt;" o:ole="t" filled="f" o:preferrelative="t" stroked="f" coordsize="21600,21600">
            <v:path/>
            <v:fill on="f" focussize="0,0"/>
            <v:stroke on="f" joinstyle="miter"/>
            <v:imagedata r:id="rId8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，它的体积扩大到原来的________倍。</w:t>
      </w:r>
    </w:p>
    <w:p>
      <w:pPr>
        <w:spacing w:line="360" w:lineRule="auto"/>
        <w:jc w:val="left"/>
        <w:textAlignment w:val="center"/>
      </w:pPr>
      <w:r>
        <w:t>3．把一张边长为6厘米的正方形纸片沿着一条边旋转一周后，它所经过的空间是(        )立方厘米。</w:t>
      </w:r>
    </w:p>
    <w:p>
      <w:pPr>
        <w:spacing w:line="360" w:lineRule="auto"/>
        <w:jc w:val="left"/>
        <w:textAlignment w:val="center"/>
      </w:pPr>
      <w:r>
        <w:t>4．以直角三角形的长直角边为轴旋转一周（如图）得到几何体是_____，体积是_____cm</w:t>
      </w:r>
      <w:r>
        <w:rPr>
          <w:vertAlign w:val="superscript"/>
        </w:rPr>
        <w:t>3</w: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66725" cy="600075"/>
            <wp:effectExtent l="0" t="0" r="9525" b="952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（单位：cm）</w:t>
      </w:r>
    </w:p>
    <w:p>
      <w:pPr>
        <w:spacing w:line="360" w:lineRule="auto"/>
        <w:jc w:val="left"/>
        <w:textAlignment w:val="center"/>
      </w:pPr>
      <w:r>
        <w:t>5．用一张边长是12.56分米的正方形纸，围成一个圆柱体，这个圆柱体的底面直径是_____分米。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14375" cy="856615"/>
            <wp:effectExtent l="0" t="0" r="9525" b="63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6．有一个高10dm的圆柱，沿底面直径竖直切成两部分，表面积增加了40dm</w:t>
      </w:r>
      <w:r>
        <w:rPr>
          <w:vertAlign w:val="superscript"/>
        </w:rPr>
        <w:t>2</w:t>
      </w:r>
      <w:r>
        <w:t>，这个圆柱的侧面积是(        )。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66115" cy="1037590"/>
            <wp:effectExtent l="0" t="0" r="635" b="1016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7．如下图所示，把一个圆柱纵切一刀，表面积增加了(      )</w:t>
      </w:r>
      <w:r>
        <w:object>
          <v:shape id="_x0000_i1029" o:spt="75" alt="eqId3d7684318e457acbf017b64262469f5c" type="#_x0000_t75" style="height:14pt;width:19.35pt;" o:ole="t" filled="f" o:preferrelative="t" stroked="f" coordsize="21600,21600">
            <v:path/>
            <v:fill on="f" focussize="0,0"/>
            <v:stroke on="f" joinstyle="miter"/>
            <v:imagedata r:id="rId13" o:title="eqId3d7684318e457acbf017b64262469f5c"/>
            <o:lock v:ext="edit" aspectratio="t"/>
            <w10:wrap type="none"/>
            <w10:anchorlock/>
          </v:shape>
          <o:OLEObject Type="Embed" ProgID="Equation.DSMT4" ShapeID="_x0000_i1029" DrawAspect="Content" ObjectID="_1468075726" r:id="rId12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96085" cy="390525"/>
            <wp:effectExtent l="0" t="0" r="18415" b="9525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960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8．一个圆柱的侧面积是1570cm</w:t>
      </w:r>
      <w:r>
        <w:rPr>
          <w:vertAlign w:val="superscript"/>
        </w:rPr>
        <w:t>2</w:t>
      </w:r>
      <w:r>
        <w:t>，高是50cm，它的底面周长是(      )，一个底的面积是(      )，表面积是(      )。</w:t>
      </w:r>
    </w:p>
    <w:p>
      <w:pPr>
        <w:spacing w:line="360" w:lineRule="auto"/>
        <w:jc w:val="left"/>
        <w:textAlignment w:val="center"/>
      </w:pPr>
      <w:r>
        <w:t>9．一个圆柱的底面半径是1分米，高是2分米，它的侧面积是(        )平方分米。</w:t>
      </w:r>
    </w:p>
    <w:p>
      <w:pPr>
        <w:spacing w:line="360" w:lineRule="auto"/>
        <w:jc w:val="left"/>
        <w:textAlignment w:val="center"/>
      </w:pPr>
      <w:r>
        <w:t>10．把一个圆柱体木料切成两个圆柱（如图①），表面积增加了25.12cm</w:t>
      </w:r>
      <w:r>
        <w:rPr>
          <w:vertAlign w:val="superscript"/>
        </w:rPr>
        <w:t>2</w:t>
      </w:r>
      <w:r>
        <w:t>，切成两个半圆柱（如图②），表面积增加了48cm</w:t>
      </w:r>
      <w:r>
        <w:rPr>
          <w:vertAlign w:val="superscript"/>
        </w:rPr>
        <w:t>2</w:t>
      </w:r>
      <w:r>
        <w:t>，原来这个圆柱的体积是(          )cm</w:t>
      </w:r>
      <w:r>
        <w:rPr>
          <w:vertAlign w:val="superscript"/>
        </w:rPr>
        <w:t>3</w: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05000" cy="1438275"/>
            <wp:effectExtent l="0" t="0" r="0" b="9525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  <w:r>
        <w:rPr>
          <w:rFonts w:ascii="宋体" w:hAnsi="宋体" w:cs="宋体"/>
          <w:b/>
        </w:rPr>
        <w:t>二、判断题</w:t>
      </w:r>
    </w:p>
    <w:p>
      <w:pPr>
        <w:spacing w:line="360" w:lineRule="auto"/>
        <w:jc w:val="left"/>
        <w:textAlignment w:val="center"/>
      </w:pPr>
      <w:r>
        <w:t>11．圆柱的体积比与它等底等高的圆锥的体积大3倍。(        )</w:t>
      </w:r>
    </w:p>
    <w:p>
      <w:pPr>
        <w:spacing w:line="360" w:lineRule="auto"/>
        <w:jc w:val="left"/>
        <w:textAlignment w:val="center"/>
      </w:pPr>
      <w:r>
        <w:t>12．一根圆木的长一定，它的体积和横截面积成正比例．(       )</w:t>
      </w:r>
    </w:p>
    <w:p>
      <w:pPr>
        <w:spacing w:line="360" w:lineRule="auto"/>
        <w:jc w:val="left"/>
        <w:textAlignment w:val="center"/>
      </w:pPr>
      <w:r>
        <w:t>13．圆柱的体积一定比圆锥的体积大，圆锥的体积一定比圆柱的体积小。(       )</w:t>
      </w:r>
    </w:p>
    <w:p>
      <w:pPr>
        <w:spacing w:line="360" w:lineRule="auto"/>
        <w:jc w:val="left"/>
        <w:textAlignment w:val="center"/>
      </w:pPr>
      <w:r>
        <w:t>14．一个圆柱形橡皮泥的高是7厘米，把它捏成底面半径相同的圆锥，这个圆锥的高是21厘米。(        )</w:t>
      </w:r>
    </w:p>
    <w:p>
      <w:pPr>
        <w:spacing w:line="360" w:lineRule="auto"/>
        <w:jc w:val="left"/>
        <w:textAlignment w:val="center"/>
      </w:pPr>
      <w:r>
        <w:t>15．如果两个圆柱体积相等,它们不一定是等底等高.(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三、选择题</w:t>
      </w:r>
    </w:p>
    <w:p>
      <w:pPr>
        <w:spacing w:line="360" w:lineRule="auto"/>
        <w:jc w:val="left"/>
        <w:textAlignment w:val="center"/>
      </w:pPr>
      <w:r>
        <w:t>16．下面测量圆锥高的方法中，正确的是（</w:t>
      </w:r>
      <w:r>
        <w:rPr>
          <w:rFonts w:ascii="Times New Roman" w:hAnsi="Times New Roman"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95350" cy="981075"/>
            <wp:effectExtent l="0" t="0" r="0" b="9525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57250" cy="971550"/>
            <wp:effectExtent l="0" t="0" r="0" b="0"/>
            <wp:docPr id="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04875" cy="1009650"/>
            <wp:effectExtent l="0" t="0" r="9525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17．把一个棱长为3厘米的正方体木块加工成一个最大的圆锥，这个圆锥的体积最大是（</w:t>
      </w:r>
      <w:r>
        <w:rPr>
          <w:rFonts w:ascii="Times New Roman" w:hAnsi="Times New Roman" w:eastAsia="Times New Roman"/>
          <w:kern w:val="0"/>
          <w:sz w:val="24"/>
          <w:szCs w:val="24"/>
        </w:rPr>
        <w:t>    </w:t>
      </w:r>
      <w:r>
        <w:t>）立方厘米。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A．7.056</w:t>
      </w:r>
      <w:r>
        <w:tab/>
      </w:r>
      <w:r>
        <w:t>B．21.195</w:t>
      </w:r>
      <w:r>
        <w:tab/>
      </w:r>
      <w:r>
        <w:t>C．28.26</w:t>
      </w:r>
    </w:p>
    <w:p>
      <w:pPr>
        <w:spacing w:line="360" w:lineRule="auto"/>
        <w:jc w:val="left"/>
        <w:textAlignment w:val="center"/>
      </w:pPr>
      <w:r>
        <w:t>18．如图，把底面半径是r，高h的圆柱沿着它的高切成若干等份，拼成一个近似长方体。这个近似长方体的表面积比原来圆柱的表面积增加了（</w:t>
      </w:r>
      <w:r>
        <w:rPr>
          <w:rFonts w:ascii="Times New Roman" w:hAnsi="Times New Roman" w:eastAsia="Times New Roman"/>
          <w:kern w:val="0"/>
          <w:sz w:val="24"/>
          <w:szCs w:val="24"/>
        </w:rPr>
        <w:t>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58060" cy="1142365"/>
            <wp:effectExtent l="0" t="0" r="8890" b="635"/>
            <wp:docPr id="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5806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A．2πr</w:t>
      </w:r>
      <w:r>
        <w:rPr>
          <w:vertAlign w:val="superscript"/>
        </w:rPr>
        <w:t>2</w:t>
      </w:r>
      <w:r>
        <w:tab/>
      </w:r>
      <w:r>
        <w:t>B．2rh</w:t>
      </w:r>
      <w:r>
        <w:tab/>
      </w:r>
      <w:r>
        <w:t>C．2πrh</w:t>
      </w:r>
      <w:r>
        <w:tab/>
      </w:r>
      <w:r>
        <w:t>D．2πr</w:t>
      </w:r>
      <w:r>
        <w:rPr>
          <w:vertAlign w:val="superscript"/>
        </w:rPr>
        <w:t>2</w:t>
      </w:r>
      <w:r>
        <w:t>h</w:t>
      </w:r>
    </w:p>
    <w:p>
      <w:pPr>
        <w:spacing w:line="360" w:lineRule="auto"/>
        <w:jc w:val="left"/>
        <w:textAlignment w:val="center"/>
      </w:pPr>
      <w:r>
        <w:t>19．一个圆柱和一个圆锥等底等高，它们的体积之差是12立方厘米，则圆柱的体积是（</w:t>
      </w:r>
      <w:r>
        <w:rPr>
          <w:rFonts w:ascii="Times New Roman" w:hAnsi="Times New Roman" w:eastAsia="Times New Roman"/>
          <w:kern w:val="0"/>
          <w:sz w:val="24"/>
          <w:szCs w:val="24"/>
        </w:rPr>
        <w:t>    </w:t>
      </w:r>
      <w:r>
        <w:t>）立方厘米。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B．18</w:t>
      </w:r>
      <w:r>
        <w:tab/>
      </w:r>
      <w:r>
        <w:t>C．24</w:t>
      </w:r>
    </w:p>
    <w:p>
      <w:pPr>
        <w:spacing w:line="360" w:lineRule="auto"/>
        <w:jc w:val="left"/>
        <w:textAlignment w:val="center"/>
      </w:pPr>
      <w:r>
        <w:t>20．把一根底面直径是2dm的圆柱形木料切一刀成两个圆柱体，表面积增加了（</w:t>
      </w:r>
      <w:r>
        <w:rPr>
          <w:rFonts w:ascii="Times New Roman" w:hAnsi="Times New Roman" w:eastAsia="Times New Roman"/>
          <w:kern w:val="0"/>
          <w:sz w:val="24"/>
          <w:szCs w:val="24"/>
        </w:rPr>
        <w:t>    </w:t>
      </w:r>
      <w:r>
        <w:t>）dm</w:t>
      </w:r>
      <w:r>
        <w:rPr>
          <w:vertAlign w:val="superscript"/>
        </w:rPr>
        <w:t>2</w:t>
      </w:r>
      <w:r>
        <w:t>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A．3.14</w:t>
      </w:r>
      <w:r>
        <w:tab/>
      </w:r>
      <w:r>
        <w:t>B．6.28</w:t>
      </w:r>
      <w:r>
        <w:tab/>
      </w:r>
      <w:r>
        <w:t>C．12.56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四、连线题</w:t>
      </w:r>
    </w:p>
    <w:p>
      <w:pPr>
        <w:spacing w:line="360" w:lineRule="auto"/>
        <w:jc w:val="left"/>
        <w:textAlignment w:val="center"/>
      </w:pPr>
      <w:r>
        <w:t>21．想一想，连一连．转动后会形成怎样的图形？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983990" cy="2153920"/>
            <wp:effectExtent l="0" t="0" r="16510" b="17780"/>
            <wp:docPr id="1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83990" cy="215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</w:t>
      </w:r>
      <w:r>
        <w:rPr>
          <w:rFonts w:hint="eastAsia" w:ascii="宋体" w:hAnsi="宋体" w:cs="宋体"/>
          <w:b/>
        </w:rPr>
        <w:t>解决问题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22．将三角形小旗以长为4厘米的直角边为轴旋转一周，另一直角边为3厘米，可以形成一个什么图形？它的底面直径是多少？高是多少？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t>23．一个圆柱的底面面积是28.26平方米，高是5米。该圆柱的表面积是多少平方米。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t>24．一个圆锥形沙堆的底面积是30平方米，高是1.5米，这堆沙子的体积是多少立方米？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t>25．一个高为6厘米的圆柱，沿底面直径将它锯成两半后，表面积增加了60平方厘米，原来这个圆柱的体积是多少立方厘米？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t>26．一根空心水泥管的外直径是80厘米，内直径是20厘米，长1.5米，制作这么一根空心水泥管需要水泥多少立方米？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27．一个圆柱形水池的底面周长是12.56米，深3米。</w:t>
      </w:r>
    </w:p>
    <w:p>
      <w:pPr>
        <w:spacing w:line="360" w:lineRule="auto"/>
        <w:jc w:val="left"/>
        <w:textAlignment w:val="center"/>
      </w:pPr>
      <w:r>
        <w:t>（1）这个水池的占地面积是多少？</w:t>
      </w:r>
    </w:p>
    <w:p>
      <w:pPr>
        <w:spacing w:line="360" w:lineRule="auto"/>
        <w:jc w:val="left"/>
        <w:textAlignment w:val="center"/>
      </w:pPr>
      <w:r>
        <w:t>（2）在池壁和池底抹一层水泥，抹水泥的面积是多少？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（3）这个水池可以盛水多少立方米？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28．如图是一个饮料瓶的示意图，饮料瓶的容积是625毫升，里面装有一些饮料，将这个饮料瓶正放时，饮料的高度是10厘米，倒放时，空余部分的高度是2.5厘米，瓶内饮料是多少毫升？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drawing>
          <wp:inline distT="0" distB="0" distL="114300" distR="114300">
            <wp:extent cx="2190750" cy="1028700"/>
            <wp:effectExtent l="0" t="0" r="0" b="0"/>
            <wp:docPr id="1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</w:p>
    <w:p>
      <w:pPr>
        <w:rPr>
          <w:rFonts w:hint="eastAsia"/>
        </w:rPr>
      </w:pPr>
      <w:r>
        <w:t>29．一个粮仓的下半部分是圆柱形，上半部分是一个圆锥（底面积相等）。从里面量得粮仓的底面周长是62.8米，圆柱的高是5米，圆锥的高是4.5米。这个粮仓最多可以装多少立方米的粮食？若每立方米粮食重600千克，这个粮仓最多可以装多少吨的粮食</w:t>
      </w:r>
      <w:r>
        <w:rPr>
          <w:rFonts w:hint="eastAsia"/>
        </w:rPr>
        <w:t>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textAlignment w:val="center"/>
        <w:rPr>
          <w:rFonts w:ascii="宋体" w:hAnsi="宋体" w:cs="宋体"/>
          <w:b/>
          <w:color w:val="FF0000"/>
        </w:rPr>
      </w:pPr>
      <w:r>
        <w:rPr>
          <w:rFonts w:ascii="宋体" w:hAnsi="宋体" w:cs="宋体"/>
          <w:b/>
          <w:color w:val="FF0000"/>
        </w:rPr>
        <w:t>参考答案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1．     圆     球体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2．</w:t>
      </w:r>
      <w:r>
        <w:rPr>
          <w:color w:val="FF0000"/>
        </w:rPr>
        <w:object>
          <v:shape id="_x0000_i1038" o:spt="75" alt="eqIdd599cb4a589f90b0205f24c2e1fa021e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23" o:title="eqIdd599cb4a589f90b0205f24c2e1fa021e"/>
            <o:lock v:ext="edit" aspectratio="t"/>
            <w10:wrap type="none"/>
            <w10:anchorlock/>
          </v:shape>
          <o:OLEObject Type="Embed" ProgID="Equation.DSMT4" ShapeID="_x0000_i1038" DrawAspect="Content" ObjectID="_1468075727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3．678.24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4．     圆锥     37.68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5．4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6．62.8dm</w:t>
      </w:r>
      <w:r>
        <w:rPr>
          <w:color w:val="FF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7．56.52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8．     31.4cm     78.5cm</w:t>
      </w:r>
      <w:r>
        <w:rPr>
          <w:color w:val="FF0000"/>
          <w:vertAlign w:val="superscript"/>
        </w:rPr>
        <w:t>2</w:t>
      </w:r>
      <w:r>
        <w:rPr>
          <w:color w:val="FF0000"/>
        </w:rPr>
        <w:t>     1727cm</w:t>
      </w:r>
      <w:r>
        <w:rPr>
          <w:color w:val="FF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9．12.56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10．75.36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11．×12．√13．×14．√15．√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16．C17．A18．B19．B20．B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21．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解：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114300" distR="114300">
            <wp:extent cx="3964940" cy="2144395"/>
            <wp:effectExtent l="0" t="0" r="16510" b="8255"/>
            <wp:docPr id="1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64940" cy="214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22．底面半径：3厘米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底面直径：3×2＝6（厘米）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答：直角三角形小旗以4厘米为轴旋转，可以形成一个圆锥，它的底面直径是6厘米，高是4厘米。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23． 28.26÷3.14＝9（平方米）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因为3×3＝9，所以半径为3米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侧面积：2×3.14×3×5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＝3.14×30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＝94.2（平方米）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表面积：94.2＋28.26×2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＝94.2＋56.52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＝150.72（平方米）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答：该圆柱的表面积是150.72平方米。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24． </w:t>
      </w:r>
      <w:r>
        <w:rPr>
          <w:color w:val="FF0000"/>
        </w:rPr>
        <w:object>
          <v:shape id="_x0000_i1040" o:spt="75" alt="eqId4dac452fbb5ef6dd653e7fbbef639484" type="#_x0000_t75" style="height:26.4pt;width:9.7pt;" o:ole="t" filled="f" o:preferrelative="t" stroked="f" coordsize="21600,21600">
            <v:path/>
            <v:fill on="f" focussize="0,0"/>
            <v:stroke on="f" joinstyle="miter"/>
            <v:imagedata r:id="rId8" o:title="eqId4dac452fbb5ef6dd653e7fbbef639484"/>
            <o:lock v:ext="edit" aspectratio="t"/>
            <w10:wrap type="none"/>
            <w10:anchorlock/>
          </v:shape>
          <o:OLEObject Type="Embed" ProgID="Equation.DSMT4" ShapeID="_x0000_i1040" DrawAspect="Content" ObjectID="_1468075728" r:id="rId25">
            <o:LockedField>false</o:LockedField>
          </o:OLEObject>
        </w:object>
      </w:r>
      <w:r>
        <w:rPr>
          <w:color w:val="FF0000"/>
        </w:rPr>
        <w:t>×30×1.5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＝10×1.5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＝15（立方米）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答：这堆沙子的体积是15立方米。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25． 60÷2＝30（平方厘米）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30÷6＝5（厘米）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5÷2＝2.5（厘米）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2.5</w:t>
      </w:r>
      <w:r>
        <w:rPr>
          <w:color w:val="FF0000"/>
          <w:vertAlign w:val="superscript"/>
        </w:rPr>
        <w:t>2</w:t>
      </w:r>
      <w:r>
        <w:rPr>
          <w:color w:val="FF0000"/>
        </w:rPr>
        <w:t>×3.14×6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＝6.25×3.14×6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＝117.75（立方厘米）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答：原来圆柱的体积是117.75立方厘米。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26． 80厘米＝0.8米；20厘米＝0.2米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3.14×（0.8÷2）</w:t>
      </w:r>
      <w:r>
        <w:rPr>
          <w:color w:val="FF0000"/>
          <w:vertAlign w:val="superscript"/>
        </w:rPr>
        <w:t>2</w:t>
      </w:r>
      <w:r>
        <w:rPr>
          <w:color w:val="FF0000"/>
        </w:rPr>
        <w:t>×1.5－3.14×（0.2÷2）</w:t>
      </w:r>
      <w:r>
        <w:rPr>
          <w:color w:val="FF0000"/>
          <w:vertAlign w:val="superscript"/>
        </w:rPr>
        <w:t>2</w:t>
      </w:r>
      <w:r>
        <w:rPr>
          <w:color w:val="FF0000"/>
        </w:rPr>
        <w:t>×1.5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＝3.14×（0.4</w:t>
      </w:r>
      <w:r>
        <w:rPr>
          <w:color w:val="FF0000"/>
          <w:vertAlign w:val="superscript"/>
        </w:rPr>
        <w:t>2</w:t>
      </w:r>
      <w:r>
        <w:rPr>
          <w:color w:val="FF0000"/>
        </w:rPr>
        <w:t>－0.1</w:t>
      </w:r>
      <w:r>
        <w:rPr>
          <w:color w:val="FF0000"/>
          <w:vertAlign w:val="superscript"/>
        </w:rPr>
        <w:t>2</w:t>
      </w:r>
      <w:r>
        <w:rPr>
          <w:color w:val="FF0000"/>
        </w:rPr>
        <w:t>）×1.5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＝3.14×（0.16－0.01）×1.5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＝3.14×0.15×1.5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＝0.471×1.5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＝0.7065（立方米）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27．（1）12.56÷3.14÷2=2（米）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3.14×2×2=12.56（平方米）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（2）12.56×3+12.56=50.24（平方米）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（3）12.56×3=37.68（立方米）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28． 625÷（10÷2.5＋1）×4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＝625÷5×4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＝125×4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＝500（毫升）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答：瓶内饮料是500毫升。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29． 62.8÷3.14÷2＝10（米）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10</w:t>
      </w:r>
      <w:r>
        <w:rPr>
          <w:color w:val="FF0000"/>
          <w:vertAlign w:val="superscript"/>
        </w:rPr>
        <w:t>2</w:t>
      </w:r>
      <w:r>
        <w:rPr>
          <w:color w:val="FF0000"/>
        </w:rPr>
        <w:t>×3.14×5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＝314×5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＝1570（立方米）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10</w:t>
      </w:r>
      <w:r>
        <w:rPr>
          <w:color w:val="FF0000"/>
          <w:vertAlign w:val="superscript"/>
        </w:rPr>
        <w:t>2</w:t>
      </w:r>
      <w:r>
        <w:rPr>
          <w:color w:val="FF0000"/>
        </w:rPr>
        <w:t>×3.14×4.5÷3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＝314×4.5÷3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＝314×1.5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＝471（立方米）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1570＋471＝2041（立方米）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答：这个粮仓最多可以装2041立方米的粮食。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2041×600＝1224600（千克）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1224600千克＝1224.6（吨）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答：这个粮仓最多可以装1224.6吨的粮食。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7264E0"/>
    <w:rsid w:val="00043B54"/>
    <w:rsid w:val="00100167"/>
    <w:rsid w:val="00213D71"/>
    <w:rsid w:val="00330DE0"/>
    <w:rsid w:val="003D40B9"/>
    <w:rsid w:val="004151FC"/>
    <w:rsid w:val="00494216"/>
    <w:rsid w:val="004B3F3D"/>
    <w:rsid w:val="007264E0"/>
    <w:rsid w:val="007B4B5D"/>
    <w:rsid w:val="007B6409"/>
    <w:rsid w:val="008D3B9A"/>
    <w:rsid w:val="009A1826"/>
    <w:rsid w:val="00A25AA3"/>
    <w:rsid w:val="00AC6318"/>
    <w:rsid w:val="00BD4490"/>
    <w:rsid w:val="00C02FC6"/>
    <w:rsid w:val="00CF1F8F"/>
    <w:rsid w:val="00DE3743"/>
    <w:rsid w:val="00E4652F"/>
    <w:rsid w:val="00FF3118"/>
    <w:rsid w:val="50FF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oleObject" Target="embeddings/oleObject4.bin"/><Relationship Id="rId24" Type="http://schemas.openxmlformats.org/officeDocument/2006/relationships/image" Target="media/image17.png"/><Relationship Id="rId23" Type="http://schemas.openxmlformats.org/officeDocument/2006/relationships/image" Target="media/image16.wmf"/><Relationship Id="rId22" Type="http://schemas.openxmlformats.org/officeDocument/2006/relationships/oleObject" Target="embeddings/oleObject3.bin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1940</Words>
  <Characters>2529</Characters>
  <Lines>21</Lines>
  <Paragraphs>5</Paragraphs>
  <TotalTime>3</TotalTime>
  <ScaleCrop>false</ScaleCrop>
  <LinksUpToDate>false</LinksUpToDate>
  <CharactersWithSpaces>2708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2023-03-08T13:00:00Z</dcterms:created>
  <dc:creator>xbany</dc:creator>
  <cp:lastModifiedBy>。</cp:lastModifiedBy>
  <dcterms:modified xsi:type="dcterms:W3CDTF">2023-03-10T11:20:37Z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9DC7B0A1075C49BFAB8D431AA222F756</vt:lpwstr>
  </property>
</Properties>
</file>