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</w:rPr>
      </w:pPr>
      <w:r>
        <w:rPr>
          <w:rFonts w:hint="eastAsia"/>
          <w:b/>
          <w:sz w:val="32"/>
          <w:szCs w:val="40"/>
        </w:rPr>
        <w:pict>
          <v:shape id="_x0000_s1025" o:spid="_x0000_s1025" o:spt="75" type="#_x0000_t75" style="position:absolute;left:0pt;margin-left:960pt;margin-top:812pt;height:24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sz w:val="32"/>
          <w:szCs w:val="40"/>
        </w:rPr>
        <w:t>部编版语文八年级下册第</w:t>
      </w:r>
      <w:r>
        <w:rPr>
          <w:rFonts w:hint="eastAsia"/>
          <w:b/>
          <w:sz w:val="32"/>
          <w:szCs w:val="40"/>
          <w:lang w:val="en-US" w:eastAsia="zh-CN"/>
        </w:rPr>
        <w:t>一</w:t>
      </w:r>
      <w:r>
        <w:rPr>
          <w:rFonts w:hint="eastAsia"/>
          <w:b/>
          <w:sz w:val="32"/>
          <w:szCs w:val="40"/>
        </w:rPr>
        <w:t>单元自我评估</w:t>
      </w:r>
    </w:p>
    <w:p>
      <w:pPr>
        <w:spacing w:line="360" w:lineRule="auto"/>
        <w:ind w:firstLine="420" w:firstLineChars="200"/>
        <w:rPr>
          <w:rFonts w:hint="eastAsia"/>
        </w:rPr>
      </w:pPr>
    </w:p>
    <w:p>
      <w:pPr>
        <w:spacing w:line="360" w:lineRule="auto"/>
        <w:ind w:firstLine="420" w:firstLineChars="200"/>
      </w:pPr>
      <w:r>
        <w:rPr>
          <w:rFonts w:hint="eastAsia"/>
        </w:rPr>
        <w:t>一、积累与运用（25分）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1.下列加点字的读音和字形都正确的一项是（  ）（2分）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A.归</w:t>
      </w:r>
      <w:r>
        <w:rPr>
          <w:rFonts w:hint="eastAsia"/>
          <w:em w:val="dot"/>
        </w:rPr>
        <w:t>省</w:t>
      </w:r>
      <w:r>
        <w:rPr>
          <w:rFonts w:hint="eastAsia"/>
        </w:rPr>
        <w:t>（xǐnɡ）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两</w:t>
      </w:r>
      <w:r>
        <w:rPr>
          <w:rFonts w:hint="eastAsia"/>
          <w:em w:val="dot"/>
        </w:rPr>
        <w:t>颊</w:t>
      </w:r>
      <w:r>
        <w:rPr>
          <w:rFonts w:hint="eastAsia"/>
        </w:rPr>
        <w:t>（xiá）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晦暗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惧惮 </w:t>
      </w:r>
    </w:p>
    <w:p>
      <w:pPr>
        <w:spacing w:line="360" w:lineRule="auto"/>
        <w:ind w:firstLine="420" w:firstLineChars="200"/>
      </w:pPr>
      <w:r>
        <w:rPr>
          <w:rFonts w:hint="eastAsia"/>
        </w:rPr>
        <w:t>B.</w:t>
      </w:r>
      <w:r>
        <w:rPr>
          <w:rFonts w:hint="eastAsia"/>
          <w:em w:val="dot"/>
        </w:rPr>
        <w:t>怠</w:t>
      </w:r>
      <w:r>
        <w:rPr>
          <w:rFonts w:hint="eastAsia"/>
        </w:rPr>
        <w:t>慢（dài）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em w:val="dot"/>
        </w:rPr>
        <w:t>糜</w:t>
      </w:r>
      <w:r>
        <w:rPr>
          <w:rFonts w:hint="eastAsia"/>
        </w:rPr>
        <w:t>子（mí）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眼眶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斡旋</w:t>
      </w:r>
    </w:p>
    <w:p>
      <w:pPr>
        <w:spacing w:line="360" w:lineRule="auto"/>
        <w:ind w:firstLine="420" w:firstLineChars="200"/>
      </w:pPr>
      <w:r>
        <w:rPr>
          <w:rFonts w:hint="eastAsia"/>
        </w:rPr>
        <w:t>C.</w:t>
      </w:r>
      <w:r>
        <w:rPr>
          <w:rFonts w:hint="eastAsia"/>
          <w:em w:val="dot"/>
        </w:rPr>
        <w:t>蓦</w:t>
      </w:r>
      <w:r>
        <w:rPr>
          <w:rFonts w:hint="eastAsia"/>
        </w:rPr>
        <w:t>然（mò）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em w:val="dot"/>
        </w:rPr>
        <w:t>磅</w:t>
      </w:r>
      <w:r>
        <w:rPr>
          <w:rFonts w:hint="eastAsia"/>
        </w:rPr>
        <w:t>礴（pánɡ）</w:t>
      </w:r>
      <w:r>
        <w:rPr>
          <w:rFonts w:hint="eastAsia"/>
        </w:rPr>
        <w:tab/>
      </w:r>
      <w:r>
        <w:rPr>
          <w:rFonts w:hint="eastAsia"/>
        </w:rPr>
        <w:t>纨绔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严峻</w:t>
      </w:r>
    </w:p>
    <w:p>
      <w:pPr>
        <w:spacing w:line="360" w:lineRule="auto"/>
        <w:ind w:firstLine="420" w:firstLineChars="200"/>
      </w:pPr>
      <w:r>
        <w:rPr>
          <w:rFonts w:hint="eastAsia"/>
        </w:rPr>
        <w:t>D.怅</w:t>
      </w:r>
      <w:r>
        <w:rPr>
          <w:rFonts w:hint="eastAsia"/>
          <w:em w:val="dot"/>
        </w:rPr>
        <w:t>惘</w:t>
      </w:r>
      <w:r>
        <w:rPr>
          <w:rFonts w:hint="eastAsia"/>
        </w:rPr>
        <w:t>（wǎnɡ）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 </w:t>
      </w:r>
      <w:r>
        <w:rPr>
          <w:rFonts w:hint="eastAsia"/>
          <w:em w:val="dot"/>
        </w:rPr>
        <w:t>褪</w:t>
      </w:r>
      <w:r>
        <w:rPr>
          <w:rFonts w:hint="eastAsia"/>
        </w:rPr>
        <w:t>色（tuì）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潦原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恬静</w:t>
      </w:r>
    </w:p>
    <w:p>
      <w:pPr>
        <w:spacing w:line="360" w:lineRule="auto"/>
        <w:ind w:firstLine="420" w:firstLineChars="200"/>
      </w:pPr>
      <w:r>
        <w:rPr>
          <w:rFonts w:hint="eastAsia"/>
        </w:rPr>
        <w:t>2.下列句子中加点成语运用不正确的一项是（  ）（2分）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A.不法分子利用微博、微信等平台实施诈骗，手段不断翻新，令人</w:t>
      </w:r>
      <w:r>
        <w:rPr>
          <w:rFonts w:hint="eastAsia"/>
          <w:em w:val="dot"/>
        </w:rPr>
        <w:t>叹为观止</w:t>
      </w:r>
      <w:r>
        <w:rPr>
          <w:rFonts w:hint="eastAsia"/>
        </w:rPr>
        <w:t>，防不胜防。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B.泰坦尼克号里面那些</w:t>
      </w:r>
      <w:r>
        <w:rPr>
          <w:rFonts w:hint="eastAsia"/>
          <w:em w:val="dot"/>
        </w:rPr>
        <w:t>惊心动魄</w:t>
      </w:r>
      <w:r>
        <w:rPr>
          <w:rFonts w:hint="eastAsia"/>
        </w:rPr>
        <w:t>的场面，我至今都记得。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C.随着指挥的手落下，悠扬的乐曲</w:t>
      </w:r>
      <w:r>
        <w:rPr>
          <w:rFonts w:hint="eastAsia"/>
          <w:em w:val="dot"/>
        </w:rPr>
        <w:t>戛然而止</w:t>
      </w:r>
      <w:r>
        <w:rPr>
          <w:rFonts w:hint="eastAsia"/>
        </w:rPr>
        <w:t>，而观众们仍然沉浸在美妙的音乐中。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D.陈老给予孩子们</w:t>
      </w:r>
      <w:r>
        <w:rPr>
          <w:rFonts w:hint="eastAsia"/>
          <w:em w:val="dot"/>
        </w:rPr>
        <w:t>人情世故</w:t>
      </w:r>
      <w:r>
        <w:rPr>
          <w:rFonts w:hint="eastAsia"/>
        </w:rPr>
        <w:t>方面的教诲，告诉他们友情与感恩的重要性。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3.下面画线句中，有语病的一处是（  ）（2分）  </w:t>
      </w:r>
    </w:p>
    <w:p>
      <w:pPr>
        <w:spacing w:line="360" w:lineRule="auto"/>
        <w:ind w:firstLine="420" w:firstLineChars="200"/>
        <w:rPr>
          <w:u w:val="single"/>
        </w:rPr>
      </w:pPr>
      <w:r>
        <w:rPr>
          <w:rFonts w:hint="eastAsia"/>
        </w:rPr>
        <w:t>【A】</w:t>
      </w:r>
      <w:r>
        <w:rPr>
          <w:rFonts w:hint="eastAsia"/>
          <w:u w:val="single"/>
        </w:rPr>
        <w:t>历史，总会给人以无尽的智慧和继续前行的力量。</w:t>
      </w:r>
      <w:r>
        <w:rPr>
          <w:rFonts w:hint="eastAsia"/>
        </w:rPr>
        <w:t>在中国共产党百年华诞之际，【B】</w:t>
      </w:r>
      <w:r>
        <w:rPr>
          <w:rFonts w:hint="eastAsia"/>
          <w:u w:val="single"/>
        </w:rPr>
        <w:t>为了更好地激励同学们继承党的光荣传统，学校开展了主题为“百年正青春，奋斗正当时”的学习活动。</w:t>
      </w:r>
      <w:r>
        <w:rPr>
          <w:rFonts w:hint="eastAsia"/>
        </w:rPr>
        <w:t>在活动中，同学们参观了爱国主义教育基地，重温了党的奋斗历史。【C】</w:t>
      </w:r>
      <w:r>
        <w:rPr>
          <w:rFonts w:hint="eastAsia"/>
          <w:u w:val="single"/>
        </w:rPr>
        <w:t>通过这次活动，使同学们受到了启发，获得了力量。</w:t>
      </w:r>
      <w:r>
        <w:rPr>
          <w:rFonts w:hint="eastAsia"/>
        </w:rPr>
        <w:t>【D】</w:t>
      </w:r>
      <w:r>
        <w:rPr>
          <w:rFonts w:hint="eastAsia"/>
          <w:u w:val="single"/>
        </w:rPr>
        <w:t>全体同学决心传承红色精神，为实现中国梦而努力学习。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4.在下面横线处填入语句，衔接恰当的一项是（  ）（2分）</w:t>
      </w:r>
    </w:p>
    <w:p>
      <w:pPr>
        <w:spacing w:line="360" w:lineRule="auto"/>
        <w:ind w:firstLine="420" w:firstLineChars="200"/>
        <w:rPr>
          <w:u w:val="single"/>
        </w:rPr>
      </w:pPr>
      <w:r>
        <w:rPr>
          <w:rFonts w:hint="eastAsia"/>
        </w:rPr>
        <w:t>劳动号子是一种古老的中国民歌</w:t>
      </w:r>
      <w:r>
        <w:rPr>
          <w:rFonts w:hint="eastAsia"/>
          <w:u w:val="single"/>
        </w:rPr>
        <w:t xml:space="preserve">。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①独具魅力的号子，在中国近现代音乐史上曾有过辉煌的一页。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②远古时代，人们在与大自然搏斗时发出的呼喊声；收获时，愉快地敲击石块、木棒，发出的欢呼声和歌唱声，形成了最早的中国民歌——劳动号子的雏型。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③近年来，“川江号子”和“黄河号子”相继被国务院列入国家级非物质文化遗产名录，加以保护和传承。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④其鲜明的民族风格、强烈的生活气息和艺术感染力，极大地激发了民族精神。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⑤如在抗日战争时期诞生的《黄河大合唱》，第一乐章《黄河船夫曲》就采用了劳动号子的形式。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A.②①⑤④③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B.②①③⑤④</w:t>
      </w:r>
    </w:p>
    <w:p>
      <w:pPr>
        <w:spacing w:line="360" w:lineRule="auto"/>
        <w:ind w:firstLine="420" w:firstLineChars="200"/>
      </w:pPr>
      <w:r>
        <w:rPr>
          <w:rFonts w:hint="eastAsia"/>
        </w:rPr>
        <w:t>C.①⑤④②③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D.②①④⑤③</w:t>
      </w:r>
    </w:p>
    <w:p>
      <w:pPr>
        <w:spacing w:line="360" w:lineRule="auto"/>
        <w:ind w:firstLine="420" w:firstLineChars="200"/>
      </w:pPr>
      <w:r>
        <w:rPr>
          <w:rFonts w:hint="eastAsia"/>
        </w:rPr>
        <w:t>5.</w:t>
      </w:r>
      <w:r>
        <w:t xml:space="preserve"> 下列</w:t>
      </w:r>
      <w:r>
        <w:rPr>
          <w:rFonts w:hint="eastAsia"/>
        </w:rPr>
        <w:t>有关</w:t>
      </w:r>
      <w:r>
        <w:t>《经典常谈》中</w:t>
      </w:r>
      <w:r>
        <w:rPr>
          <w:rFonts w:hint="eastAsia"/>
        </w:rPr>
        <w:t>《</w:t>
      </w:r>
      <w:r>
        <w:t>诸子</w:t>
      </w:r>
      <w:r>
        <w:rPr>
          <w:rFonts w:hint="eastAsia"/>
        </w:rPr>
        <w:t>》</w:t>
      </w:r>
      <w:r>
        <w:t>的</w:t>
      </w:r>
      <w:r>
        <w:rPr>
          <w:rFonts w:hint="eastAsia"/>
        </w:rPr>
        <w:t>说法，</w:t>
      </w:r>
      <w:r>
        <w:t>正确的一项是（  ）（</w:t>
      </w:r>
      <w:r>
        <w:rPr>
          <w:rFonts w:hint="eastAsia"/>
        </w:rPr>
        <w:t>2</w:t>
      </w:r>
      <w:r>
        <w:t>分）</w:t>
      </w:r>
    </w:p>
    <w:p>
      <w:pPr>
        <w:spacing w:line="360" w:lineRule="auto"/>
        <w:ind w:firstLine="420" w:firstLineChars="200"/>
      </w:pPr>
      <w:r>
        <w:t>A.孔子以后，儒家还出了两位大师</w:t>
      </w:r>
      <w:r>
        <w:rPr>
          <w:rFonts w:hint="eastAsia"/>
        </w:rPr>
        <w:t>，</w:t>
      </w:r>
      <w:r>
        <w:t>孟子和庄子。孟子名轲，邹人；庄子名周，宋人。这两位大师代表儒家的两派。</w:t>
      </w:r>
    </w:p>
    <w:p>
      <w:pPr>
        <w:spacing w:line="360" w:lineRule="auto"/>
        <w:ind w:firstLine="420" w:firstLineChars="200"/>
      </w:pPr>
      <w:r>
        <w:t>B.墨家不注重功利，是平民的代言人</w:t>
      </w:r>
      <w:r>
        <w:rPr>
          <w:rFonts w:hint="eastAsia"/>
        </w:rPr>
        <w:t>，</w:t>
      </w:r>
      <w:r>
        <w:t>他们主张“节葬”“短丧”“节用”“非乐”，都和儒家相反</w:t>
      </w:r>
      <w:r>
        <w:rPr>
          <w:rFonts w:hint="eastAsia"/>
        </w:rPr>
        <w:t>，</w:t>
      </w:r>
      <w:r>
        <w:t>以节俭勤苦的</w:t>
      </w:r>
      <w:r>
        <w:rPr>
          <w:rFonts w:hint="eastAsia"/>
        </w:rPr>
        <w:t>夏禹</w:t>
      </w:r>
      <w:r>
        <w:t>为法。</w:t>
      </w:r>
    </w:p>
    <w:p>
      <w:pPr>
        <w:spacing w:line="360" w:lineRule="auto"/>
        <w:ind w:firstLine="420" w:firstLineChars="200"/>
      </w:pPr>
      <w:r>
        <w:t>C.《韩非子》是一部完整的书，化零为整，集合众长，统一思想，但基调却是道家的。</w:t>
      </w:r>
    </w:p>
    <w:p>
      <w:pPr>
        <w:spacing w:line="360" w:lineRule="auto"/>
        <w:ind w:firstLine="420" w:firstLineChars="200"/>
      </w:pPr>
      <w:r>
        <w:t>D.儒、墨、道各家有一个共通的态度，就是托古立言；他们都假托古圣贤之言以自重。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6.2021年是辛亥革命爆发110周年。为此学校开展以“弘扬辛亥革命精神”为主题的综合性学习活动，请你参与。（7分）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（1）下面是习总书记在纪念辛亥革命110周年大会上讲话的内容节选。请你根据下面的材料完成对联。（2分）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1911年10月10日，武昌城头枪声一响，拉开了中国完全意义上的近代民族民主革命的序幕。辛亥革命极大促进了中华民族的思想解放，传播了民主共和的理念，打开了中国进步潮流的闸门，撼动了反动统治秩序的根基，在中华大地上建立起亚洲第一个共和制国家，以巨大的震撼力和深刻的影响力推动了中国社会变革，为实现中华民族伟大复兴探索了道路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孙中山先生和辛亥革命先驱为中华民族建立的历史功绩彪炳千秋！在辛亥革命中英勇奋斗和壮烈牺牲的志士们名垂青史！辛亥革命永远是中华民族伟大复兴征程上一座巍然屹立的里程碑！</w:t>
      </w:r>
    </w:p>
    <w:p>
      <w:pPr>
        <w:spacing w:line="360" w:lineRule="auto"/>
        <w:ind w:firstLine="420" w:firstLineChars="200"/>
      </w:pPr>
      <w:r>
        <w:rPr>
          <w:rFonts w:hint="eastAsia"/>
        </w:rPr>
        <w:t>上联：百年首义荡腐朽图变革</w:t>
      </w:r>
    </w:p>
    <w:p>
      <w:pPr>
        <w:spacing w:line="360" w:lineRule="auto"/>
        <w:ind w:firstLine="420" w:firstLineChars="200"/>
        <w:rPr>
          <w:u w:val="single"/>
        </w:rPr>
      </w:pPr>
      <w:r>
        <w:rPr>
          <w:rFonts w:hint="eastAsia"/>
        </w:rPr>
        <w:t>下联：千古先生立宏愿</w:t>
      </w:r>
      <w:r>
        <w:rPr>
          <w:rFonts w:hint="eastAsia"/>
          <w:u w:val="single"/>
        </w:rPr>
        <w:t xml:space="preserve">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（2）本次活动中，学校拟开展系列性的教育活动，请你仿照示例，再写出两项活动内容。（2分）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示例：“少年当自强”征文比赛</w:t>
      </w:r>
    </w:p>
    <w:p>
      <w:pPr>
        <w:spacing w:line="360" w:lineRule="auto"/>
        <w:ind w:firstLine="420" w:firstLineChars="200"/>
        <w:rPr>
          <w:rFonts w:hint="eastAsia"/>
          <w:u w:val="single"/>
        </w:rPr>
      </w:pPr>
    </w:p>
    <w:p>
      <w:pPr>
        <w:spacing w:line="360" w:lineRule="auto"/>
        <w:ind w:firstLine="420" w:firstLineChars="200"/>
      </w:pPr>
      <w:r>
        <w:rPr>
          <w:rFonts w:hint="eastAsia"/>
        </w:rPr>
        <w:t>（3）活动中，同学们就举办辛亥革命110周年纪念活动的必要性进行了讨论。下面是同学张敏说的话，你的看法恰好与她相反，请你发表自己的意见。（3分）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张敏：过去的已经成为历史，我们作为新时代的少年，举办辛亥革命纪念活动对我们来说意义不大。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你：</w:t>
      </w:r>
      <w:r>
        <w:rPr>
          <w:rFonts w:hint="eastAsia"/>
          <w:u w:val="single"/>
        </w:rPr>
        <w:t xml:space="preserve">                                                                               </w:t>
      </w:r>
      <w:r>
        <w:rPr>
          <w:rFonts w:hint="eastAsia"/>
        </w:rPr>
        <w:t xml:space="preserve">                   </w:t>
      </w:r>
    </w:p>
    <w:p>
      <w:pPr>
        <w:spacing w:line="360" w:lineRule="auto"/>
        <w:ind w:firstLine="420" w:firstLineChars="200"/>
      </w:pPr>
      <w:r>
        <w:rPr>
          <w:rFonts w:hint="eastAsia"/>
          <w:u w:val="single"/>
        </w:rPr>
        <w:t xml:space="preserve">                                                                            </w:t>
      </w:r>
      <w:r>
        <w:rPr>
          <w:rFonts w:hint="eastAsia"/>
        </w:rPr>
        <w:t>7.默写。（8分）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（1）无为在歧路，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。（王勃《送杜少府之任蜀州》）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（2）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，端居耻圣明。（孟浩然《望洞庭湖赠张丞相》）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（3）《桃花源记》中，描写桃花源人民安居乐业、和平幸福（描写老人小孩神情）的句子是“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”。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（4）柳宗元的《小石潭记》中，写游鱼忽然间游动，来来往往，轻快敏捷的句子是“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”。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（5）《子衿》中写女子独自在楼台徘徊，盼望意中人来的句子是“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”。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二、阅读与理解（45分）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（一）阅读鲁迅的《社戏》（节选），完成8~11题。（14分）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①这一天我不钓虾，东西也少吃。母亲很为难，没有法子想。到晚饭时候，外祖母也终于觉察了，并且说我应当不高兴，他们太怠慢，是待客的礼数里从来所没有的。吃饭之后，看过戏的少年们也都聚拢来了，高高兴兴的来讲戏。只有我不开口；他们都叹息而且表同情。忽然间，一个最聪明的双喜大悟似的提议了，他说，“大船？八叔的航船不是回来了么？”十几个别的少年也大悟，立刻撺掇起来，说可以坐了这航船和我一同去。我高兴了。然而外祖母又怕都是孩子们，不可靠；母亲又说是若叫大人一同去，他们白天全有工作，要他熬夜，是不合情理的。在这迟疑之中，双喜可又看出底细来了，便又大声的说道，“我写包票！船又大；迅哥儿向来不乱跑；我们又都是识水性的！”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②诚然！这十多个少年，委实没有一个不会凫水的，而且两三个还是弄潮的好手。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③外祖母和母亲也相信，便不再驳回，都微笑了。我们立刻一哄的出了门。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④我的很重的心忽而轻松了，身体也似乎舒展到说不出的大。一出门，便望见月下的平桥内泊着一只白篷的航船，大家跳下船，双喜拔前篙，阿发拔后篙，年幼的都陪我坐在舱中，较大的聚在船尾。母亲送出来吩咐“要小心”的时候，我们已经点开船，在桥石上一磕，退后几尺，即又上前出了桥。于是架起两支橹，一支两人，一里一换，有说笑的，有嚷的，夹着潺潺的船头激水的声音，在左右都是碧绿的豆麦田地的河流中，飞一般径向赵庄前进了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⑤两岸的豆麦和河底的水草所发散出来的清香，夹杂在水气中扑面的吹来;月色便朦胧在这水气里。淡黑的起伏的连山，仿佛是踊跃的铁的兽脊似的，都远远地向船尾跑去了，但我却还以为船慢。他们换了四回手，渐望见依稀的赵庄，而且似乎听到歌吹了，还有几点火，料想便是戏台，但或者也许是渔火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⑥那声音大概是横笛，宛转，悠扬，使我的心也沉静，然而又自失起来，觉得要和他弥散在含着豆麦蕴藻之香的夜气里。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⑦那火接近了，果然是渔火；我才记得先前望见的也不是赵庄。那是正对船头的一丛松柏林，我去年也曾经去游玩过，还看见破的石马倒在地下，一个石羊蹲在草里呢。过了那林，船便弯进了叉港，于是赵庄便真在眼前了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8.第⑤段从哪些角度，描绘了一幅怎样的画面？（2分）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9.选文中的“双喜”是一个怎样的人？请结合选文内容简析。（4分）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10.结合上下文，回答下列问题。（6分）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（1）这十多个少年，委实没有一个不会凫水的。（请将句式变换成肯定句，并说说原句在表达上的好处。）（3分）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（2）我们已经</w:t>
      </w:r>
      <w:r>
        <w:rPr>
          <w:rFonts w:hint="eastAsia"/>
          <w:em w:val="dot"/>
        </w:rPr>
        <w:t>点</w:t>
      </w:r>
      <w:r>
        <w:rPr>
          <w:rFonts w:hint="eastAsia"/>
        </w:rPr>
        <w:t>开船，在桥石上一</w:t>
      </w:r>
      <w:r>
        <w:rPr>
          <w:rFonts w:hint="eastAsia"/>
          <w:em w:val="dot"/>
        </w:rPr>
        <w:t>磕</w:t>
      </w:r>
      <w:r>
        <w:rPr>
          <w:rFonts w:hint="eastAsia"/>
        </w:rPr>
        <w:t>，退后几尺，即又上前出了桥。（句中加点词语的表达效果。）（3分）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11.“但我却还以为船慢”一句属于什么描写？写出了“我”的什么感受？（2分）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（二）阅读马亚伟的《红红火火闹元宵》，回答12~15题。（14分）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①正月十五闹元宵。最喜欢一个“闹”字，仿佛突然间春光烂漫、蜂飞蝶舞，世界一下子喧腾起来。人们用“闹”的方式，既为“年”做一个隆重的收尾，又是对春的喜庆迎接，所以载歌载舞，无比欢欣。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②我的家乡，每年元宵节都会有踩高跷、闹花灯、舞狮子、唱大戏等娱乐活动。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③我最喜欢的就是踩高跷，喜庆诙谐，充满了乡土气息。平日里在田间地头劳作的婶子大娘、叔叔大伯们，纷纷穿上戏装，浓妆艳抹踩起了高跷。我们这些孩子站在街边，辨识着那位扮成白蛇的婶子是谁，扮成唐僧的大叔是谁。最有趣的是一位大爷男扮女装扮成丑婆，惹得我们哈哈大笑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④高跷队在锣鼓镲声中穿街而行，队伍中的各种角色尽情展现着才艺，有的边跳边唱，有的边跳边进行着滑稽的表演。还有高跷高手会表演鹞子翻身、大劈叉等高难度动作，惊得我们目瞪口呆。这些人平日里深藏不露，不知什么时候修炼了这身功夫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⑤最富有诗意的是闹花灯。元宵佳节，烟花盛放，花灯缤纷，宛如人间天堂。不论城市乡村，到处都张灯结彩。人们聚到一起，观花灯，猜灯谜。“满城灯火耀街红，弦管笙歌到处同。真是升平良夜景，万家楼阁月明中。”闹花灯是全民的狂欢，也是民俗中最精彩的部分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⑥作家汪曾祺说：“民俗，是一个民族的集体抒情诗。”元宵节这首抒情诗，以喜庆为感情基调，以狂欢为韵脚，以闹花灯这个章节把全诗推向高潮。据《东京梦华录》中记载：“每逢灯节，开封御街上，万盏彩灯垒成灯山，花灯焰火，金碧相射，锦绣交辉。京都少女载歌载舞，万众围观。大街小巷，茶坊酒肆灯烛齐燃，锣鼓声声，鞭炮齐鸣，百里灯火不绝。”闹花灯场面之壮观，可见一斑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⑦从古至今，所有的节日里，恐怕只有元宵节有如此盛况吧。男男女女，老老少少，相簇相携。如此良辰美景，繁华盛会，谁不出来观花灯呢？玉壶流光溢彩，鱼龙飞舞盘旋，欢闹声声，光彩点点。熙来攘往的人群笑语喧哗，千姿百态的花灯让人目不暇接，鼓声箫声响作一片。普天同庆，每个人都沉浸在欢乐的海洋里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⑧元宵节除了踩高跷、闹花灯，还有舞狮子、唱大戏等娱乐活动，同样是以“闹”为主。人们把对生活的热爱和憧憬，用“闹”的方式呈现，“闹”得红火火，闹得欢腾腾、喜洋洋。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⑨红红火火闹元宵，欢欢喜喜迎春来。欢笑声中，美丽的春天在前方招手了。喧闹落幕，缤纷春色登场。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12.用简洁的语言概括，作者如何表现出元宵节的盛况？（3分）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13.文题为“红红火火闹元宵”，其中的“闹”字能否换为“庆”字，为什么？（3分）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14.本文所写的元宵节能否体现出汪曾祺先生所说的“民俗，是一个民族的集体抒情诗”？为什么？（4分）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15.随着城市化的进展，很多源于乡村的民俗正在远离我们，读了本文，对于民俗的传承与发展，你有什么思考或者感触？（4分）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（三）阅读光其军的《腊月》，回答16~19题。（17分）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①日子被脚步撵着，一转眼就是腊月。在腊月的每一天，心头晃悠的年关影子一天比一天短。等影子完全消失，年也就来了。但现在的日子过得天天如年一样，腊月就只是一种存在了。可在腊月里，细数着时光，我倒经常想起以前的腊月和腊月里忙碌的母亲来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②那年月，腊月里的母亲，每天总是用眼角的余光，丈量一下窗前时光的长短。那是日子渐长的季节，却是一年中最寒冷时分。当寒气威逼着母亲不住地呵气时，那些为过年准备的东西就齐齐地摆满了老屋的一角，门轻轻地一关，年味就从木门缝里飘了出来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③那时，忙碌是腊月的代名词。一跨进腊月的门，空当了整整大半年的老屋，突然变得东西拥挤和气味芜杂起来。中堂前的八仙桌下，一个老旧的瓷坛子里，被摆放进了满满的一坛腐乳，淡淡的清香氤氲整个老屋。大柜的顶上，几只洋铁箱里装满了新年招待来客的米糖、花生、瓜子等零食。那老式的木格窗子底下，有一个大龙缸，那些在冬至前腌上的大白菜，早已遍体通黄，整天都散发出一种酸酸的味道，它们将是吃了油腻食物后餐间最可口的菜肴。紧挨着的是小一点的缸，里面是腌制的腊肉、鸭和鱼等，有太阳的日子，母亲总是将它们从缸里拿出来，拿到院落里晾晒。每当此时，邻家的花猫就咪叫着慕味而来，有时也对这些腊物跃起来，可总也够不着。院落里，也总有一些筛子，上面晾晒的是由石墨磨出来的淀粉，淡淡的发出糯米的香味，阳光下白得耀眼，它们将用来做汤圆和糯米等食物。觅食的麻雀们常常不请自来，母亲很不安，就在旁边放一竹竿，上面系上红布条，以此吓唬麻雀。自由的院落，麻雀总在上空飞来飞去，有时趁母亲不注意，从空中扎下来，啄一点就跑。母亲不生气，一脸慈祥地望着麻雀飞走后那高而阔的天空……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④冬天的院落，本是凄清和贫乏的，寒冷让它冰冷，草枯萎，树骨感，而有了这些腊货，就有了冬日的充实和自满。暖阳下，母亲眯着眼看着这些动物的胴体、白白的淀粉、飞来飞去的麻雀，嘴角总是掠过一丝微笑。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⑤街上也突然变得热闹起来，车如流，人如织，四乡八镇的人汇聚其间，让整个腊月都充满着喧嚣，母亲也来了，仿佛是一个微小的标点。她挤在人流中，一手抹着额头的汗，一手拿着商品问价格，母亲认真和专注的样子仿若一幅画。有时，我偷偷跟在母亲身后，一看到摊上有好吃的，就冷不防从人缝里钻出来，拉着母亲的衣襟吵着要买。母亲似乎一点也不生气，总是买上一些，以满足我的嘴馋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⑥逢着连日的晴天，院落里就挂满了花花绿绿的被单和换洗的衣物，就像是在开着万国博览会。阳光淡淡地飘过，上面就浸染了阳光的味道。晚间我钻进被子，竟是非常地温暖，隐隐地就明白，这不是被子的暖和，而是这暖和里浸润着母亲的辛勤汗水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⑦雪花飘了，腊味浓了，屋子打扫干净了，年货也备齐了，远归的人也就被年的灵魂招回家了，这时，年就真的来了。腊月里，我放假回家，在桌前做作业，看着忙碌的母亲，鼻头往往一酸：腊月里的母亲真是太辛苦了!是的，母亲在一天天不知疲倦的忙碌中，走过一个个的腊月，看着我一天天地成长，自己却被岁月将皱纹刻得深深。 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⑧母亲，在腊月，是辛苦也是幸福的。她用辛勤的汗水，在腊月的一个个日子给家和我酿出过年的香甜和喜悦!因而，我要说，母亲的腊月，是一首诗，风格简洁，把哲理韵在骨子里；是一道风景，色彩斑斓却又朴实无华，辉映着老屋和院落，点亮了我心头的明灯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⑨又到腊月，也就自然想到腊月里的母亲，它总是让我魂牵梦绕。在愈来愈近的年味中，腊月里的母亲，也愈来愈清晰在心中。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16.“忙碌是腊月的代名词”，母亲在腊月的忙碌主要体现在哪些方面？请结合全文内容分条概括。（3分）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17.本文记叙了“我”的母亲在腊月里做的许多事，作者是如何把这些事有条不紊地组织在一起的？请结合相关内容概括作答。（4分）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18.根据要求，赏析下列句子。（6分）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（1）当寒气威逼着母亲不住地呵气时，那些为过年准备的东西就齐齐地摆满了老屋的一角，门轻轻地一关，年味就从木门缝里</w:t>
      </w:r>
      <w:r>
        <w:rPr>
          <w:rFonts w:hint="eastAsia"/>
          <w:em w:val="dot"/>
        </w:rPr>
        <w:t>飘</w:t>
      </w:r>
      <w:r>
        <w:rPr>
          <w:rFonts w:hint="eastAsia"/>
        </w:rPr>
        <w:t>了出来。（品味加点词语的表达效果）（3分）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（2）母亲也来了，仿佛是一个微小的标点。她挤在人流中，一手抹着额头的汗，一手拿着商品问价格，母亲认真和专注的样子仿若一幅画。（从修辞角度赏析）（3分）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19.本文发表在12月25日《南京日报》副刊《雨花石》。阅读下面的链接材料，结合文本，思考本文能被录用的原因。（4分）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【链接材料】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60" w:lineRule="auto"/>
              <w:ind w:firstLine="422" w:firstLineChars="20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《南京日报》副刊《雨花石》征稿要求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1.作品体裁为记叙性散文或小说；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 xml:space="preserve">2.作品内容积极向上，能够反映幸福美好的生活场景或优秀的人物品质； 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3.作品情感真实、感人。</w:t>
            </w:r>
          </w:p>
        </w:tc>
      </w:tr>
    </w:tbl>
    <w:p>
      <w:pPr>
        <w:spacing w:line="360" w:lineRule="auto"/>
        <w:ind w:firstLine="420" w:firstLineChars="200"/>
      </w:pP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三、写作（50分）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20.阅读下面的材料，按要求作文。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人生总有很多相遇。与他人相遇，也许就是一次心灵的碰撞；与自然相遇，也许就是一次灵魂的洗礼；与书籍相遇，也许就是一次心智的陶冶；与历史相遇，也许就是一次精神的升华……总有一次相遇，会触动我们的心灵，温暖我们的人生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请以“我们的相遇”为题，写一篇不少于600字的文章。</w:t>
      </w:r>
    </w:p>
    <w:p>
      <w:pPr>
        <w:spacing w:line="360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t>要求：①文体不限，诗歌除外。②不要抄袭或者套作。③文中不得出现真实的人名、校名、地名。</w:t>
      </w:r>
    </w:p>
    <w:p>
      <w:pPr>
        <w:spacing w:line="360" w:lineRule="auto"/>
        <w:ind w:firstLine="420" w:firstLineChars="200"/>
        <w:jc w:val="right"/>
        <w:rPr>
          <w:rFonts w:hint="eastAsia"/>
        </w:rPr>
      </w:pPr>
    </w:p>
    <w:p>
      <w:pPr>
        <w:spacing w:line="360" w:lineRule="auto"/>
        <w:ind w:firstLine="420" w:firstLineChars="200"/>
        <w:jc w:val="right"/>
        <w:rPr>
          <w:rFonts w:hint="eastAsia"/>
        </w:rPr>
      </w:pPr>
    </w:p>
    <w:p>
      <w:pPr>
        <w:spacing w:line="360" w:lineRule="auto"/>
        <w:ind w:firstLine="420" w:firstLineChars="200"/>
        <w:jc w:val="right"/>
        <w:rPr>
          <w:rFonts w:hint="eastAsia"/>
        </w:rPr>
      </w:pPr>
    </w:p>
    <w:p>
      <w:pPr>
        <w:spacing w:line="360" w:lineRule="auto"/>
        <w:ind w:firstLine="420" w:firstLineChars="200"/>
        <w:jc w:val="right"/>
        <w:rPr>
          <w:rFonts w:hint="eastAsia"/>
        </w:rPr>
      </w:pPr>
    </w:p>
    <w:p>
      <w:pPr>
        <w:spacing w:line="360" w:lineRule="auto"/>
        <w:ind w:firstLine="420" w:firstLineChars="200"/>
        <w:jc w:val="right"/>
        <w:rPr>
          <w:rFonts w:hint="eastAsia"/>
        </w:rPr>
      </w:pPr>
    </w:p>
    <w:p>
      <w:pPr>
        <w:spacing w:line="360" w:lineRule="auto"/>
        <w:ind w:firstLine="420" w:firstLineChars="200"/>
        <w:jc w:val="right"/>
        <w:rPr>
          <w:rFonts w:hint="eastAsia"/>
        </w:rPr>
      </w:pPr>
    </w:p>
    <w:p>
      <w:pPr>
        <w:spacing w:line="360" w:lineRule="auto"/>
        <w:ind w:firstLine="420" w:firstLineChars="200"/>
        <w:jc w:val="right"/>
        <w:rPr>
          <w:rFonts w:hint="eastAsia"/>
        </w:rPr>
      </w:pPr>
    </w:p>
    <w:p>
      <w:pPr>
        <w:spacing w:line="360" w:lineRule="auto"/>
        <w:ind w:firstLine="420" w:firstLineChars="200"/>
        <w:jc w:val="right"/>
        <w:rPr>
          <w:rFonts w:hint="eastAsia"/>
        </w:rPr>
      </w:pPr>
    </w:p>
    <w:p>
      <w:pPr>
        <w:spacing w:line="360" w:lineRule="auto"/>
        <w:ind w:firstLine="420" w:firstLineChars="200"/>
      </w:pPr>
    </w:p>
    <w:p>
      <w:pPr>
        <w:spacing w:line="360" w:lineRule="auto"/>
        <w:ind w:firstLine="422" w:firstLineChars="200"/>
        <w:jc w:val="center"/>
        <w:rPr>
          <w:b/>
        </w:rPr>
      </w:pPr>
      <w:r>
        <w:rPr>
          <w:rFonts w:hint="eastAsia"/>
          <w:b/>
        </w:rPr>
        <w:t>第一单元自我评估（一）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1.C（A.颊—jiá；B.糜—méi；D.潦原—燎原。）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2.A（“叹为观止”指赞美看到的事物好到了极点。用在“诈骗”手段上不合适。）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3.C（缺少主语，应删掉“通过”或“使”。）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4.A（文段是按时间顺序介绍劳动号子的，表示时间先后的词语：“远古时代”“中国近现代”“抗日战胜时期”“近年来”，所以应选A。）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5.</w:t>
      </w:r>
      <w:r>
        <w:t xml:space="preserve"> D（A.孔子以后，儒家还出了两位大师</w:t>
      </w:r>
      <w:r>
        <w:rPr>
          <w:rFonts w:hint="eastAsia"/>
        </w:rPr>
        <w:t>，</w:t>
      </w:r>
      <w:r>
        <w:t>孟子和荀子。孟子名轲，邹人；荀子名况，赵人。B.</w:t>
      </w:r>
      <w:r>
        <w:rPr>
          <w:rFonts w:hint="eastAsia"/>
        </w:rPr>
        <w:t>“</w:t>
      </w:r>
      <w:r>
        <w:t>墨家不注重功利</w:t>
      </w:r>
      <w:r>
        <w:rPr>
          <w:rFonts w:hint="eastAsia"/>
        </w:rPr>
        <w:t>”应为“</w:t>
      </w:r>
      <w:r>
        <w:t>墨家注重功利</w:t>
      </w:r>
      <w:r>
        <w:rPr>
          <w:rFonts w:hint="eastAsia"/>
        </w:rPr>
        <w:t>”</w:t>
      </w:r>
      <w:r>
        <w:t>；C</w:t>
      </w:r>
      <w:r>
        <w:rPr>
          <w:rFonts w:hint="eastAsia"/>
        </w:rPr>
        <w:t>.</w:t>
      </w:r>
      <w:r>
        <w:t>“《韩非子》”应为“《吕氏春秋》”。）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6.（1）盼复兴（2）示例：“少年强，则国强”演讲比赛 “祭拜伟人”宣誓活动（3）虽然我们现在处于新时代，但仍要以史为镜，以史明志。举办辛亥革命110周年纪念活动是为了铭记历史，弘扬辛亥革命的精神和文化理念，同时也鼓舞我们为实现民族振兴、实现“中国梦”而不懈奋斗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7.（1）儿女共沾巾（2）欲济无舟楫（3）黄发垂髫 并怡然自乐（4）俶尔远逝 往来翕忽（5）挑兮达兮 在城阙兮</w:t>
      </w:r>
    </w:p>
    <w:p>
      <w:pPr>
        <w:spacing w:line="360" w:lineRule="auto"/>
        <w:ind w:firstLine="420" w:firstLineChars="200"/>
      </w:pPr>
      <w:r>
        <w:rPr>
          <w:rFonts w:hint="eastAsia"/>
        </w:rPr>
        <w:t>8.从视觉、嗅觉、触觉、听觉等角度，展现了一幅清新秀美的江南水乡月夜航行图。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9.当“我”看社戏遇到波折时，双喜大悟似的提议，表现出双喜的聪明。当外祖母担心都是孩子们时，双喜大声打包票，表现了双喜反应灵敏，考虑周到。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10.（1）肯定句：这十多个少年，委实全都会凫水。原句使用双重否定句，强调突出这十多个少年无一例外，个个都会凫水，语气强烈。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（2）“点”“磕”这两个动词，准确而生动地写出小伙伴们驾船技术的熟练、敏捷，表现了他们的聪明能干。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11.心理描写，写出了“我”急于看戏的感受。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12.文章依次描写了家乡踩高跷、闹花灯等民俗风情，并引用、化用前人诗文，表现元宵节的盛况。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13.不能。元宵节不仅红火热闹，而且富有浓厚的文化韵味。从文中描述的参与人数、活动盛况和热情之高来看，唯有“闹”字才可形容。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14.示例：能体现出。文中第⑦段写到“从古至今，所有的节日里，恐怕只有元宵节有如此盛况吧。男男女女，老老少少，相簇相携”，可见是集体参与，从参与的活动来看，不仅突出“闹”，更富有文化韵味，体现出人们对生活和未来最朴素、最美好的情感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15.示例：①民俗影响了我们整个民族的发展,也造就了我们丰富的传统文化。当今,我们要接过前人留下的宝贵遗产,并进一步将之发扬光大；②一年年重复的风俗是历史积淀的产物，又不可避免地随着历史的发展而新陈代谢，所以，我们还要守正创新，让民俗与现代文明和谐共处，相生相长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16.①一进入最寒冷的腊月，母亲就要准备腐乳、酸白菜、腊肉、淀粉等过年用的食物，还要提防麻雀下来啄食；②母亲需要穿过拥挤的人流在喧嚣的集市购买年货；③逢着连日的晴天，母亲还要晾晒被单和换洗的衣物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17.①以“我”对母亲的感激、怀念和赞美为情感线索，将这些事组织在一起。②详写母亲准备年货、购买年货、晾晒床单，略写“我”放假回家后的生活，突出了母亲在腊月的忙碌、辛苦，正是她用辛勤的汗水，在腊月的一个个日子给家和“我”酿出过年的香甜和喜悦。③按时间顺序布局全篇，从“一跨进腊月的门”到“年就真的来了”来描写母亲在腊月的忙碌生活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18.（1）“飘”是“随风摇动或飞扬”的意思。年味本不是具体可感的，而一个“飘”字将其化抽象为具体，正是母亲在寒冷的腊月里不辞辛劳，才给家和“我”酿出过年的香甜和喜悦，让家里充满年味，表现了母亲的辛勤、忙碌。（2）运用比喻修辞，把母亲比作一个微小的标点和一幅画，生动形象地写出了母亲在拥挤的人流中购买年货的辛勤和不易，以及母亲在买东西时认真和专注，表达了对母亲辛勤的感激和赞美之情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19.①本文属于记叙性散文，形散而神不散，紧紧围绕“腊月”“母亲”进行叙述、抒情；②本文内容和谐、美好，作者通过描绘腊月里老屋内食物的丰盛、街上的喧嚣等，从而表现了一种幸福美好的生活场景；③作者记叙了腊月里母亲晾晒、腌制食品，置办年货，换洗被单衣物等场景，刻画了一位忙碌、勤劳、朴实、慈祥的母亲；④全文抒发了作者对母亲的怀念，令人动容，情真意切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20.作文示例：</w:t>
      </w:r>
    </w:p>
    <w:p>
      <w:pPr>
        <w:spacing w:line="360" w:lineRule="auto"/>
        <w:ind w:firstLine="422" w:firstLineChars="200"/>
        <w:jc w:val="center"/>
        <w:rPr>
          <w:b/>
        </w:rPr>
      </w:pPr>
      <w:r>
        <w:rPr>
          <w:rFonts w:hint="eastAsia"/>
          <w:b/>
        </w:rPr>
        <w:t>我们的相遇</w:t>
      </w:r>
    </w:p>
    <w:p>
      <w:pPr>
        <w:spacing w:line="360" w:lineRule="auto"/>
        <w:ind w:firstLine="422" w:firstLineChars="200"/>
        <w:jc w:val="center"/>
        <w:rPr>
          <w:b/>
        </w:rPr>
      </w:pPr>
      <w:r>
        <w:rPr>
          <w:rFonts w:hint="eastAsia"/>
          <w:b/>
        </w:rPr>
        <w:t>安徽 朱晓</w:t>
      </w:r>
    </w:p>
    <w:p>
      <w:pPr>
        <w:spacing w:line="360" w:lineRule="auto"/>
        <w:ind w:firstLine="420" w:firstLineChars="200"/>
      </w:pPr>
      <w:r>
        <w:rPr>
          <w:rFonts w:hint="eastAsia"/>
        </w:rPr>
        <w:t>那天，夕阳西下。天空也披上了霞衣，我们注定要在这里相遇、相知！</w:t>
      </w:r>
    </w:p>
    <w:p>
      <w:pPr>
        <w:spacing w:line="360" w:lineRule="auto"/>
        <w:ind w:firstLine="420" w:firstLineChars="200"/>
        <w:jc w:val="right"/>
      </w:pPr>
      <w:r>
        <w:rPr>
          <w:rFonts w:hint="eastAsia"/>
        </w:rPr>
        <w:t xml:space="preserve"> ——题记</w:t>
      </w:r>
    </w:p>
    <w:p>
      <w:pPr>
        <w:spacing w:line="360" w:lineRule="auto"/>
        <w:ind w:firstLine="420" w:firstLineChars="200"/>
        <w:jc w:val="center"/>
      </w:pPr>
      <w:r>
        <w:rPr>
          <w:rFonts w:hint="eastAsia"/>
        </w:rPr>
        <w:t>车上·美丽的邂逅</w:t>
      </w:r>
    </w:p>
    <w:p>
      <w:pPr>
        <w:spacing w:line="360" w:lineRule="auto"/>
        <w:ind w:firstLine="420" w:firstLineChars="200"/>
      </w:pPr>
      <w:r>
        <w:rPr>
          <w:rFonts w:hint="eastAsia"/>
        </w:rPr>
        <w:t>放学了，天空跟往常一样闷热，令人烦躁不安！悲催的是爸爸没有来接我，我还得挤公交。挤出一身汗，好不容易站稳脚跟，才发现车上居然没有一个空位。瞬间，觉得背上的书包越发沉重起来。我自认倒霉地叹了口气。忽然，感觉有人拍了一下我的肩膀。我好奇地扭头寻看，原来是一个和我差不多大小的小女孩儿，她的眼睛一下子吸引了我。她微笑着，看我盯她的眼神似乎有些不好意思：“我快要下车了，看你背的东西挺沉的，坐这吧！”</w:t>
      </w:r>
    </w:p>
    <w:p>
      <w:pPr>
        <w:spacing w:line="360" w:lineRule="auto"/>
        <w:ind w:firstLine="420" w:firstLineChars="200"/>
      </w:pPr>
      <w:r>
        <w:rPr>
          <w:rFonts w:hint="eastAsia"/>
        </w:rPr>
        <w:t>我连忙点头，连声道谢，坐下来真是舒服，我脸上漾起了笑容。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十分钟后，两站路过去了。我也到站了，可是那小女孩却没有下车。看着她一脸汗水站在那儿，不知说什么好，对她点点头，心里暖暖的！</w:t>
      </w:r>
    </w:p>
    <w:p>
      <w:pPr>
        <w:spacing w:line="360" w:lineRule="auto"/>
        <w:ind w:firstLine="420" w:firstLineChars="200"/>
        <w:jc w:val="center"/>
      </w:pPr>
      <w:r>
        <w:rPr>
          <w:rFonts w:hint="eastAsia"/>
        </w:rPr>
        <w:t>校园·注定要相识</w:t>
      </w:r>
    </w:p>
    <w:p>
      <w:pPr>
        <w:spacing w:line="360" w:lineRule="auto"/>
        <w:ind w:firstLine="420" w:firstLineChars="200"/>
      </w:pPr>
      <w:r>
        <w:rPr>
          <w:rFonts w:hint="eastAsia"/>
        </w:rPr>
        <w:t>大课间，同学们都出去玩了。我有些无聊，立在窗前看外面的风景。阳光下，一个女孩身着白裙子，在合欢树下捡落花。这画面一下子打动了我：阳光、美女、花儿……真是美好和谐！我看得出了神，心中的不快和烦恼也远去了……</w:t>
      </w:r>
    </w:p>
    <w:p>
      <w:pPr>
        <w:spacing w:line="360" w:lineRule="auto"/>
        <w:ind w:firstLine="420" w:firstLineChars="200"/>
      </w:pPr>
      <w:r>
        <w:rPr>
          <w:rFonts w:hint="eastAsia"/>
        </w:rPr>
        <w:t>不一会儿，那女孩儿站起来，双手捧着花，笑吟吟的，似在沉思。突然，我觉得这女孩好熟悉、好熟悉……自己想了想，可不就是在公交车上邂逅的那位“天使”吗！不知哪儿来的勇气，我眨眼间就从教室跑到了她的跟前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“嗨！你好，还认识我吗！”我气喘吁吁，上气不接下气。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她先是惊了一下，看着我想了想，却摇了摇头。我就迫不及待把那天的事一股脑儿说了出来，接着我就要说一些感激和仰慕的话时，她却打断了我。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“来，我们一起捡花吧，真好！”</w:t>
      </w:r>
    </w:p>
    <w:p>
      <w:pPr>
        <w:spacing w:line="360" w:lineRule="auto"/>
        <w:ind w:firstLine="420" w:firstLineChars="200"/>
      </w:pPr>
      <w:r>
        <w:rPr>
          <w:rFonts w:hint="eastAsia"/>
        </w:rPr>
        <w:t>两个女孩四只手，两捧花，一个美好的世界！</w:t>
      </w:r>
    </w:p>
    <w:p>
      <w:pPr>
        <w:spacing w:line="360" w:lineRule="auto"/>
        <w:ind w:firstLine="420" w:firstLineChars="200"/>
        <w:jc w:val="center"/>
      </w:pPr>
      <w:r>
        <w:rPr>
          <w:rFonts w:hint="eastAsia"/>
        </w:rPr>
        <w:t>有你·我不再孤单</w:t>
      </w:r>
    </w:p>
    <w:p>
      <w:pPr>
        <w:spacing w:line="360" w:lineRule="auto"/>
        <w:ind w:firstLine="420" w:firstLineChars="200"/>
      </w:pPr>
      <w:r>
        <w:rPr>
          <w:rFonts w:hint="eastAsia"/>
        </w:rPr>
        <w:t>开心的时候，感觉路边的花儿都在对自己笑。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放学了，我背起书包，哼着小调，走出教室，那女孩就在校门口迎着我。看到她灿烂的笑脸，我脚步轻盈，心里乐开了花！</w:t>
      </w:r>
    </w:p>
    <w:p>
      <w:pPr>
        <w:spacing w:line="360" w:lineRule="auto"/>
        <w:ind w:firstLine="420" w:firstLineChars="200"/>
      </w:pPr>
      <w:r>
        <w:rPr>
          <w:rFonts w:hint="eastAsia"/>
        </w:rPr>
        <w:t>“我们回家吧……”</w:t>
      </w:r>
    </w:p>
    <w:p>
      <w:pPr>
        <w:spacing w:line="360" w:lineRule="auto"/>
        <w:ind w:firstLine="420" w:firstLineChars="200"/>
      </w:pPr>
      <w:r>
        <w:rPr>
          <w:rFonts w:hint="eastAsia"/>
        </w:rPr>
        <w:t>“走嘞，去车站……”</w:t>
      </w:r>
    </w:p>
    <w:p>
      <w:pPr>
        <w:spacing w:line="360" w:lineRule="auto"/>
        <w:ind w:firstLine="420" w:firstLineChars="200"/>
      </w:pPr>
      <w:r>
        <w:rPr>
          <w:rFonts w:hint="eastAsia"/>
        </w:rPr>
        <w:t>我们手挽手，大步流星。我知道，我们会成为彼此生命中的美好！</w:t>
      </w:r>
    </w:p>
    <w:p>
      <w:pPr>
        <w:spacing w:line="360" w:lineRule="auto"/>
        <w:ind w:firstLine="420" w:firstLineChars="200"/>
      </w:pPr>
      <w:r>
        <w:rPr>
          <w:rFonts w:hint="eastAsia"/>
        </w:rPr>
        <w:t>遇到一份纯美的友谊，比得到金钱还珍贵。若遇到了，就要用心去浇灌，珍惜生命中每一个与我们有缘的朋友!</w:t>
      </w:r>
    </w:p>
    <w:p>
      <w:pPr>
        <w:spacing w:line="360" w:lineRule="auto"/>
        <w:ind w:firstLine="420" w:firstLineChars="200"/>
      </w:pPr>
    </w:p>
    <w:p>
      <w:pPr>
        <w:spacing w:line="360" w:lineRule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RhZjA3ZmI3MjNiNTQ2YzAxYjlhNjk1ZWQzOWFhN2UifQ=="/>
  </w:docVars>
  <w:rsids>
    <w:rsidRoot w:val="00596353"/>
    <w:rsid w:val="00080724"/>
    <w:rsid w:val="000C018D"/>
    <w:rsid w:val="000C1F99"/>
    <w:rsid w:val="000F58D3"/>
    <w:rsid w:val="00134884"/>
    <w:rsid w:val="00150B41"/>
    <w:rsid w:val="00151338"/>
    <w:rsid w:val="0016751F"/>
    <w:rsid w:val="00315DC7"/>
    <w:rsid w:val="003532FD"/>
    <w:rsid w:val="003611CA"/>
    <w:rsid w:val="003F4BE4"/>
    <w:rsid w:val="00400437"/>
    <w:rsid w:val="0041503D"/>
    <w:rsid w:val="004151FC"/>
    <w:rsid w:val="004318F7"/>
    <w:rsid w:val="00443275"/>
    <w:rsid w:val="004957D9"/>
    <w:rsid w:val="004D6482"/>
    <w:rsid w:val="0051583A"/>
    <w:rsid w:val="005300D8"/>
    <w:rsid w:val="005378EE"/>
    <w:rsid w:val="00585A91"/>
    <w:rsid w:val="00596353"/>
    <w:rsid w:val="00650FBB"/>
    <w:rsid w:val="00666781"/>
    <w:rsid w:val="00676198"/>
    <w:rsid w:val="006A5C32"/>
    <w:rsid w:val="006C2D85"/>
    <w:rsid w:val="007238EA"/>
    <w:rsid w:val="00742CE9"/>
    <w:rsid w:val="0075782C"/>
    <w:rsid w:val="00762B85"/>
    <w:rsid w:val="008151A1"/>
    <w:rsid w:val="00872584"/>
    <w:rsid w:val="008906B7"/>
    <w:rsid w:val="008C56E3"/>
    <w:rsid w:val="008F0F8A"/>
    <w:rsid w:val="00A01A99"/>
    <w:rsid w:val="00A03294"/>
    <w:rsid w:val="00A243D2"/>
    <w:rsid w:val="00BE434E"/>
    <w:rsid w:val="00C02FC6"/>
    <w:rsid w:val="00C143CA"/>
    <w:rsid w:val="00C2797A"/>
    <w:rsid w:val="00C458DA"/>
    <w:rsid w:val="00C67FD4"/>
    <w:rsid w:val="00CB3A3A"/>
    <w:rsid w:val="00CF72AD"/>
    <w:rsid w:val="00D25768"/>
    <w:rsid w:val="00DB3D71"/>
    <w:rsid w:val="00E14A10"/>
    <w:rsid w:val="00E317B2"/>
    <w:rsid w:val="00E56A12"/>
    <w:rsid w:val="00E970FC"/>
    <w:rsid w:val="00EB448E"/>
    <w:rsid w:val="00F14454"/>
    <w:rsid w:val="00F14DD2"/>
    <w:rsid w:val="00F1616D"/>
    <w:rsid w:val="00F556E0"/>
    <w:rsid w:val="00F74429"/>
    <w:rsid w:val="00FD3136"/>
    <w:rsid w:val="34F04B25"/>
    <w:rsid w:val="69F534DB"/>
    <w:rsid w:val="7A66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neirong1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8383</Words>
  <Characters>8537</Characters>
  <Lines>71</Lines>
  <Paragraphs>20</Paragraphs>
  <TotalTime>1</TotalTime>
  <ScaleCrop>false</ScaleCrop>
  <LinksUpToDate>false</LinksUpToDate>
  <CharactersWithSpaces>9933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2018-01-31T11:40:00Z</dcterms:created>
  <dc:creator>hp</dc:creator>
  <cp:lastModifiedBy>Administrator</cp:lastModifiedBy>
  <dcterms:modified xsi:type="dcterms:W3CDTF">2023-03-12T08:40:18Z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