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rPr>
      </w:pPr>
      <w:r>
        <w:rPr>
          <w:rFonts w:hint="eastAsia"/>
          <w:b/>
          <w:sz w:val="32"/>
          <w:szCs w:val="40"/>
        </w:rPr>
        <w:pict>
          <v:shape id="_x0000_s1025" o:spid="_x0000_s1025" o:spt="75" type="#_x0000_t75" style="position:absolute;left:0pt;margin-left:953pt;margin-top:910pt;height:34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b/>
          <w:sz w:val="32"/>
          <w:szCs w:val="40"/>
        </w:rPr>
        <w:t>部编版语文八年级下册第</w:t>
      </w:r>
      <w:r>
        <w:rPr>
          <w:rFonts w:hint="eastAsia"/>
          <w:b/>
          <w:sz w:val="32"/>
          <w:szCs w:val="40"/>
          <w:lang w:val="en-US" w:eastAsia="zh-CN"/>
        </w:rPr>
        <w:t>六</w:t>
      </w:r>
      <w:r>
        <w:rPr>
          <w:rFonts w:hint="eastAsia"/>
          <w:b/>
          <w:sz w:val="32"/>
          <w:szCs w:val="40"/>
        </w:rPr>
        <w:t>单元自我评估</w:t>
      </w:r>
    </w:p>
    <w:p>
      <w:pPr>
        <w:spacing w:line="360" w:lineRule="auto"/>
        <w:ind w:firstLine="420" w:firstLineChars="200"/>
      </w:pPr>
    </w:p>
    <w:p>
      <w:pPr>
        <w:spacing w:line="360" w:lineRule="auto"/>
        <w:ind w:firstLine="420" w:firstLineChars="200"/>
      </w:pPr>
      <w:r>
        <w:rPr>
          <w:rFonts w:hint="eastAsia"/>
        </w:rPr>
        <w:t>一、积累与运用（24分）</w:t>
      </w:r>
    </w:p>
    <w:p>
      <w:pPr>
        <w:spacing w:line="360" w:lineRule="auto"/>
        <w:ind w:firstLine="420" w:firstLineChars="200"/>
      </w:pPr>
      <w:r>
        <w:rPr>
          <w:rFonts w:hint="eastAsia"/>
        </w:rPr>
        <w:t>1.下列词语中加点字的读音，有误的一项是（  ）（2分）</w:t>
      </w:r>
    </w:p>
    <w:p>
      <w:pPr>
        <w:spacing w:line="360" w:lineRule="auto"/>
        <w:ind w:firstLine="420" w:firstLineChars="200"/>
      </w:pPr>
      <w:r>
        <w:rPr>
          <w:rFonts w:hint="eastAsia"/>
        </w:rPr>
        <w:t>A.男有</w:t>
      </w:r>
      <w:r>
        <w:rPr>
          <w:rFonts w:hint="eastAsia"/>
          <w:em w:val="dot"/>
        </w:rPr>
        <w:t>分</w:t>
      </w:r>
      <w:r>
        <w:rPr>
          <w:rFonts w:hint="eastAsia"/>
        </w:rPr>
        <w:t>（fèn）</w:t>
      </w:r>
      <w:r>
        <w:rPr>
          <w:rFonts w:hint="eastAsia"/>
        </w:rPr>
        <w:tab/>
      </w:r>
      <w:r>
        <w:rPr>
          <w:rFonts w:hint="eastAsia"/>
        </w:rPr>
        <w:tab/>
      </w:r>
      <w:r>
        <w:rPr>
          <w:rFonts w:hint="eastAsia"/>
        </w:rPr>
        <w:tab/>
      </w:r>
      <w:r>
        <w:rPr>
          <w:rFonts w:hint="eastAsia"/>
        </w:rPr>
        <w:t>其名为</w:t>
      </w:r>
      <w:r>
        <w:rPr>
          <w:rFonts w:hint="eastAsia"/>
          <w:em w:val="dot"/>
        </w:rPr>
        <w:t>鲲</w:t>
      </w:r>
      <w:r>
        <w:rPr>
          <w:rFonts w:hint="eastAsia"/>
        </w:rPr>
        <w:t>（kūn）</w:t>
      </w:r>
      <w:r>
        <w:rPr>
          <w:rFonts w:hint="eastAsia"/>
        </w:rPr>
        <w:tab/>
      </w:r>
      <w:r>
        <w:rPr>
          <w:rFonts w:hint="eastAsia"/>
        </w:rPr>
        <w:tab/>
      </w:r>
      <w:r>
        <w:rPr>
          <w:rFonts w:hint="eastAsia"/>
          <w:em w:val="dot"/>
        </w:rPr>
        <w:t>骈</w:t>
      </w:r>
      <w:r>
        <w:rPr>
          <w:rFonts w:hint="eastAsia"/>
        </w:rPr>
        <w:t>死于槽枥之间（pián）</w:t>
      </w:r>
    </w:p>
    <w:p>
      <w:pPr>
        <w:spacing w:line="360" w:lineRule="auto"/>
        <w:ind w:firstLine="420" w:firstLineChars="200"/>
      </w:pPr>
      <w:r>
        <w:rPr>
          <w:rFonts w:hint="eastAsia"/>
        </w:rPr>
        <w:t>B.</w:t>
      </w:r>
      <w:r>
        <w:rPr>
          <w:rFonts w:hint="eastAsia"/>
          <w:em w:val="dot"/>
        </w:rPr>
        <w:t>学</w:t>
      </w:r>
      <w:r>
        <w:rPr>
          <w:rFonts w:hint="eastAsia"/>
        </w:rPr>
        <w:t>学半（xiào）</w:t>
      </w:r>
      <w:r>
        <w:rPr>
          <w:rFonts w:hint="eastAsia"/>
        </w:rPr>
        <w:tab/>
      </w:r>
      <w:r>
        <w:rPr>
          <w:rFonts w:hint="eastAsia"/>
        </w:rPr>
        <w:tab/>
      </w:r>
      <w:r>
        <w:rPr>
          <w:rFonts w:hint="eastAsia"/>
        </w:rPr>
        <w:tab/>
      </w:r>
      <w:r>
        <w:rPr>
          <w:rFonts w:hint="eastAsia"/>
        </w:rPr>
        <w:t>讲信修</w:t>
      </w:r>
      <w:r>
        <w:rPr>
          <w:rFonts w:hint="eastAsia"/>
          <w:em w:val="dot"/>
        </w:rPr>
        <w:t>睦</w:t>
      </w:r>
      <w:r>
        <w:rPr>
          <w:rFonts w:hint="eastAsia"/>
        </w:rPr>
        <w:t>（mù）</w:t>
      </w:r>
      <w:r>
        <w:rPr>
          <w:rFonts w:hint="eastAsia"/>
        </w:rPr>
        <w:tab/>
      </w:r>
      <w:r>
        <w:rPr>
          <w:rFonts w:hint="eastAsia"/>
        </w:rPr>
        <w:tab/>
      </w:r>
      <w:r>
        <w:rPr>
          <w:rFonts w:hint="eastAsia"/>
        </w:rPr>
        <w:t>或尽粟一</w:t>
      </w:r>
      <w:r>
        <w:rPr>
          <w:rFonts w:hint="eastAsia"/>
          <w:em w:val="dot"/>
        </w:rPr>
        <w:t>石</w:t>
      </w:r>
      <w:r>
        <w:rPr>
          <w:rFonts w:hint="eastAsia"/>
        </w:rPr>
        <w:t>（shí）</w:t>
      </w:r>
    </w:p>
    <w:p>
      <w:pPr>
        <w:spacing w:line="360" w:lineRule="auto"/>
        <w:ind w:firstLine="420" w:firstLineChars="200"/>
      </w:pPr>
      <w:r>
        <w:rPr>
          <w:rFonts w:hint="eastAsia"/>
        </w:rPr>
        <w:t>C.三</w:t>
      </w:r>
      <w:r>
        <w:rPr>
          <w:rFonts w:hint="eastAsia"/>
          <w:em w:val="dot"/>
        </w:rPr>
        <w:t>重</w:t>
      </w:r>
      <w:r>
        <w:rPr>
          <w:rFonts w:hint="eastAsia"/>
        </w:rPr>
        <w:t>茅（chóng）</w:t>
      </w:r>
      <w:r>
        <w:rPr>
          <w:rFonts w:hint="eastAsia"/>
        </w:rPr>
        <w:tab/>
      </w:r>
      <w:r>
        <w:rPr>
          <w:rFonts w:hint="eastAsia"/>
        </w:rPr>
        <w:tab/>
      </w:r>
      <w:r>
        <w:rPr>
          <w:rFonts w:hint="eastAsia"/>
        </w:rPr>
        <w:t>选贤</w:t>
      </w:r>
      <w:r>
        <w:rPr>
          <w:rFonts w:hint="eastAsia"/>
          <w:em w:val="dot"/>
        </w:rPr>
        <w:t>与</w:t>
      </w:r>
      <w:r>
        <w:rPr>
          <w:rFonts w:hint="eastAsia"/>
        </w:rPr>
        <w:t>能（jǔ）</w:t>
      </w:r>
      <w:r>
        <w:rPr>
          <w:rFonts w:hint="eastAsia"/>
        </w:rPr>
        <w:tab/>
      </w:r>
      <w:r>
        <w:rPr>
          <w:rFonts w:hint="eastAsia"/>
        </w:rPr>
        <w:tab/>
      </w:r>
      <w:r>
        <w:rPr>
          <w:rFonts w:hint="eastAsia"/>
        </w:rPr>
        <w:t>才美不外</w:t>
      </w:r>
      <w:r>
        <w:rPr>
          <w:rFonts w:hint="eastAsia"/>
          <w:em w:val="dot"/>
        </w:rPr>
        <w:t>见</w:t>
      </w:r>
      <w:r>
        <w:rPr>
          <w:rFonts w:hint="eastAsia"/>
        </w:rPr>
        <w:t>（xiàn）</w:t>
      </w:r>
    </w:p>
    <w:p>
      <w:pPr>
        <w:spacing w:line="360" w:lineRule="auto"/>
        <w:ind w:firstLine="420" w:firstLineChars="200"/>
      </w:pPr>
      <w:r>
        <w:rPr>
          <w:rFonts w:hint="eastAsia"/>
        </w:rPr>
        <w:t>D.</w:t>
      </w:r>
      <w:r>
        <w:rPr>
          <w:rFonts w:hint="eastAsia"/>
          <w:em w:val="dot"/>
        </w:rPr>
        <w:t>长</w:t>
      </w:r>
      <w:r>
        <w:rPr>
          <w:rFonts w:hint="eastAsia"/>
        </w:rPr>
        <w:t>林梢（cháng）</w:t>
      </w:r>
      <w:r>
        <w:rPr>
          <w:rFonts w:hint="eastAsia"/>
        </w:rPr>
        <w:tab/>
      </w:r>
      <w:r>
        <w:rPr>
          <w:rFonts w:hint="eastAsia"/>
        </w:rPr>
        <w:tab/>
      </w:r>
      <w:r>
        <w:rPr>
          <w:rFonts w:hint="eastAsia"/>
        </w:rPr>
        <w:t>教学相</w:t>
      </w:r>
      <w:r>
        <w:rPr>
          <w:rFonts w:hint="eastAsia"/>
          <w:em w:val="dot"/>
        </w:rPr>
        <w:t>长</w:t>
      </w:r>
      <w:r>
        <w:rPr>
          <w:rFonts w:hint="eastAsia"/>
        </w:rPr>
        <w:t>（zhǎng）</w:t>
      </w:r>
      <w:r>
        <w:rPr>
          <w:rFonts w:hint="eastAsia"/>
        </w:rPr>
        <w:tab/>
      </w:r>
      <w:r>
        <w:rPr>
          <w:rFonts w:hint="eastAsia"/>
        </w:rPr>
        <w:t>大</w:t>
      </w:r>
      <w:r>
        <w:rPr>
          <w:rFonts w:hint="eastAsia"/>
          <w:em w:val="dot"/>
        </w:rPr>
        <w:t>庇</w:t>
      </w:r>
      <w:r>
        <w:rPr>
          <w:rFonts w:hint="eastAsia"/>
        </w:rPr>
        <w:t>天下寒士（bì）</w:t>
      </w:r>
    </w:p>
    <w:p>
      <w:pPr>
        <w:spacing w:line="360" w:lineRule="auto"/>
        <w:ind w:firstLine="420" w:firstLineChars="200"/>
      </w:pPr>
      <w:r>
        <w:rPr>
          <w:rFonts w:hint="eastAsia"/>
        </w:rPr>
        <w:t>2.下列各组句子中，加点词的用法和意义相同的一项是（  ）（2分）</w:t>
      </w:r>
    </w:p>
    <w:p>
      <w:pPr>
        <w:spacing w:line="360" w:lineRule="auto"/>
        <w:ind w:firstLine="420" w:firstLineChars="200"/>
      </w:pPr>
      <w:r>
        <w:rPr>
          <w:rFonts w:hint="eastAsia"/>
        </w:rPr>
        <w:t>A.既已知吾知</w:t>
      </w:r>
      <w:r>
        <w:rPr>
          <w:rFonts w:hint="eastAsia"/>
          <w:em w:val="dot"/>
        </w:rPr>
        <w:t>之</w:t>
      </w:r>
      <w:r>
        <w:rPr>
          <w:rFonts w:hint="eastAsia"/>
        </w:rPr>
        <w:t>而问我</w:t>
      </w:r>
      <w:r>
        <w:rPr>
          <w:rFonts w:hint="eastAsia"/>
        </w:rPr>
        <w:tab/>
      </w:r>
      <w:r>
        <w:rPr>
          <w:rFonts w:hint="eastAsia"/>
        </w:rPr>
        <w:tab/>
      </w:r>
      <w:r>
        <w:rPr>
          <w:rFonts w:hint="eastAsia"/>
        </w:rPr>
        <w:tab/>
      </w:r>
      <w:r>
        <w:rPr>
          <w:rFonts w:hint="eastAsia"/>
        </w:rPr>
        <w:tab/>
      </w:r>
      <w:r>
        <w:rPr>
          <w:rFonts w:hint="eastAsia"/>
        </w:rPr>
        <w:t>大道</w:t>
      </w:r>
      <w:r>
        <w:rPr>
          <w:rFonts w:hint="eastAsia"/>
          <w:em w:val="dot"/>
        </w:rPr>
        <w:t>之</w:t>
      </w:r>
      <w:r>
        <w:rPr>
          <w:rFonts w:hint="eastAsia"/>
        </w:rPr>
        <w:t>行也</w:t>
      </w:r>
    </w:p>
    <w:p>
      <w:pPr>
        <w:spacing w:line="360" w:lineRule="auto"/>
        <w:ind w:firstLine="420" w:firstLineChars="200"/>
      </w:pPr>
      <w:r>
        <w:rPr>
          <w:rFonts w:hint="eastAsia"/>
        </w:rPr>
        <w:t>B.</w:t>
      </w:r>
      <w:r>
        <w:rPr>
          <w:rFonts w:hint="eastAsia"/>
          <w:em w:val="dot"/>
        </w:rPr>
        <w:t>其</w:t>
      </w:r>
      <w:r>
        <w:rPr>
          <w:rFonts w:hint="eastAsia"/>
        </w:rPr>
        <w:t>真无马邪</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弗学，不知</w:t>
      </w:r>
      <w:r>
        <w:rPr>
          <w:rFonts w:hint="eastAsia"/>
          <w:em w:val="dot"/>
        </w:rPr>
        <w:t>其</w:t>
      </w:r>
      <w:r>
        <w:rPr>
          <w:rFonts w:hint="eastAsia"/>
        </w:rPr>
        <w:t>善也</w:t>
      </w:r>
    </w:p>
    <w:p>
      <w:pPr>
        <w:spacing w:line="360" w:lineRule="auto"/>
        <w:ind w:firstLine="420" w:firstLineChars="200"/>
      </w:pPr>
      <w:r>
        <w:rPr>
          <w:rFonts w:hint="eastAsia"/>
        </w:rPr>
        <w:t>C.生物之</w:t>
      </w:r>
      <w:r>
        <w:rPr>
          <w:rFonts w:hint="eastAsia"/>
          <w:em w:val="dot"/>
        </w:rPr>
        <w:t>以</w:t>
      </w:r>
      <w:r>
        <w:rPr>
          <w:rFonts w:hint="eastAsia"/>
        </w:rPr>
        <w:t>息相吹也</w:t>
      </w:r>
      <w:r>
        <w:rPr>
          <w:rFonts w:hint="eastAsia"/>
        </w:rPr>
        <w:tab/>
      </w:r>
      <w:r>
        <w:rPr>
          <w:rFonts w:hint="eastAsia"/>
        </w:rPr>
        <w:tab/>
      </w:r>
      <w:r>
        <w:rPr>
          <w:rFonts w:hint="eastAsia"/>
        </w:rPr>
        <w:tab/>
      </w:r>
      <w:r>
        <w:rPr>
          <w:rFonts w:hint="eastAsia"/>
        </w:rPr>
        <w:tab/>
      </w:r>
      <w:r>
        <w:rPr>
          <w:rFonts w:hint="eastAsia"/>
        </w:rPr>
        <w:t>静</w:t>
      </w:r>
      <w:r>
        <w:rPr>
          <w:rFonts w:hint="eastAsia"/>
          <w:em w:val="dot"/>
        </w:rPr>
        <w:t>以</w:t>
      </w:r>
      <w:r>
        <w:rPr>
          <w:rFonts w:hint="eastAsia"/>
        </w:rPr>
        <w:t>修身</w:t>
      </w:r>
    </w:p>
    <w:p>
      <w:pPr>
        <w:spacing w:line="360" w:lineRule="auto"/>
        <w:ind w:firstLine="420" w:firstLineChars="200"/>
      </w:pPr>
      <w:r>
        <w:rPr>
          <w:rFonts w:hint="eastAsia"/>
        </w:rPr>
        <w:t>D.千里马常有，</w:t>
      </w:r>
      <w:r>
        <w:rPr>
          <w:rFonts w:hint="eastAsia"/>
          <w:em w:val="dot"/>
        </w:rPr>
        <w:t>而</w:t>
      </w:r>
      <w:r>
        <w:rPr>
          <w:rFonts w:hint="eastAsia"/>
        </w:rPr>
        <w:t>伯乐不常有</w:t>
      </w:r>
      <w:r>
        <w:rPr>
          <w:rFonts w:hint="eastAsia"/>
        </w:rPr>
        <w:tab/>
      </w:r>
      <w:r>
        <w:rPr>
          <w:rFonts w:hint="eastAsia"/>
        </w:rPr>
        <w:tab/>
      </w:r>
      <w:r>
        <w:rPr>
          <w:rFonts w:hint="eastAsia"/>
        </w:rPr>
        <w:t>可远观</w:t>
      </w:r>
      <w:r>
        <w:rPr>
          <w:rFonts w:hint="eastAsia"/>
          <w:em w:val="dot"/>
        </w:rPr>
        <w:t>而</w:t>
      </w:r>
      <w:r>
        <w:rPr>
          <w:rFonts w:hint="eastAsia"/>
        </w:rPr>
        <w:t>不可亵玩焉</w:t>
      </w:r>
    </w:p>
    <w:p>
      <w:pPr>
        <w:spacing w:line="360" w:lineRule="auto"/>
        <w:ind w:firstLine="420" w:firstLineChars="200"/>
      </w:pPr>
      <w:r>
        <w:rPr>
          <w:rFonts w:hint="eastAsia"/>
        </w:rPr>
        <w:t>3.下列有关文学常识的表述正确的一项是（  ）（2分）</w:t>
      </w:r>
    </w:p>
    <w:p>
      <w:pPr>
        <w:spacing w:line="360" w:lineRule="auto"/>
        <w:ind w:firstLine="420" w:firstLineChars="200"/>
      </w:pPr>
      <w:r>
        <w:rPr>
          <w:rFonts w:hint="eastAsia"/>
        </w:rPr>
        <w:t>A.庄子，名周，宋国蒙人，战国时期哲学家，法家学派的代表人物。《庄子》一书是庄子及其后学的著作。</w:t>
      </w:r>
    </w:p>
    <w:p>
      <w:pPr>
        <w:spacing w:line="360" w:lineRule="auto"/>
        <w:ind w:firstLine="420" w:firstLineChars="200"/>
      </w:pPr>
      <w:r>
        <w:rPr>
          <w:rFonts w:hint="eastAsia"/>
        </w:rPr>
        <w:t>B.《礼记》，儒家经典之一，是战国至秦汉间儒家论著的汇编，由孔子及其弟子辑录而成。</w:t>
      </w:r>
    </w:p>
    <w:p>
      <w:pPr>
        <w:spacing w:line="360" w:lineRule="auto"/>
        <w:ind w:firstLine="420" w:firstLineChars="200"/>
      </w:pPr>
      <w:r>
        <w:rPr>
          <w:rFonts w:hint="eastAsia"/>
        </w:rPr>
        <w:t>C.《马说》《小石潭记》《记承天寺夜游》的作者分别是韩愈、柳宗元、苏轼，他们都位列“唐宋八大家”。</w:t>
      </w:r>
    </w:p>
    <w:p>
      <w:pPr>
        <w:spacing w:line="360" w:lineRule="auto"/>
        <w:ind w:firstLine="420" w:firstLineChars="200"/>
      </w:pPr>
      <w:r>
        <w:rPr>
          <w:rFonts w:hint="eastAsia"/>
        </w:rPr>
        <w:t>D.白居易，唐代诗人，字乐天，晚号香山居士。《钱塘湖春行》《石壕吏》《卖炭翁》都是他的作品。</w:t>
      </w:r>
    </w:p>
    <w:p>
      <w:pPr>
        <w:spacing w:line="360" w:lineRule="auto"/>
        <w:ind w:firstLine="420" w:firstLineChars="200"/>
      </w:pPr>
      <w:r>
        <w:rPr>
          <w:rFonts w:hint="eastAsia"/>
        </w:rPr>
        <w:t>4.请在下面横线处填写相应的古诗文名句。（8分）</w:t>
      </w:r>
    </w:p>
    <w:p>
      <w:pPr>
        <w:spacing w:line="360" w:lineRule="auto"/>
        <w:ind w:firstLine="420" w:firstLineChars="200"/>
      </w:pPr>
      <w:r>
        <w:rPr>
          <w:rFonts w:hint="eastAsia"/>
        </w:rPr>
        <w:t>（1）浮云游子意，</w:t>
      </w:r>
      <w:r>
        <w:rPr>
          <w:rFonts w:hint="eastAsia"/>
          <w:u w:val="single"/>
        </w:rPr>
        <w:t xml:space="preserve">            </w:t>
      </w:r>
      <w:r>
        <w:rPr>
          <w:rFonts w:hint="eastAsia"/>
        </w:rPr>
        <w:t>。（李白《送友人》）</w:t>
      </w:r>
    </w:p>
    <w:p>
      <w:pPr>
        <w:spacing w:line="360" w:lineRule="auto"/>
        <w:ind w:firstLine="420" w:firstLineChars="200"/>
      </w:pPr>
      <w:r>
        <w:rPr>
          <w:rFonts w:hint="eastAsia"/>
        </w:rPr>
        <w:t>（2）</w:t>
      </w:r>
      <w:r>
        <w:rPr>
          <w:rFonts w:hint="eastAsia"/>
          <w:u w:val="single"/>
        </w:rPr>
        <w:t xml:space="preserve">            </w:t>
      </w:r>
      <w:r>
        <w:rPr>
          <w:rFonts w:hint="eastAsia"/>
        </w:rPr>
        <w:t xml:space="preserve"> ，但余钟磬音。（常建《题破山寺后禅院》）</w:t>
      </w:r>
    </w:p>
    <w:p>
      <w:pPr>
        <w:spacing w:line="360" w:lineRule="auto"/>
        <w:ind w:firstLine="420" w:firstLineChars="200"/>
      </w:pPr>
      <w:r>
        <w:rPr>
          <w:rFonts w:hint="eastAsia"/>
        </w:rPr>
        <w:t>（3）《马说》中用“</w:t>
      </w:r>
      <w:r>
        <w:rPr>
          <w:rFonts w:hint="eastAsia"/>
          <w:u w:val="single"/>
        </w:rPr>
        <w:t xml:space="preserve">            </w:t>
      </w:r>
      <w:r>
        <w:rPr>
          <w:rFonts w:hint="eastAsia"/>
        </w:rPr>
        <w:t>？</w:t>
      </w:r>
      <w:r>
        <w:rPr>
          <w:rFonts w:hint="eastAsia"/>
          <w:u w:val="single"/>
        </w:rPr>
        <w:t xml:space="preserve">              </w:t>
      </w:r>
      <w:r>
        <w:rPr>
          <w:rFonts w:hint="eastAsia"/>
        </w:rPr>
        <w:t>”来表达对统治阶级不识人才的讽刺与愤怒。</w:t>
      </w:r>
    </w:p>
    <w:p>
      <w:pPr>
        <w:spacing w:line="360" w:lineRule="auto"/>
        <w:ind w:firstLine="420" w:firstLineChars="200"/>
      </w:pPr>
      <w:r>
        <w:rPr>
          <w:rFonts w:hint="eastAsia"/>
        </w:rPr>
        <w:t>（4）托物言志、借景抒情是中国古诗词常用的表情达意的方式。陆游《卜算子·咏梅》中“</w:t>
      </w:r>
      <w:r>
        <w:rPr>
          <w:rFonts w:hint="eastAsia"/>
          <w:u w:val="single"/>
        </w:rPr>
        <w:t xml:space="preserve">            </w:t>
      </w:r>
      <w:r>
        <w:rPr>
          <w:rFonts w:hint="eastAsia"/>
        </w:rPr>
        <w:t>，</w:t>
      </w:r>
      <w:r>
        <w:rPr>
          <w:rFonts w:hint="eastAsia"/>
          <w:u w:val="single"/>
        </w:rPr>
        <w:t xml:space="preserve">             </w:t>
      </w:r>
      <w:r>
        <w:rPr>
          <w:rFonts w:hint="eastAsia"/>
        </w:rPr>
        <w:t>”以梅花自喻，表达了自己虽历经艰辛，也不趋炎附势，而要坚守节操的决心；苏轼《卜算子·黄州定慧院寓居作》中“</w:t>
      </w:r>
      <w:r>
        <w:rPr>
          <w:rFonts w:hint="eastAsia"/>
          <w:u w:val="single"/>
        </w:rPr>
        <w:t xml:space="preserve">            </w:t>
      </w:r>
      <w:r>
        <w:rPr>
          <w:rFonts w:hint="eastAsia"/>
        </w:rPr>
        <w:t>，</w:t>
      </w:r>
      <w:r>
        <w:rPr>
          <w:rFonts w:hint="eastAsia"/>
          <w:u w:val="single"/>
        </w:rPr>
        <w:t xml:space="preserve">             </w:t>
      </w:r>
      <w:r>
        <w:rPr>
          <w:rFonts w:hint="eastAsia"/>
        </w:rPr>
        <w:t>”，通过写孤鸿独宿荒冷沙洲，表达了词人被贬黄州时期的孤寂处境和高洁自许、不愿随波逐流的心境。</w:t>
      </w:r>
    </w:p>
    <w:p>
      <w:pPr>
        <w:spacing w:line="360" w:lineRule="auto"/>
        <w:ind w:firstLine="420" w:firstLineChars="200"/>
      </w:pPr>
      <w:r>
        <w:rPr>
          <w:rFonts w:hint="eastAsia"/>
        </w:rPr>
        <w:t>5.“和”，是中华文化的精髓之一，从儒家文化到现代的交友之道、为人之道，乃至治国之道，无不与“和”字相连。某校开展“以和为贵”综合性学习活动，请你完成以下任务。（共6分）</w:t>
      </w:r>
    </w:p>
    <w:p>
      <w:pPr>
        <w:spacing w:line="360" w:lineRule="auto"/>
        <w:ind w:firstLine="420" w:firstLineChars="200"/>
      </w:pPr>
      <w:r>
        <w:rPr>
          <w:rFonts w:hint="eastAsia"/>
        </w:rPr>
        <w:t>（1）对联天地。活动现场同学们得到如下一副对联，请你根据对联知识，选出下联空格处应该填写的正确内容。（1分）</w:t>
      </w:r>
    </w:p>
    <w:p>
      <w:pPr>
        <w:spacing w:line="360" w:lineRule="auto"/>
        <w:ind w:firstLine="420" w:firstLineChars="200"/>
      </w:pPr>
      <w:r>
        <w:rPr>
          <w:rFonts w:hint="eastAsia"/>
        </w:rPr>
        <w:t>上联：以和为贵，历尽劫难兄弟在；</w:t>
      </w:r>
    </w:p>
    <w:p>
      <w:pPr>
        <w:spacing w:line="360" w:lineRule="auto"/>
        <w:ind w:firstLine="420" w:firstLineChars="200"/>
      </w:pPr>
      <w:r>
        <w:rPr>
          <w:rFonts w:hint="eastAsia"/>
        </w:rPr>
        <w:t>下联：</w:t>
      </w:r>
      <w:r>
        <w:rPr>
          <w:rFonts w:hint="eastAsia"/>
          <w:u w:val="single"/>
        </w:rPr>
        <w:t xml:space="preserve">         </w:t>
      </w:r>
      <w:r>
        <w:rPr>
          <w:rFonts w:hint="eastAsia"/>
        </w:rPr>
        <w:t>，修得公心义理真。</w:t>
      </w:r>
    </w:p>
    <w:p>
      <w:pPr>
        <w:spacing w:line="360" w:lineRule="auto"/>
        <w:ind w:firstLine="420" w:firstLineChars="200"/>
      </w:pPr>
      <w:r>
        <w:rPr>
          <w:rFonts w:hint="eastAsia"/>
        </w:rPr>
        <w:t>A.静以修身    B.广积善缘    C.惟诚则灵     D.普渡众生</w:t>
      </w:r>
    </w:p>
    <w:p>
      <w:pPr>
        <w:spacing w:line="360" w:lineRule="auto"/>
        <w:ind w:firstLine="420" w:firstLineChars="200"/>
      </w:pPr>
      <w:r>
        <w:rPr>
          <w:rFonts w:hint="eastAsia"/>
        </w:rPr>
        <w:t>（2）活动项目。为丰富活动形式，请你根据示例再拟写两个活动项目。（2分）</w:t>
      </w:r>
    </w:p>
    <w:p>
      <w:pPr>
        <w:spacing w:line="360" w:lineRule="auto"/>
        <w:ind w:firstLine="420" w:firstLineChars="200"/>
      </w:pPr>
      <w:r>
        <w:rPr>
          <w:rFonts w:hint="eastAsia"/>
        </w:rPr>
        <w:t>示例：举办“和文化”图片展</w:t>
      </w:r>
    </w:p>
    <w:p>
      <w:pPr>
        <w:spacing w:line="360" w:lineRule="auto"/>
        <w:ind w:firstLine="420" w:firstLineChars="200"/>
        <w:rPr>
          <w:u w:val="single"/>
        </w:rPr>
      </w:pPr>
      <w:r>
        <w:rPr>
          <w:rFonts w:hint="eastAsia"/>
        </w:rPr>
        <w:t>项目一：</w:t>
      </w:r>
      <w:r>
        <w:rPr>
          <w:rFonts w:hint="eastAsia"/>
          <w:u w:val="single"/>
        </w:rPr>
        <w:t xml:space="preserve">                                  </w:t>
      </w:r>
    </w:p>
    <w:p>
      <w:pPr>
        <w:spacing w:line="360" w:lineRule="auto"/>
        <w:ind w:firstLine="420" w:firstLineChars="200"/>
        <w:rPr>
          <w:u w:val="single"/>
        </w:rPr>
      </w:pPr>
      <w:r>
        <w:rPr>
          <w:rFonts w:hint="eastAsia"/>
        </w:rPr>
        <w:t>项目二：</w:t>
      </w:r>
      <w:r>
        <w:rPr>
          <w:rFonts w:hint="eastAsia"/>
          <w:u w:val="single"/>
        </w:rPr>
        <w:t xml:space="preserve">                                  </w:t>
      </w:r>
    </w:p>
    <w:p>
      <w:pPr>
        <w:spacing w:line="360" w:lineRule="auto"/>
        <w:ind w:firstLine="420" w:firstLineChars="200"/>
      </w:pPr>
      <w:r>
        <w:rPr>
          <w:rFonts w:hint="eastAsia"/>
        </w:rPr>
        <w:t>（3）邀请嘉宾。4月15日上午，学生会主席来邀请你们班的杨老师第二天下午两点到第一会议室参加“以和为贵”的座谈会，但杨老师不在，学生会主席请你代为转告。当天下午，你是怎样对杨老师说的？（3分）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6.阅读下面的名著选段，完成相关小题。（共4分）</w:t>
      </w:r>
    </w:p>
    <w:p>
      <w:pPr>
        <w:spacing w:line="360" w:lineRule="auto"/>
        <w:ind w:firstLine="420" w:firstLineChars="200"/>
      </w:pPr>
      <w:r>
        <w:t>诗的源头是歌谣。上古时候，没有文字，只有唱的歌谣，没有写的诗。一个人高兴的时候或悲哀的时候，常愿意将自己的心情诉说出来，给别人或自己听。日常的言语不够劲儿，便用歌来唱；一唱三叹得</w:t>
      </w:r>
      <w:r>
        <w:rPr>
          <w:rFonts w:hint="eastAsia"/>
        </w:rPr>
        <w:t>叫</w:t>
      </w:r>
      <w:r>
        <w:t>别人回肠荡气。唱叹再不够的话，便手</w:t>
      </w:r>
      <w:r>
        <w:rPr>
          <w:rFonts w:hint="eastAsia"/>
        </w:rPr>
        <w:t>也</w:t>
      </w:r>
      <w:r>
        <w:t>舞起来了，脚也蹈起来了，反正要将劲儿使到了家。碰到节日，大家聚在一起酬神作乐，唱歌的机会更多。或一唱众和，或彼此竞胜。传说葛天氏的乐八章，三个人唱，拿着牛尾，踏着脚，似乎就是描写这种光景的。歌谣越唱越多，虽没有书，却存在人的记忆里。有了现成的歌儿，就可借他人酒杯，浇自己块垒；随时拣一支合</w:t>
      </w:r>
      <w:r>
        <w:rPr>
          <w:rFonts w:hint="eastAsia"/>
        </w:rPr>
        <w:t>式</w:t>
      </w:r>
      <w:r>
        <w:t>的唱唱，也足可消愁解闷。若没有完全合</w:t>
      </w:r>
      <w:r>
        <w:rPr>
          <w:rFonts w:hint="eastAsia"/>
        </w:rPr>
        <w:t>式</w:t>
      </w:r>
      <w:r>
        <w:t>的，尽可删一些改一些，到称意为止。流行的歌谣中往往不同的词句并行不悖，就是为此。可也有经过众人修饰</w:t>
      </w:r>
      <w:r>
        <w:rPr>
          <w:rFonts w:hint="eastAsia"/>
        </w:rPr>
        <w:t>，</w:t>
      </w:r>
      <w:r>
        <w:t>成为定本的。歌谣真可说是“一人的机锋，多人的智慧”了。</w:t>
      </w:r>
      <w:r>
        <w:br w:type="textWrapping"/>
      </w:r>
      <w:r>
        <w:rPr>
          <w:rFonts w:hint="eastAsia"/>
        </w:rPr>
        <w:t xml:space="preserve">    </w:t>
      </w:r>
      <w:r>
        <w:t>歌谣可分为徒歌和乐歌。徒歌是随口唱，乐歌是随着乐器唱。徒歌</w:t>
      </w:r>
      <w:r>
        <w:rPr>
          <w:rFonts w:hint="eastAsia"/>
        </w:rPr>
        <w:t>也</w:t>
      </w:r>
      <w:r>
        <w:t>有节奏,手舞脚蹈便是帮助节奏的；可是乐歌的节奏更规律化些。乐器在中国似乎早就有了，《礼记》里说的土鼓、土槌儿、芦管儿，也许是我们乐器的老祖宗。到了《诗经》时代，有了琴瑟钟鼓，已是洋洋大观了。歌谣的节奏最主要的靠重叠或叫复沓；本来歌谣以表情为主，只要翻来覆去将情表到了家就成，用不着说</w:t>
      </w:r>
      <w:r>
        <w:rPr>
          <w:rFonts w:hint="eastAsia"/>
        </w:rPr>
        <w:t>费话</w:t>
      </w:r>
      <w:r>
        <w:t>。重叠可以说原是歌谣的生命，节奏也便建立在这上头。字数的均齐、韵脚的协调，似乎是后来才发展出来的。有了这些，重叠才在诗歌里失去主要的地位。</w:t>
      </w:r>
    </w:p>
    <w:p>
      <w:pPr>
        <w:spacing w:line="360" w:lineRule="auto"/>
        <w:ind w:firstLine="420" w:firstLineChars="200"/>
      </w:pPr>
      <w:r>
        <w:t>有了文字以后,才有人将那些歌谣记录下来,便是最初的写的诗了。</w:t>
      </w:r>
    </w:p>
    <w:p>
      <w:pPr>
        <w:spacing w:line="360" w:lineRule="auto"/>
        <w:ind w:firstLine="420" w:firstLineChars="200"/>
        <w:jc w:val="right"/>
        <w:rPr>
          <w:rFonts w:asciiTheme="minorEastAsia" w:hAnsiTheme="minorEastAsia" w:eastAsiaTheme="minorEastAsia"/>
        </w:rPr>
      </w:pPr>
      <w:r>
        <w:rPr>
          <w:rFonts w:hint="eastAsia"/>
        </w:rPr>
        <w:t xml:space="preserve">                                         </w:t>
      </w:r>
      <w:r>
        <w:t>（选自朱自清《经典常谈</w:t>
      </w:r>
      <w:r>
        <w:rPr>
          <w:rFonts w:hint="eastAsia"/>
        </w:rPr>
        <w:t>·&lt;诗经&gt;第四</w:t>
      </w:r>
      <w:r>
        <w:t>》）</w:t>
      </w:r>
      <w:r>
        <w:br w:type="textWrapping"/>
      </w:r>
    </w:p>
    <w:p>
      <w:pPr>
        <w:spacing w:line="360" w:lineRule="auto"/>
        <w:ind w:firstLine="420" w:firstLineChars="200"/>
      </w:pPr>
      <w:r>
        <w:rPr>
          <w:rFonts w:hint="eastAsia"/>
        </w:rPr>
        <w:t>（1）根据</w:t>
      </w:r>
      <w:r>
        <w:t>选段内容来看，原始歌谣有哪些主要用途？</w:t>
      </w:r>
      <w:r>
        <w:rPr>
          <w:rFonts w:hint="eastAsia"/>
        </w:rPr>
        <w:t>（2分）</w:t>
      </w:r>
    </w:p>
    <w:p>
      <w:pPr>
        <w:spacing w:line="360" w:lineRule="auto"/>
        <w:ind w:firstLine="420" w:firstLineChars="200"/>
        <w:rPr>
          <w:rFonts w:asciiTheme="minorEastAsia" w:hAnsiTheme="minorEastAsia" w:eastAsiaTheme="minorEastAsia"/>
          <w:szCs w:val="21"/>
          <w:u w:val="single"/>
          <w:shd w:val="clear" w:color="auto" w:fill="FFFFFF"/>
        </w:rPr>
      </w:pPr>
    </w:p>
    <w:p>
      <w:pPr>
        <w:spacing w:line="360" w:lineRule="auto"/>
        <w:ind w:firstLine="420" w:firstLineChars="200"/>
        <w:rPr>
          <w:rFonts w:asciiTheme="minorEastAsia" w:hAnsiTheme="minorEastAsia" w:eastAsiaTheme="minorEastAsia"/>
          <w:szCs w:val="21"/>
          <w:u w:val="single"/>
          <w:shd w:val="clear" w:color="auto" w:fill="FFFFFF"/>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如何理解“歌谣真可说</w:t>
      </w:r>
      <w:r>
        <w:rPr>
          <w:rFonts w:hint="eastAsia" w:asciiTheme="minorEastAsia" w:hAnsiTheme="minorEastAsia" w:eastAsiaTheme="minorEastAsia"/>
        </w:rPr>
        <w:t>‘</w:t>
      </w:r>
      <w:r>
        <w:rPr>
          <w:rFonts w:asciiTheme="minorEastAsia" w:hAnsiTheme="minorEastAsia" w:eastAsiaTheme="minorEastAsia"/>
        </w:rPr>
        <w:t>是一人的机锋,多人的智慧</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 xml:space="preserve"> （2分）</w:t>
      </w:r>
    </w:p>
    <w:p>
      <w:pPr>
        <w:spacing w:line="360" w:lineRule="auto"/>
        <w:ind w:firstLine="420" w:firstLineChars="200"/>
      </w:pPr>
    </w:p>
    <w:p>
      <w:pPr>
        <w:spacing w:line="360" w:lineRule="auto"/>
        <w:ind w:firstLine="420" w:firstLineChars="200"/>
      </w:pPr>
    </w:p>
    <w:p>
      <w:pPr>
        <w:spacing w:line="360" w:lineRule="auto"/>
        <w:ind w:firstLine="420" w:firstLineChars="200"/>
      </w:pPr>
      <w:r>
        <w:rPr>
          <w:rFonts w:hint="eastAsia"/>
        </w:rPr>
        <w:t>（一）（7分）</w:t>
      </w:r>
    </w:p>
    <w:p>
      <w:pPr>
        <w:spacing w:line="360" w:lineRule="auto"/>
        <w:ind w:firstLine="422" w:firstLineChars="200"/>
        <w:jc w:val="center"/>
        <w:rPr>
          <w:b/>
        </w:rPr>
      </w:pPr>
      <w:r>
        <w:rPr>
          <w:rFonts w:hint="eastAsia"/>
          <w:b/>
        </w:rPr>
        <w:t>北冥有鱼</w:t>
      </w:r>
    </w:p>
    <w:p>
      <w:pPr>
        <w:spacing w:line="360" w:lineRule="auto"/>
        <w:ind w:firstLine="420" w:firstLineChars="200"/>
      </w:pPr>
      <w:r>
        <w:rPr>
          <w:rFonts w:hint="eastAsia"/>
        </w:rPr>
        <w:t>北冥有鱼，其名为鲲。鲲之大，不知其几千里也；化而为鸟，其名为鹏。鹏之背，不知其几千里也；怒而飞，其翼若垂天之云。是鸟也，海运则将徙于南冥。南冥者，天池也。《齐谐》者，志怪者也。《谐》之言曰：“鹏之徙于南冥也，水击三千里，抟扶摇而上者九万里，去以六月息者也。”野马也，尘埃也，生物之以息相吹也。</w:t>
      </w:r>
      <w:r>
        <w:rPr>
          <w:rFonts w:hint="eastAsia"/>
          <w:u w:val="single"/>
        </w:rPr>
        <w:t>天之苍苍，其正色邪？其远而无所至极邪？</w:t>
      </w:r>
      <w:r>
        <w:rPr>
          <w:rFonts w:hint="eastAsia"/>
        </w:rPr>
        <w:t>其视下也，亦若是则已矣。</w:t>
      </w:r>
    </w:p>
    <w:p>
      <w:pPr>
        <w:spacing w:line="360" w:lineRule="auto"/>
        <w:ind w:firstLine="420" w:firstLineChars="200"/>
      </w:pPr>
      <w:r>
        <w:rPr>
          <w:rFonts w:hint="eastAsia"/>
        </w:rPr>
        <w:t>7.下列句子中，加点词意思相同的一项是（  ）（2分）</w:t>
      </w:r>
    </w:p>
    <w:p>
      <w:pPr>
        <w:spacing w:line="360" w:lineRule="auto"/>
        <w:ind w:firstLine="420" w:firstLineChars="200"/>
      </w:pPr>
      <w:r>
        <w:rPr>
          <w:rFonts w:hint="eastAsia"/>
        </w:rPr>
        <w:t>A.北冥有鱼，其</w:t>
      </w:r>
      <w:r>
        <w:rPr>
          <w:rFonts w:hint="eastAsia"/>
          <w:em w:val="dot"/>
        </w:rPr>
        <w:t>名</w:t>
      </w:r>
      <w:r>
        <w:rPr>
          <w:rFonts w:hint="eastAsia"/>
        </w:rPr>
        <w:t>为鲲/山不在高，有仙则</w:t>
      </w:r>
      <w:r>
        <w:rPr>
          <w:rFonts w:hint="eastAsia"/>
          <w:em w:val="dot"/>
        </w:rPr>
        <w:t>名</w:t>
      </w:r>
    </w:p>
    <w:p>
      <w:pPr>
        <w:spacing w:line="360" w:lineRule="auto"/>
        <w:ind w:firstLine="420" w:firstLineChars="200"/>
      </w:pPr>
      <w:r>
        <w:rPr>
          <w:rFonts w:hint="eastAsia"/>
        </w:rPr>
        <w:t>B.</w:t>
      </w:r>
      <w:r>
        <w:rPr>
          <w:rFonts w:hint="eastAsia"/>
          <w:em w:val="dot"/>
        </w:rPr>
        <w:t>怒</w:t>
      </w:r>
      <w:r>
        <w:rPr>
          <w:rFonts w:hint="eastAsia"/>
        </w:rPr>
        <w:t>而飞，其翼若垂天之云/一</w:t>
      </w:r>
      <w:r>
        <w:rPr>
          <w:rFonts w:hint="eastAsia"/>
          <w:em w:val="dot"/>
        </w:rPr>
        <w:t>怒</w:t>
      </w:r>
      <w:r>
        <w:rPr>
          <w:rFonts w:hint="eastAsia"/>
        </w:rPr>
        <w:t>而诸侯惧</w:t>
      </w:r>
    </w:p>
    <w:p>
      <w:pPr>
        <w:spacing w:line="360" w:lineRule="auto"/>
        <w:ind w:firstLine="420" w:firstLineChars="200"/>
      </w:pPr>
      <w:r>
        <w:rPr>
          <w:rFonts w:hint="eastAsia"/>
        </w:rPr>
        <w:t>C.《齐谐》者，</w:t>
      </w:r>
      <w:r>
        <w:rPr>
          <w:rFonts w:hint="eastAsia"/>
          <w:em w:val="dot"/>
        </w:rPr>
        <w:t>志</w:t>
      </w:r>
      <w:r>
        <w:rPr>
          <w:rFonts w:hint="eastAsia"/>
        </w:rPr>
        <w:t>怪者也/便扶向路，处处</w:t>
      </w:r>
      <w:r>
        <w:rPr>
          <w:rFonts w:hint="eastAsia"/>
          <w:em w:val="dot"/>
        </w:rPr>
        <w:t>志</w:t>
      </w:r>
      <w:r>
        <w:rPr>
          <w:rFonts w:hint="eastAsia"/>
        </w:rPr>
        <w:t>之</w:t>
      </w:r>
    </w:p>
    <w:p>
      <w:pPr>
        <w:spacing w:line="360" w:lineRule="auto"/>
        <w:ind w:firstLine="420" w:firstLineChars="200"/>
      </w:pPr>
      <w:r>
        <w:rPr>
          <w:rFonts w:hint="eastAsia"/>
        </w:rPr>
        <w:t>D.</w:t>
      </w:r>
      <w:r>
        <w:rPr>
          <w:rFonts w:hint="eastAsia"/>
          <w:em w:val="dot"/>
        </w:rPr>
        <w:t>去</w:t>
      </w:r>
      <w:r>
        <w:rPr>
          <w:rFonts w:hint="eastAsia"/>
        </w:rPr>
        <w:t>以六月息者也/乃记之而</w:t>
      </w:r>
      <w:r>
        <w:rPr>
          <w:rFonts w:hint="eastAsia"/>
          <w:em w:val="dot"/>
        </w:rPr>
        <w:t>去</w:t>
      </w:r>
    </w:p>
    <w:p>
      <w:pPr>
        <w:spacing w:line="360" w:lineRule="auto"/>
        <w:ind w:firstLine="420" w:firstLineChars="200"/>
      </w:pPr>
      <w:r>
        <w:rPr>
          <w:rFonts w:hint="eastAsia"/>
        </w:rPr>
        <w:t>8.把文中画横线的句子翻译成现代汉语。（2分）</w:t>
      </w:r>
    </w:p>
    <w:p>
      <w:pPr>
        <w:spacing w:line="360" w:lineRule="auto"/>
        <w:ind w:firstLine="420" w:firstLineChars="200"/>
      </w:pPr>
      <w:r>
        <w:rPr>
          <w:rFonts w:hint="eastAsia"/>
        </w:rPr>
        <w:t>天之苍苍，其正色邪？其远而无所至极邪？</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9.文中大鹏这一形象有什么特点？请用自己的话简要分析。（3分）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（二）（14分）</w:t>
      </w:r>
    </w:p>
    <w:p>
      <w:pPr>
        <w:spacing w:line="360" w:lineRule="auto"/>
        <w:ind w:firstLine="420" w:firstLineChars="200"/>
      </w:pPr>
      <w:r>
        <w:rPr>
          <w:rFonts w:hint="eastAsia"/>
        </w:rPr>
        <w:t>【甲】大道之行也，天下为公。选贤与能，讲信修睦。</w:t>
      </w:r>
      <w:r>
        <w:rPr>
          <w:rFonts w:hint="eastAsia"/>
          <w:u w:val="single"/>
        </w:rPr>
        <w:t>故人不独亲其亲，不独子其子，</w:t>
      </w:r>
      <w:r>
        <w:rPr>
          <w:rFonts w:hint="eastAsia"/>
        </w:rPr>
        <w:t>使老有所终，壮有所用，幼有所长，矜、寡、孤、独、废疾者皆有所养，男有分，女有归。货恶其弃于地也，不必藏于己；力恶其不出于身也，不必为己。是故谋闭而不兴，盗窃乱贼而不作，故外户而不闭。是谓大同。</w:t>
      </w:r>
    </w:p>
    <w:p>
      <w:pPr>
        <w:spacing w:line="360" w:lineRule="auto"/>
        <w:ind w:firstLine="420" w:firstLineChars="200"/>
      </w:pPr>
      <w:r>
        <w:rPr>
          <w:rFonts w:hint="eastAsia"/>
        </w:rPr>
        <w:t xml:space="preserve"> （选自《大道之行也》）</w:t>
      </w:r>
    </w:p>
    <w:p>
      <w:pPr>
        <w:spacing w:line="360" w:lineRule="auto"/>
        <w:ind w:firstLine="420" w:firstLineChars="200"/>
      </w:pPr>
      <w:r>
        <w:rPr>
          <w:rFonts w:hint="eastAsia"/>
        </w:rPr>
        <w:t>【乙】上①与群臣论止盗。或请重法以禁之，上哂②之曰：“</w:t>
      </w:r>
      <w:r>
        <w:rPr>
          <w:rFonts w:hint="eastAsia"/>
          <w:u w:val="single"/>
        </w:rPr>
        <w:t>民之所以为盗者，由赋繁役重，官吏贪求饥寒切身故不暇顾廉耻耳。</w:t>
      </w:r>
      <w:r>
        <w:rPr>
          <w:rFonts w:hint="eastAsia"/>
        </w:rPr>
        <w:t>朕当去奢省费，轻徭③薄赋，选用廉吏，使民衣食有余，则自不为盗，安④用重法邪！”自是数年之后，海内升平⑤，路不拾遗，外户不闭，商旅野宿焉。</w:t>
      </w:r>
    </w:p>
    <w:p>
      <w:pPr>
        <w:spacing w:line="360" w:lineRule="auto"/>
        <w:ind w:firstLine="420" w:firstLineChars="200"/>
        <w:jc w:val="right"/>
      </w:pPr>
      <w:r>
        <w:rPr>
          <w:rFonts w:hint="eastAsia"/>
        </w:rPr>
        <w:t xml:space="preserve"> （节选自《资治通鉴·唐纪八》）</w:t>
      </w:r>
    </w:p>
    <w:p>
      <w:pPr>
        <w:spacing w:line="360" w:lineRule="auto"/>
        <w:ind w:firstLine="420" w:firstLineChars="200"/>
      </w:pPr>
      <w:r>
        <w:rPr>
          <w:rFonts w:hint="eastAsia"/>
        </w:rPr>
        <w:t>【注释】①上：指唐太宗。②哂：微笑。③徭：古时统治者强制百姓无偿劳动。④安：何必。⑤升平：太平。</w:t>
      </w:r>
    </w:p>
    <w:p>
      <w:pPr>
        <w:spacing w:line="360" w:lineRule="auto"/>
        <w:ind w:firstLine="420" w:firstLineChars="200"/>
      </w:pPr>
      <w:r>
        <w:rPr>
          <w:rFonts w:hint="eastAsia"/>
        </w:rPr>
        <w:t>10.解释下列加点词在文中的意思。（4分）</w:t>
      </w:r>
    </w:p>
    <w:p>
      <w:pPr>
        <w:spacing w:line="360" w:lineRule="auto"/>
        <w:ind w:firstLine="420" w:firstLineChars="200"/>
        <w:rPr>
          <w:u w:val="single"/>
        </w:rPr>
      </w:pPr>
      <w:r>
        <w:rPr>
          <w:rFonts w:hint="eastAsia"/>
        </w:rPr>
        <w:t>（1）选贤</w:t>
      </w:r>
      <w:r>
        <w:rPr>
          <w:rFonts w:hint="eastAsia"/>
          <w:em w:val="dot"/>
        </w:rPr>
        <w:t>与</w:t>
      </w:r>
      <w:r>
        <w:rPr>
          <w:rFonts w:hint="eastAsia"/>
        </w:rPr>
        <w:t>能</w:t>
      </w:r>
      <w:r>
        <w:rPr>
          <w:rFonts w:hint="eastAsia"/>
        </w:rPr>
        <w:tab/>
      </w:r>
      <w:r>
        <w:rPr>
          <w:rFonts w:hint="eastAsia"/>
        </w:rPr>
        <w:tab/>
      </w:r>
      <w:r>
        <w:rPr>
          <w:rFonts w:hint="eastAsia"/>
        </w:rPr>
        <w:tab/>
      </w:r>
      <w:r>
        <w:rPr>
          <w:rFonts w:hint="eastAsia"/>
        </w:rPr>
        <w:tab/>
      </w:r>
      <w:r>
        <w:rPr>
          <w:rFonts w:hint="eastAsia"/>
        </w:rPr>
        <w:t>与：</w:t>
      </w:r>
      <w:r>
        <w:rPr>
          <w:rFonts w:hint="eastAsia"/>
          <w:u w:val="single"/>
        </w:rPr>
        <w:t xml:space="preserve">                       </w:t>
      </w:r>
    </w:p>
    <w:p>
      <w:pPr>
        <w:spacing w:line="360" w:lineRule="auto"/>
        <w:ind w:firstLine="420" w:firstLineChars="200"/>
        <w:rPr>
          <w:u w:val="single"/>
        </w:rPr>
      </w:pPr>
      <w:r>
        <w:rPr>
          <w:rFonts w:hint="eastAsia"/>
        </w:rPr>
        <w:t>（2）女有</w:t>
      </w:r>
      <w:r>
        <w:rPr>
          <w:rFonts w:hint="eastAsia"/>
          <w:em w:val="dot"/>
        </w:rPr>
        <w:t>归</w:t>
      </w:r>
      <w:r>
        <w:rPr>
          <w:rFonts w:hint="eastAsia"/>
        </w:rPr>
        <w:tab/>
      </w:r>
      <w:r>
        <w:rPr>
          <w:rFonts w:hint="eastAsia"/>
        </w:rPr>
        <w:tab/>
      </w:r>
      <w:r>
        <w:rPr>
          <w:rFonts w:hint="eastAsia"/>
        </w:rPr>
        <w:tab/>
      </w:r>
      <w:r>
        <w:rPr>
          <w:rFonts w:hint="eastAsia"/>
        </w:rPr>
        <w:t xml:space="preserve">     </w:t>
      </w:r>
      <w:r>
        <w:rPr>
          <w:rFonts w:hint="eastAsia"/>
        </w:rPr>
        <w:tab/>
      </w:r>
      <w:r>
        <w:rPr>
          <w:rFonts w:hint="eastAsia"/>
        </w:rPr>
        <w:t>归：</w:t>
      </w:r>
      <w:r>
        <w:rPr>
          <w:rFonts w:hint="eastAsia"/>
          <w:u w:val="single"/>
        </w:rPr>
        <w:t xml:space="preserve">                      </w:t>
      </w:r>
    </w:p>
    <w:p>
      <w:pPr>
        <w:spacing w:line="360" w:lineRule="auto"/>
        <w:ind w:firstLine="420" w:firstLineChars="200"/>
      </w:pPr>
      <w:r>
        <w:rPr>
          <w:rFonts w:hint="eastAsia"/>
        </w:rPr>
        <w:t>（3）</w:t>
      </w:r>
      <w:r>
        <w:rPr>
          <w:rFonts w:hint="eastAsia"/>
          <w:em w:val="dot"/>
        </w:rPr>
        <w:t>使</w:t>
      </w:r>
      <w:r>
        <w:rPr>
          <w:rFonts w:hint="eastAsia"/>
        </w:rPr>
        <w:t>民衣食有余</w:t>
      </w:r>
      <w:r>
        <w:rPr>
          <w:rFonts w:hint="eastAsia"/>
        </w:rPr>
        <w:tab/>
      </w:r>
      <w:r>
        <w:rPr>
          <w:rFonts w:hint="eastAsia"/>
        </w:rPr>
        <w:tab/>
      </w:r>
      <w:r>
        <w:rPr>
          <w:rFonts w:hint="eastAsia"/>
        </w:rPr>
        <w:tab/>
      </w:r>
      <w:r>
        <w:rPr>
          <w:rFonts w:hint="eastAsia"/>
        </w:rPr>
        <w:t>使：</w:t>
      </w:r>
      <w:r>
        <w:rPr>
          <w:rFonts w:hint="eastAsia"/>
          <w:u w:val="single"/>
        </w:rPr>
        <w:t xml:space="preserve">                      </w:t>
      </w:r>
      <w:r>
        <w:rPr>
          <w:rFonts w:hint="eastAsia"/>
        </w:rPr>
        <w:t xml:space="preserve"> </w:t>
      </w:r>
    </w:p>
    <w:p>
      <w:pPr>
        <w:spacing w:line="360" w:lineRule="auto"/>
        <w:ind w:firstLine="420" w:firstLineChars="200"/>
        <w:rPr>
          <w:u w:val="single"/>
        </w:rPr>
      </w:pPr>
      <w:r>
        <w:rPr>
          <w:rFonts w:hint="eastAsia"/>
        </w:rPr>
        <w:t>（4）</w:t>
      </w:r>
      <w:r>
        <w:rPr>
          <w:rFonts w:hint="eastAsia"/>
          <w:em w:val="dot"/>
        </w:rPr>
        <w:t>自</w:t>
      </w:r>
      <w:r>
        <w:rPr>
          <w:rFonts w:hint="eastAsia"/>
        </w:rPr>
        <w:t>是数年之后</w:t>
      </w:r>
      <w:r>
        <w:rPr>
          <w:rFonts w:hint="eastAsia"/>
        </w:rPr>
        <w:tab/>
      </w:r>
      <w:r>
        <w:rPr>
          <w:rFonts w:hint="eastAsia"/>
        </w:rPr>
        <w:tab/>
      </w:r>
      <w:r>
        <w:rPr>
          <w:rFonts w:hint="eastAsia"/>
        </w:rPr>
        <w:tab/>
      </w:r>
      <w:r>
        <w:rPr>
          <w:rFonts w:hint="eastAsia"/>
        </w:rPr>
        <w:t>自：</w:t>
      </w:r>
      <w:r>
        <w:rPr>
          <w:rFonts w:hint="eastAsia"/>
          <w:u w:val="single"/>
        </w:rPr>
        <w:t xml:space="preserve">                      </w:t>
      </w:r>
    </w:p>
    <w:p>
      <w:pPr>
        <w:spacing w:line="360" w:lineRule="auto"/>
        <w:ind w:firstLine="420" w:firstLineChars="200"/>
      </w:pPr>
      <w:r>
        <w:rPr>
          <w:rFonts w:hint="eastAsia"/>
        </w:rPr>
        <w:t>11.下列对文中画波浪线部分的断句，正确的一项是（  ）（2分）</w:t>
      </w:r>
    </w:p>
    <w:p>
      <w:pPr>
        <w:spacing w:line="360" w:lineRule="auto"/>
        <w:ind w:firstLine="420" w:firstLineChars="200"/>
      </w:pPr>
      <w:r>
        <w:rPr>
          <w:rFonts w:hint="eastAsia"/>
        </w:rPr>
        <w:t>A.官吏贪/求饥寒切身故/不暇顾廉耻耳。</w:t>
      </w:r>
    </w:p>
    <w:p>
      <w:pPr>
        <w:spacing w:line="360" w:lineRule="auto"/>
        <w:ind w:firstLine="420" w:firstLineChars="200"/>
      </w:pPr>
      <w:r>
        <w:rPr>
          <w:rFonts w:hint="eastAsia"/>
        </w:rPr>
        <w:t>B.官吏贪/求饥寒切身/故不暇顾廉耻耳。</w:t>
      </w:r>
    </w:p>
    <w:p>
      <w:pPr>
        <w:spacing w:line="360" w:lineRule="auto"/>
        <w:ind w:firstLine="420" w:firstLineChars="200"/>
      </w:pPr>
      <w:r>
        <w:rPr>
          <w:rFonts w:hint="eastAsia"/>
        </w:rPr>
        <w:t>C.官吏贪求/饥寒切身故/不暇顾廉耻耳。</w:t>
      </w:r>
    </w:p>
    <w:p>
      <w:pPr>
        <w:spacing w:line="360" w:lineRule="auto"/>
        <w:ind w:firstLine="420" w:firstLineChars="200"/>
      </w:pPr>
      <w:r>
        <w:rPr>
          <w:rFonts w:hint="eastAsia"/>
        </w:rPr>
        <w:t>D.官吏贪求/饥寒切身/故不暇顾廉耻耳。</w:t>
      </w:r>
    </w:p>
    <w:p>
      <w:pPr>
        <w:spacing w:line="360" w:lineRule="auto"/>
        <w:ind w:firstLine="420" w:firstLineChars="200"/>
      </w:pPr>
      <w:r>
        <w:rPr>
          <w:rFonts w:hint="eastAsia"/>
        </w:rPr>
        <w:t>12.把文中画横线的句子翻译成现代汉语。（4分）</w:t>
      </w:r>
    </w:p>
    <w:p>
      <w:pPr>
        <w:spacing w:line="360" w:lineRule="auto"/>
        <w:ind w:firstLine="420" w:firstLineChars="200"/>
      </w:pPr>
      <w:r>
        <w:rPr>
          <w:rFonts w:hint="eastAsia"/>
        </w:rPr>
        <w:t>（1）故人不独亲其亲，不独子其子。</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（2）民之所以为盗者，由赋繁役重。</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13.【乙】文中“海内升平，路不拾遗，外户不闭”一句使你联想到【甲】文中的哪个句子？唐太宗采取哪些措施达到了“止盗”的效果？请简要概括。（4分）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（三）（10分）</w:t>
      </w:r>
    </w:p>
    <w:p>
      <w:pPr>
        <w:spacing w:line="360" w:lineRule="auto"/>
        <w:ind w:firstLine="422" w:firstLineChars="200"/>
        <w:jc w:val="center"/>
        <w:rPr>
          <w:b/>
        </w:rPr>
      </w:pPr>
      <w:r>
        <w:rPr>
          <w:rFonts w:hint="eastAsia"/>
          <w:b/>
        </w:rPr>
        <w:t>虽有嘉肴</w:t>
      </w:r>
    </w:p>
    <w:p>
      <w:pPr>
        <w:spacing w:line="360" w:lineRule="auto"/>
        <w:ind w:firstLine="420" w:firstLineChars="200"/>
      </w:pPr>
      <w:r>
        <w:rPr>
          <w:rFonts w:hint="eastAsia"/>
        </w:rPr>
        <w:t>虽有嘉肴，弗食，不知其旨也；虽有至道，弗学，不知其善也。</w:t>
      </w:r>
      <w:r>
        <w:rPr>
          <w:rFonts w:hint="eastAsia"/>
          <w:u w:val="single"/>
        </w:rPr>
        <w:t>是故学然后知不足，教然后知困。</w:t>
      </w:r>
      <w:r>
        <w:rPr>
          <w:rFonts w:hint="eastAsia"/>
        </w:rPr>
        <w:t>知不足，然后能自反也；知困，然后能自强也。故曰：教学相长也。《兑命》曰“学学半”，其此之谓乎！</w:t>
      </w:r>
    </w:p>
    <w:p>
      <w:pPr>
        <w:spacing w:line="360" w:lineRule="auto"/>
        <w:ind w:firstLine="420" w:firstLineChars="200"/>
      </w:pPr>
      <w:r>
        <w:rPr>
          <w:rFonts w:hint="eastAsia"/>
        </w:rPr>
        <w:t>14.解释下面加点词在文中的意思。（2分）</w:t>
      </w:r>
    </w:p>
    <w:p>
      <w:pPr>
        <w:spacing w:line="360" w:lineRule="auto"/>
        <w:ind w:firstLine="420" w:firstLineChars="200"/>
      </w:pPr>
      <w:r>
        <w:rPr>
          <w:rFonts w:hint="eastAsia"/>
        </w:rPr>
        <w:t>（1）弗食，不知其</w:t>
      </w:r>
      <w:r>
        <w:rPr>
          <w:rFonts w:hint="eastAsia"/>
          <w:em w:val="dot"/>
        </w:rPr>
        <w:t>旨</w:t>
      </w:r>
      <w:r>
        <w:rPr>
          <w:rFonts w:hint="eastAsia"/>
        </w:rPr>
        <w:t>也</w:t>
      </w:r>
      <w:r>
        <w:rPr>
          <w:rFonts w:hint="eastAsia"/>
        </w:rPr>
        <w:tab/>
      </w:r>
      <w:r>
        <w:rPr>
          <w:rFonts w:hint="eastAsia"/>
        </w:rPr>
        <w:tab/>
      </w:r>
      <w:r>
        <w:rPr>
          <w:rFonts w:hint="eastAsia"/>
        </w:rPr>
        <w:t xml:space="preserve">旨：                      </w:t>
      </w:r>
    </w:p>
    <w:p>
      <w:pPr>
        <w:spacing w:line="360" w:lineRule="auto"/>
        <w:ind w:firstLine="420" w:firstLineChars="200"/>
      </w:pPr>
      <w:r>
        <w:rPr>
          <w:rFonts w:hint="eastAsia"/>
        </w:rPr>
        <w:t>（2）《兑命》曰“</w:t>
      </w:r>
      <w:r>
        <w:rPr>
          <w:rFonts w:hint="eastAsia"/>
          <w:em w:val="dot"/>
        </w:rPr>
        <w:t>学</w:t>
      </w:r>
      <w:r>
        <w:rPr>
          <w:rFonts w:hint="eastAsia"/>
        </w:rPr>
        <w:t>学半”</w:t>
      </w:r>
      <w:r>
        <w:rPr>
          <w:rFonts w:hint="eastAsia"/>
        </w:rPr>
        <w:tab/>
      </w:r>
      <w:r>
        <w:rPr>
          <w:rFonts w:hint="eastAsia"/>
        </w:rPr>
        <w:tab/>
      </w:r>
      <w:r>
        <w:rPr>
          <w:rFonts w:hint="eastAsia"/>
        </w:rPr>
        <w:t xml:space="preserve">学：                      </w:t>
      </w:r>
    </w:p>
    <w:p>
      <w:pPr>
        <w:spacing w:line="360" w:lineRule="auto"/>
        <w:ind w:firstLine="420" w:firstLineChars="200"/>
      </w:pPr>
      <w:r>
        <w:rPr>
          <w:rFonts w:hint="eastAsia"/>
        </w:rPr>
        <w:t>15.把文中画横线的句子翻译成现代汉语。（2分）</w:t>
      </w:r>
    </w:p>
    <w:p>
      <w:pPr>
        <w:spacing w:line="360" w:lineRule="auto"/>
        <w:ind w:firstLine="420" w:firstLineChars="200"/>
      </w:pPr>
      <w:r>
        <w:rPr>
          <w:rFonts w:hint="eastAsia"/>
        </w:rPr>
        <w:t>是故学然后知不足，教然后知困。</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16.文中多运用对偶句，造成铺排效果，增强文章气势。试举一例加以分析。（2分）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17.为了论证“教学相长”的观点，本文用“嘉肴”类比“至道”的方法引出话题。阅读下面的链接材料，分析材料中类比论证的运用特点。（4分）</w:t>
      </w:r>
    </w:p>
    <w:p>
      <w:pPr>
        <w:spacing w:line="360" w:lineRule="auto"/>
        <w:ind w:firstLine="420" w:firstLineChars="200"/>
      </w:pPr>
      <w:r>
        <w:rPr>
          <w:rFonts w:hint="eastAsia"/>
        </w:rPr>
        <w:t>【链接材料】善学者，师逸①而功倍，又从而庸②之；不善学者，师勤而功半，又从而怨之。善问者，如攻③坚木，先其易者，后其节④目⑤，及其久也，相说⑥以解；不善问者反此。善待问者，如撞钟，叩之以小者则小鸣，叩之以大者则大鸣，待其从容⑦，然后尽其声；不善答问者反此。此皆进学之道也。</w:t>
      </w:r>
    </w:p>
    <w:p>
      <w:pPr>
        <w:spacing w:line="360" w:lineRule="auto"/>
        <w:ind w:firstLine="420" w:firstLineChars="200"/>
        <w:jc w:val="right"/>
      </w:pPr>
      <w:r>
        <w:rPr>
          <w:rFonts w:hint="eastAsia"/>
        </w:rPr>
        <w:t xml:space="preserve"> （选自《礼记·学记》）</w:t>
      </w:r>
    </w:p>
    <w:p>
      <w:pPr>
        <w:spacing w:line="360" w:lineRule="auto"/>
        <w:ind w:firstLine="420" w:firstLineChars="200"/>
      </w:pPr>
      <w:r>
        <w:rPr>
          <w:rFonts w:hint="eastAsia"/>
        </w:rPr>
        <w:t>【注释】①逸：安闲，这里指费力小。②庸：功劳。③攻：治，指加工处理木材。④节：树的枝干交接处。⑤目：纹理不顺处。⑥说：同“悦”。⑦从容：同“舂容”，“舂”击也，撞钟时，一舂然后一容，其声方尽。“舂容”，即撞钟。</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（四）（5分）</w:t>
      </w:r>
    </w:p>
    <w:p>
      <w:pPr>
        <w:spacing w:line="360" w:lineRule="auto"/>
        <w:ind w:firstLine="422" w:firstLineChars="200"/>
        <w:jc w:val="center"/>
        <w:rPr>
          <w:b/>
        </w:rPr>
      </w:pPr>
      <w:r>
        <w:rPr>
          <w:rFonts w:hint="eastAsia"/>
          <w:b/>
        </w:rPr>
        <w:t>茅屋为秋风所破歌</w:t>
      </w:r>
    </w:p>
    <w:p>
      <w:pPr>
        <w:spacing w:line="360" w:lineRule="auto"/>
        <w:ind w:firstLine="420" w:firstLineChars="200"/>
      </w:pPr>
      <w:r>
        <w:rPr>
          <w:rFonts w:hint="eastAsia"/>
        </w:rPr>
        <w:t>八月秋高风怒号，卷我屋上三重茅。茅飞渡江洒江郊，高者挂罥长林梢，下者飘转沉塘坳。</w:t>
      </w:r>
    </w:p>
    <w:p>
      <w:pPr>
        <w:spacing w:line="360" w:lineRule="auto"/>
        <w:ind w:firstLine="420" w:firstLineChars="200"/>
      </w:pPr>
      <w:r>
        <w:rPr>
          <w:rFonts w:hint="eastAsia"/>
        </w:rPr>
        <w:t>南村群童欺我老无力，忍能对面为盗贼。公然抱茅入竹去，唇焦口燥呼不得，归来倚杖自叹息。</w:t>
      </w:r>
    </w:p>
    <w:p>
      <w:pPr>
        <w:spacing w:line="360" w:lineRule="auto"/>
        <w:ind w:firstLine="420" w:firstLineChars="200"/>
      </w:pPr>
      <w:r>
        <w:rPr>
          <w:rFonts w:hint="eastAsia"/>
        </w:rPr>
        <w:t>俄顷风定云墨色，秋天漠漠向昏黑。布衾多年冷似铁，娇儿恶卧踏里裂。床头屋漏无干处，雨脚如麻未断绝。自经丧乱少睡眠，长夜沾湿何由彻！</w:t>
      </w:r>
    </w:p>
    <w:p>
      <w:pPr>
        <w:spacing w:line="360" w:lineRule="auto"/>
        <w:ind w:firstLine="420" w:firstLineChars="200"/>
      </w:pPr>
      <w:r>
        <w:rPr>
          <w:rFonts w:hint="eastAsia"/>
        </w:rPr>
        <w:t>安得广厦千万间，大庇天下寒士俱欢颜！风雨不动安如山。呜呼！何时眼前突兀见此屋，吾庐独破受冻死亦足！</w:t>
      </w:r>
    </w:p>
    <w:p>
      <w:pPr>
        <w:spacing w:line="360" w:lineRule="auto"/>
        <w:ind w:firstLine="420" w:firstLineChars="200"/>
      </w:pPr>
      <w:r>
        <w:rPr>
          <w:rFonts w:hint="eastAsia"/>
        </w:rPr>
        <w:t>18.简要分析“俄顷风定云墨色，秋天漠漠向昏黑”的作用。（2分）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19.刘禹锡《陋室铭》中“南阳诸葛庐”、陶渊明《饮酒》（其五）中“结庐在人境”与本诗“吾庐独破受冻死亦足”都写到了“庐”，请简要说明三位诗人分别借“庐”表达了怎样的情感。（3分）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（五）（5分）</w:t>
      </w:r>
    </w:p>
    <w:p>
      <w:pPr>
        <w:spacing w:line="360" w:lineRule="auto"/>
        <w:ind w:firstLine="422" w:firstLineChars="200"/>
        <w:jc w:val="center"/>
        <w:rPr>
          <w:b/>
        </w:rPr>
      </w:pPr>
      <w:r>
        <w:rPr>
          <w:rFonts w:hint="eastAsia"/>
          <w:b/>
        </w:rPr>
        <w:t>石壕吏</w:t>
      </w:r>
    </w:p>
    <w:p>
      <w:pPr>
        <w:spacing w:line="360" w:lineRule="auto"/>
        <w:ind w:firstLine="420" w:firstLineChars="200"/>
      </w:pPr>
      <w:r>
        <w:rPr>
          <w:rFonts w:hint="eastAsia"/>
        </w:rPr>
        <w:t>暮投石壕村，有吏夜捉人。老翁逾墙走，老妇出门看。</w:t>
      </w:r>
    </w:p>
    <w:p>
      <w:pPr>
        <w:spacing w:line="360" w:lineRule="auto"/>
        <w:ind w:firstLine="420" w:firstLineChars="200"/>
      </w:pPr>
      <w:r>
        <w:rPr>
          <w:rFonts w:hint="eastAsia"/>
        </w:rPr>
        <w:t>吏呼一何怒！妇啼一何苦！</w:t>
      </w:r>
    </w:p>
    <w:p>
      <w:pPr>
        <w:spacing w:line="360" w:lineRule="auto"/>
        <w:ind w:firstLine="420" w:firstLineChars="200"/>
      </w:pPr>
      <w:r>
        <w:rPr>
          <w:rFonts w:hint="eastAsia"/>
        </w:rPr>
        <w:t>听妇前致词：三男邺城戍。一男附书至，二男新战死。存者且偷生，死者长已矣！室中更无人，惟有乳下孙。有孙母未去，出入无完裙。老妪力虽衰，请从吏夜归。急应河阳役，犹得备晨炊。</w:t>
      </w:r>
    </w:p>
    <w:p>
      <w:pPr>
        <w:spacing w:line="360" w:lineRule="auto"/>
        <w:ind w:firstLine="420" w:firstLineChars="200"/>
      </w:pPr>
      <w:r>
        <w:rPr>
          <w:rFonts w:hint="eastAsia"/>
        </w:rPr>
        <w:t>夜久语声绝，如闻泣幽咽。天明登前途，独与老翁别。</w:t>
      </w:r>
    </w:p>
    <w:p>
      <w:pPr>
        <w:spacing w:line="360" w:lineRule="auto"/>
        <w:ind w:firstLine="420" w:firstLineChars="200"/>
      </w:pPr>
      <w:r>
        <w:rPr>
          <w:rFonts w:hint="eastAsia"/>
        </w:rPr>
        <w:t>20.下面对本诗分析和理解不正确的一项是（  ）（2分）</w:t>
      </w:r>
    </w:p>
    <w:p>
      <w:pPr>
        <w:spacing w:line="360" w:lineRule="auto"/>
        <w:ind w:firstLine="420" w:firstLineChars="200"/>
      </w:pPr>
      <w:r>
        <w:rPr>
          <w:rFonts w:hint="eastAsia"/>
        </w:rPr>
        <w:t>A.全诗没有抒情与议论，却巧妙地寓褒贬于其中，爱憎强烈，倾向性鲜明。</w:t>
      </w:r>
    </w:p>
    <w:p>
      <w:pPr>
        <w:spacing w:line="360" w:lineRule="auto"/>
        <w:ind w:firstLine="420" w:firstLineChars="200"/>
      </w:pPr>
      <w:r>
        <w:rPr>
          <w:rFonts w:hint="eastAsia"/>
        </w:rPr>
        <w:t>B.“有吏夜捉人”一句，是全篇的总领句，以下情节都从这里生发出来。</w:t>
      </w:r>
    </w:p>
    <w:p>
      <w:pPr>
        <w:spacing w:line="360" w:lineRule="auto"/>
        <w:ind w:firstLine="420" w:firstLineChars="200"/>
      </w:pPr>
      <w:r>
        <w:rPr>
          <w:rFonts w:hint="eastAsia"/>
        </w:rPr>
        <w:t>C.“吏呼一何怒！妇啼一何苦！”中“一何”渲染出差吏的蛮横气势。</w:t>
      </w:r>
    </w:p>
    <w:p>
      <w:pPr>
        <w:spacing w:line="360" w:lineRule="auto"/>
        <w:ind w:firstLine="420" w:firstLineChars="200"/>
      </w:pPr>
      <w:r>
        <w:rPr>
          <w:rFonts w:hint="eastAsia"/>
        </w:rPr>
        <w:t>D.老妇“急应河阳役”虽是无奈之举，却也体现了渴望早日平叛的爱国心。</w:t>
      </w:r>
    </w:p>
    <w:p>
      <w:pPr>
        <w:spacing w:line="360" w:lineRule="auto"/>
        <w:ind w:firstLine="420" w:firstLineChars="200"/>
      </w:pPr>
      <w:r>
        <w:rPr>
          <w:rFonts w:hint="eastAsia"/>
        </w:rPr>
        <w:t>21.本诗的题目是“石壕吏”，但诗人却暗写、略写小吏，明写、详写老妇人，结合诗歌具体内容，谈谈《石壕吏》在构思上的巧妙之处，并简述诗人这样安排的用意。（3分）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（六）（5分）</w:t>
      </w:r>
    </w:p>
    <w:p>
      <w:pPr>
        <w:spacing w:line="360" w:lineRule="auto"/>
        <w:ind w:firstLine="422" w:firstLineChars="200"/>
        <w:jc w:val="center"/>
        <w:rPr>
          <w:b/>
        </w:rPr>
      </w:pPr>
      <w:r>
        <w:rPr>
          <w:rFonts w:hint="eastAsia"/>
          <w:b/>
        </w:rPr>
        <w:t>卖炭翁</w:t>
      </w:r>
    </w:p>
    <w:p>
      <w:pPr>
        <w:spacing w:line="360" w:lineRule="auto"/>
        <w:ind w:firstLine="420" w:firstLineChars="200"/>
      </w:pPr>
      <w:r>
        <w:rPr>
          <w:rFonts w:hint="eastAsia"/>
        </w:rPr>
        <w:t>卖炭翁，伐薪烧炭南山中。满面尘灰烟火色，两鬓苍苍十指黑。卖炭得钱何所营？身上衣裳口中食。可怜身上衣正单，心忧炭贱愿天寒。夜来城外一尺雪，晓驾炭车辗冰辙。牛困人饥日已高，市南门外泥中歇。</w:t>
      </w:r>
    </w:p>
    <w:p>
      <w:pPr>
        <w:spacing w:line="360" w:lineRule="auto"/>
        <w:ind w:firstLine="420" w:firstLineChars="200"/>
      </w:pPr>
      <w:r>
        <w:rPr>
          <w:rFonts w:hint="eastAsia"/>
        </w:rPr>
        <w:t>翩翩两骑来是谁?黄衣师者白衫儿。手把文书口称敕，回车叱牛牵向北。一车炭，千余斤，宫使驱将惜不得。半匹红纱一丈绫，系向牛头充炭直。</w:t>
      </w:r>
    </w:p>
    <w:p>
      <w:pPr>
        <w:spacing w:line="360" w:lineRule="auto"/>
        <w:ind w:firstLine="420" w:firstLineChars="200"/>
      </w:pPr>
      <w:r>
        <w:rPr>
          <w:rFonts w:hint="eastAsia"/>
        </w:rPr>
        <w:t>22.诗中对卖炭翁有很多描写，请选择一处并简要分析其作用。（2分）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23.诗人对卖炭翁是同情的，对宦官及其爪牙则充满了憎恶。请结合诗歌内容说说诗人是如何表现他的这种爱憎之情的。（3分）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三、写作（50分）</w:t>
      </w:r>
    </w:p>
    <w:p>
      <w:pPr>
        <w:spacing w:line="360" w:lineRule="auto"/>
        <w:ind w:firstLine="420" w:firstLineChars="200"/>
      </w:pPr>
      <w:r>
        <w:rPr>
          <w:rFonts w:hint="eastAsia"/>
        </w:rPr>
        <w:t>24.按要求作文。（50分）</w:t>
      </w:r>
    </w:p>
    <w:p>
      <w:pPr>
        <w:spacing w:line="360" w:lineRule="auto"/>
        <w:ind w:firstLine="420" w:firstLineChars="200"/>
      </w:pPr>
      <w:r>
        <w:rPr>
          <w:rFonts w:hint="eastAsia"/>
        </w:rPr>
        <w:t>相遇是一首诗，诗中有欢声笑语，也有悲情愁绪；相遇是一首歌，歌中有高昂激越，也有轻柔含蓄。正是相遇，让人生色彩斑斓。</w:t>
      </w:r>
    </w:p>
    <w:p>
      <w:pPr>
        <w:spacing w:line="360" w:lineRule="auto"/>
        <w:ind w:firstLine="420" w:firstLineChars="200"/>
      </w:pPr>
      <w:r>
        <w:rPr>
          <w:rFonts w:hint="eastAsia"/>
        </w:rPr>
        <w:t>请以“那一天，我与</w:t>
      </w:r>
      <w:r>
        <w:rPr>
          <w:rFonts w:hint="eastAsia"/>
          <w:u w:val="single"/>
        </w:rPr>
        <w:t xml:space="preserve">       </w:t>
      </w:r>
      <w:r>
        <w:rPr>
          <w:rFonts w:hint="eastAsia"/>
        </w:rPr>
        <w:t>相遇”为题，写一篇文章。</w:t>
      </w:r>
    </w:p>
    <w:p>
      <w:pPr>
        <w:spacing w:line="360" w:lineRule="auto"/>
        <w:ind w:firstLine="420" w:firstLineChars="200"/>
      </w:pPr>
      <w:r>
        <w:rPr>
          <w:rFonts w:hint="eastAsia"/>
        </w:rPr>
        <w:t>要求：①在横线上填入恰当的词语，将题目补充完整。②除诗歌外，文体不限；③文中不得出现真实的校名、人名、地名。④不少于600字。</w:t>
      </w:r>
    </w:p>
    <w:p>
      <w:pPr>
        <w:spacing w:line="360" w:lineRule="auto"/>
        <w:ind w:firstLine="420" w:firstLineChars="200"/>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p>
    <w:p>
      <w:pPr>
        <w:spacing w:line="360" w:lineRule="auto"/>
        <w:ind w:firstLine="422" w:firstLineChars="200"/>
        <w:jc w:val="center"/>
        <w:rPr>
          <w:b/>
        </w:rPr>
      </w:pPr>
      <w:r>
        <w:rPr>
          <w:rFonts w:hint="eastAsia"/>
          <w:b/>
        </w:rPr>
        <w:t>第六单元自我评估（一）</w:t>
      </w:r>
    </w:p>
    <w:p>
      <w:pPr>
        <w:spacing w:line="360" w:lineRule="auto"/>
        <w:ind w:firstLine="420" w:firstLineChars="200"/>
      </w:pPr>
      <w:r>
        <w:rPr>
          <w:rFonts w:hint="eastAsia"/>
        </w:rPr>
        <w:t>1.B（“石”在这里读“dàn”，为容量单位，十斗为一石。）</w:t>
      </w:r>
    </w:p>
    <w:p>
      <w:pPr>
        <w:spacing w:line="360" w:lineRule="auto"/>
        <w:ind w:firstLine="420" w:firstLineChars="200"/>
      </w:pPr>
      <w:r>
        <w:rPr>
          <w:rFonts w:hint="eastAsia"/>
        </w:rPr>
        <w:t>2.D（A.代词，指鱼快乐∕助词，用在主谓之间，取消句子的独立性；B.表示加强诘问语气∕代词，指“至道”；C.介词，用∕连词，表示后者是前者的目的；D.连词，表转折，可翻译为“却、但是”。）</w:t>
      </w:r>
    </w:p>
    <w:p>
      <w:pPr>
        <w:spacing w:line="360" w:lineRule="auto"/>
        <w:ind w:firstLine="420" w:firstLineChars="200"/>
      </w:pPr>
      <w:r>
        <w:rPr>
          <w:rFonts w:hint="eastAsia"/>
        </w:rPr>
        <w:t>3.C（A.庄子是道家学派的代表人物；B.“由孔子及其弟子辑录而成”说法错误，《礼记》相传是西汉经学家戴圣编纂的；D.《石壕吏》是杜甫的作品。）</w:t>
      </w:r>
    </w:p>
    <w:p>
      <w:pPr>
        <w:spacing w:line="360" w:lineRule="auto"/>
        <w:ind w:firstLine="420" w:firstLineChars="200"/>
      </w:pPr>
      <w:r>
        <w:rPr>
          <w:rFonts w:hint="eastAsia"/>
        </w:rPr>
        <w:t>4.（1）落日故人情 （2）万籁此都寂 （3）其真无马邪 其真不知马也 （4）零落成泥碾作尘 只有香如故 拣尽寒枝不肯栖 寂寞沙洲冷</w:t>
      </w:r>
    </w:p>
    <w:p>
      <w:pPr>
        <w:spacing w:line="360" w:lineRule="auto"/>
        <w:ind w:firstLine="420" w:firstLineChars="200"/>
      </w:pPr>
      <w:r>
        <w:rPr>
          <w:rFonts w:hint="eastAsia"/>
        </w:rPr>
        <w:t>5.（1）C （2）示例：举办“和歌曲”大合唱比赛   举办“和故事”讲故事大赛 举办“和文化”征文比赛 （3）示例：杨老师，学生会主席上午来找您，刚好您不在，他请您明天下午两点到第一会议室参加“以和为贵”的座谈会。</w:t>
      </w:r>
    </w:p>
    <w:p>
      <w:pPr>
        <w:spacing w:line="360" w:lineRule="auto"/>
        <w:ind w:firstLine="420" w:firstLineChars="200"/>
      </w:pPr>
      <w:r>
        <w:rPr>
          <w:rFonts w:hint="eastAsia"/>
        </w:rPr>
        <w:t>6.（1）奥斯特洛夫斯基 保尔 （2）示例一：保尔是一个意志坚定的人，他把自己的一生都献给了革命事业，双目失明、全身瘫痪却绝不碌碌无为，在病床上完成了著作——《暴风雨所诞生的》，他用钢铁般的意志诠释着生命的意义。 示例二：保尔和父兄们一起驰骋疆场，为保卫苏维埃政权，同外国武装干涉者和白匪军浴血奋战，表现了甘愿为革命事业不怕牺牲的献身精神。 示例三：在与吞噬生命的病魔的搏斗中，保尔多次令死神望而却步，创造了“起死回生”的奇迹。尤其是他在病榻上还奋力向艺术殿堂攀登的情形，表现了一位革命战士钢铁般的意志。</w:t>
      </w:r>
    </w:p>
    <w:p>
      <w:pPr>
        <w:spacing w:line="360" w:lineRule="auto"/>
        <w:ind w:firstLine="420" w:firstLineChars="200"/>
      </w:pPr>
      <w:r>
        <w:rPr>
          <w:rFonts w:hint="eastAsia"/>
        </w:rPr>
        <w:t>7.D（A.名字，名称∕出名，有名；B.振奋，这里指用力鼓动翅膀∕发怒；C.记载∕做记号；D.离开。）</w:t>
      </w:r>
    </w:p>
    <w:p>
      <w:pPr>
        <w:spacing w:line="360" w:lineRule="auto"/>
        <w:ind w:firstLine="420" w:firstLineChars="200"/>
      </w:pPr>
      <w:r>
        <w:rPr>
          <w:rFonts w:hint="eastAsia"/>
        </w:rPr>
        <w:t>8.天色湛蓝，是它真正的颜色吗？还是因为天空高远而看不到尽头呢？</w:t>
      </w:r>
    </w:p>
    <w:p>
      <w:pPr>
        <w:spacing w:line="360" w:lineRule="auto"/>
        <w:ind w:firstLine="420" w:firstLineChars="200"/>
      </w:pPr>
      <w:r>
        <w:rPr>
          <w:rFonts w:hint="eastAsia"/>
        </w:rPr>
        <w:t>9.①硕大无比：鲲的脊背，不知道有几千里（或：当它奋起而飞时，它展开的翅膀就像悬挂在天空中的云）。②力大无穷：它迁徙到南方大海的时候，翅膀击水，激起的浪花有三千里。③志存高远：它乘着旋风盘旋飞至九万里的高空。④善借长风：它离开北海时，凭借的是六月的大风。</w:t>
      </w:r>
    </w:p>
    <w:p>
      <w:pPr>
        <w:spacing w:line="360" w:lineRule="auto"/>
        <w:ind w:firstLine="420" w:firstLineChars="200"/>
      </w:pPr>
      <w:r>
        <w:rPr>
          <w:rFonts w:hint="eastAsia"/>
        </w:rPr>
        <w:t>10.（1）同“举”，推举 （2）女子出嫁 （3）让 （4）从</w:t>
      </w:r>
    </w:p>
    <w:p>
      <w:pPr>
        <w:spacing w:line="360" w:lineRule="auto"/>
        <w:ind w:firstLine="420" w:firstLineChars="200"/>
      </w:pPr>
      <w:r>
        <w:t>11.D</w:t>
      </w:r>
    </w:p>
    <w:p>
      <w:pPr>
        <w:spacing w:line="360" w:lineRule="auto"/>
        <w:ind w:firstLine="420" w:firstLineChars="200"/>
      </w:pPr>
      <w:r>
        <w:rPr>
          <w:rFonts w:hint="eastAsia"/>
        </w:rPr>
        <w:t>12.（1）因此人们不只是敬爱自己的父母，不只是疼爱自己的子女。（2）老百姓之所以去做盗贼，是由于赋税太多，徭役太重。</w:t>
      </w:r>
    </w:p>
    <w:p>
      <w:pPr>
        <w:spacing w:line="360" w:lineRule="auto"/>
        <w:ind w:firstLine="420" w:firstLineChars="200"/>
      </w:pPr>
      <w:r>
        <w:rPr>
          <w:rFonts w:hint="eastAsia"/>
        </w:rPr>
        <w:t>13.示例：联想到【甲】文中“是故谋闭而不兴，盗窃乱贼而不作，故外户而不闭”的句子。唐太宗主要采取了如下措施：不奢侈，节省开支；减轻徭役，少收赋税；选用廉洁的官吏。</w:t>
      </w:r>
    </w:p>
    <w:p>
      <w:pPr>
        <w:spacing w:line="360" w:lineRule="auto"/>
        <w:ind w:firstLine="420" w:firstLineChars="200"/>
      </w:pPr>
      <w:r>
        <w:rPr>
          <w:rFonts w:hint="eastAsia"/>
        </w:rPr>
        <w:t>【参考译文】皇上（唐太宗）与群臣议论怎样禁止盗贼。有人请求使用严厉的刑法来制止，皇上微笑着（对那官员）说：“老百姓之所以去做盗贼，是由于赋税太多，徭役太重，官吏们又贪得无厌，老百姓吃不饱，穿不暖，这是切身的问题，所以也就顾不得廉耻了。我应当不奢侈，节省开支，减轻徭役，少收赋税，选用廉洁的官吏，使老百姓穿的吃的都有富余，那么（他们）自然就不会去做盗贼了，何必要用严厉的刑法呢！”从这以后，过了几年，天下太平，没有人把别人掉在路上的东西拾了据为己有，大门可以不关，商人和旅客可以露宿。</w:t>
      </w:r>
    </w:p>
    <w:p>
      <w:pPr>
        <w:spacing w:line="360" w:lineRule="auto"/>
        <w:ind w:firstLine="420" w:firstLineChars="200"/>
      </w:pPr>
      <w:r>
        <w:rPr>
          <w:rFonts w:hint="eastAsia"/>
        </w:rPr>
        <w:t>14.（1）味美 （2）同“敩”，教导</w:t>
      </w:r>
    </w:p>
    <w:p>
      <w:pPr>
        <w:spacing w:line="360" w:lineRule="auto"/>
        <w:ind w:firstLine="420" w:firstLineChars="200"/>
      </w:pPr>
      <w:r>
        <w:rPr>
          <w:rFonts w:hint="eastAsia"/>
        </w:rPr>
        <w:t>15.所以，学习之后才知道自己的不足，教人之后才知道自己有不懂的地方。</w:t>
      </w:r>
    </w:p>
    <w:p>
      <w:pPr>
        <w:spacing w:line="360" w:lineRule="auto"/>
        <w:ind w:firstLine="420" w:firstLineChars="200"/>
      </w:pPr>
      <w:r>
        <w:rPr>
          <w:rFonts w:hint="eastAsia"/>
        </w:rPr>
        <w:t>16.示例一：文章开篇用对偶句“虽有嘉希，弗食，不知其旨也；虽有至道，弗学，不知其善也”进行类比论证，引出议题，将“不食用美味的食物就不能知道其中的味美”和“不学习最好的道理就不知道它的好处”进行对举，造成铺排效果，增强文章气势。 示例二：“知不足，然后能自反也；知困，然后能自强也”将“知道不足，才能不断反省”与“知道困惑，才能不断勉励自己”进行对举，语气一致，相互呼应，造成铺排效果，增强文章气势。</w:t>
      </w:r>
    </w:p>
    <w:p>
      <w:pPr>
        <w:spacing w:line="360" w:lineRule="auto"/>
        <w:ind w:firstLine="420" w:firstLineChars="200"/>
      </w:pPr>
      <w:r>
        <w:rPr>
          <w:rFonts w:hint="eastAsia"/>
        </w:rPr>
        <w:t>17.示例：链接材料用砍伐木料类比善于提问，以撞击大钟类比善于回答提问，化抽象为形象，通俗易懂，引人深思。</w:t>
      </w:r>
    </w:p>
    <w:p>
      <w:pPr>
        <w:spacing w:line="360" w:lineRule="auto"/>
        <w:ind w:firstLine="420" w:firstLineChars="200"/>
      </w:pPr>
      <w:r>
        <w:rPr>
          <w:rFonts w:hint="eastAsia"/>
        </w:rPr>
        <w:t>【参考译文】善于学习的人，老师很轻松，但教学效果却加倍的好，学生跟随着老师学习更把功劳归于老师教导有方；不善于学习的人，老师很勤苦但学生收效甚微，学生跟随着老师学习还要埋怨老师教导无方。善于提问题的人，就像（木工）砍伐坚硬的木头，先从纹理较顺的部位着手，再砍坚硬的节疤一样，功夫到了，学生就可以轻松地理解；不善于提问题的人恰恰与此相反。善于回答问题的人就如同撞钟一样，用力小，钟声则弱，用力大，钟声则强，等到尽力撞击时，则发出最为洪亮的一声；不善于回答问题的人恰巧与此相反。这些都是增进学问的方法。</w:t>
      </w:r>
    </w:p>
    <w:p>
      <w:pPr>
        <w:spacing w:line="360" w:lineRule="auto"/>
        <w:ind w:firstLine="420" w:firstLineChars="200"/>
      </w:pPr>
      <w:r>
        <w:rPr>
          <w:rFonts w:hint="eastAsia"/>
        </w:rPr>
        <w:t>18.示例：（1）实写自然环境，交代事件发生的具体时间，并渲染了阴冷凄苦的氛围。（2）烘托出诗人黯淡愁苦的心境，为下文写诗人忧国忧民的济世情怀蓄势。</w:t>
      </w:r>
    </w:p>
    <w:p>
      <w:pPr>
        <w:spacing w:line="360" w:lineRule="auto"/>
        <w:ind w:firstLine="420" w:firstLineChars="200"/>
      </w:pPr>
      <w:r>
        <w:rPr>
          <w:rFonts w:hint="eastAsia"/>
        </w:rPr>
        <w:t>19.刘禹锡借“庐”自比古代圣贤，凸显高洁傲岸、安贫乐道的品性；陶渊明借“庐”表达自己虽身处闹市，但心灵远离尘俗的宁静淡泊之志；杜甫借“庐”表现了他忧国忧民、关心民生疾苦的济世情怀和兼怀天下的博大胸襟。</w:t>
      </w:r>
    </w:p>
    <w:p>
      <w:pPr>
        <w:spacing w:line="360" w:lineRule="auto"/>
        <w:ind w:firstLine="420" w:firstLineChars="200"/>
      </w:pPr>
      <w:r>
        <w:rPr>
          <w:rFonts w:hint="eastAsia"/>
        </w:rPr>
        <w:t>20.D（老妇“急应河阳役”是因为生怕儿媳被抓，饿死孙子，只好挺身而出，表现了老妇为挽救家庭舍身应役的决心。“体现了渴望早日平叛的爱国心”说法有误，故选D。）</w:t>
      </w:r>
    </w:p>
    <w:p>
      <w:pPr>
        <w:spacing w:line="360" w:lineRule="auto"/>
        <w:ind w:firstLine="420" w:firstLineChars="200"/>
      </w:pPr>
      <w:r>
        <w:rPr>
          <w:rFonts w:hint="eastAsia"/>
        </w:rPr>
        <w:t>21.示例：诗人暗写小吏，用“吏呼一何怒”来点出他的威势。明写老妇人，将其所说的话写成“抒情独白”。这样的构思，在一定程度上反映了诗人思想的矛盾。诗人一方面赞扬老妇自请应役做出牺牲的精神，另一方面也含蓄地揭露了统治阶级的残暴行径。</w:t>
      </w:r>
    </w:p>
    <w:p>
      <w:pPr>
        <w:spacing w:line="360" w:lineRule="auto"/>
        <w:ind w:firstLine="420" w:firstLineChars="200"/>
      </w:pPr>
      <w:r>
        <w:rPr>
          <w:rFonts w:hint="eastAsia"/>
        </w:rPr>
        <w:t>22.示例一：“满面尘灰烟火色，两鬓苍苍十指黑”这两句诗是对卖炭翁外貌的描写，刻画出一个历尽辛劳、备尝艰苦的烧炭老汉的形象，同时也反映了其艰辛贫苦的生活。</w:t>
      </w:r>
    </w:p>
    <w:p>
      <w:pPr>
        <w:spacing w:line="360" w:lineRule="auto"/>
        <w:ind w:firstLine="420" w:firstLineChars="200"/>
      </w:pPr>
      <w:r>
        <w:rPr>
          <w:rFonts w:hint="eastAsia"/>
        </w:rPr>
        <w:t>示例二：“可怜身上衣正单，心忧炭贱愿天寒”这两句诗是对卖炭翁心理活动的描写，“衣正单”却“愿天寒”，不合情理的对比，写出了卖炭翁生活的困苦不堪和复杂的内心活动，读来令人心酸。</w:t>
      </w:r>
    </w:p>
    <w:p>
      <w:pPr>
        <w:spacing w:line="360" w:lineRule="auto"/>
        <w:ind w:firstLine="420" w:firstLineChars="200"/>
      </w:pPr>
      <w:r>
        <w:rPr>
          <w:rFonts w:hint="eastAsia"/>
        </w:rPr>
        <w:t>23.诗人是通过叙述和描写以及鲜明的对比来表现他的爱憎情感的。一方面极写卖炭翁生活之困苦、卖炭之艰辛，一方面又表现了宦官及其爪牙的飞扬跋扈、蛮横无理；“一车炭”的重与“半匹红纱”的轻形成强烈对比，将诗人的爱憎之情蕴含其中。</w:t>
      </w:r>
    </w:p>
    <w:p>
      <w:pPr>
        <w:spacing w:line="360" w:lineRule="auto"/>
        <w:ind w:firstLine="420" w:firstLineChars="200"/>
      </w:pPr>
      <w:r>
        <w:rPr>
          <w:rFonts w:hint="eastAsia"/>
        </w:rPr>
        <w:t>24.作文示例：</w:t>
      </w:r>
    </w:p>
    <w:p>
      <w:pPr>
        <w:spacing w:line="360" w:lineRule="auto"/>
        <w:ind w:firstLine="422" w:firstLineChars="200"/>
        <w:jc w:val="center"/>
        <w:rPr>
          <w:b/>
        </w:rPr>
      </w:pPr>
      <w:r>
        <w:rPr>
          <w:rFonts w:hint="eastAsia"/>
          <w:b/>
        </w:rPr>
        <w:t>那一天，我与善良相遇</w:t>
      </w:r>
    </w:p>
    <w:p>
      <w:pPr>
        <w:spacing w:line="360" w:lineRule="auto"/>
        <w:ind w:firstLine="420" w:firstLineChars="200"/>
      </w:pPr>
      <w:r>
        <w:rPr>
          <w:rFonts w:hint="eastAsia"/>
        </w:rPr>
        <w:t>相遇是一幅画，画中有浓墨重彩，也有灰暗色调；相遇是一场梦，梦里有世外桃源，也有万丈深渊；相遇是一支曲，曲中有高昂激越的乐章，也有悲伤惆怅的音符……相遇不一定都是美好的，可是那一天，我却邂逅到了善良的化身。</w:t>
      </w:r>
    </w:p>
    <w:p>
      <w:pPr>
        <w:spacing w:line="360" w:lineRule="auto"/>
        <w:ind w:firstLine="420" w:firstLineChars="200"/>
      </w:pPr>
      <w:r>
        <w:rPr>
          <w:rFonts w:hint="eastAsia"/>
        </w:rPr>
        <w:t>夏天伴随着悦耳的蝉鸣声迎了过来，可我却打心底里地讨厌夏天。夏天降临了，我的心情也就跟着浮躁起来了。</w:t>
      </w:r>
    </w:p>
    <w:p>
      <w:pPr>
        <w:spacing w:line="360" w:lineRule="auto"/>
        <w:ind w:firstLine="420" w:firstLineChars="200"/>
      </w:pPr>
      <w:r>
        <w:rPr>
          <w:rFonts w:hint="eastAsia"/>
        </w:rPr>
        <w:t>那一天，我刚和朋友见完面，心情很好。怎料，太阳光犹如一个油淋淋的鸡蛋黄照在我身上。我站在站台，等候公交车来将我解救。站牌都快被烤焦了，幸好这时我的救星公交车赶到，我一个箭步抢先上了公交车，找了一个位置一屁股坐了下来，贪婪地享受着空调所带来的清凉。不知什么时候，我身边多了一个比我小两三岁的女孩，手里拿着一瓶矿泉水，由于天气炎热，矿泉水瓶里的水早就被一饮而尽了，瓶子里空空如也。</w:t>
      </w:r>
    </w:p>
    <w:p>
      <w:pPr>
        <w:spacing w:line="360" w:lineRule="auto"/>
        <w:ind w:firstLine="420" w:firstLineChars="200"/>
      </w:pPr>
      <w:r>
        <w:rPr>
          <w:rFonts w:hint="eastAsia"/>
        </w:rPr>
        <w:t>“姐姐，麻烦你开一下窗。”一个甜如蜜糖的声音在我耳畔响起。我转过头去，那女孩扎着两个小辫子，肌肤如瓷器一般雪白，简直就像一个现实版的安琪尔。“车里正在开空调，若打开窗岂不热煞我也！”我打趣着说。她指着窗外，我望过去，一个巨大的麻袋映入眼帘，里面似乎装满了塑料瓶。往下看，庞大的麻袋下居然站着一个矮小的老爷爷，只见他皮肤黝黑，五官扭曲，光着脚在地上走路，不难看出他是一个拾荒者。</w:t>
      </w:r>
    </w:p>
    <w:p>
      <w:pPr>
        <w:spacing w:line="360" w:lineRule="auto"/>
        <w:ind w:firstLine="420" w:firstLineChars="200"/>
      </w:pPr>
      <w:r>
        <w:rPr>
          <w:rFonts w:hint="eastAsia"/>
        </w:rPr>
        <w:t>恰巧，公车遇到了交通堵塞，老人的身影亦越来越近。这时红灯变绿灯，我像被针刺了似的打了个激灵，我迅速打开窗，女孩把水瓶递给我，我把水瓶抛了出去，老人正好接住了它并会心一笑，我关上了窗，与女孩相视一笑……</w:t>
      </w:r>
    </w:p>
    <w:p>
      <w:pPr>
        <w:spacing w:line="360" w:lineRule="auto"/>
        <w:ind w:firstLine="420" w:firstLineChars="200"/>
      </w:pPr>
      <w:r>
        <w:rPr>
          <w:rFonts w:hint="eastAsia"/>
        </w:rPr>
        <w:t>望着女孩下车时活泼的倩影，我心想：她有美好的心灵，她就是美好的安琪尔，是她为我打开了心灵的窗户，她是善良的化身。那一天，我与善良相遇了……</w:t>
      </w:r>
    </w:p>
    <w:p>
      <w:pPr>
        <w:spacing w:line="360" w:lineRule="auto"/>
        <w:sectPr>
          <w:headerReference r:id="rId3" w:type="default"/>
          <w:footerReference r:id="rId4" w:type="default"/>
          <w:pgSz w:w="11906" w:h="16838"/>
          <w:pgMar w:top="720" w:right="720" w:bottom="720" w:left="72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hZjA3ZmI3MjNiNTQ2YzAxYjlhNjk1ZWQzOWFhN2UifQ=="/>
  </w:docVars>
  <w:rsids>
    <w:rsidRoot w:val="00007506"/>
    <w:rsid w:val="00007506"/>
    <w:rsid w:val="000B4BFB"/>
    <w:rsid w:val="00157E79"/>
    <w:rsid w:val="00180AE4"/>
    <w:rsid w:val="00183E03"/>
    <w:rsid w:val="001A2DBD"/>
    <w:rsid w:val="0022707E"/>
    <w:rsid w:val="00282AEC"/>
    <w:rsid w:val="003D40C3"/>
    <w:rsid w:val="00401565"/>
    <w:rsid w:val="004151FC"/>
    <w:rsid w:val="00444CC2"/>
    <w:rsid w:val="004C6218"/>
    <w:rsid w:val="004D35AC"/>
    <w:rsid w:val="005A78E4"/>
    <w:rsid w:val="005B5D87"/>
    <w:rsid w:val="00610E1E"/>
    <w:rsid w:val="0065279C"/>
    <w:rsid w:val="00693786"/>
    <w:rsid w:val="006D1801"/>
    <w:rsid w:val="006D530E"/>
    <w:rsid w:val="006E5CD8"/>
    <w:rsid w:val="006E7933"/>
    <w:rsid w:val="007743BE"/>
    <w:rsid w:val="007E7EDF"/>
    <w:rsid w:val="00805C16"/>
    <w:rsid w:val="00836B33"/>
    <w:rsid w:val="00863C18"/>
    <w:rsid w:val="008C7A4D"/>
    <w:rsid w:val="008F3C30"/>
    <w:rsid w:val="008F7597"/>
    <w:rsid w:val="00952167"/>
    <w:rsid w:val="00985477"/>
    <w:rsid w:val="009A0545"/>
    <w:rsid w:val="009D1D30"/>
    <w:rsid w:val="009F2BCA"/>
    <w:rsid w:val="00A42CFC"/>
    <w:rsid w:val="00A61185"/>
    <w:rsid w:val="00A76D6E"/>
    <w:rsid w:val="00AE7157"/>
    <w:rsid w:val="00AF301D"/>
    <w:rsid w:val="00B415DA"/>
    <w:rsid w:val="00C02FC6"/>
    <w:rsid w:val="00C32151"/>
    <w:rsid w:val="00C67A98"/>
    <w:rsid w:val="00D249FF"/>
    <w:rsid w:val="00E23B70"/>
    <w:rsid w:val="00E76B29"/>
    <w:rsid w:val="00EE37F8"/>
    <w:rsid w:val="00F14454"/>
    <w:rsid w:val="00F22C68"/>
    <w:rsid w:val="00F551E8"/>
    <w:rsid w:val="00F935E8"/>
    <w:rsid w:val="00FC6EB6"/>
    <w:rsid w:val="00FF1804"/>
    <w:rsid w:val="00FF1CF3"/>
    <w:rsid w:val="12516DD0"/>
    <w:rsid w:val="181B72BA"/>
    <w:rsid w:val="62015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semiHidden/>
    <w:uiPriority w:val="99"/>
    <w:rPr>
      <w:rFonts w:ascii="Times New Roman" w:hAnsi="Times New Roman" w:eastAsia="宋体" w:cs="Times New Roman"/>
      <w:sz w:val="18"/>
      <w:szCs w:val="18"/>
    </w:rPr>
  </w:style>
  <w:style w:type="character" w:customStyle="1" w:styleId="8">
    <w:name w:val="页脚 Char"/>
    <w:basedOn w:val="6"/>
    <w:link w:val="2"/>
    <w:semiHidden/>
    <w:uiPriority w:val="99"/>
    <w:rPr>
      <w:rFonts w:ascii="Times New Roman" w:hAnsi="Times New Roman" w:eastAsia="宋体" w:cs="Times New Roman"/>
      <w:sz w:val="18"/>
      <w:szCs w:val="18"/>
    </w:rPr>
  </w:style>
  <w:style w:type="character" w:customStyle="1" w:styleId="9">
    <w:name w:val="neirong1"/>
    <w:qFormat/>
    <w:uiPriority w:val="0"/>
    <w:rPr>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7479</Words>
  <Characters>7642</Characters>
  <Lines>71</Lines>
  <Paragraphs>20</Paragraphs>
  <TotalTime>0</TotalTime>
  <ScaleCrop>false</ScaleCrop>
  <LinksUpToDate>false</LinksUpToDate>
  <CharactersWithSpaces>9845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2018-01-31T13:05:00Z</dcterms:created>
  <dc:creator>hp</dc:creator>
  <cp:lastModifiedBy>Administrator</cp:lastModifiedBy>
  <dcterms:modified xsi:type="dcterms:W3CDTF">2023-03-12T09:15:24Z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