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eastAsia"/>
          <w:sz w:val="28"/>
          <w:szCs w:val="28"/>
        </w:rPr>
      </w:pPr>
      <w:r>
        <w:rPr>
          <w:rFonts w:hint="eastAsia"/>
          <w:sz w:val="28"/>
          <w:szCs w:val="28"/>
        </w:rPr>
        <w:drawing>
          <wp:anchor distT="0" distB="0" distL="114300" distR="114300" simplePos="0" relativeHeight="251658240" behindDoc="0" locked="0" layoutInCell="1" allowOverlap="1">
            <wp:simplePos x="0" y="0"/>
            <wp:positionH relativeFrom="page">
              <wp:posOffset>12141200</wp:posOffset>
            </wp:positionH>
            <wp:positionV relativeFrom="topMargin">
              <wp:posOffset>10909300</wp:posOffset>
            </wp:positionV>
            <wp:extent cx="406400" cy="469900"/>
            <wp:effectExtent l="0" t="0" r="12700" b="6350"/>
            <wp:wrapNone/>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6"/>
                    <a:stretch>
                      <a:fillRect/>
                    </a:stretch>
                  </pic:blipFill>
                  <pic:spPr>
                    <a:xfrm>
                      <a:off x="0" y="0"/>
                      <a:ext cx="406400" cy="469900"/>
                    </a:xfrm>
                    <a:prstGeom prst="rect">
                      <a:avLst/>
                    </a:prstGeom>
                  </pic:spPr>
                </pic:pic>
              </a:graphicData>
            </a:graphic>
          </wp:anchor>
        </w:drawing>
      </w:r>
      <w:r>
        <w:rPr>
          <w:rFonts w:hint="eastAsia"/>
          <w:sz w:val="28"/>
          <w:szCs w:val="28"/>
        </w:rPr>
        <w:t>部编版八年级历史下册第一单元《中华人民共和国的成立和巩固》</w:t>
      </w:r>
    </w:p>
    <w:p>
      <w:pPr>
        <w:spacing w:line="360" w:lineRule="auto"/>
        <w:jc w:val="center"/>
        <w:rPr>
          <w:rFonts w:hint="eastAsia"/>
          <w:sz w:val="28"/>
          <w:szCs w:val="28"/>
        </w:rPr>
      </w:pPr>
      <w:r>
        <w:rPr>
          <w:rFonts w:hint="eastAsia"/>
          <w:sz w:val="28"/>
          <w:szCs w:val="28"/>
        </w:rPr>
        <w:t>综合复习练习题（含答案）</w:t>
      </w:r>
    </w:p>
    <w:p>
      <w:pPr>
        <w:jc w:val="left"/>
        <w:rPr>
          <w:rFonts w:ascii="宋体" w:hAnsi="宋体" w:cs="宋体"/>
          <w:b/>
        </w:rPr>
      </w:pPr>
      <w:r>
        <w:rPr>
          <w:rFonts w:ascii="宋体" w:hAnsi="宋体" w:cs="宋体"/>
          <w:b/>
        </w:rPr>
        <w:t>一、选择题</w:t>
      </w:r>
    </w:p>
    <w:p>
      <w:pPr>
        <w:spacing w:line="360" w:lineRule="auto"/>
        <w:jc w:val="left"/>
      </w:pPr>
      <w:r>
        <w:t>1．中国人民政治协商会议第一届全体会议的内容有：（</w:t>
      </w:r>
      <w:r>
        <w:rPr>
          <w:rFonts w:ascii="Times New Roman" w:hAnsi="Times New Roman" w:eastAsia="Times New Roman"/>
          <w:kern w:val="0"/>
          <w:sz w:val="24"/>
          <w:szCs w:val="24"/>
        </w:rPr>
        <w:t>   </w:t>
      </w:r>
      <w:r>
        <w:t>）</w:t>
      </w:r>
    </w:p>
    <w:p>
      <w:pPr>
        <w:spacing w:line="360" w:lineRule="auto"/>
        <w:jc w:val="left"/>
      </w:pPr>
      <w:r>
        <w:t>①通过《中国人民政治协商会议共同纲领》 ②以《义勇军进行曲》为代国歌</w:t>
      </w:r>
    </w:p>
    <w:p>
      <w:pPr>
        <w:spacing w:line="360" w:lineRule="auto"/>
        <w:jc w:val="left"/>
      </w:pPr>
      <w:r>
        <w:t>③以五星红旗为国旗 ④任命周恩来为政务院总理及外交部长</w:t>
      </w:r>
    </w:p>
    <w:p>
      <w:pPr>
        <w:spacing w:line="360" w:lineRule="auto"/>
        <w:jc w:val="left"/>
      </w:pPr>
      <w:r>
        <w:t>⑤决定建立人民英雄纪念碑</w:t>
      </w:r>
    </w:p>
    <w:p>
      <w:pPr>
        <w:tabs>
          <w:tab w:val="left" w:pos="2078"/>
          <w:tab w:val="left" w:pos="4156"/>
          <w:tab w:val="left" w:pos="6234"/>
        </w:tabs>
        <w:spacing w:line="360" w:lineRule="auto"/>
        <w:jc w:val="left"/>
      </w:pPr>
      <w:r>
        <w:t>A．①②③⑤</w:t>
      </w:r>
      <w:r>
        <w:tab/>
      </w:r>
      <w:r>
        <w:t>B．①③④⑤</w:t>
      </w:r>
      <w:r>
        <w:tab/>
      </w:r>
      <w:r>
        <w:t>C．②③④⑤</w:t>
      </w:r>
      <w:r>
        <w:tab/>
      </w:r>
      <w:r>
        <w:t>D．①②③④</w:t>
      </w:r>
    </w:p>
    <w:p>
      <w:pPr>
        <w:spacing w:line="360" w:lineRule="auto"/>
        <w:jc w:val="left"/>
      </w:pPr>
      <w:r>
        <w:t>2．标志中国人民从此站起来了的事件是</w:t>
      </w:r>
    </w:p>
    <w:p>
      <w:pPr>
        <w:tabs>
          <w:tab w:val="left" w:pos="2078"/>
          <w:tab w:val="left" w:pos="4156"/>
          <w:tab w:val="left" w:pos="6234"/>
        </w:tabs>
        <w:spacing w:line="360" w:lineRule="auto"/>
        <w:jc w:val="left"/>
      </w:pPr>
      <w:r>
        <w:t>A．开国大典</w:t>
      </w:r>
      <w:r>
        <w:tab/>
      </w:r>
      <w:r>
        <w:t>B．三大改造</w:t>
      </w:r>
      <w:r>
        <w:tab/>
      </w:r>
      <w:r>
        <w:t>C．抗美援朝</w:t>
      </w:r>
      <w:r>
        <w:tab/>
      </w:r>
      <w:r>
        <w:t>D．土地改革</w:t>
      </w:r>
    </w:p>
    <w:p>
      <w:pPr>
        <w:spacing w:line="360" w:lineRule="auto"/>
        <w:jc w:val="left"/>
      </w:pPr>
      <w:r>
        <w:t>3．对于历尽沧桑的雪域高原来说,1951年5月23日是一个历史性的转折,西藏实现和平解放。西藏获得解放的方式是（</w:t>
      </w:r>
      <w:r>
        <w:rPr>
          <w:rFonts w:ascii="Times New Roman" w:hAnsi="Times New Roman" w:eastAsia="Times New Roman"/>
          <w:kern w:val="0"/>
          <w:sz w:val="24"/>
          <w:szCs w:val="24"/>
        </w:rPr>
        <w:t>   </w:t>
      </w:r>
      <w:r>
        <w:t>）</w:t>
      </w:r>
    </w:p>
    <w:p>
      <w:pPr>
        <w:tabs>
          <w:tab w:val="left" w:pos="2078"/>
          <w:tab w:val="left" w:pos="4156"/>
          <w:tab w:val="left" w:pos="6234"/>
        </w:tabs>
        <w:spacing w:line="360" w:lineRule="auto"/>
        <w:jc w:val="left"/>
      </w:pPr>
      <w:r>
        <w:t>A．武力解放</w:t>
      </w:r>
      <w:r>
        <w:tab/>
      </w:r>
      <w:r>
        <w:t>B．外国干涉</w:t>
      </w:r>
      <w:r>
        <w:tab/>
      </w:r>
      <w:r>
        <w:t>C．和平协商</w:t>
      </w:r>
      <w:r>
        <w:tab/>
      </w:r>
      <w:r>
        <w:t>D．农奴起义</w:t>
      </w:r>
    </w:p>
    <w:p>
      <w:pPr>
        <w:spacing w:line="360" w:lineRule="auto"/>
        <w:jc w:val="left"/>
      </w:pPr>
      <w:r>
        <w:t>4．在抗美援朝的战场上，作战的军队有（</w:t>
      </w:r>
      <w:r>
        <w:rPr>
          <w:rFonts w:ascii="Times New Roman" w:hAnsi="Times New Roman" w:eastAsia="Times New Roman"/>
          <w:kern w:val="0"/>
          <w:sz w:val="24"/>
          <w:szCs w:val="24"/>
        </w:rPr>
        <w:t>    </w:t>
      </w:r>
      <w:r>
        <w:t>）</w:t>
      </w:r>
    </w:p>
    <w:p>
      <w:pPr>
        <w:spacing w:line="360" w:lineRule="auto"/>
        <w:jc w:val="left"/>
      </w:pPr>
      <w:r>
        <w:t>①中国人民志愿军</w:t>
      </w:r>
      <w:r>
        <w:rPr>
          <w:rFonts w:ascii="Times New Roman" w:hAnsi="Times New Roman" w:eastAsia="Times New Roman"/>
          <w:kern w:val="0"/>
          <w:sz w:val="24"/>
          <w:szCs w:val="24"/>
        </w:rPr>
        <w:t>  </w:t>
      </w:r>
      <w:r>
        <w:t>②朝鲜人民军队</w:t>
      </w:r>
      <w:r>
        <w:rPr>
          <w:rFonts w:ascii="Times New Roman" w:hAnsi="Times New Roman" w:eastAsia="Times New Roman"/>
          <w:kern w:val="0"/>
          <w:sz w:val="24"/>
          <w:szCs w:val="24"/>
        </w:rPr>
        <w:t>  </w:t>
      </w:r>
      <w:r>
        <w:t>③“联合国军”</w:t>
      </w:r>
      <w:r>
        <w:rPr>
          <w:rFonts w:ascii="Times New Roman" w:hAnsi="Times New Roman" w:eastAsia="Times New Roman"/>
          <w:kern w:val="0"/>
          <w:sz w:val="24"/>
          <w:szCs w:val="24"/>
        </w:rPr>
        <w:t>  </w:t>
      </w:r>
      <w:r>
        <w:t>④苏联红军</w:t>
      </w:r>
    </w:p>
    <w:p>
      <w:pPr>
        <w:tabs>
          <w:tab w:val="left" w:pos="2078"/>
          <w:tab w:val="left" w:pos="4156"/>
          <w:tab w:val="left" w:pos="6234"/>
        </w:tabs>
        <w:spacing w:line="360" w:lineRule="auto"/>
        <w:jc w:val="left"/>
      </w:pPr>
      <w:r>
        <w:t>A．①②③④</w:t>
      </w:r>
      <w:r>
        <w:tab/>
      </w:r>
      <w:r>
        <w:t>B．①②</w:t>
      </w:r>
      <w:r>
        <w:tab/>
      </w:r>
      <w:r>
        <w:t>C．①②④</w:t>
      </w:r>
      <w:r>
        <w:tab/>
      </w:r>
      <w:r>
        <w:t>D．①②③</w:t>
      </w:r>
    </w:p>
    <w:p>
      <w:pPr>
        <w:spacing w:line="360" w:lineRule="auto"/>
        <w:jc w:val="left"/>
      </w:pPr>
      <w:r>
        <w:t>5．如下图是某一时期的“福建省土地房产所有证”，它见证了新中国的（　　）</w:t>
      </w:r>
    </w:p>
    <w:p>
      <w:pPr>
        <w:spacing w:line="360" w:lineRule="auto"/>
        <w:jc w:val="left"/>
      </w:pPr>
      <w:r>
        <w:pict>
          <v:shape id="_x0000_i1025" o:spt="75" type="#_x0000_t75" style="height:106.55pt;width:145.45pt;" filled="f" o:preferrelative="t" stroked="f" coordsize="21600,21600">
            <v:path/>
            <v:fill on="f" focussize="0,0"/>
            <v:stroke on="f" joinstyle="miter"/>
            <v:imagedata r:id="rId7" o:title=""/>
            <o:lock v:ext="edit" aspectratio="t"/>
            <w10:wrap type="none"/>
            <w10:anchorlock/>
          </v:shape>
        </w:pict>
      </w:r>
    </w:p>
    <w:p>
      <w:pPr>
        <w:tabs>
          <w:tab w:val="left" w:pos="2078"/>
          <w:tab w:val="left" w:pos="4156"/>
          <w:tab w:val="left" w:pos="6234"/>
        </w:tabs>
        <w:spacing w:line="360" w:lineRule="auto"/>
        <w:jc w:val="left"/>
      </w:pPr>
      <w:r>
        <w:t>A．土地改革运动</w:t>
      </w:r>
      <w:r>
        <w:tab/>
      </w:r>
      <w:r>
        <w:t>B．生产合作化运动</w:t>
      </w:r>
      <w:r>
        <w:tab/>
      </w:r>
      <w:r>
        <w:t>C．人民公社化运动</w:t>
      </w:r>
      <w:r>
        <w:tab/>
      </w:r>
      <w:r>
        <w:t>D．“文化大革命”</w:t>
      </w:r>
    </w:p>
    <w:p>
      <w:pPr>
        <w:spacing w:line="360" w:lineRule="auto"/>
        <w:jc w:val="left"/>
      </w:pPr>
      <w:r>
        <w:t>6．黄炎培说：在东半球大陆上，建造一所新的大厦。这座大厦是钢骨水泥的许多柱子撑起来的。这些柱子是什么？第一是中国共产党，还有各民主党派、各人民团体……和其他爱国分子，这些单位就是一根一根柱子。这钢骨水泥是什么？就是中国工人阶级、农民阶级、小资产阶级、些单位就是一根一根柱子。这钢骨水泥是什么？就是中国工人阶级、农民阶级、小资产阶级、民族资产阶级和其他爱国分子的人民民主统一战线。这里“新的大厦”指的是</w:t>
      </w:r>
    </w:p>
    <w:p>
      <w:pPr>
        <w:tabs>
          <w:tab w:val="left" w:pos="4156"/>
        </w:tabs>
        <w:spacing w:line="360" w:lineRule="auto"/>
        <w:jc w:val="left"/>
      </w:pPr>
      <w:r>
        <w:t>A．全国人大召开</w:t>
      </w:r>
      <w:r>
        <w:tab/>
      </w:r>
      <w:r>
        <w:t>B．中国共产党的诞生</w:t>
      </w:r>
    </w:p>
    <w:p>
      <w:pPr>
        <w:tabs>
          <w:tab w:val="left" w:pos="4156"/>
        </w:tabs>
        <w:spacing w:line="360" w:lineRule="auto"/>
        <w:jc w:val="left"/>
      </w:pPr>
      <w:r>
        <w:t>C．中华民国成立</w:t>
      </w:r>
      <w:r>
        <w:tab/>
      </w:r>
      <w:r>
        <w:t>D．中华人民共和国成立</w:t>
      </w:r>
    </w:p>
    <w:p>
      <w:pPr>
        <w:spacing w:line="360" w:lineRule="auto"/>
        <w:jc w:val="left"/>
      </w:pPr>
      <w:r>
        <w:t>7．某同学复习八年级历史时看到，“标志着祖国大陆获得统一，各族人民实现大团结。”与这一主题的相关知识是</w:t>
      </w:r>
    </w:p>
    <w:p>
      <w:pPr>
        <w:spacing w:line="360" w:lineRule="auto"/>
        <w:jc w:val="left"/>
      </w:pPr>
      <w:r>
        <w:t>A．北平和平解放</w:t>
      </w:r>
      <w:r>
        <w:rPr>
          <w:rFonts w:hint="eastAsia"/>
        </w:rPr>
        <w:t xml:space="preserve">                   </w:t>
      </w:r>
      <w:r>
        <w:t>B．开国大典</w:t>
      </w:r>
    </w:p>
    <w:p>
      <w:pPr>
        <w:spacing w:line="360" w:lineRule="auto"/>
        <w:jc w:val="left"/>
      </w:pPr>
      <w:r>
        <w:t>C．西藏和平解放</w:t>
      </w:r>
      <w:r>
        <w:rPr>
          <w:rFonts w:hint="eastAsia"/>
        </w:rPr>
        <w:t xml:space="preserve">                   </w:t>
      </w:r>
      <w:r>
        <w:t>D．南京解放</w:t>
      </w:r>
    </w:p>
    <w:p>
      <w:pPr>
        <w:spacing w:line="360" w:lineRule="auto"/>
        <w:jc w:val="left"/>
      </w:pPr>
      <w:r>
        <w:t>8．当毛泽东主席站在天安门城楼上，用他那浓重的湖南乡音向全世界宣告：“中华人民共和国中央人民政府成立了”，“中国人从此站起来了”时，世界为之震惊，国人为之振奋。“中国人民站起来了”的含义是指（　　）</w:t>
      </w:r>
    </w:p>
    <w:p>
      <w:pPr>
        <w:tabs>
          <w:tab w:val="left" w:pos="4156"/>
        </w:tabs>
        <w:spacing w:line="360" w:lineRule="auto"/>
        <w:jc w:val="left"/>
      </w:pPr>
      <w:r>
        <w:t>A．《共同纲领》顺利通过</w:t>
      </w:r>
      <w:r>
        <w:tab/>
      </w:r>
      <w:r>
        <w:t>B．国民党在大陆势力被彻底清除</w:t>
      </w:r>
    </w:p>
    <w:p>
      <w:pPr>
        <w:tabs>
          <w:tab w:val="left" w:pos="4156"/>
        </w:tabs>
        <w:spacing w:line="360" w:lineRule="auto"/>
        <w:jc w:val="left"/>
      </w:pPr>
      <w:r>
        <w:t>C．土地改革和抗美援朝取得胜利</w:t>
      </w:r>
      <w:r>
        <w:tab/>
      </w:r>
      <w:r>
        <w:t>D．人民掌握了国家权力</w:t>
      </w:r>
    </w:p>
    <w:p>
      <w:pPr>
        <w:spacing w:line="360" w:lineRule="auto"/>
        <w:jc w:val="left"/>
      </w:pPr>
      <w:r>
        <w:t>9．“喜马拉雅山再高也有顶，雅鲁藏布江再长也有源，藏族人民再苦也有边，共产党来了苦变甜„„”，至今（</w:t>
      </w:r>
      <w:r>
        <w:rPr>
          <w:rFonts w:ascii="Times New Romance" w:hAnsi="Times New Romance" w:eastAsia="Times New Romance" w:cs="Times New Romance"/>
        </w:rPr>
        <w:t>2016</w:t>
      </w:r>
      <w:r>
        <w:t>年）为止，西藏人民“苦变甜”的生活已有</w:t>
      </w:r>
    </w:p>
    <w:p>
      <w:pPr>
        <w:tabs>
          <w:tab w:val="left" w:pos="2078"/>
          <w:tab w:val="left" w:pos="4156"/>
          <w:tab w:val="left" w:pos="6234"/>
        </w:tabs>
        <w:spacing w:line="360" w:lineRule="auto"/>
        <w:jc w:val="left"/>
      </w:pPr>
      <w:r>
        <w:t>A．</w:t>
      </w:r>
      <w:r>
        <w:rPr>
          <w:rFonts w:ascii="Times New Romance" w:hAnsi="Times New Romance" w:eastAsia="Times New Romance" w:cs="Times New Romance"/>
        </w:rPr>
        <w:t>35</w:t>
      </w:r>
      <w:r>
        <w:t>年</w:t>
      </w:r>
      <w:r>
        <w:tab/>
      </w:r>
      <w:r>
        <w:t>B．</w:t>
      </w:r>
      <w:r>
        <w:rPr>
          <w:rFonts w:ascii="Times New Romance" w:hAnsi="Times New Romance" w:eastAsia="Times New Romance" w:cs="Times New Romance"/>
        </w:rPr>
        <w:t>65</w:t>
      </w:r>
      <w:r>
        <w:t>年</w:t>
      </w:r>
      <w:r>
        <w:tab/>
      </w:r>
      <w:r>
        <w:t>C．</w:t>
      </w:r>
      <w:r>
        <w:rPr>
          <w:rFonts w:ascii="Times New Romance" w:hAnsi="Times New Romance" w:eastAsia="Times New Romance" w:cs="Times New Romance"/>
        </w:rPr>
        <w:t>63</w:t>
      </w:r>
      <w:r>
        <w:t>年</w:t>
      </w:r>
      <w:r>
        <w:tab/>
      </w:r>
      <w:r>
        <w:t>D．</w:t>
      </w:r>
      <w:r>
        <w:rPr>
          <w:rFonts w:ascii="Times New Romance" w:hAnsi="Times New Romance" w:eastAsia="Times New Romance" w:cs="Times New Romance"/>
        </w:rPr>
        <w:t>56</w:t>
      </w:r>
      <w:r>
        <w:t>年</w:t>
      </w:r>
    </w:p>
    <w:p>
      <w:pPr>
        <w:spacing w:line="360" w:lineRule="auto"/>
        <w:jc w:val="left"/>
      </w:pPr>
      <w:r>
        <w:t>10．欣赏下面“话剧，农民对地主说：“你被消灭了。”地主对农民说：“你翻身当家了。”土地兴奋地说：“我要换新主人了。”农民、地主、土地一起说：“一切都变了。”该“话剧”所反映的史实是（</w:t>
      </w:r>
      <w:r>
        <w:rPr>
          <w:rFonts w:ascii="Times New Roman" w:hAnsi="Times New Roman" w:eastAsia="Times New Roman"/>
          <w:kern w:val="0"/>
          <w:sz w:val="24"/>
          <w:szCs w:val="24"/>
        </w:rPr>
        <w:t>    </w:t>
      </w:r>
      <w:r>
        <w:t>）</w:t>
      </w:r>
    </w:p>
    <w:p>
      <w:pPr>
        <w:tabs>
          <w:tab w:val="left" w:pos="2078"/>
          <w:tab w:val="left" w:pos="4156"/>
          <w:tab w:val="left" w:pos="6234"/>
        </w:tabs>
        <w:spacing w:line="360" w:lineRule="auto"/>
        <w:jc w:val="left"/>
      </w:pPr>
      <w:r>
        <w:t>A．土地改革</w:t>
      </w:r>
      <w:r>
        <w:tab/>
      </w:r>
      <w:r>
        <w:t>B．辛亥革命</w:t>
      </w:r>
      <w:r>
        <w:tab/>
      </w:r>
      <w:r>
        <w:t>C．农业合作化运动</w:t>
      </w:r>
      <w:r>
        <w:tab/>
      </w:r>
      <w:r>
        <w:t>D．开国大典</w:t>
      </w:r>
    </w:p>
    <w:p>
      <w:pPr>
        <w:spacing w:line="360" w:lineRule="auto"/>
        <w:jc w:val="left"/>
      </w:pPr>
      <w:r>
        <w:t>11．新中国成立前期，毛泽东、周恩来联名写信给留居上海的宋庆龄：“……中山先生遗志迄今始告实现。至祈先生命驾北来，参加此一人民历史伟大事业，并对如何建设新中国加以指导。……”此信邀请宋庆龄参加的会议应该是</w:t>
      </w:r>
    </w:p>
    <w:p>
      <w:pPr>
        <w:spacing w:line="360" w:lineRule="auto"/>
        <w:jc w:val="left"/>
      </w:pPr>
      <w:r>
        <w:t>A．第一届全国人民代表大会</w:t>
      </w:r>
      <w:r>
        <w:rPr>
          <w:rFonts w:hint="eastAsia"/>
        </w:rPr>
        <w:t xml:space="preserve">                </w:t>
      </w:r>
      <w:r>
        <w:t>B．中国国民党第一次全国代表大会</w:t>
      </w:r>
    </w:p>
    <w:p>
      <w:pPr>
        <w:spacing w:line="360" w:lineRule="auto"/>
        <w:jc w:val="left"/>
      </w:pPr>
      <w:r>
        <w:t>C．中国共产党第七次全国代表大会</w:t>
      </w:r>
      <w:r>
        <w:rPr>
          <w:rFonts w:hint="eastAsia"/>
        </w:rPr>
        <w:t xml:space="preserve">          </w:t>
      </w:r>
      <w:r>
        <w:t>D．第一届中国人民政治协商会议</w:t>
      </w:r>
    </w:p>
    <w:p>
      <w:pPr>
        <w:spacing w:line="360" w:lineRule="auto"/>
        <w:jc w:val="left"/>
      </w:pPr>
      <w:r>
        <w:t>12．中国人民志愿军在与敌人战斗中，涌现出无数可歌可泣的英雄人物。其中用自己的胸膛堵住敌人的机枪射口，为战友开辟了前进道路，英勇牺牲的是（</w:t>
      </w:r>
      <w:r>
        <w:rPr>
          <w:rFonts w:ascii="Times New Roman" w:hAnsi="Times New Roman" w:eastAsia="Times New Roman"/>
          <w:kern w:val="0"/>
          <w:sz w:val="24"/>
          <w:szCs w:val="24"/>
        </w:rPr>
        <w:t>   </w:t>
      </w:r>
      <w:r>
        <w:t>）</w:t>
      </w:r>
    </w:p>
    <w:p>
      <w:pPr>
        <w:tabs>
          <w:tab w:val="left" w:pos="2078"/>
          <w:tab w:val="left" w:pos="4156"/>
          <w:tab w:val="left" w:pos="6234"/>
        </w:tabs>
        <w:spacing w:line="360" w:lineRule="auto"/>
        <w:jc w:val="left"/>
      </w:pPr>
      <w:r>
        <w:t>A．彭德怀</w:t>
      </w:r>
      <w:r>
        <w:tab/>
      </w:r>
      <w:r>
        <w:t>B．毛岸英</w:t>
      </w:r>
      <w:r>
        <w:tab/>
      </w:r>
      <w:r>
        <w:t>C．黄继光</w:t>
      </w:r>
      <w:r>
        <w:tab/>
      </w:r>
      <w:r>
        <w:t>D．邱少云</w:t>
      </w:r>
    </w:p>
    <w:p>
      <w:pPr>
        <w:spacing w:line="360" w:lineRule="auto"/>
        <w:jc w:val="left"/>
      </w:pPr>
      <w:r>
        <w:t>13．新闻界知名人士徐铸成回忆：“回想起那时，共产党和民主党派人士平等相待，各路英豪济济一堂，各抒己见。共商建国大计……感到了民主的滋味。”材料反映的会议是（</w:t>
      </w:r>
      <w:r>
        <w:rPr>
          <w:rFonts w:ascii="Times New Roman" w:hAnsi="Times New Roman" w:eastAsia="Times New Roman"/>
          <w:kern w:val="0"/>
          <w:sz w:val="24"/>
          <w:szCs w:val="24"/>
        </w:rPr>
        <w:t>   </w:t>
      </w:r>
      <w:r>
        <w:t>）</w:t>
      </w:r>
    </w:p>
    <w:p>
      <w:pPr>
        <w:tabs>
          <w:tab w:val="left" w:pos="4156"/>
        </w:tabs>
        <w:spacing w:line="360" w:lineRule="auto"/>
        <w:jc w:val="left"/>
      </w:pPr>
      <w:r>
        <w:t>A．中共一大</w:t>
      </w:r>
      <w:r>
        <w:tab/>
      </w:r>
      <w:r>
        <w:t>B．中共七大</w:t>
      </w:r>
    </w:p>
    <w:p>
      <w:pPr>
        <w:tabs>
          <w:tab w:val="left" w:pos="4156"/>
        </w:tabs>
        <w:spacing w:line="360" w:lineRule="auto"/>
        <w:jc w:val="left"/>
      </w:pPr>
      <w:r>
        <w:t>C．第一届中国人民政治协商会议</w:t>
      </w:r>
      <w:r>
        <w:tab/>
      </w:r>
      <w:r>
        <w:t>D．第一届全国人民代表大会</w:t>
      </w:r>
    </w:p>
    <w:p>
      <w:pPr>
        <w:spacing w:line="360" w:lineRule="auto"/>
        <w:jc w:val="left"/>
      </w:pPr>
      <w:r>
        <w:t>14．从《金刚川》、《长津湖》到如今的《水门桥》，一个个有关抗美援朝的经典战役搬到了荧幕上。抗美援朝战争“打败美帝野心狼”，中国人民也付出巨大牺牲，这场战争对中国以及世界的影响是（</w:t>
      </w:r>
      <w:r>
        <w:rPr>
          <w:rFonts w:ascii="Times New Roman" w:hAnsi="Times New Roman" w:eastAsia="Times New Roman"/>
          <w:kern w:val="0"/>
          <w:sz w:val="24"/>
          <w:szCs w:val="24"/>
        </w:rPr>
        <w:t>    </w:t>
      </w:r>
      <w:r>
        <w:t>）</w:t>
      </w:r>
    </w:p>
    <w:p>
      <w:pPr>
        <w:spacing w:line="360" w:lineRule="auto"/>
        <w:jc w:val="left"/>
      </w:pPr>
      <w:r>
        <w:pict>
          <v:shape id="_x0000_i1026" o:spt="75" type="#_x0000_t75" style="height:107.2pt;width:285.6pt;" filled="f" o:preferrelative="t" stroked="f" coordsize="21600,21600">
            <v:path/>
            <v:fill on="f" focussize="0,0"/>
            <v:stroke on="f" joinstyle="miter"/>
            <v:imagedata r:id="rId8" o:title=""/>
            <o:lock v:ext="edit" aspectratio="t"/>
            <w10:wrap type="none"/>
            <w10:anchorlock/>
          </v:shape>
        </w:pict>
      </w:r>
    </w:p>
    <w:p>
      <w:pPr>
        <w:spacing w:line="360" w:lineRule="auto"/>
        <w:jc w:val="left"/>
      </w:pPr>
      <w:r>
        <w:t>①抵御了帝国主义的侵略扩张</w:t>
      </w:r>
      <w:r>
        <w:rPr>
          <w:rFonts w:ascii="Times New Roman" w:hAnsi="Times New Roman" w:eastAsia="Times New Roman"/>
          <w:kern w:val="0"/>
          <w:sz w:val="24"/>
          <w:szCs w:val="24"/>
        </w:rPr>
        <w:t>    </w:t>
      </w:r>
      <w:r>
        <w:t>②捍卫了新中国的安全</w:t>
      </w:r>
      <w:r>
        <w:rPr>
          <w:rFonts w:ascii="Times New Roman" w:hAnsi="Times New Roman" w:eastAsia="Times New Roman"/>
          <w:kern w:val="0"/>
          <w:sz w:val="24"/>
          <w:szCs w:val="24"/>
        </w:rPr>
        <w:t>    </w:t>
      </w:r>
      <w:r>
        <w:t>③大大提高我国的国际地位</w:t>
      </w:r>
    </w:p>
    <w:p>
      <w:pPr>
        <w:spacing w:line="360" w:lineRule="auto"/>
        <w:jc w:val="left"/>
      </w:pPr>
      <w:r>
        <w:t>④进一步巩固了新中国政权</w:t>
      </w:r>
      <w:r>
        <w:rPr>
          <w:rFonts w:ascii="Times New Roman" w:hAnsi="Times New Roman" w:eastAsia="Times New Roman"/>
          <w:kern w:val="0"/>
          <w:sz w:val="24"/>
          <w:szCs w:val="24"/>
        </w:rPr>
        <w:t>    </w:t>
      </w:r>
      <w:r>
        <w:t>⑤是中国人民站起来后屹立于世界东方的宣言书</w:t>
      </w:r>
    </w:p>
    <w:p>
      <w:pPr>
        <w:tabs>
          <w:tab w:val="left" w:pos="2078"/>
          <w:tab w:val="left" w:pos="4156"/>
          <w:tab w:val="left" w:pos="6234"/>
        </w:tabs>
        <w:spacing w:line="360" w:lineRule="auto"/>
        <w:jc w:val="left"/>
      </w:pPr>
      <w:r>
        <w:t>A．①②③④⑤</w:t>
      </w:r>
      <w:r>
        <w:tab/>
      </w:r>
      <w:r>
        <w:t>B．②③④</w:t>
      </w:r>
      <w:r>
        <w:tab/>
      </w:r>
      <w:r>
        <w:t>C．①②④</w:t>
      </w:r>
      <w:r>
        <w:tab/>
      </w:r>
      <w:r>
        <w:t>D．①②③⑤</w:t>
      </w:r>
    </w:p>
    <w:p>
      <w:pPr>
        <w:spacing w:line="360" w:lineRule="auto"/>
        <w:jc w:val="left"/>
      </w:pPr>
      <w:r>
        <w:t>15．1953年9月，在中央人民政府委员会第二十四次会议上，毛泽东专门讲了一段如何看待“施仁政”的问题。他所谓仁政有两种：一种是为了人民的当前利益，另一种是为人民的长远利益。下列措施，最能体现为了人民当前利益的是</w:t>
      </w:r>
    </w:p>
    <w:p>
      <w:pPr>
        <w:tabs>
          <w:tab w:val="left" w:pos="4156"/>
        </w:tabs>
        <w:spacing w:line="360" w:lineRule="auto"/>
        <w:jc w:val="left"/>
      </w:pPr>
      <w:r>
        <w:t>A．抗美援朝</w:t>
      </w:r>
      <w:r>
        <w:tab/>
      </w:r>
      <w:r>
        <w:t>B．三大改造</w:t>
      </w:r>
    </w:p>
    <w:p>
      <w:pPr>
        <w:tabs>
          <w:tab w:val="left" w:pos="4156"/>
        </w:tabs>
        <w:spacing w:line="360" w:lineRule="auto"/>
        <w:jc w:val="left"/>
      </w:pPr>
      <w:r>
        <w:t>C．颁布《中华人民共和国宪法》</w:t>
      </w:r>
      <w:r>
        <w:tab/>
      </w:r>
      <w:r>
        <w:t>D．大跃进运动</w:t>
      </w:r>
    </w:p>
    <w:p>
      <w:pPr>
        <w:tabs>
          <w:tab w:val="left" w:pos="4156"/>
        </w:tabs>
        <w:spacing w:line="360" w:lineRule="auto"/>
        <w:jc w:val="left"/>
        <w:rPr>
          <w:rFonts w:hint="eastAsia" w:ascii="宋体" w:hAnsi="宋体" w:cs="宋体"/>
          <w:b/>
        </w:rPr>
      </w:pPr>
      <w:r>
        <w:rPr>
          <w:rFonts w:ascii="宋体" w:hAnsi="宋体" w:cs="宋体"/>
          <w:b/>
        </w:rPr>
        <w:t>二、填空题</w:t>
      </w:r>
    </w:p>
    <w:p>
      <w:pPr>
        <w:tabs>
          <w:tab w:val="left" w:pos="4156"/>
        </w:tabs>
        <w:spacing w:line="360" w:lineRule="auto"/>
        <w:jc w:val="left"/>
      </w:pPr>
      <w:r>
        <w:t>16．中国人民政治协商会议：召开：1949年9月在____召开，主要讨论____的问题。</w:t>
      </w:r>
    </w:p>
    <w:p>
      <w:pPr>
        <w:spacing w:line="360" w:lineRule="auto"/>
        <w:jc w:val="left"/>
      </w:pPr>
      <w:r>
        <w:t>17．1951年，_____________和平解放，祖国大陆获得统一；1952年，_____________的完成，彻底废除了我国延续两千多年的封建土地制度。</w:t>
      </w:r>
    </w:p>
    <w:p>
      <w:pPr>
        <w:spacing w:line="360" w:lineRule="auto"/>
        <w:jc w:val="left"/>
      </w:pPr>
      <w:r>
        <w:t>18．开国大典：概况：毛泽东向全世界宣告____成立，宣读了中央人民政府公告，宣布本政府为代表中华人民共和国全国人民的唯一合法政府，标志着____成立。</w:t>
      </w:r>
    </w:p>
    <w:p>
      <w:pPr>
        <w:spacing w:line="360" w:lineRule="auto"/>
        <w:jc w:val="left"/>
      </w:pPr>
      <w:r>
        <w:t>19．在抗美援朝的战场上，____________用自己的胸膛堵住了敌人的机枪射口；____________严守潜伏纪律，直至被大火吞噬。</w:t>
      </w:r>
    </w:p>
    <w:p>
      <w:pPr>
        <w:spacing w:line="360" w:lineRule="auto"/>
        <w:jc w:val="left"/>
      </w:pPr>
      <w:r>
        <w:t>20．土地改革的完成，彻底摧毁了我国存在2000多年的______，消灭了_____。</w:t>
      </w:r>
    </w:p>
    <w:p>
      <w:pPr>
        <w:spacing w:line="360" w:lineRule="auto"/>
        <w:jc w:val="left"/>
        <w:rPr>
          <w:rFonts w:ascii="宋体" w:hAnsi="宋体" w:cs="宋体"/>
          <w:b/>
        </w:rPr>
      </w:pPr>
      <w:r>
        <w:rPr>
          <w:rFonts w:ascii="宋体" w:hAnsi="宋体" w:cs="宋体"/>
          <w:b/>
        </w:rPr>
        <w:t>三、</w:t>
      </w:r>
      <w:r>
        <w:rPr>
          <w:rFonts w:hint="eastAsia" w:ascii="宋体" w:hAnsi="宋体" w:cs="宋体"/>
          <w:b/>
        </w:rPr>
        <w:t>材料分析题</w:t>
      </w:r>
    </w:p>
    <w:p>
      <w:pPr>
        <w:spacing w:line="360" w:lineRule="auto"/>
        <w:jc w:val="left"/>
      </w:pPr>
      <w:r>
        <w:t>21．中华人民共和国的成立，开创了中国历史的新纪元。阅读下列材料，回答问题。</w:t>
      </w:r>
    </w:p>
    <w:p>
      <w:pPr>
        <w:spacing w:line="360" w:lineRule="auto"/>
        <w:ind w:firstLine="420"/>
        <w:jc w:val="left"/>
        <w:rPr>
          <w:rFonts w:ascii="楷体" w:hAnsi="楷体" w:eastAsia="楷体" w:cs="楷体"/>
        </w:rPr>
      </w:pPr>
      <w:r>
        <w:rPr>
          <w:rFonts w:ascii="楷体" w:hAnsi="楷体" w:eastAsia="楷体" w:cs="楷体"/>
        </w:rPr>
        <w:t>材料一：1949年10月1日下午3时，30万军民齐集天安门广场，隆重举行开国大典，党和国家领导人登上天安门城楼，参加开国大典。……这时，五十四门礼炮齐鸣二十八响，广场上一片沸腾。</w:t>
      </w:r>
    </w:p>
    <w:p>
      <w:pPr>
        <w:spacing w:line="360" w:lineRule="auto"/>
        <w:ind w:firstLine="420"/>
        <w:jc w:val="left"/>
        <w:rPr>
          <w:rFonts w:ascii="楷体" w:hAnsi="楷体" w:eastAsia="楷体" w:cs="楷体"/>
        </w:rPr>
      </w:pPr>
      <w:r>
        <w:rPr>
          <w:rFonts w:ascii="楷体" w:hAnsi="楷体" w:eastAsia="楷体" w:cs="楷体"/>
        </w:rPr>
        <w:t>材料二：它雄辩地证明：西方侵略者几百年来只要在东方一个海岸上架起几尊大炮就可霸占一个国家的时代是一去不复返了，今天任何帝国主义的侵略都是可以依靠人民的力量击败的。它也雄辩地证明：一个觉醒了的，敢于为祖国光荣、独立和安全奋起战斗的民族是不可战胜的。</w:t>
      </w:r>
    </w:p>
    <w:p>
      <w:pPr>
        <w:spacing w:line="360" w:lineRule="auto"/>
        <w:ind w:firstLine="420"/>
        <w:jc w:val="right"/>
        <w:rPr>
          <w:rFonts w:ascii="楷体" w:hAnsi="楷体" w:eastAsia="楷体" w:cs="楷体"/>
        </w:rPr>
      </w:pPr>
      <w:r>
        <w:rPr>
          <w:rFonts w:ascii="楷体" w:hAnsi="楷体" w:eastAsia="楷体" w:cs="楷体"/>
        </w:rPr>
        <w:t>——彭德怀《关于中国人民志愿军抗美援朝工作的报告》</w:t>
      </w:r>
    </w:p>
    <w:p>
      <w:pPr>
        <w:spacing w:line="360" w:lineRule="auto"/>
        <w:ind w:firstLine="420"/>
        <w:jc w:val="left"/>
        <w:rPr>
          <w:rFonts w:ascii="楷体" w:hAnsi="楷体" w:eastAsia="楷体" w:cs="楷体"/>
        </w:rPr>
      </w:pPr>
      <w:r>
        <w:rPr>
          <w:rFonts w:ascii="楷体" w:hAnsi="楷体" w:eastAsia="楷体" w:cs="楷体"/>
        </w:rPr>
        <w:t>材料三：新中国成立前，中国的土地制度极不合理。占乡村人口不到10%的霸主和富农，占有70%一80%的土地；而占乡村人口90%的贫农、雇农和中农，却只占有约20%-30%的土地，他们终年劳作，仍不得温饱。</w:t>
      </w:r>
    </w:p>
    <w:p>
      <w:pPr>
        <w:spacing w:line="360" w:lineRule="auto"/>
        <w:jc w:val="left"/>
        <w:rPr>
          <w:rFonts w:hint="eastAsia"/>
        </w:rPr>
      </w:pPr>
      <w:r>
        <w:t>(1)材料一中的开国大典在哪个城市举行？结合所学知识回答新中国成立的历史意义？</w:t>
      </w:r>
    </w:p>
    <w:p>
      <w:pPr>
        <w:spacing w:line="360" w:lineRule="auto"/>
        <w:jc w:val="left"/>
        <w:rPr>
          <w:rFonts w:hint="eastAsia"/>
        </w:rPr>
      </w:pPr>
    </w:p>
    <w:p>
      <w:pPr>
        <w:spacing w:line="360" w:lineRule="auto"/>
        <w:jc w:val="left"/>
      </w:pPr>
    </w:p>
    <w:p>
      <w:pPr>
        <w:spacing w:line="360" w:lineRule="auto"/>
        <w:jc w:val="left"/>
        <w:rPr>
          <w:rFonts w:hint="eastAsia"/>
        </w:rPr>
      </w:pPr>
      <w:r>
        <w:t>(2)材料二中的“它”是指哪一历史事件？结合材料和所学的知识，分析这一历史事件给新中国带来怎样的影响？</w:t>
      </w:r>
    </w:p>
    <w:p>
      <w:pPr>
        <w:spacing w:line="360" w:lineRule="auto"/>
        <w:jc w:val="left"/>
        <w:rPr>
          <w:rFonts w:hint="eastAsia"/>
        </w:rPr>
      </w:pPr>
    </w:p>
    <w:p>
      <w:pPr>
        <w:spacing w:line="360" w:lineRule="auto"/>
        <w:jc w:val="left"/>
      </w:pPr>
    </w:p>
    <w:p>
      <w:pPr>
        <w:spacing w:line="360" w:lineRule="auto"/>
        <w:jc w:val="left"/>
        <w:rPr>
          <w:rFonts w:hint="eastAsia"/>
        </w:rPr>
      </w:pPr>
      <w:r>
        <w:t>(3)为了改变材料三反映的土地不合理现象，新中国成立初期采取了哪一重大举措？有何重大意义？</w:t>
      </w:r>
    </w:p>
    <w:p>
      <w:pPr>
        <w:spacing w:line="360" w:lineRule="auto"/>
        <w:jc w:val="left"/>
        <w:rPr>
          <w:rFonts w:hint="eastAsia"/>
        </w:rPr>
      </w:pPr>
    </w:p>
    <w:p>
      <w:pPr>
        <w:spacing w:line="360" w:lineRule="auto"/>
        <w:jc w:val="left"/>
      </w:pPr>
    </w:p>
    <w:p>
      <w:pPr>
        <w:spacing w:line="360" w:lineRule="auto"/>
        <w:jc w:val="left"/>
        <w:rPr>
          <w:rFonts w:hint="eastAsia"/>
        </w:rPr>
      </w:pPr>
      <w:r>
        <w:t>(4)结合所学分析材料二、材料三两个历史事件，他们共同的历史作用是什么？</w:t>
      </w:r>
    </w:p>
    <w:p>
      <w:pPr>
        <w:spacing w:line="360" w:lineRule="auto"/>
        <w:jc w:val="left"/>
        <w:rPr>
          <w:rFonts w:hint="eastAsia"/>
        </w:rPr>
      </w:pPr>
    </w:p>
    <w:p>
      <w:pPr>
        <w:spacing w:line="360" w:lineRule="auto"/>
        <w:jc w:val="left"/>
      </w:pPr>
    </w:p>
    <w:p>
      <w:pPr>
        <w:spacing w:line="360" w:lineRule="auto"/>
        <w:jc w:val="left"/>
      </w:pPr>
      <w:r>
        <w:t>22．新中国成立初期，担负对内巩固政权，对外反击外来侵略的重任。阅读下列材料，回答问题。</w:t>
      </w:r>
    </w:p>
    <w:p>
      <w:pPr>
        <w:spacing w:line="36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kern w:val="0"/>
          <w:sz w:val="24"/>
          <w:szCs w:val="24"/>
        </w:rPr>
        <w:t>  </w:t>
      </w:r>
      <w:r>
        <w:rPr>
          <w:rFonts w:ascii="楷体" w:hAnsi="楷体" w:eastAsia="楷体" w:cs="楷体"/>
        </w:rPr>
        <w:t>雄赳赳，气昂昂，跨过鸭绿江！保和平，卫祖国，就是保家乡！</w:t>
      </w:r>
    </w:p>
    <w:p>
      <w:pPr>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kern w:val="0"/>
          <w:sz w:val="24"/>
          <w:szCs w:val="24"/>
        </w:rPr>
        <w:t>  </w:t>
      </w:r>
      <w:r>
        <w:rPr>
          <w:rFonts w:ascii="楷体" w:hAnsi="楷体" w:eastAsia="楷体" w:cs="楷体"/>
        </w:rPr>
        <w:t>为什么要进行这种改革呢？简单地说，就是因为中国原来的土地制度极不合理……这种情况如果不加改变，中国人民革命的胜利就不能巩固，农村生产力就不能解放，新中国的工业化就没有实现的可能，人民就不能得到革命胜利的基本果实，而要改变这种情况，就必须按照《①》的规定：废除地主阶级封建剥削的土地所有制，实行农民的土地所有制，借以解放生产力，发展农业生产，为新中国的工业化开辟道路。这就是我们要实行土地改革的基本理由和基本目的。</w:t>
      </w:r>
    </w:p>
    <w:p>
      <w:pPr>
        <w:spacing w:line="360" w:lineRule="auto"/>
        <w:ind w:firstLine="420"/>
        <w:jc w:val="right"/>
        <w:rPr>
          <w:rFonts w:ascii="楷体" w:hAnsi="楷体" w:eastAsia="楷体" w:cs="楷体"/>
        </w:rPr>
      </w:pPr>
      <w:r>
        <w:rPr>
          <w:rFonts w:ascii="楷体" w:hAnsi="楷体" w:eastAsia="楷体" w:cs="楷体"/>
        </w:rPr>
        <w:t>——刘少奇《关于土地改革问题的报告》</w:t>
      </w:r>
    </w:p>
    <w:p>
      <w:pPr>
        <w:spacing w:line="36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kern w:val="0"/>
          <w:sz w:val="24"/>
          <w:szCs w:val="24"/>
        </w:rPr>
        <w:t>  </w:t>
      </w:r>
      <w:r>
        <w:rPr>
          <w:rFonts w:ascii="楷体" w:hAnsi="楷体" w:eastAsia="楷体" w:cs="楷体"/>
        </w:rPr>
        <w:t>一位巨人俯瞰着世界，洪亮的声音，全世界都听到了，中华人民共和国成立了！当第一面五星红旗冉冉升起，全世界都看到了，中国人民从此站起来了！</w:t>
      </w:r>
    </w:p>
    <w:p>
      <w:pPr>
        <w:spacing w:line="360" w:lineRule="auto"/>
        <w:jc w:val="left"/>
        <w:rPr>
          <w:rFonts w:hint="eastAsia"/>
        </w:rPr>
      </w:pPr>
      <w:r>
        <w:t>(1)根据材料一并结合所学知识分析“雄赳赳，气昂昂，跨过鸭绿江”的是谁？他们“跨过鸭绿江”的目的是什么？结果如何？</w:t>
      </w:r>
    </w:p>
    <w:p>
      <w:pPr>
        <w:spacing w:line="360" w:lineRule="auto"/>
        <w:jc w:val="left"/>
        <w:rPr>
          <w:rFonts w:hint="eastAsia"/>
        </w:rPr>
      </w:pPr>
    </w:p>
    <w:p>
      <w:pPr>
        <w:spacing w:line="360" w:lineRule="auto"/>
        <w:jc w:val="left"/>
      </w:pPr>
    </w:p>
    <w:p>
      <w:pPr>
        <w:spacing w:line="360" w:lineRule="auto"/>
        <w:jc w:val="left"/>
        <w:rPr>
          <w:rFonts w:hint="eastAsia"/>
        </w:rPr>
      </w:pPr>
      <w:r>
        <w:t>(2)材料二①横线处是哪部法律文献？根据材料二并结合所学知识中概括这次改革完成的意义？</w:t>
      </w:r>
    </w:p>
    <w:p>
      <w:pPr>
        <w:spacing w:line="360" w:lineRule="auto"/>
        <w:jc w:val="left"/>
        <w:rPr>
          <w:rFonts w:hint="eastAsia"/>
        </w:rPr>
      </w:pPr>
    </w:p>
    <w:p>
      <w:pPr>
        <w:spacing w:line="360" w:lineRule="auto"/>
        <w:jc w:val="left"/>
      </w:pPr>
    </w:p>
    <w:p>
      <w:pPr>
        <w:spacing w:line="360" w:lineRule="auto"/>
        <w:jc w:val="left"/>
        <w:rPr>
          <w:rFonts w:hint="eastAsia"/>
        </w:rPr>
      </w:pPr>
      <w:r>
        <w:t>(3)为什么美国历史学家斯塔夫里阿洛斯认为材料三的事件是中国历史的转折点？</w:t>
      </w:r>
    </w:p>
    <w:p>
      <w:pPr>
        <w:spacing w:line="360" w:lineRule="auto"/>
        <w:jc w:val="left"/>
        <w:rPr>
          <w:rFonts w:hint="eastAsia"/>
        </w:rPr>
      </w:pPr>
    </w:p>
    <w:p>
      <w:pPr>
        <w:spacing w:line="360" w:lineRule="auto"/>
        <w:jc w:val="left"/>
      </w:pPr>
    </w:p>
    <w:p>
      <w:pPr>
        <w:spacing w:line="360" w:lineRule="auto"/>
        <w:rPr>
          <w:rFonts w:hint="eastAsia"/>
        </w:rPr>
      </w:pPr>
      <w:r>
        <w:t>(4)综合以上三则材料，给它们概括一个主题名称</w:t>
      </w:r>
      <w:r>
        <w:rPr>
          <w:rFonts w:hint="eastAsia"/>
        </w:rPr>
        <w:t>。</w:t>
      </w:r>
    </w:p>
    <w:p>
      <w:pPr>
        <w:spacing w:line="360" w:lineRule="auto"/>
        <w:rPr>
          <w:rFonts w:hint="eastAsia"/>
        </w:rPr>
      </w:pPr>
    </w:p>
    <w:p>
      <w:pPr>
        <w:spacing w:line="360" w:lineRule="auto"/>
        <w:rPr>
          <w:rFonts w:hint="eastAsia"/>
        </w:rPr>
      </w:pPr>
    </w:p>
    <w:p>
      <w:pPr>
        <w:spacing w:line="360" w:lineRule="auto"/>
        <w:rPr>
          <w:rFonts w:hint="eastAsia"/>
          <w:sz w:val="28"/>
          <w:szCs w:val="28"/>
        </w:rPr>
      </w:pPr>
    </w:p>
    <w:p>
      <w:pPr>
        <w:spacing w:line="360" w:lineRule="auto"/>
        <w:rPr>
          <w:rFonts w:hint="eastAsia"/>
          <w:sz w:val="28"/>
          <w:szCs w:val="28"/>
        </w:rPr>
      </w:pPr>
    </w:p>
    <w:p>
      <w:pPr>
        <w:spacing w:line="360" w:lineRule="auto"/>
        <w:rPr>
          <w:rFonts w:hint="eastAsia"/>
          <w:sz w:val="28"/>
          <w:szCs w:val="28"/>
        </w:rPr>
      </w:pPr>
    </w:p>
    <w:p>
      <w:pPr>
        <w:spacing w:line="360" w:lineRule="auto"/>
        <w:rPr>
          <w:rFonts w:hint="eastAsia"/>
          <w:sz w:val="28"/>
          <w:szCs w:val="28"/>
        </w:rPr>
      </w:pPr>
    </w:p>
    <w:p>
      <w:pPr>
        <w:spacing w:line="360" w:lineRule="auto"/>
        <w:rPr>
          <w:rFonts w:hint="eastAsia"/>
          <w:sz w:val="28"/>
          <w:szCs w:val="28"/>
        </w:rPr>
      </w:pPr>
    </w:p>
    <w:p>
      <w:pPr>
        <w:spacing w:line="360" w:lineRule="auto"/>
        <w:rPr>
          <w:rFonts w:hint="eastAsia"/>
          <w:sz w:val="28"/>
          <w:szCs w:val="28"/>
        </w:rPr>
      </w:pPr>
    </w:p>
    <w:p>
      <w:pPr>
        <w:spacing w:line="360" w:lineRule="auto"/>
        <w:rPr>
          <w:rFonts w:hint="eastAsia"/>
          <w:sz w:val="28"/>
          <w:szCs w:val="28"/>
        </w:rPr>
      </w:pPr>
    </w:p>
    <w:p>
      <w:pPr>
        <w:spacing w:line="360" w:lineRule="auto"/>
        <w:rPr>
          <w:rFonts w:hint="eastAsia"/>
          <w:sz w:val="28"/>
          <w:szCs w:val="28"/>
        </w:rPr>
      </w:pPr>
    </w:p>
    <w:p>
      <w:pPr>
        <w:spacing w:line="360" w:lineRule="auto"/>
        <w:rPr>
          <w:rFonts w:hint="eastAsia"/>
          <w:sz w:val="28"/>
          <w:szCs w:val="28"/>
        </w:rPr>
      </w:pPr>
    </w:p>
    <w:p>
      <w:pPr>
        <w:spacing w:line="360" w:lineRule="auto"/>
        <w:rPr>
          <w:rFonts w:hint="eastAsia"/>
          <w:sz w:val="28"/>
          <w:szCs w:val="28"/>
        </w:rPr>
      </w:pPr>
    </w:p>
    <w:p>
      <w:pPr>
        <w:jc w:val="center"/>
        <w:rPr>
          <w:rFonts w:ascii="宋体" w:hAnsi="宋体" w:cs="宋体"/>
          <w:b/>
          <w:color w:val="FF0000"/>
        </w:rPr>
      </w:pPr>
      <w:r>
        <w:rPr>
          <w:rFonts w:ascii="宋体" w:hAnsi="宋体" w:cs="宋体"/>
          <w:b/>
          <w:color w:val="FF0000"/>
        </w:rPr>
        <w:t>参考答案</w:t>
      </w:r>
    </w:p>
    <w:p>
      <w:pPr>
        <w:spacing w:line="360" w:lineRule="auto"/>
        <w:jc w:val="left"/>
        <w:rPr>
          <w:color w:val="FF0000"/>
        </w:rPr>
      </w:pPr>
      <w:r>
        <w:rPr>
          <w:color w:val="FF0000"/>
        </w:rPr>
        <w:t>1．A2．A3．C4．D5．A6．D7．C8．D9．B10．A11．D12．C13．C14．A15．A</w:t>
      </w:r>
    </w:p>
    <w:p>
      <w:pPr>
        <w:spacing w:line="360" w:lineRule="auto"/>
        <w:jc w:val="left"/>
        <w:rPr>
          <w:color w:val="FF0000"/>
        </w:rPr>
      </w:pPr>
      <w:r>
        <w:rPr>
          <w:color w:val="FF0000"/>
        </w:rPr>
        <w:t>16．     北平     成立新中国</w:t>
      </w:r>
    </w:p>
    <w:p>
      <w:pPr>
        <w:spacing w:line="360" w:lineRule="auto"/>
        <w:jc w:val="left"/>
        <w:rPr>
          <w:color w:val="FF0000"/>
        </w:rPr>
      </w:pPr>
      <w:r>
        <w:rPr>
          <w:color w:val="FF0000"/>
        </w:rPr>
        <w:t>17．     西藏     土地改革</w:t>
      </w:r>
    </w:p>
    <w:p>
      <w:pPr>
        <w:spacing w:line="360" w:lineRule="auto"/>
        <w:jc w:val="left"/>
        <w:rPr>
          <w:color w:val="FF0000"/>
        </w:rPr>
      </w:pPr>
      <w:r>
        <w:rPr>
          <w:color w:val="FF0000"/>
        </w:rPr>
        <w:t>18．     中华人民共和国中央人民政府     中华人民共和国</w:t>
      </w:r>
    </w:p>
    <w:p>
      <w:pPr>
        <w:spacing w:line="360" w:lineRule="auto"/>
        <w:jc w:val="left"/>
        <w:rPr>
          <w:color w:val="FF0000"/>
        </w:rPr>
      </w:pPr>
      <w:r>
        <w:rPr>
          <w:color w:val="FF0000"/>
        </w:rPr>
        <w:t>19．     黄继光     邱少云</w:t>
      </w:r>
    </w:p>
    <w:p>
      <w:pPr>
        <w:spacing w:line="360" w:lineRule="auto"/>
        <w:jc w:val="left"/>
        <w:rPr>
          <w:color w:val="FF0000"/>
        </w:rPr>
      </w:pPr>
      <w:r>
        <w:rPr>
          <w:color w:val="FF0000"/>
        </w:rPr>
        <w:t>20．     封建土地制度     地主阶级</w:t>
      </w:r>
    </w:p>
    <w:p>
      <w:pPr>
        <w:spacing w:line="360" w:lineRule="auto"/>
        <w:jc w:val="left"/>
        <w:rPr>
          <w:color w:val="FF0000"/>
        </w:rPr>
      </w:pPr>
      <w:r>
        <w:rPr>
          <w:color w:val="FF0000"/>
        </w:rPr>
        <w:t>21．(1)北京；中华人民共和国的成立，开辟了中国历史的新纪元。中国人民经过一百多年的英勇斗争，终于推翻了帝国主义、封建主义和官僚资本主义的统治；中国真正成为独立自主的国家，占人类总数四分之一的中国人从此站起来了。新中国的成立，壮大了世界和平民主和社会主义的力量。</w:t>
      </w:r>
    </w:p>
    <w:p>
      <w:pPr>
        <w:spacing w:line="360" w:lineRule="auto"/>
        <w:jc w:val="left"/>
        <w:rPr>
          <w:color w:val="FF0000"/>
        </w:rPr>
      </w:pPr>
      <w:r>
        <w:rPr>
          <w:color w:val="FF0000"/>
        </w:rPr>
        <w:t>(2)抗美援朝胜利；抗美援朝战争的胜利，为我国的经济建设赢得一个相对稳定的和平环境，大大提高了我国的国际地位。</w:t>
      </w:r>
    </w:p>
    <w:p>
      <w:pPr>
        <w:spacing w:line="360" w:lineRule="auto"/>
        <w:jc w:val="left"/>
        <w:rPr>
          <w:color w:val="FF0000"/>
        </w:rPr>
      </w:pPr>
      <w:r>
        <w:rPr>
          <w:color w:val="FF0000"/>
        </w:rPr>
        <w:t>(3)土地改革；彻底摧毁了我国2000多年的封建土地制度，消灭了地主阶级；农民得到了土地，成为土地的主人。巩固了人民政权。解放了农村生产力，农业生产获得迅速恢复和发展，为国家的工业化建设准备了条件。</w:t>
      </w:r>
    </w:p>
    <w:p>
      <w:pPr>
        <w:spacing w:line="360" w:lineRule="auto"/>
        <w:jc w:val="left"/>
        <w:rPr>
          <w:color w:val="FF0000"/>
        </w:rPr>
      </w:pPr>
      <w:r>
        <w:rPr>
          <w:color w:val="FF0000"/>
        </w:rPr>
        <w:t>(4)巩固人民政权；为我国的经济建设赢得相对稳定的和平环境，有利于后续的经济建设。</w:t>
      </w:r>
    </w:p>
    <w:p>
      <w:pPr>
        <w:spacing w:line="360" w:lineRule="auto"/>
        <w:jc w:val="left"/>
        <w:rPr>
          <w:color w:val="FF0000"/>
        </w:rPr>
      </w:pPr>
      <w:r>
        <w:rPr>
          <w:color w:val="FF0000"/>
        </w:rPr>
        <w:t>22．(1)中国人民志愿军；抗美援朝，保家卫国；抗美援朝战争取得胜利。</w:t>
      </w:r>
    </w:p>
    <w:p>
      <w:pPr>
        <w:spacing w:line="360" w:lineRule="auto"/>
        <w:jc w:val="left"/>
        <w:rPr>
          <w:color w:val="FF0000"/>
        </w:rPr>
      </w:pPr>
      <w:r>
        <w:rPr>
          <w:color w:val="FF0000"/>
        </w:rPr>
        <w:t>(2)《中华人民共和国土地改革法》；意义：彻底摧毁了在我国存在了两千多年的封建土地制度，地主阶级也被消灭；农民翻了身，得到了土地，成为土地的主人。</w:t>
      </w:r>
    </w:p>
    <w:p>
      <w:pPr>
        <w:spacing w:line="360" w:lineRule="auto"/>
        <w:jc w:val="left"/>
        <w:rPr>
          <w:color w:val="FF0000"/>
        </w:rPr>
      </w:pPr>
      <w:r>
        <w:rPr>
          <w:color w:val="FF0000"/>
        </w:rPr>
        <w:t>(3)中华人民共和国的成立，开辟了中国历史的新纪元。中国人民经过一百多年的英勇斗争，终于推翻了帝国主义、封建主义和官僚资本主义的统治。中国真正成为独立自主的国家，占人类总数四分之一的中国人从此站起来了。新中国的成立，壮大了世界和平民主和社会主义的力量。</w:t>
      </w:r>
    </w:p>
    <w:p>
      <w:pPr>
        <w:sectPr>
          <w:headerReference r:id="rId3" w:type="default"/>
          <w:footerReference r:id="rId4" w:type="default"/>
          <w:pgSz w:w="11906" w:h="16838"/>
          <w:pgMar w:top="1440" w:right="1800" w:bottom="1440" w:left="1800" w:header="851" w:footer="992" w:gutter="0"/>
          <w:cols w:space="425" w:num="1"/>
          <w:docGrid w:type="lines" w:linePitch="312" w:charSpace="0"/>
        </w:sectPr>
      </w:pPr>
      <w:r>
        <w:rPr>
          <w:color w:val="FF0000"/>
        </w:rPr>
        <w:t>(4)主题名称：中华人民共和国的成立与巩固</w:t>
      </w:r>
      <w:r>
        <w:rPr>
          <w:rFonts w:hint="eastAsia"/>
          <w:color w:val="FF0000"/>
        </w:rPr>
        <w:t>。</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Times New Romance">
    <w:altName w:val="Times New Roman"/>
    <w:panose1 w:val="00000000000000000000"/>
    <w:charset w:val="00"/>
    <w:family w:val="roman"/>
    <w:pitch w:val="default"/>
    <w:sig w:usb0="00000000" w:usb1="00000000" w:usb2="00000000" w:usb3="00000000" w:csb0="00000000" w:csb1="00000000"/>
  </w:font>
  <w:font w:name="楷体">
    <w:panose1 w:val="02010609060101010101"/>
    <w:charset w:val="86"/>
    <w:family w:val="modern"/>
    <w:pitch w:val="default"/>
    <w:sig w:usb0="800002BF" w:usb1="38CF7CFA" w:usb2="00000016" w:usb3="00000000" w:csb0="00040001" w:csb1="00000000"/>
  </w:font>
  <w:font w:name="'Times New Roman'">
    <w:altName w:val="Times New Roman"/>
    <w:panose1 w:val="00000000000000000000"/>
    <w:charset w:val="00"/>
    <w:family w:val="roman"/>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NotTrackMoves/>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264E0"/>
    <w:rsid w:val="00043B54"/>
    <w:rsid w:val="00330DE0"/>
    <w:rsid w:val="00382BA4"/>
    <w:rsid w:val="00390BE5"/>
    <w:rsid w:val="003D40B9"/>
    <w:rsid w:val="003E70EE"/>
    <w:rsid w:val="004151FC"/>
    <w:rsid w:val="00465B31"/>
    <w:rsid w:val="00494216"/>
    <w:rsid w:val="004F1896"/>
    <w:rsid w:val="0051652B"/>
    <w:rsid w:val="007264E0"/>
    <w:rsid w:val="007E3BEF"/>
    <w:rsid w:val="00983479"/>
    <w:rsid w:val="00A25AA3"/>
    <w:rsid w:val="00C02FC6"/>
    <w:rsid w:val="00CF1F8F"/>
    <w:rsid w:val="00DE3821"/>
    <w:rsid w:val="00DF4FB9"/>
    <w:rsid w:val="00E017F2"/>
    <w:rsid w:val="00E3199E"/>
    <w:rsid w:val="00E6320F"/>
    <w:rsid w:val="00FA14BD"/>
    <w:rsid w:val="00FF3118"/>
    <w:rsid w:val="685B5197"/>
  </w:rsids>
  <m:mathPr>
    <m:mathFont m:val="Cambria Math"/>
    <m:brkBin m:val="before"/>
    <m:brkBinSub m:val="--"/>
    <m:smallFrac m:val="0"/>
    <m:dispDef/>
    <m:lMargin m:val="0"/>
    <m:rMargin m:val="0"/>
    <m:defJc m:val="centerGroup"/>
    <m:wrapIndent m:val="1440"/>
    <m:intLim m:val="subSup"/>
    <m:naryLim m:val="undOvr"/>
    <m:wrapRight m:val="1"/>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5">
    <w:name w:val="Default Paragraph Font"/>
    <w:semiHidden/>
    <w:unhideWhenUsed/>
    <w:qFormat/>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7"/>
    <w:semiHidden/>
    <w:unhideWhenUsed/>
    <w:uiPriority w:val="99"/>
    <w:rPr>
      <w:sz w:val="18"/>
      <w:szCs w:val="18"/>
    </w:rPr>
  </w:style>
  <w:style w:type="paragraph" w:styleId="3">
    <w:name w:val="footer"/>
    <w:basedOn w:val="1"/>
    <w:link w:val="9"/>
    <w:unhideWhenUsed/>
    <w:qFormat/>
    <w:uiPriority w:val="99"/>
    <w:pPr>
      <w:tabs>
        <w:tab w:val="center" w:pos="4153"/>
        <w:tab w:val="right" w:pos="8306"/>
      </w:tabs>
      <w:snapToGrid w:val="0"/>
      <w:jc w:val="left"/>
    </w:pPr>
    <w:rPr>
      <w:rFonts w:ascii="Times New Roman" w:hAnsi="Times New Roman"/>
      <w:kern w:val="0"/>
      <w:sz w:val="18"/>
      <w:szCs w:val="18"/>
    </w:rPr>
  </w:style>
  <w:style w:type="paragraph" w:styleId="4">
    <w:name w:val="header"/>
    <w:basedOn w:val="1"/>
    <w:link w:val="8"/>
    <w:unhideWhenUsed/>
    <w:qFormat/>
    <w:uiPriority w:val="99"/>
    <w:pPr>
      <w:pBdr>
        <w:bottom w:val="single" w:color="auto" w:sz="6" w:space="1"/>
      </w:pBdr>
      <w:tabs>
        <w:tab w:val="center" w:pos="4153"/>
        <w:tab w:val="right" w:pos="8306"/>
      </w:tabs>
      <w:snapToGrid w:val="0"/>
      <w:jc w:val="center"/>
    </w:pPr>
    <w:rPr>
      <w:rFonts w:ascii="Times New Roman" w:hAnsi="Times New Roman"/>
      <w:kern w:val="0"/>
      <w:sz w:val="18"/>
      <w:szCs w:val="18"/>
    </w:rPr>
  </w:style>
  <w:style w:type="character" w:customStyle="1" w:styleId="7">
    <w:name w:val="批注框文本 Char"/>
    <w:basedOn w:val="5"/>
    <w:link w:val="2"/>
    <w:semiHidden/>
    <w:uiPriority w:val="99"/>
    <w:rPr>
      <w:sz w:val="18"/>
      <w:szCs w:val="18"/>
    </w:rPr>
  </w:style>
  <w:style w:type="character" w:customStyle="1" w:styleId="8">
    <w:name w:val="页眉 Char"/>
    <w:link w:val="4"/>
    <w:semiHidden/>
    <w:uiPriority w:val="99"/>
    <w:rPr>
      <w:rFonts w:ascii="Times New Roman" w:hAnsi="Times New Roman"/>
      <w:sz w:val="18"/>
      <w:szCs w:val="18"/>
    </w:rPr>
  </w:style>
  <w:style w:type="character" w:customStyle="1" w:styleId="9">
    <w:name w:val="页脚 Char"/>
    <w:link w:val="3"/>
    <w:semiHidden/>
    <w:uiPriority w:val="99"/>
    <w:rPr>
      <w:rFonts w:ascii="Times New Roman" w:hAnsi="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628</Words>
  <Characters>3586</Characters>
  <Lines>29</Lines>
  <Paragraphs>8</Paragraphs>
  <TotalTime>2</TotalTime>
  <ScaleCrop>false</ScaleCrop>
  <LinksUpToDate>false</LinksUpToDate>
  <CharactersWithSpaces>4206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2023-03-06T13:05:00Z</dcterms:created>
  <dc:creator>xbany</dc:creator>
  <cp:lastModifiedBy>Administrator</cp:lastModifiedBy>
  <dcterms:modified xsi:type="dcterms:W3CDTF">2023-03-13T12:51:24Z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