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12103100</wp:posOffset>
            </wp:positionH>
            <wp:positionV relativeFrom="topMargin">
              <wp:posOffset>10629900</wp:posOffset>
            </wp:positionV>
            <wp:extent cx="292100" cy="457200"/>
            <wp:effectExtent l="0" t="0" r="12700" b="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第六单元过关测试密卷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一、</w:t>
      </w:r>
      <w:r>
        <w:rPr>
          <w:rFonts w:hint="eastAsia" w:ascii="宋体" w:hAnsi="宋体" w:eastAsia="宋体" w:cs="宋体"/>
          <w:b/>
          <w:bCs/>
          <w:sz w:val="28"/>
          <w:szCs w:val="28"/>
          <w:lang w:val="zh-CN"/>
        </w:rPr>
        <w:t>根据统计图填空。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（27分）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  <w:r>
        <w:rPr>
          <w:rFonts w:hint="eastAsia" w:ascii="宋体" w:hAnsi="宋体" w:eastAsia="宋体" w:cs="宋体"/>
          <w:sz w:val="28"/>
          <w:szCs w:val="28"/>
          <w:lang w:val="zh-CN"/>
        </w:rPr>
        <w:t>1.下面是某校四（2）班学生参加兴趣小组人数的统计图。（每个方格代表1人）（9分）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jc w:val="center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2651125" cy="1413510"/>
            <wp:effectExtent l="0" t="0" r="15875" b="15240"/>
            <wp:docPr id="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2"/>
                    <pic:cNvPicPr>
                      <a:picLocks noChangeAspect="1"/>
                    </pic:cNvPicPr>
                  </pic:nvPicPr>
                  <pic:blipFill>
                    <a:blip r:embed="rId7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1125" cy="1413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  <w:r>
        <w:rPr>
          <w:rFonts w:hint="eastAsia" w:ascii="宋体" w:hAnsi="宋体" w:eastAsia="宋体" w:cs="宋体"/>
          <w:sz w:val="28"/>
          <w:szCs w:val="28"/>
          <w:lang w:val="zh-CN"/>
        </w:rPr>
        <w:t>（1）（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）组的人数最多。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  <w:r>
        <w:rPr>
          <w:rFonts w:hint="eastAsia" w:ascii="宋体" w:hAnsi="宋体" w:eastAsia="宋体" w:cs="宋体"/>
          <w:sz w:val="28"/>
          <w:szCs w:val="28"/>
          <w:lang w:val="zh-CN"/>
        </w:rPr>
        <w:t>（2）参加航模组的人数比数学组少（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）人。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  <w:r>
        <w:rPr>
          <w:rFonts w:hint="eastAsia" w:ascii="宋体" w:hAnsi="宋体" w:eastAsia="宋体" w:cs="宋体"/>
          <w:sz w:val="28"/>
          <w:szCs w:val="28"/>
          <w:lang w:val="zh-CN"/>
        </w:rPr>
        <w:t>（3）根据图中的数据填写下面的统计表。</w:t>
      </w:r>
    </w:p>
    <w:tbl>
      <w:tblPr>
        <w:tblStyle w:val="10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25"/>
        <w:gridCol w:w="1025"/>
        <w:gridCol w:w="1025"/>
        <w:gridCol w:w="1025"/>
        <w:gridCol w:w="1026"/>
        <w:gridCol w:w="1026"/>
        <w:gridCol w:w="102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5" w:hRule="atLeast"/>
          <w:jc w:val="center"/>
        </w:trPr>
        <w:tc>
          <w:tcPr>
            <w:tcW w:w="102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组别</w:t>
            </w:r>
          </w:p>
        </w:tc>
        <w:tc>
          <w:tcPr>
            <w:tcW w:w="102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数学组</w:t>
            </w:r>
          </w:p>
        </w:tc>
        <w:tc>
          <w:tcPr>
            <w:tcW w:w="102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绘画组</w:t>
            </w:r>
          </w:p>
        </w:tc>
        <w:tc>
          <w:tcPr>
            <w:tcW w:w="102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舞蹈组</w:t>
            </w:r>
          </w:p>
        </w:tc>
        <w:tc>
          <w:tcPr>
            <w:tcW w:w="102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书法组</w:t>
            </w:r>
          </w:p>
        </w:tc>
        <w:tc>
          <w:tcPr>
            <w:tcW w:w="102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航模组</w:t>
            </w:r>
          </w:p>
        </w:tc>
        <w:tc>
          <w:tcPr>
            <w:tcW w:w="102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合计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4" w:hRule="atLeast"/>
          <w:jc w:val="center"/>
        </w:trPr>
        <w:tc>
          <w:tcPr>
            <w:tcW w:w="102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人数</w:t>
            </w:r>
          </w:p>
        </w:tc>
        <w:tc>
          <w:tcPr>
            <w:tcW w:w="102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102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102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102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102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102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zh-CN"/>
              </w:rPr>
            </w:pP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lang w:val="zh-CN"/>
        </w:rPr>
        <w:t>（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4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）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平均每组有（   ）人。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  <w:r>
        <w:rPr>
          <w:rFonts w:hint="eastAsia" w:ascii="宋体" w:hAnsi="宋体" w:eastAsia="宋体" w:cs="宋体"/>
          <w:sz w:val="28"/>
          <w:szCs w:val="28"/>
          <w:lang w:val="zh-CN"/>
        </w:rPr>
        <w:t>2.西安市2019年上半年每月的平均气温是5℃、8℃，12℃，18℃、21℃、30℃，为了表示出上半年每月平均气温变化的情况，可绘制（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）统计图。（2分）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  <w:r>
        <w:rPr>
          <w:rFonts w:hint="eastAsia" w:ascii="宋体" w:hAnsi="宋体" w:eastAsia="宋体" w:cs="宋体"/>
          <w:sz w:val="28"/>
          <w:szCs w:val="28"/>
          <w:lang w:val="zh-CN"/>
        </w:rPr>
        <w:t>3.在一幅条形统计图里，用高1厘米的直条表示5吨，用（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）厘米长的直条表示30吨，高2厘米的直条表示（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）千克。（2分）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  <w:r>
        <w:rPr>
          <w:rFonts w:hint="eastAsia" w:ascii="宋体" w:hAnsi="宋体" w:eastAsia="宋体" w:cs="宋体"/>
          <w:sz w:val="28"/>
          <w:szCs w:val="28"/>
          <w:lang w:val="zh-CN"/>
        </w:rPr>
        <w:t>4.期中测试中，乐乐语文93.5分，数学99.5分，英语95分，乐乐的平均成绩为（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）分。（2分）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  <w:r>
        <w:rPr>
          <w:rFonts w:hint="eastAsia" w:ascii="宋体" w:hAnsi="宋体" w:eastAsia="宋体" w:cs="宋体"/>
          <w:sz w:val="28"/>
          <w:szCs w:val="28"/>
          <w:lang w:val="zh-CN"/>
        </w:rPr>
        <w:t>5.下图是某地区2018年月平均气温的变化情况统计图。（12分）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2762885" cy="1861185"/>
            <wp:effectExtent l="0" t="0" r="18415" b="5715"/>
            <wp:docPr id="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6"/>
                    <pic:cNvPicPr>
                      <a:picLocks noChangeAspect="1"/>
                    </pic:cNvPicPr>
                  </pic:nvPicPr>
                  <pic:blipFill>
                    <a:blip r:embed="rId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2885" cy="1861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  <w:r>
        <w:rPr>
          <w:rFonts w:hint="eastAsia" w:ascii="宋体" w:hAnsi="宋体" w:eastAsia="宋体" w:cs="宋体"/>
          <w:sz w:val="28"/>
          <w:szCs w:val="28"/>
          <w:lang w:val="zh-CN"/>
        </w:rPr>
        <w:t>（1）从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上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图可以看出，这个地区的月平均气温从（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）月开始逐月升高，平均气温最高的月份是（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）月。从（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）月开始月平均气温逐月降低。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  <w:r>
        <w:rPr>
          <w:rFonts w:hint="eastAsia" w:ascii="宋体" w:hAnsi="宋体" w:eastAsia="宋体" w:cs="宋体"/>
          <w:sz w:val="28"/>
          <w:szCs w:val="28"/>
          <w:lang w:val="zh-CN"/>
        </w:rPr>
        <w:t>（2）月平均气温在20℃以上的月份有（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             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  <w:r>
        <w:rPr>
          <w:rFonts w:hint="eastAsia" w:ascii="宋体" w:hAnsi="宋体" w:eastAsia="宋体" w:cs="宋体"/>
          <w:sz w:val="28"/>
          <w:szCs w:val="28"/>
          <w:lang w:val="zh-CN"/>
        </w:rPr>
        <w:t>（3）根据上面的统计图填写下面统计表。</w:t>
      </w:r>
    </w:p>
    <w:tbl>
      <w:tblPr>
        <w:tblStyle w:val="10"/>
        <w:tblW w:w="844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44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4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月份</w:t>
            </w:r>
          </w:p>
        </w:tc>
        <w:tc>
          <w:tcPr>
            <w:tcW w:w="56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1</w:t>
            </w:r>
          </w:p>
        </w:tc>
        <w:tc>
          <w:tcPr>
            <w:tcW w:w="56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2</w:t>
            </w:r>
          </w:p>
        </w:tc>
        <w:tc>
          <w:tcPr>
            <w:tcW w:w="56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3</w:t>
            </w:r>
          </w:p>
        </w:tc>
        <w:tc>
          <w:tcPr>
            <w:tcW w:w="56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4</w:t>
            </w:r>
          </w:p>
        </w:tc>
        <w:tc>
          <w:tcPr>
            <w:tcW w:w="56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5</w:t>
            </w:r>
          </w:p>
        </w:tc>
        <w:tc>
          <w:tcPr>
            <w:tcW w:w="56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6</w:t>
            </w:r>
          </w:p>
        </w:tc>
        <w:tc>
          <w:tcPr>
            <w:tcW w:w="56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7</w:t>
            </w:r>
          </w:p>
        </w:tc>
        <w:tc>
          <w:tcPr>
            <w:tcW w:w="56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8</w:t>
            </w:r>
          </w:p>
        </w:tc>
        <w:tc>
          <w:tcPr>
            <w:tcW w:w="56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9</w:t>
            </w:r>
          </w:p>
        </w:tc>
        <w:tc>
          <w:tcPr>
            <w:tcW w:w="56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10</w:t>
            </w:r>
          </w:p>
        </w:tc>
        <w:tc>
          <w:tcPr>
            <w:tcW w:w="56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11</w:t>
            </w:r>
          </w:p>
        </w:tc>
        <w:tc>
          <w:tcPr>
            <w:tcW w:w="56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4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平均气温/℃</w:t>
            </w:r>
          </w:p>
        </w:tc>
        <w:tc>
          <w:tcPr>
            <w:tcW w:w="56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56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56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56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56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56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56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56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56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56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56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56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zh-CN"/>
              </w:rPr>
            </w:pP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  <w:r>
        <w:rPr>
          <w:rFonts w:hint="eastAsia" w:ascii="宋体" w:hAnsi="宋体" w:eastAsia="宋体" w:cs="宋体"/>
          <w:sz w:val="28"/>
          <w:szCs w:val="28"/>
          <w:lang w:val="zh-CN"/>
        </w:rPr>
        <w:t>（4）全年每月的平均气温是（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）℃。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zh-CN"/>
        </w:rPr>
        <w:t>二、根据统计表完成下面各题。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（35分）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  <w:r>
        <w:rPr>
          <w:rFonts w:hint="eastAsia" w:ascii="宋体" w:hAnsi="宋体" w:eastAsia="宋体" w:cs="宋体"/>
          <w:sz w:val="28"/>
          <w:szCs w:val="28"/>
          <w:lang w:val="zh-CN"/>
        </w:rPr>
        <w:t>1.下面是四（1）班同学的朗读测试成绩。（23分）</w:t>
      </w:r>
    </w:p>
    <w:tbl>
      <w:tblPr>
        <w:tblStyle w:val="10"/>
        <w:tblW w:w="8717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0"/>
        <w:gridCol w:w="655"/>
        <w:gridCol w:w="655"/>
        <w:gridCol w:w="655"/>
        <w:gridCol w:w="655"/>
        <w:gridCol w:w="655"/>
        <w:gridCol w:w="656"/>
        <w:gridCol w:w="656"/>
        <w:gridCol w:w="656"/>
        <w:gridCol w:w="656"/>
        <w:gridCol w:w="656"/>
        <w:gridCol w:w="656"/>
        <w:gridCol w:w="65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学号</w:t>
            </w:r>
          </w:p>
        </w:tc>
        <w:tc>
          <w:tcPr>
            <w:tcW w:w="6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1</w:t>
            </w:r>
          </w:p>
        </w:tc>
        <w:tc>
          <w:tcPr>
            <w:tcW w:w="6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2</w:t>
            </w:r>
          </w:p>
        </w:tc>
        <w:tc>
          <w:tcPr>
            <w:tcW w:w="6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3</w:t>
            </w:r>
          </w:p>
        </w:tc>
        <w:tc>
          <w:tcPr>
            <w:tcW w:w="6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4</w:t>
            </w:r>
          </w:p>
        </w:tc>
        <w:tc>
          <w:tcPr>
            <w:tcW w:w="6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5</w:t>
            </w:r>
          </w:p>
        </w:tc>
        <w:tc>
          <w:tcPr>
            <w:tcW w:w="6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6</w:t>
            </w:r>
          </w:p>
        </w:tc>
        <w:tc>
          <w:tcPr>
            <w:tcW w:w="6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7</w:t>
            </w:r>
          </w:p>
        </w:tc>
        <w:tc>
          <w:tcPr>
            <w:tcW w:w="6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8</w:t>
            </w:r>
          </w:p>
        </w:tc>
        <w:tc>
          <w:tcPr>
            <w:tcW w:w="6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9</w:t>
            </w:r>
          </w:p>
        </w:tc>
        <w:tc>
          <w:tcPr>
            <w:tcW w:w="6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10</w:t>
            </w:r>
          </w:p>
        </w:tc>
        <w:tc>
          <w:tcPr>
            <w:tcW w:w="6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11</w:t>
            </w:r>
          </w:p>
        </w:tc>
        <w:tc>
          <w:tcPr>
            <w:tcW w:w="6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成绩</w:t>
            </w:r>
          </w:p>
        </w:tc>
        <w:tc>
          <w:tcPr>
            <w:tcW w:w="6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89</w:t>
            </w:r>
          </w:p>
        </w:tc>
        <w:tc>
          <w:tcPr>
            <w:tcW w:w="6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54</w:t>
            </w:r>
          </w:p>
        </w:tc>
        <w:tc>
          <w:tcPr>
            <w:tcW w:w="6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94</w:t>
            </w:r>
          </w:p>
        </w:tc>
        <w:tc>
          <w:tcPr>
            <w:tcW w:w="6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90</w:t>
            </w:r>
          </w:p>
        </w:tc>
        <w:tc>
          <w:tcPr>
            <w:tcW w:w="6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58</w:t>
            </w:r>
          </w:p>
        </w:tc>
        <w:tc>
          <w:tcPr>
            <w:tcW w:w="6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97</w:t>
            </w:r>
          </w:p>
        </w:tc>
        <w:tc>
          <w:tcPr>
            <w:tcW w:w="6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85</w:t>
            </w:r>
          </w:p>
        </w:tc>
        <w:tc>
          <w:tcPr>
            <w:tcW w:w="6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82</w:t>
            </w:r>
          </w:p>
        </w:tc>
        <w:tc>
          <w:tcPr>
            <w:tcW w:w="6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82</w:t>
            </w:r>
          </w:p>
        </w:tc>
        <w:tc>
          <w:tcPr>
            <w:tcW w:w="6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92</w:t>
            </w:r>
          </w:p>
        </w:tc>
        <w:tc>
          <w:tcPr>
            <w:tcW w:w="6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87</w:t>
            </w:r>
          </w:p>
        </w:tc>
        <w:tc>
          <w:tcPr>
            <w:tcW w:w="6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93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</w:p>
    <w:tbl>
      <w:tblPr>
        <w:tblStyle w:val="10"/>
        <w:tblW w:w="8717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0"/>
        <w:gridCol w:w="655"/>
        <w:gridCol w:w="655"/>
        <w:gridCol w:w="655"/>
        <w:gridCol w:w="655"/>
        <w:gridCol w:w="655"/>
        <w:gridCol w:w="656"/>
        <w:gridCol w:w="656"/>
        <w:gridCol w:w="656"/>
        <w:gridCol w:w="656"/>
        <w:gridCol w:w="656"/>
        <w:gridCol w:w="656"/>
        <w:gridCol w:w="65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学号</w:t>
            </w:r>
          </w:p>
        </w:tc>
        <w:tc>
          <w:tcPr>
            <w:tcW w:w="6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13</w:t>
            </w:r>
          </w:p>
        </w:tc>
        <w:tc>
          <w:tcPr>
            <w:tcW w:w="6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14</w:t>
            </w:r>
          </w:p>
        </w:tc>
        <w:tc>
          <w:tcPr>
            <w:tcW w:w="6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15</w:t>
            </w:r>
          </w:p>
        </w:tc>
        <w:tc>
          <w:tcPr>
            <w:tcW w:w="6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16</w:t>
            </w:r>
          </w:p>
        </w:tc>
        <w:tc>
          <w:tcPr>
            <w:tcW w:w="6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17</w:t>
            </w:r>
          </w:p>
        </w:tc>
        <w:tc>
          <w:tcPr>
            <w:tcW w:w="6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18</w:t>
            </w:r>
          </w:p>
        </w:tc>
        <w:tc>
          <w:tcPr>
            <w:tcW w:w="6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19</w:t>
            </w:r>
          </w:p>
        </w:tc>
        <w:tc>
          <w:tcPr>
            <w:tcW w:w="6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20</w:t>
            </w:r>
          </w:p>
        </w:tc>
        <w:tc>
          <w:tcPr>
            <w:tcW w:w="6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21</w:t>
            </w:r>
          </w:p>
        </w:tc>
        <w:tc>
          <w:tcPr>
            <w:tcW w:w="6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22</w:t>
            </w:r>
          </w:p>
        </w:tc>
        <w:tc>
          <w:tcPr>
            <w:tcW w:w="6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23</w:t>
            </w:r>
          </w:p>
        </w:tc>
        <w:tc>
          <w:tcPr>
            <w:tcW w:w="6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成绩</w:t>
            </w:r>
          </w:p>
        </w:tc>
        <w:tc>
          <w:tcPr>
            <w:tcW w:w="6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79</w:t>
            </w:r>
          </w:p>
        </w:tc>
        <w:tc>
          <w:tcPr>
            <w:tcW w:w="6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75</w:t>
            </w:r>
          </w:p>
        </w:tc>
        <w:tc>
          <w:tcPr>
            <w:tcW w:w="6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96</w:t>
            </w:r>
          </w:p>
        </w:tc>
        <w:tc>
          <w:tcPr>
            <w:tcW w:w="6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98</w:t>
            </w:r>
          </w:p>
        </w:tc>
        <w:tc>
          <w:tcPr>
            <w:tcW w:w="6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78</w:t>
            </w:r>
          </w:p>
        </w:tc>
        <w:tc>
          <w:tcPr>
            <w:tcW w:w="6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83</w:t>
            </w:r>
          </w:p>
        </w:tc>
        <w:tc>
          <w:tcPr>
            <w:tcW w:w="6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74</w:t>
            </w:r>
          </w:p>
        </w:tc>
        <w:tc>
          <w:tcPr>
            <w:tcW w:w="6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95</w:t>
            </w:r>
          </w:p>
        </w:tc>
        <w:tc>
          <w:tcPr>
            <w:tcW w:w="6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97</w:t>
            </w:r>
          </w:p>
        </w:tc>
        <w:tc>
          <w:tcPr>
            <w:tcW w:w="6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98</w:t>
            </w:r>
          </w:p>
        </w:tc>
        <w:tc>
          <w:tcPr>
            <w:tcW w:w="6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84</w:t>
            </w:r>
          </w:p>
        </w:tc>
        <w:tc>
          <w:tcPr>
            <w:tcW w:w="65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86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  <w:r>
        <w:rPr>
          <w:rFonts w:hint="eastAsia" w:ascii="宋体" w:hAnsi="宋体" w:eastAsia="宋体" w:cs="宋体"/>
          <w:sz w:val="28"/>
          <w:szCs w:val="28"/>
          <w:lang w:val="zh-CN"/>
        </w:rPr>
        <w:t>（1）90～100分为优秀，80～89分为良好，60～79分为达标，60分以下为待达标，根据以上数据填写统计表。（8分）</w:t>
      </w:r>
    </w:p>
    <w:tbl>
      <w:tblPr>
        <w:tblStyle w:val="10"/>
        <w:tblpPr w:leftFromText="180" w:rightFromText="180" w:vertAnchor="text" w:horzAnchor="page" w:tblpXSpec="center" w:tblpY="56"/>
        <w:tblOverlap w:val="never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79"/>
        <w:gridCol w:w="1379"/>
        <w:gridCol w:w="1379"/>
        <w:gridCol w:w="1380"/>
        <w:gridCol w:w="138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9" w:hRule="atLeast"/>
          <w:jc w:val="center"/>
        </w:trPr>
        <w:tc>
          <w:tcPr>
            <w:tcW w:w="137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成绩</w:t>
            </w:r>
          </w:p>
        </w:tc>
        <w:tc>
          <w:tcPr>
            <w:tcW w:w="137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优秀</w:t>
            </w:r>
          </w:p>
        </w:tc>
        <w:tc>
          <w:tcPr>
            <w:tcW w:w="137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良好</w:t>
            </w:r>
          </w:p>
        </w:tc>
        <w:tc>
          <w:tcPr>
            <w:tcW w:w="138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达标</w:t>
            </w:r>
          </w:p>
        </w:tc>
        <w:tc>
          <w:tcPr>
            <w:tcW w:w="138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待达标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9" w:hRule="atLeast"/>
          <w:jc w:val="center"/>
        </w:trPr>
        <w:tc>
          <w:tcPr>
            <w:tcW w:w="137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画“正”字</w:t>
            </w:r>
          </w:p>
        </w:tc>
        <w:tc>
          <w:tcPr>
            <w:tcW w:w="137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137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138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138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0" w:hRule="atLeast"/>
          <w:jc w:val="center"/>
        </w:trPr>
        <w:tc>
          <w:tcPr>
            <w:tcW w:w="137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人数</w:t>
            </w:r>
          </w:p>
        </w:tc>
        <w:tc>
          <w:tcPr>
            <w:tcW w:w="137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137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138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1380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zh-CN"/>
              </w:rPr>
            </w:pP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  <w:r>
        <w:rPr>
          <w:rFonts w:hint="eastAsia" w:ascii="宋体" w:hAnsi="宋体" w:eastAsia="宋体" w:cs="宋体"/>
          <w:sz w:val="28"/>
          <w:szCs w:val="28"/>
          <w:lang w:val="zh-CN"/>
        </w:rPr>
        <w:t>（2）你能根据上表中的数据完成下面两幅统计图吗？（10分）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jc w:val="center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67960" cy="1781175"/>
            <wp:effectExtent l="0" t="0" r="8890" b="9525"/>
            <wp:docPr id="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"/>
                    <pic:cNvPicPr>
                      <a:picLocks noChangeAspect="1"/>
                    </pic:cNvPicPr>
                  </pic:nvPicPr>
                  <pic:blipFill>
                    <a:blip r:embed="rId9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jc w:val="both"/>
        <w:textAlignment w:val="auto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3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t>）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比较两幅统计图，你能发现什么？（5分）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2.下表是一名婴儿出生时以及1个月、2个月……6个月的体重记录。（12分）</w:t>
      </w:r>
    </w:p>
    <w:tbl>
      <w:tblPr>
        <w:tblStyle w:val="1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65"/>
        <w:gridCol w:w="1065"/>
        <w:gridCol w:w="1065"/>
        <w:gridCol w:w="1065"/>
        <w:gridCol w:w="1065"/>
        <w:gridCol w:w="1065"/>
        <w:gridCol w:w="1066"/>
        <w:gridCol w:w="106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6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时间</w:t>
            </w:r>
          </w:p>
        </w:tc>
        <w:tc>
          <w:tcPr>
            <w:tcW w:w="106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出生时</w:t>
            </w:r>
          </w:p>
        </w:tc>
        <w:tc>
          <w:tcPr>
            <w:tcW w:w="106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1个月</w:t>
            </w:r>
          </w:p>
        </w:tc>
        <w:tc>
          <w:tcPr>
            <w:tcW w:w="106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2个月</w:t>
            </w:r>
          </w:p>
        </w:tc>
        <w:tc>
          <w:tcPr>
            <w:tcW w:w="106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3个月</w:t>
            </w:r>
          </w:p>
        </w:tc>
        <w:tc>
          <w:tcPr>
            <w:tcW w:w="106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4个月</w:t>
            </w:r>
          </w:p>
        </w:tc>
        <w:tc>
          <w:tcPr>
            <w:tcW w:w="106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5个月</w:t>
            </w:r>
          </w:p>
        </w:tc>
        <w:tc>
          <w:tcPr>
            <w:tcW w:w="106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6个月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6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体重/克</w:t>
            </w:r>
          </w:p>
        </w:tc>
        <w:tc>
          <w:tcPr>
            <w:tcW w:w="106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3500</w:t>
            </w:r>
          </w:p>
        </w:tc>
        <w:tc>
          <w:tcPr>
            <w:tcW w:w="106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4000</w:t>
            </w:r>
          </w:p>
        </w:tc>
        <w:tc>
          <w:tcPr>
            <w:tcW w:w="106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4500</w:t>
            </w:r>
          </w:p>
        </w:tc>
        <w:tc>
          <w:tcPr>
            <w:tcW w:w="106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5000</w:t>
            </w:r>
          </w:p>
        </w:tc>
        <w:tc>
          <w:tcPr>
            <w:tcW w:w="106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6000</w:t>
            </w:r>
          </w:p>
        </w:tc>
        <w:tc>
          <w:tcPr>
            <w:tcW w:w="106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6500</w:t>
            </w:r>
          </w:p>
        </w:tc>
        <w:tc>
          <w:tcPr>
            <w:tcW w:w="106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8000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（1）根据表中的数据，完成下面的折线统计图。（8分）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4047490" cy="2181860"/>
            <wp:effectExtent l="0" t="0" r="10160" b="0"/>
            <wp:docPr id="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8"/>
                    <pic:cNvPicPr>
                      <a:picLocks noChangeAspect="1"/>
                    </pic:cNvPicPr>
                  </pic:nvPicPr>
                  <pic:blipFill>
                    <a:blip r:embed="rId10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7490" cy="2181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  <w:r>
        <w:rPr>
          <w:rFonts w:hint="eastAsia" w:ascii="宋体" w:hAnsi="宋体" w:eastAsia="宋体" w:cs="宋体"/>
          <w:sz w:val="28"/>
          <w:szCs w:val="28"/>
          <w:lang w:val="zh-CN"/>
        </w:rPr>
        <w:t>（2）请你根据折线统计图，提出一个数学问题并解答。（4分）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zh-CN"/>
        </w:rPr>
        <w:t>三、根据统计图解决实际问题。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（38分）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  <w:r>
        <w:rPr>
          <w:rFonts w:hint="eastAsia" w:ascii="宋体" w:hAnsi="宋体" w:eastAsia="宋体" w:cs="宋体"/>
          <w:sz w:val="28"/>
          <w:szCs w:val="28"/>
          <w:lang w:val="zh-CN"/>
        </w:rPr>
        <w:t>1.下面是裕华商场五天卖出成人鞋和童鞋的数量统计图。（12分）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69230" cy="2266950"/>
            <wp:effectExtent l="0" t="0" r="7620" b="0"/>
            <wp:docPr id="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9"/>
                    <pic:cNvPicPr>
                      <a:picLocks noChangeAspect="1"/>
                    </pic:cNvPicPr>
                  </pic:nvPicPr>
                  <pic:blipFill>
                    <a:blip r:embed="rId11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  <w:r>
        <w:rPr>
          <w:rFonts w:hint="eastAsia" w:ascii="宋体" w:hAnsi="宋体" w:eastAsia="宋体" w:cs="宋体"/>
          <w:sz w:val="28"/>
          <w:szCs w:val="28"/>
          <w:lang w:val="zh-CN"/>
        </w:rPr>
        <w:t>（1）哪两天卖出的成人鞋同样多？哪一天卖出的童鞋最多？（4分）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  <w:r>
        <w:rPr>
          <w:rFonts w:hint="eastAsia" w:ascii="宋体" w:hAnsi="宋体" w:eastAsia="宋体" w:cs="宋体"/>
          <w:sz w:val="28"/>
          <w:szCs w:val="28"/>
          <w:lang w:val="zh-CN"/>
        </w:rPr>
        <w:t>（2）平均每天卖出成人鞋和童鞋各多少双？（8分）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  <w:r>
        <w:rPr>
          <w:rFonts w:hint="eastAsia" w:ascii="宋体" w:hAnsi="宋体" w:eastAsia="宋体" w:cs="宋体"/>
          <w:sz w:val="28"/>
          <w:szCs w:val="28"/>
          <w:lang w:val="zh-CN"/>
        </w:rPr>
        <w:t>2.为参加跳绳考试，李欣进行了10天训练，成绩统计如下：（14分）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125720" cy="2743835"/>
            <wp:effectExtent l="0" t="0" r="17780" b="18415"/>
            <wp:docPr id="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0"/>
                    <pic:cNvPicPr>
                      <a:picLocks noChangeAspect="1"/>
                    </pic:cNvPicPr>
                  </pic:nvPicPr>
                  <pic:blipFill>
                    <a:blip r:embed="rId12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5720" cy="274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  <w:r>
        <w:rPr>
          <w:rFonts w:hint="eastAsia" w:ascii="宋体" w:hAnsi="宋体" w:eastAsia="宋体" w:cs="宋体"/>
          <w:sz w:val="28"/>
          <w:szCs w:val="28"/>
          <w:lang w:val="zh-CN"/>
        </w:rPr>
        <w:t>（1）跳绳训练开始时，李欣1分能跳（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）下，经过训练第10天达到了（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）下。（4分）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  <w:r>
        <w:rPr>
          <w:rFonts w:hint="eastAsia" w:ascii="宋体" w:hAnsi="宋体" w:eastAsia="宋体" w:cs="宋体"/>
          <w:sz w:val="28"/>
          <w:szCs w:val="28"/>
          <w:lang w:val="zh-CN"/>
        </w:rPr>
        <w:t>（2）李欣的成绩总体上呈（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）趋势。（4分）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  <w:r>
        <w:rPr>
          <w:rFonts w:hint="eastAsia" w:ascii="宋体" w:hAnsi="宋体" w:eastAsia="宋体" w:cs="宋体"/>
          <w:sz w:val="28"/>
          <w:szCs w:val="28"/>
          <w:lang w:val="zh-CN"/>
        </w:rPr>
        <w:t>（3）如果每分跳绳的优秀成绩是165下，你觉得李欣考试时能达到优秀吗？说说你的理由。（6分）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  <w:r>
        <w:rPr>
          <w:rFonts w:hint="eastAsia" w:ascii="宋体" w:hAnsi="宋体" w:eastAsia="宋体" w:cs="宋体"/>
          <w:sz w:val="28"/>
          <w:szCs w:val="28"/>
          <w:lang w:val="zh-CN"/>
        </w:rPr>
        <w:t>3.贝贝和笑笑去野生动物园调查了上星期每天的游客人数，并制成了下面的条形统计图，请你仔细看图并填空。（12分）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4300855" cy="2319020"/>
            <wp:effectExtent l="0" t="0" r="4445" b="5080"/>
            <wp:docPr id="7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1"/>
                    <pic:cNvPicPr>
                      <a:picLocks noChangeAspect="1"/>
                    </pic:cNvPicPr>
                  </pic:nvPicPr>
                  <pic:blipFill>
                    <a:blip r:embed="rId13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00855" cy="2319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  <w:r>
        <w:rPr>
          <w:rFonts w:hint="eastAsia" w:ascii="宋体" w:hAnsi="宋体" w:eastAsia="宋体" w:cs="宋体"/>
          <w:sz w:val="28"/>
          <w:szCs w:val="28"/>
          <w:lang w:val="zh-CN"/>
        </w:rPr>
        <w:t>（1）完成下面统计表。（3分）</w:t>
      </w:r>
    </w:p>
    <w:tbl>
      <w:tblPr>
        <w:tblStyle w:val="10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62"/>
        <w:gridCol w:w="962"/>
        <w:gridCol w:w="962"/>
        <w:gridCol w:w="962"/>
        <w:gridCol w:w="962"/>
        <w:gridCol w:w="962"/>
        <w:gridCol w:w="962"/>
        <w:gridCol w:w="96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96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星期</w:t>
            </w:r>
          </w:p>
        </w:tc>
        <w:tc>
          <w:tcPr>
            <w:tcW w:w="96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一</w:t>
            </w:r>
          </w:p>
        </w:tc>
        <w:tc>
          <w:tcPr>
            <w:tcW w:w="96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二</w:t>
            </w:r>
          </w:p>
        </w:tc>
        <w:tc>
          <w:tcPr>
            <w:tcW w:w="96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三</w:t>
            </w:r>
          </w:p>
        </w:tc>
        <w:tc>
          <w:tcPr>
            <w:tcW w:w="96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四</w:t>
            </w:r>
          </w:p>
        </w:tc>
        <w:tc>
          <w:tcPr>
            <w:tcW w:w="96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五</w:t>
            </w:r>
          </w:p>
        </w:tc>
        <w:tc>
          <w:tcPr>
            <w:tcW w:w="96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六</w:t>
            </w:r>
          </w:p>
        </w:tc>
        <w:tc>
          <w:tcPr>
            <w:tcW w:w="96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96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人数</w:t>
            </w:r>
          </w:p>
        </w:tc>
        <w:tc>
          <w:tcPr>
            <w:tcW w:w="96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96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96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96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96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96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96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zh-CN"/>
              </w:rPr>
            </w:pP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  <w:r>
        <w:rPr>
          <w:rFonts w:hint="eastAsia" w:ascii="宋体" w:hAnsi="宋体" w:eastAsia="宋体" w:cs="宋体"/>
          <w:sz w:val="28"/>
          <w:szCs w:val="28"/>
          <w:lang w:val="zh-CN"/>
        </w:rPr>
        <w:t>（2）星期（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）游客人数最少，星期（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）游客人数最多，最多的是最少的（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）倍。（3分）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  <w:r>
        <w:rPr>
          <w:rFonts w:hint="eastAsia" w:ascii="宋体" w:hAnsi="宋体" w:eastAsia="宋体" w:cs="宋体"/>
          <w:sz w:val="28"/>
          <w:szCs w:val="28"/>
          <w:lang w:val="zh-CN"/>
        </w:rPr>
        <w:t>（3）请你根据上面统计图所反映的信息，给野生动物园的管理人员提两点建议。（6分）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zh-CN"/>
        </w:rPr>
        <w:t>附加题。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（10分）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  <w:r>
        <w:rPr>
          <w:rFonts w:hint="eastAsia" w:ascii="宋体" w:hAnsi="宋体" w:eastAsia="宋体" w:cs="宋体"/>
          <w:sz w:val="28"/>
          <w:szCs w:val="28"/>
          <w:lang w:val="zh-CN"/>
        </w:rPr>
        <w:t>七位裁判员给一名跳水运动员评分，去掉一个最高分和一个最低分，平均得9.58分，去掉一个最高分平均得9.46分，去掉一个最低分平均得9.65分。这名跳水运动员的最高分和最低分各是多少分？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br w:type="page"/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参考答案：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一、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1.（1）绘画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（2）1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（3）6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 xml:space="preserve"> 8 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 xml:space="preserve">7 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 xml:space="preserve">4 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 xml:space="preserve">5 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30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（4）6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  <w:r>
        <w:rPr>
          <w:rFonts w:hint="eastAsia" w:ascii="宋体" w:hAnsi="宋体" w:eastAsia="宋体" w:cs="宋体"/>
          <w:sz w:val="28"/>
          <w:szCs w:val="28"/>
          <w:lang w:val="zh-CN"/>
        </w:rPr>
        <w:t>2.折线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 xml:space="preserve"> 3.6 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10000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4.96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5.（1）1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 xml:space="preserve"> 8 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8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（2）6</w:t>
      </w:r>
      <w:r>
        <w:rPr>
          <w:rFonts w:hint="default" w:ascii="Times New Roman" w:hAnsi="Times New Roman" w:eastAsia="宋体" w:cs="Times New Roman"/>
          <w:i/>
          <w:iCs/>
          <w:sz w:val="28"/>
          <w:szCs w:val="28"/>
          <w:lang w:val="zh-CN"/>
        </w:rPr>
        <w:t>~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9月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（4）17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  <w:r>
        <w:rPr>
          <w:rFonts w:hint="eastAsia" w:ascii="宋体" w:hAnsi="宋体" w:eastAsia="宋体" w:cs="宋体"/>
          <w:sz w:val="28"/>
          <w:szCs w:val="28"/>
          <w:lang w:val="zh-CN"/>
        </w:rPr>
        <w:t>二、1.（1）10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 xml:space="preserve"> 8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 xml:space="preserve"> 4 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2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  <w:r>
        <w:rPr>
          <w:rFonts w:hint="eastAsia" w:ascii="宋体" w:hAnsi="宋体" w:eastAsia="宋体" w:cs="宋体"/>
          <w:sz w:val="28"/>
          <w:szCs w:val="28"/>
          <w:lang w:val="zh-CN"/>
        </w:rPr>
        <w:t xml:space="preserve">三、1.（1）星期二和星期四 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星期五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 xml:space="preserve">（2）8双 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7双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  <w:r>
        <w:rPr>
          <w:rFonts w:hint="eastAsia" w:ascii="宋体" w:hAnsi="宋体" w:eastAsia="宋体" w:cs="宋体"/>
          <w:sz w:val="28"/>
          <w:szCs w:val="28"/>
          <w:lang w:val="zh-CN"/>
        </w:rPr>
        <w:t xml:space="preserve">2.（1）152 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167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（2）上升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 xml:space="preserve"> 3.（2）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一 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六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9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sz w:val="28"/>
          <w:szCs w:val="28"/>
          <w:lang w:val="zh-CN"/>
        </w:rPr>
      </w:pPr>
      <w:r>
        <w:rPr>
          <w:rFonts w:hint="eastAsia" w:ascii="宋体" w:hAnsi="宋体" w:eastAsia="宋体" w:cs="宋体"/>
          <w:sz w:val="28"/>
          <w:szCs w:val="28"/>
          <w:lang w:val="zh-CN"/>
        </w:rPr>
        <w:t>附加题：最高分：9.65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×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6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－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9.58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×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5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＝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10（分）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360" w:lineRule="auto"/>
        <w:textAlignment w:val="auto"/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ascii="宋体" w:hAnsi="宋体" w:eastAsia="宋体" w:cs="宋体"/>
          <w:sz w:val="28"/>
          <w:szCs w:val="28"/>
          <w:lang w:val="zh-CN"/>
        </w:rPr>
        <w:t>最低分：9.46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×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6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－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9.58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×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5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＝</w:t>
      </w:r>
      <w:r>
        <w:rPr>
          <w:rFonts w:hint="eastAsia" w:ascii="宋体" w:hAnsi="宋体" w:eastAsia="宋体" w:cs="宋体"/>
          <w:sz w:val="28"/>
          <w:szCs w:val="28"/>
          <w:lang w:val="zh-CN"/>
        </w:rPr>
        <w:t>8.86（分）</w: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ind w:firstLine="360"/>
      <w:jc w:val="center"/>
      <w:rPr>
        <w:rFonts w:hint="eastAsia"/>
        <w:lang w:eastAsia="zh-CN"/>
      </w:rPr>
    </w:pPr>
    <w:r>
      <w:rPr>
        <w:b/>
        <w:sz w:val="24"/>
        <w:szCs w:val="24"/>
      </w:rPr>
      <w:fldChar w:fldCharType="begin"/>
    </w:r>
    <w:r>
      <w:rPr>
        <w:b/>
      </w:rPr>
      <w:instrText xml:space="preserve">PAGE</w:instrText>
    </w:r>
    <w:r>
      <w:rPr>
        <w:b/>
        <w:sz w:val="24"/>
        <w:szCs w:val="24"/>
      </w:rPr>
      <w:fldChar w:fldCharType="separate"/>
    </w:r>
    <w:r>
      <w:rPr>
        <w:b/>
      </w:rPr>
      <w:t>5</w:t>
    </w:r>
    <w:r>
      <w:rPr>
        <w:b/>
        <w:sz w:val="24"/>
        <w:szCs w:val="24"/>
      </w:rPr>
      <w:fldChar w:fldCharType="end"/>
    </w:r>
    <w:r>
      <w:rPr>
        <w:lang w:val="zh-CN"/>
      </w:rPr>
      <w:t xml:space="preserve"> / </w:t>
    </w:r>
    <w:r>
      <w:rPr>
        <w:b/>
        <w:sz w:val="24"/>
        <w:szCs w:val="24"/>
      </w:rPr>
      <w:fldChar w:fldCharType="begin"/>
    </w:r>
    <w:r>
      <w:rPr>
        <w:b/>
      </w:rPr>
      <w:instrText xml:space="preserve">NUMPAGES</w:instrText>
    </w:r>
    <w:r>
      <w:rPr>
        <w:b/>
        <w:sz w:val="24"/>
        <w:szCs w:val="24"/>
      </w:rPr>
      <w:fldChar w:fldCharType="separate"/>
    </w:r>
    <w:r>
      <w:rPr>
        <w:b/>
      </w:rPr>
      <w:t>6</w:t>
    </w:r>
    <w:r>
      <w:rPr>
        <w:b/>
        <w:sz w:val="24"/>
        <w:szCs w:val="24"/>
      </w:rPr>
      <w:fldChar w:fldCharType="end"/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9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both"/>
      <w:rPr>
        <w:rFonts w:hint="eastAsia"/>
      </w:rPr>
    </w:pPr>
    <w:r>
      <w:tab/>
    </w:r>
    <w:r>
      <w:rPr>
        <w:rFonts w:hint="eastAsia"/>
      </w:rPr>
      <w:t xml:space="preserve">  </w:t>
    </w: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8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2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172A27"/>
    <w:rsid w:val="00002CB4"/>
    <w:rsid w:val="00037B7B"/>
    <w:rsid w:val="0006482E"/>
    <w:rsid w:val="00066853"/>
    <w:rsid w:val="00071813"/>
    <w:rsid w:val="000757A5"/>
    <w:rsid w:val="0007654F"/>
    <w:rsid w:val="000841FE"/>
    <w:rsid w:val="00091656"/>
    <w:rsid w:val="00097D6B"/>
    <w:rsid w:val="000A364A"/>
    <w:rsid w:val="000B3224"/>
    <w:rsid w:val="000B6DE2"/>
    <w:rsid w:val="000E041E"/>
    <w:rsid w:val="000E2F95"/>
    <w:rsid w:val="000E3E66"/>
    <w:rsid w:val="000F2B31"/>
    <w:rsid w:val="00104739"/>
    <w:rsid w:val="0010605A"/>
    <w:rsid w:val="001167A6"/>
    <w:rsid w:val="00116E8A"/>
    <w:rsid w:val="00120431"/>
    <w:rsid w:val="001212EF"/>
    <w:rsid w:val="00125901"/>
    <w:rsid w:val="0013704B"/>
    <w:rsid w:val="00160A90"/>
    <w:rsid w:val="0016203B"/>
    <w:rsid w:val="00163AC2"/>
    <w:rsid w:val="00176938"/>
    <w:rsid w:val="00182039"/>
    <w:rsid w:val="001A3D8D"/>
    <w:rsid w:val="001A5A56"/>
    <w:rsid w:val="001B1789"/>
    <w:rsid w:val="001C0ED7"/>
    <w:rsid w:val="001D3C6D"/>
    <w:rsid w:val="001E1E94"/>
    <w:rsid w:val="001E5A43"/>
    <w:rsid w:val="001F288F"/>
    <w:rsid w:val="00203FFB"/>
    <w:rsid w:val="00243D3B"/>
    <w:rsid w:val="002470FE"/>
    <w:rsid w:val="002506B4"/>
    <w:rsid w:val="00251DF5"/>
    <w:rsid w:val="002671A0"/>
    <w:rsid w:val="0027680A"/>
    <w:rsid w:val="00280FE0"/>
    <w:rsid w:val="00284B6C"/>
    <w:rsid w:val="00285EBA"/>
    <w:rsid w:val="002A6D07"/>
    <w:rsid w:val="002A7165"/>
    <w:rsid w:val="002D1FBE"/>
    <w:rsid w:val="002D4E07"/>
    <w:rsid w:val="002D6C88"/>
    <w:rsid w:val="002E5826"/>
    <w:rsid w:val="002E7D91"/>
    <w:rsid w:val="002F2AA5"/>
    <w:rsid w:val="00307015"/>
    <w:rsid w:val="00321A28"/>
    <w:rsid w:val="00334B28"/>
    <w:rsid w:val="00340387"/>
    <w:rsid w:val="00352AA7"/>
    <w:rsid w:val="003626CC"/>
    <w:rsid w:val="00374854"/>
    <w:rsid w:val="00375965"/>
    <w:rsid w:val="00394846"/>
    <w:rsid w:val="003A5082"/>
    <w:rsid w:val="003E1466"/>
    <w:rsid w:val="003E38BF"/>
    <w:rsid w:val="003F76B2"/>
    <w:rsid w:val="004037C6"/>
    <w:rsid w:val="004151FC"/>
    <w:rsid w:val="004167EF"/>
    <w:rsid w:val="00431881"/>
    <w:rsid w:val="004460C7"/>
    <w:rsid w:val="004602BB"/>
    <w:rsid w:val="004738C8"/>
    <w:rsid w:val="004838FA"/>
    <w:rsid w:val="004875FC"/>
    <w:rsid w:val="00491EE3"/>
    <w:rsid w:val="004A1AE6"/>
    <w:rsid w:val="004A1C4E"/>
    <w:rsid w:val="004A57AA"/>
    <w:rsid w:val="004B5E79"/>
    <w:rsid w:val="004C3BB1"/>
    <w:rsid w:val="004C4897"/>
    <w:rsid w:val="004E5B94"/>
    <w:rsid w:val="004F01C9"/>
    <w:rsid w:val="00524F9C"/>
    <w:rsid w:val="005278B0"/>
    <w:rsid w:val="0053518C"/>
    <w:rsid w:val="00547928"/>
    <w:rsid w:val="00560101"/>
    <w:rsid w:val="005674CD"/>
    <w:rsid w:val="00576892"/>
    <w:rsid w:val="0057731D"/>
    <w:rsid w:val="005B413E"/>
    <w:rsid w:val="005C607B"/>
    <w:rsid w:val="005C66DC"/>
    <w:rsid w:val="005D3FF4"/>
    <w:rsid w:val="006027BB"/>
    <w:rsid w:val="0060677F"/>
    <w:rsid w:val="00651A3E"/>
    <w:rsid w:val="0066231D"/>
    <w:rsid w:val="00672E74"/>
    <w:rsid w:val="006A7B76"/>
    <w:rsid w:val="006C2DB4"/>
    <w:rsid w:val="006E6854"/>
    <w:rsid w:val="006F2884"/>
    <w:rsid w:val="00700F78"/>
    <w:rsid w:val="0070381A"/>
    <w:rsid w:val="00705449"/>
    <w:rsid w:val="0071051A"/>
    <w:rsid w:val="007108D8"/>
    <w:rsid w:val="00712836"/>
    <w:rsid w:val="00714386"/>
    <w:rsid w:val="00726044"/>
    <w:rsid w:val="007277BE"/>
    <w:rsid w:val="00733F32"/>
    <w:rsid w:val="00734FE0"/>
    <w:rsid w:val="00735FEF"/>
    <w:rsid w:val="00745E52"/>
    <w:rsid w:val="007466ED"/>
    <w:rsid w:val="00752284"/>
    <w:rsid w:val="0077240B"/>
    <w:rsid w:val="0077434C"/>
    <w:rsid w:val="00781B7E"/>
    <w:rsid w:val="00786812"/>
    <w:rsid w:val="00791294"/>
    <w:rsid w:val="00791A66"/>
    <w:rsid w:val="007A5AB4"/>
    <w:rsid w:val="007B334C"/>
    <w:rsid w:val="007C14B5"/>
    <w:rsid w:val="007E0A73"/>
    <w:rsid w:val="0080384B"/>
    <w:rsid w:val="008109B1"/>
    <w:rsid w:val="008215E7"/>
    <w:rsid w:val="00835004"/>
    <w:rsid w:val="008409F3"/>
    <w:rsid w:val="00843F50"/>
    <w:rsid w:val="0085053B"/>
    <w:rsid w:val="00852DBB"/>
    <w:rsid w:val="00867AEA"/>
    <w:rsid w:val="00875CAB"/>
    <w:rsid w:val="008853FE"/>
    <w:rsid w:val="00890BE9"/>
    <w:rsid w:val="0089158B"/>
    <w:rsid w:val="00892222"/>
    <w:rsid w:val="0089730C"/>
    <w:rsid w:val="008C06E3"/>
    <w:rsid w:val="008D7913"/>
    <w:rsid w:val="008F032F"/>
    <w:rsid w:val="00900A3E"/>
    <w:rsid w:val="009053D4"/>
    <w:rsid w:val="00916413"/>
    <w:rsid w:val="00932E48"/>
    <w:rsid w:val="00937F4B"/>
    <w:rsid w:val="00947CA4"/>
    <w:rsid w:val="00956C45"/>
    <w:rsid w:val="009705B1"/>
    <w:rsid w:val="00990662"/>
    <w:rsid w:val="009964DE"/>
    <w:rsid w:val="009A32E0"/>
    <w:rsid w:val="009A57D4"/>
    <w:rsid w:val="009B0FA2"/>
    <w:rsid w:val="009B5D33"/>
    <w:rsid w:val="009C1189"/>
    <w:rsid w:val="009C3D0A"/>
    <w:rsid w:val="009C5912"/>
    <w:rsid w:val="009E2FB2"/>
    <w:rsid w:val="00A0779F"/>
    <w:rsid w:val="00A105D3"/>
    <w:rsid w:val="00A2025F"/>
    <w:rsid w:val="00A3283F"/>
    <w:rsid w:val="00A47AD0"/>
    <w:rsid w:val="00A533EE"/>
    <w:rsid w:val="00A57020"/>
    <w:rsid w:val="00A6162E"/>
    <w:rsid w:val="00A73E94"/>
    <w:rsid w:val="00A814B0"/>
    <w:rsid w:val="00A82AD6"/>
    <w:rsid w:val="00A839D2"/>
    <w:rsid w:val="00A83C98"/>
    <w:rsid w:val="00A918A4"/>
    <w:rsid w:val="00A93492"/>
    <w:rsid w:val="00A9382C"/>
    <w:rsid w:val="00AA03C8"/>
    <w:rsid w:val="00AA07E6"/>
    <w:rsid w:val="00AC59D0"/>
    <w:rsid w:val="00AC776E"/>
    <w:rsid w:val="00AD15A2"/>
    <w:rsid w:val="00AE30F0"/>
    <w:rsid w:val="00AE5008"/>
    <w:rsid w:val="00AF2079"/>
    <w:rsid w:val="00AF7AEF"/>
    <w:rsid w:val="00B07520"/>
    <w:rsid w:val="00B07CCC"/>
    <w:rsid w:val="00B117F9"/>
    <w:rsid w:val="00B167E8"/>
    <w:rsid w:val="00B2088D"/>
    <w:rsid w:val="00B213E1"/>
    <w:rsid w:val="00B2211B"/>
    <w:rsid w:val="00B25058"/>
    <w:rsid w:val="00B424CC"/>
    <w:rsid w:val="00B726E7"/>
    <w:rsid w:val="00B744D7"/>
    <w:rsid w:val="00B828A0"/>
    <w:rsid w:val="00BC11E1"/>
    <w:rsid w:val="00BC20A5"/>
    <w:rsid w:val="00BC4A7B"/>
    <w:rsid w:val="00BC7394"/>
    <w:rsid w:val="00BE11D3"/>
    <w:rsid w:val="00BF57B0"/>
    <w:rsid w:val="00BF6883"/>
    <w:rsid w:val="00C02FC6"/>
    <w:rsid w:val="00C04668"/>
    <w:rsid w:val="00C2137B"/>
    <w:rsid w:val="00C352F0"/>
    <w:rsid w:val="00C36945"/>
    <w:rsid w:val="00C4475C"/>
    <w:rsid w:val="00C5219D"/>
    <w:rsid w:val="00C53D5E"/>
    <w:rsid w:val="00C57AD7"/>
    <w:rsid w:val="00C601CF"/>
    <w:rsid w:val="00C61387"/>
    <w:rsid w:val="00C737FC"/>
    <w:rsid w:val="00C77878"/>
    <w:rsid w:val="00C86C87"/>
    <w:rsid w:val="00C922FD"/>
    <w:rsid w:val="00C948A2"/>
    <w:rsid w:val="00C9549C"/>
    <w:rsid w:val="00CA1287"/>
    <w:rsid w:val="00CA230D"/>
    <w:rsid w:val="00CA4DF1"/>
    <w:rsid w:val="00CB64AE"/>
    <w:rsid w:val="00CE057A"/>
    <w:rsid w:val="00CE684A"/>
    <w:rsid w:val="00CF0099"/>
    <w:rsid w:val="00CF35C2"/>
    <w:rsid w:val="00D0145D"/>
    <w:rsid w:val="00D05407"/>
    <w:rsid w:val="00D10C9C"/>
    <w:rsid w:val="00D264F0"/>
    <w:rsid w:val="00D31B37"/>
    <w:rsid w:val="00D35F2D"/>
    <w:rsid w:val="00D4535E"/>
    <w:rsid w:val="00D51435"/>
    <w:rsid w:val="00D601A2"/>
    <w:rsid w:val="00D65592"/>
    <w:rsid w:val="00D8734C"/>
    <w:rsid w:val="00D90795"/>
    <w:rsid w:val="00DA70AD"/>
    <w:rsid w:val="00DB5AA9"/>
    <w:rsid w:val="00DD2FFD"/>
    <w:rsid w:val="00DF358D"/>
    <w:rsid w:val="00E04345"/>
    <w:rsid w:val="00E17735"/>
    <w:rsid w:val="00E32DE0"/>
    <w:rsid w:val="00E376B9"/>
    <w:rsid w:val="00E400F8"/>
    <w:rsid w:val="00E62EB8"/>
    <w:rsid w:val="00E70759"/>
    <w:rsid w:val="00E81218"/>
    <w:rsid w:val="00EA1DA3"/>
    <w:rsid w:val="00EA3ED1"/>
    <w:rsid w:val="00EB152D"/>
    <w:rsid w:val="00EB1FB3"/>
    <w:rsid w:val="00EC1F99"/>
    <w:rsid w:val="00ED3210"/>
    <w:rsid w:val="00ED43DC"/>
    <w:rsid w:val="00ED46E4"/>
    <w:rsid w:val="00ED6B80"/>
    <w:rsid w:val="00F04524"/>
    <w:rsid w:val="00F21826"/>
    <w:rsid w:val="00F23E27"/>
    <w:rsid w:val="00F35B16"/>
    <w:rsid w:val="00F35CC0"/>
    <w:rsid w:val="00F36B88"/>
    <w:rsid w:val="00F40A05"/>
    <w:rsid w:val="00F40DB0"/>
    <w:rsid w:val="00F57893"/>
    <w:rsid w:val="00F75FF3"/>
    <w:rsid w:val="00F77EB2"/>
    <w:rsid w:val="00F8272E"/>
    <w:rsid w:val="00F83B75"/>
    <w:rsid w:val="00FB0C6B"/>
    <w:rsid w:val="00FB76C9"/>
    <w:rsid w:val="00FC0EF4"/>
    <w:rsid w:val="00FC63AB"/>
    <w:rsid w:val="00FE1C80"/>
    <w:rsid w:val="054D6B8E"/>
    <w:rsid w:val="05BB2905"/>
    <w:rsid w:val="08CB6DA6"/>
    <w:rsid w:val="0ACE2D0D"/>
    <w:rsid w:val="0DC64C26"/>
    <w:rsid w:val="0F520AED"/>
    <w:rsid w:val="13EF48DF"/>
    <w:rsid w:val="199E75AD"/>
    <w:rsid w:val="19B23943"/>
    <w:rsid w:val="1DAF6885"/>
    <w:rsid w:val="20067511"/>
    <w:rsid w:val="21571E00"/>
    <w:rsid w:val="23297624"/>
    <w:rsid w:val="24214DCA"/>
    <w:rsid w:val="24596E1C"/>
    <w:rsid w:val="261201EC"/>
    <w:rsid w:val="26134480"/>
    <w:rsid w:val="2B552799"/>
    <w:rsid w:val="306F56A2"/>
    <w:rsid w:val="318C0B7F"/>
    <w:rsid w:val="35062B00"/>
    <w:rsid w:val="367A3672"/>
    <w:rsid w:val="39E62703"/>
    <w:rsid w:val="421243D2"/>
    <w:rsid w:val="475A1078"/>
    <w:rsid w:val="48F67B4F"/>
    <w:rsid w:val="496C7002"/>
    <w:rsid w:val="52580A0C"/>
    <w:rsid w:val="537B6212"/>
    <w:rsid w:val="5451742A"/>
    <w:rsid w:val="563D77F9"/>
    <w:rsid w:val="5BC32A9B"/>
    <w:rsid w:val="5C7A1BF6"/>
    <w:rsid w:val="64B766C8"/>
    <w:rsid w:val="66042EF4"/>
    <w:rsid w:val="68742E6B"/>
    <w:rsid w:val="68C604E3"/>
    <w:rsid w:val="69496623"/>
    <w:rsid w:val="6CB72D2D"/>
    <w:rsid w:val="6CD3348E"/>
    <w:rsid w:val="6D0647A0"/>
    <w:rsid w:val="6EE74092"/>
    <w:rsid w:val="6F805EE2"/>
    <w:rsid w:val="6FF826E9"/>
    <w:rsid w:val="71402C48"/>
    <w:rsid w:val="773E3209"/>
    <w:rsid w:val="77EB634F"/>
    <w:rsid w:val="79FE7C30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 w:locked="1"/>
    <w:lsdException w:qFormat="1" w:uiPriority="9" w:name="heading 2" w:locked="1"/>
    <w:lsdException w:qFormat="1" w:uiPriority="9" w:name="heading 3" w:locked="1"/>
    <w:lsdException w:qFormat="1" w:uiPriority="9" w:name="heading 4" w:locked="1"/>
    <w:lsdException w:qFormat="1" w:uiPriority="9" w:name="heading 5" w:locked="1"/>
    <w:lsdException w:qFormat="1" w:uiPriority="9" w:name="heading 6" w:locked="1"/>
    <w:lsdException w:qFormat="1" w:uiPriority="9" w:name="heading 7" w:locked="1"/>
    <w:lsdException w:qFormat="1" w:uiPriority="9" w:name="heading 8" w:locked="1"/>
    <w:lsdException w:qFormat="1" w:uiPriority="9" w:name="heading 9" w:locked="1"/>
    <w:lsdException w:uiPriority="99" w:name="index 1" w:locked="1"/>
    <w:lsdException w:uiPriority="99" w:name="index 2" w:locked="1"/>
    <w:lsdException w:uiPriority="99" w:name="index 3" w:locked="1"/>
    <w:lsdException w:uiPriority="99" w:name="index 4" w:locked="1"/>
    <w:lsdException w:uiPriority="99" w:name="index 5" w:locked="1"/>
    <w:lsdException w:uiPriority="99" w:name="index 6" w:locked="1"/>
    <w:lsdException w:uiPriority="99" w:name="index 7" w:locked="1"/>
    <w:lsdException w:uiPriority="99" w:name="index 8" w:locked="1"/>
    <w:lsdException w:uiPriority="99" w:name="index 9" w:locked="1"/>
    <w:lsdException w:uiPriority="39" w:name="toc 1" w:locked="1"/>
    <w:lsdException w:uiPriority="39" w:name="toc 2" w:locked="1"/>
    <w:lsdException w:uiPriority="39" w:name="toc 3" w:locked="1"/>
    <w:lsdException w:uiPriority="39" w:name="toc 4" w:locked="1"/>
    <w:lsdException w:uiPriority="39" w:name="toc 5" w:locked="1"/>
    <w:lsdException w:uiPriority="39" w:name="toc 6" w:locked="1"/>
    <w:lsdException w:uiPriority="39" w:name="toc 7" w:locked="1"/>
    <w:lsdException w:uiPriority="39" w:name="toc 8" w:locked="1"/>
    <w:lsdException w:uiPriority="39" w:name="toc 9" w:locked="1"/>
    <w:lsdException w:uiPriority="99" w:name="Normal Indent" w:locked="1"/>
    <w:lsdException w:uiPriority="99" w:name="footnote text" w:locked="1"/>
    <w:lsdException w:qFormat="1" w:unhideWhenUsed="0" w:uiPriority="99" w:semiHidden="0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 w:locked="1"/>
    <w:lsdException w:qFormat="1" w:uiPriority="35" w:name="caption" w:locked="1"/>
    <w:lsdException w:uiPriority="99" w:name="table of figures" w:locked="1"/>
    <w:lsdException w:uiPriority="99" w:name="envelope address" w:locked="1"/>
    <w:lsdException w:uiPriority="99" w:name="envelope return" w:locked="1"/>
    <w:lsdException w:uiPriority="99" w:name="footnote reference" w:locked="1"/>
    <w:lsdException w:qFormat="1" w:unhideWhenUsed="0" w:uiPriority="99" w:semiHidden="0" w:name="annotation reference"/>
    <w:lsdException w:uiPriority="99" w:name="line number" w:locked="1"/>
    <w:lsdException w:uiPriority="99" w:name="page number" w:locked="1"/>
    <w:lsdException w:uiPriority="99" w:name="endnote reference" w:locked="1"/>
    <w:lsdException w:uiPriority="99" w:name="endnote text" w:locked="1"/>
    <w:lsdException w:uiPriority="99" w:name="table of authorities" w:locked="1"/>
    <w:lsdException w:uiPriority="99" w:name="macro" w:locked="1"/>
    <w:lsdException w:uiPriority="99" w:name="toa heading" w:locked="1"/>
    <w:lsdException w:uiPriority="99" w:name="List" w:locked="1"/>
    <w:lsdException w:uiPriority="99" w:name="List Bullet" w:locked="1"/>
    <w:lsdException w:uiPriority="99" w:name="List Number" w:locked="1"/>
    <w:lsdException w:uiPriority="99" w:name="List 2" w:locked="1"/>
    <w:lsdException w:uiPriority="99" w:name="List 3" w:locked="1"/>
    <w:lsdException w:uiPriority="99" w:name="List 4" w:locked="1"/>
    <w:lsdException w:uiPriority="99" w:name="List 5" w:locked="1"/>
    <w:lsdException w:uiPriority="99" w:name="List Bullet 2" w:locked="1"/>
    <w:lsdException w:uiPriority="99" w:name="List Bullet 3" w:locked="1"/>
    <w:lsdException w:uiPriority="99" w:name="List Bullet 4" w:locked="1"/>
    <w:lsdException w:uiPriority="99" w:name="List Bullet 5" w:locked="1"/>
    <w:lsdException w:uiPriority="99" w:name="List Number 2" w:locked="1"/>
    <w:lsdException w:uiPriority="99" w:name="List Number 3" w:locked="1"/>
    <w:lsdException w:uiPriority="99" w:name="List Number 4" w:locked="1"/>
    <w:lsdException w:uiPriority="99" w:name="List Number 5" w:locked="1"/>
    <w:lsdException w:qFormat="1" w:unhideWhenUsed="0" w:uiPriority="10" w:semiHidden="0" w:name="Title" w:locked="1"/>
    <w:lsdException w:uiPriority="99" w:name="Closing" w:locked="1"/>
    <w:lsdException w:uiPriority="99" w:name="Signature" w:locked="1"/>
    <w:lsdException w:uiPriority="1" w:semiHidden="0" w:name="Default Paragraph Font"/>
    <w:lsdException w:uiPriority="99" w:name="Body Text" w:locked="1"/>
    <w:lsdException w:uiPriority="99" w:name="Body Text Indent" w:locked="1"/>
    <w:lsdException w:uiPriority="99" w:name="List Continue" w:locked="1"/>
    <w:lsdException w:uiPriority="99" w:name="List Continue 2" w:locked="1"/>
    <w:lsdException w:uiPriority="99" w:name="List Continue 3" w:locked="1"/>
    <w:lsdException w:uiPriority="99" w:name="List Continue 4" w:locked="1"/>
    <w:lsdException w:uiPriority="99" w:name="List Continue 5" w:locked="1"/>
    <w:lsdException w:uiPriority="99" w:name="Message Header" w:locked="1"/>
    <w:lsdException w:qFormat="1" w:unhideWhenUsed="0" w:uiPriority="11" w:semiHidden="0" w:name="Subtitle" w:locked="1"/>
    <w:lsdException w:uiPriority="99" w:name="Salutation" w:locked="1"/>
    <w:lsdException w:uiPriority="99" w:name="Date" w:locked="1"/>
    <w:lsdException w:uiPriority="99" w:name="Body Text First Indent" w:locked="1"/>
    <w:lsdException w:uiPriority="99" w:name="Body Text First Indent 2" w:locked="1"/>
    <w:lsdException w:uiPriority="99" w:name="Note Heading" w:locked="1"/>
    <w:lsdException w:uiPriority="99" w:name="Body Text 2" w:locked="1"/>
    <w:lsdException w:uiPriority="99" w:name="Body Text 3" w:locked="1"/>
    <w:lsdException w:uiPriority="99" w:name="Body Text Indent 2" w:locked="1"/>
    <w:lsdException w:uiPriority="99" w:name="Body Text Indent 3" w:locked="1"/>
    <w:lsdException w:uiPriority="99" w:name="Block Text" w:locked="1"/>
    <w:lsdException w:unhideWhenUsed="0" w:uiPriority="0" w:semiHidden="0" w:name="Hyperlink" w:locked="1"/>
    <w:lsdException w:uiPriority="99" w:name="FollowedHyperlink" w:locked="1"/>
    <w:lsdException w:qFormat="1" w:unhideWhenUsed="0" w:uiPriority="22" w:semiHidden="0" w:name="Strong" w:locked="1"/>
    <w:lsdException w:qFormat="1" w:unhideWhenUsed="0" w:uiPriority="20" w:semiHidden="0" w:name="Emphasis" w:locked="1"/>
    <w:lsdException w:uiPriority="99" w:name="Document Map" w:locked="1"/>
    <w:lsdException w:qFormat="1" w:unhideWhenUsed="0" w:uiPriority="99" w:semiHidden="0" w:name="Plain Text"/>
    <w:lsdException w:uiPriority="99" w:name="E-mail Signature" w:locked="1"/>
    <w:lsdException w:uiPriority="99" w:semiHidden="0" w:name="Normal (Web)" w:locked="1"/>
    <w:lsdException w:uiPriority="99" w:name="HTML Acronym" w:locked="1"/>
    <w:lsdException w:uiPriority="99" w:name="HTML Address" w:locked="1"/>
    <w:lsdException w:uiPriority="99" w:name="HTML Cite" w:locked="1"/>
    <w:lsdException w:uiPriority="99" w:name="HTML Code" w:locked="1"/>
    <w:lsdException w:uiPriority="99" w:name="HTML Definition" w:locked="1"/>
    <w:lsdException w:uiPriority="99" w:name="HTML Keyboard" w:locked="1"/>
    <w:lsdException w:unhideWhenUsed="0" w:uiPriority="0" w:semiHidden="0" w:name="HTML Preformatted" w:locked="1"/>
    <w:lsdException w:uiPriority="99" w:name="HTML Sample" w:locked="1"/>
    <w:lsdException w:uiPriority="99" w:name="HTML Typewriter" w:locked="1"/>
    <w:lsdException w:uiPriority="99" w:name="HTML Variable" w:locked="1"/>
    <w:lsdException w:uiPriority="99" w:semiHidden="0" w:name="Normal Table"/>
    <w:lsdException w:uiPriority="99" w:name="annotation subject" w:locked="1"/>
    <w:lsdException w:uiPriority="99" w:name="Table Simple 1" w:locked="1"/>
    <w:lsdException w:uiPriority="99" w:name="Table Simple 2" w:locked="1"/>
    <w:lsdException w:uiPriority="99" w:name="Table Simple 3" w:locked="1"/>
    <w:lsdException w:uiPriority="99" w:name="Table Classic 1" w:locked="1"/>
    <w:lsdException w:uiPriority="99" w:name="Table Classic 2" w:locked="1"/>
    <w:lsdException w:uiPriority="99" w:name="Table Classic 3" w:locked="1"/>
    <w:lsdException w:uiPriority="99" w:name="Table Classic 4" w:locked="1"/>
    <w:lsdException w:uiPriority="99" w:name="Table Colorful 1" w:locked="1"/>
    <w:lsdException w:uiPriority="99" w:name="Table Colorful 2" w:locked="1"/>
    <w:lsdException w:uiPriority="99" w:name="Table Colorful 3" w:locked="1"/>
    <w:lsdException w:uiPriority="99" w:name="Table Columns 1" w:locked="1"/>
    <w:lsdException w:uiPriority="99" w:name="Table Columns 2" w:locked="1"/>
    <w:lsdException w:uiPriority="99" w:name="Table Columns 3" w:locked="1"/>
    <w:lsdException w:uiPriority="99" w:name="Table Columns 4" w:locked="1"/>
    <w:lsdException w:uiPriority="99" w:name="Table Columns 5" w:locked="1"/>
    <w:lsdException w:uiPriority="99" w:name="Table Grid 1" w:locked="1"/>
    <w:lsdException w:uiPriority="99" w:name="Table Grid 2" w:locked="1"/>
    <w:lsdException w:uiPriority="99" w:name="Table Grid 3" w:locked="1"/>
    <w:lsdException w:uiPriority="99" w:name="Table Grid 4" w:locked="1"/>
    <w:lsdException w:uiPriority="99" w:name="Table Grid 5" w:locked="1"/>
    <w:lsdException w:uiPriority="99" w:name="Table Grid 6" w:locked="1"/>
    <w:lsdException w:uiPriority="99" w:name="Table Grid 7" w:locked="1"/>
    <w:lsdException w:uiPriority="99" w:name="Table Grid 8" w:locked="1"/>
    <w:lsdException w:uiPriority="99" w:name="Table List 1" w:locked="1"/>
    <w:lsdException w:uiPriority="99" w:name="Table List 2" w:locked="1"/>
    <w:lsdException w:uiPriority="99" w:name="Table List 3" w:locked="1"/>
    <w:lsdException w:uiPriority="99" w:name="Table List 4" w:locked="1"/>
    <w:lsdException w:uiPriority="99" w:name="Table List 5" w:locked="1"/>
    <w:lsdException w:uiPriority="99" w:name="Table List 6" w:locked="1"/>
    <w:lsdException w:uiPriority="99" w:name="Table List 7" w:locked="1"/>
    <w:lsdException w:uiPriority="99" w:name="Table List 8" w:locked="1"/>
    <w:lsdException w:uiPriority="99" w:name="Table 3D effects 1" w:locked="1"/>
    <w:lsdException w:uiPriority="99" w:name="Table 3D effects 2" w:locked="1"/>
    <w:lsdException w:uiPriority="99" w:name="Table 3D effects 3" w:locked="1"/>
    <w:lsdException w:uiPriority="99" w:name="Table Contemporary" w:locked="1"/>
    <w:lsdException w:uiPriority="99" w:name="Table Elegant" w:locked="1"/>
    <w:lsdException w:uiPriority="99" w:name="Table Professional" w:locked="1"/>
    <w:lsdException w:uiPriority="99" w:name="Table Subtle 1" w:locked="1"/>
    <w:lsdException w:uiPriority="99" w:name="Table Subtle 2" w:locked="1"/>
    <w:lsdException w:uiPriority="99" w:name="Table Web 1" w:locked="1"/>
    <w:lsdException w:uiPriority="99" w:name="Table Web 2" w:locked="1"/>
    <w:lsdException w:uiPriority="99" w:name="Table Web 3" w:locked="1"/>
    <w:lsdException w:qFormat="1" w:unhideWhenUsed="0" w:uiPriority="99" w:semiHidden="0" w:name="Balloon Text"/>
    <w:lsdException w:qFormat="1" w:unhideWhenUsed="0" w:uiPriority="99" w:semiHidden="0" w:name="Table Grid"/>
    <w:lsdException w:uiPriority="99" w:name="Table Theme" w:locked="1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11">
    <w:name w:val="Default Paragraph Font"/>
    <w:unhideWhenUsed/>
    <w:uiPriority w:val="1"/>
  </w:style>
  <w:style w:type="table" w:default="1" w:styleId="9">
    <w:name w:val="Normal Table"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14"/>
    <w:qFormat/>
    <w:uiPriority w:val="99"/>
    <w:pPr>
      <w:jc w:val="left"/>
    </w:pPr>
    <w:rPr>
      <w:kern w:val="0"/>
      <w:sz w:val="24"/>
    </w:rPr>
  </w:style>
  <w:style w:type="paragraph" w:styleId="3">
    <w:name w:val="Plain Text"/>
    <w:basedOn w:val="1"/>
    <w:link w:val="15"/>
    <w:qFormat/>
    <w:uiPriority w:val="99"/>
    <w:rPr>
      <w:rFonts w:ascii="宋体" w:hAnsi="Courier New"/>
      <w:kern w:val="0"/>
      <w:szCs w:val="21"/>
    </w:rPr>
  </w:style>
  <w:style w:type="paragraph" w:styleId="4">
    <w:name w:val="Balloon Text"/>
    <w:basedOn w:val="1"/>
    <w:link w:val="16"/>
    <w:qFormat/>
    <w:uiPriority w:val="99"/>
    <w:rPr>
      <w:sz w:val="18"/>
      <w:szCs w:val="18"/>
    </w:rPr>
  </w:style>
  <w:style w:type="paragraph" w:styleId="5">
    <w:name w:val="footer"/>
    <w:basedOn w:val="1"/>
    <w:link w:val="17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8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HTML Preformatted"/>
    <w:basedOn w:val="1"/>
    <w:link w:val="19"/>
    <w:locked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hAnsi="宋体"/>
      <w:kern w:val="0"/>
      <w:sz w:val="24"/>
    </w:rPr>
  </w:style>
  <w:style w:type="paragraph" w:styleId="8">
    <w:name w:val="Normal (Web)"/>
    <w:basedOn w:val="1"/>
    <w:unhideWhenUsed/>
    <w:locked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table" w:styleId="10">
    <w:name w:val="Table Grid"/>
    <w:basedOn w:val="9"/>
    <w:qFormat/>
    <w:uiPriority w:val="99"/>
    <w:rPr>
      <w:rFonts w:ascii="Calibri" w:hAnsi="Calibri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2">
    <w:name w:val="Hyperlink"/>
    <w:locked/>
    <w:uiPriority w:val="0"/>
    <w:rPr>
      <w:color w:val="0563C1"/>
      <w:u w:val="single"/>
    </w:rPr>
  </w:style>
  <w:style w:type="character" w:styleId="13">
    <w:name w:val="annotation reference"/>
    <w:qFormat/>
    <w:uiPriority w:val="99"/>
    <w:rPr>
      <w:rFonts w:cs="Times New Roman"/>
      <w:sz w:val="21"/>
      <w:szCs w:val="21"/>
    </w:rPr>
  </w:style>
  <w:style w:type="character" w:customStyle="1" w:styleId="14">
    <w:name w:val="批注文字 Char"/>
    <w:link w:val="2"/>
    <w:semiHidden/>
    <w:qFormat/>
    <w:locked/>
    <w:uiPriority w:val="99"/>
    <w:rPr>
      <w:rFonts w:ascii="Calibri" w:hAnsi="Calibri" w:cs="Times New Roman"/>
      <w:sz w:val="24"/>
      <w:szCs w:val="24"/>
    </w:rPr>
  </w:style>
  <w:style w:type="character" w:customStyle="1" w:styleId="15">
    <w:name w:val="纯文本 Char"/>
    <w:link w:val="3"/>
    <w:semiHidden/>
    <w:qFormat/>
    <w:locked/>
    <w:uiPriority w:val="99"/>
    <w:rPr>
      <w:rFonts w:ascii="宋体" w:hAnsi="Courier New" w:cs="Courier New"/>
      <w:sz w:val="21"/>
      <w:szCs w:val="21"/>
    </w:rPr>
  </w:style>
  <w:style w:type="character" w:customStyle="1" w:styleId="16">
    <w:name w:val="批注框文本 Char"/>
    <w:link w:val="4"/>
    <w:qFormat/>
    <w:locked/>
    <w:uiPriority w:val="99"/>
    <w:rPr>
      <w:rFonts w:ascii="Calibri" w:hAnsi="Calibri" w:eastAsia="宋体" w:cs="Times New Roman"/>
      <w:kern w:val="2"/>
      <w:sz w:val="18"/>
      <w:szCs w:val="18"/>
    </w:rPr>
  </w:style>
  <w:style w:type="character" w:customStyle="1" w:styleId="17">
    <w:name w:val="页脚 Char"/>
    <w:link w:val="5"/>
    <w:qFormat/>
    <w:locked/>
    <w:uiPriority w:val="99"/>
    <w:rPr>
      <w:rFonts w:ascii="Calibri" w:hAnsi="Calibri" w:eastAsia="宋体" w:cs="Times New Roman"/>
      <w:kern w:val="2"/>
      <w:sz w:val="18"/>
      <w:szCs w:val="18"/>
    </w:rPr>
  </w:style>
  <w:style w:type="character" w:customStyle="1" w:styleId="18">
    <w:name w:val="页眉 Char"/>
    <w:link w:val="6"/>
    <w:qFormat/>
    <w:locked/>
    <w:uiPriority w:val="99"/>
    <w:rPr>
      <w:rFonts w:ascii="Calibri" w:hAnsi="Calibri" w:eastAsia="宋体" w:cs="Times New Roman"/>
      <w:kern w:val="2"/>
      <w:sz w:val="18"/>
      <w:szCs w:val="18"/>
    </w:rPr>
  </w:style>
  <w:style w:type="character" w:customStyle="1" w:styleId="19">
    <w:name w:val="HTML 预设格式 Char"/>
    <w:link w:val="7"/>
    <w:uiPriority w:val="0"/>
    <w:rPr>
      <w:rFonts w:ascii="宋体" w:hAnsi="宋体" w:cs="宋体"/>
      <w:sz w:val="24"/>
      <w:szCs w:val="24"/>
    </w:rPr>
  </w:style>
  <w:style w:type="paragraph" w:customStyle="1" w:styleId="20">
    <w:name w:val="列出段落1"/>
    <w:basedOn w:val="1"/>
    <w:qFormat/>
    <w:uiPriority w:val="99"/>
    <w:pPr>
      <w:ind w:firstLine="420" w:firstLineChars="200"/>
    </w:pPr>
  </w:style>
  <w:style w:type="paragraph" w:customStyle="1" w:styleId="21">
    <w:name w:val="无间隔1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2">
    <w:name w:val="普通 (Web)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</w:rPr>
  </w:style>
  <w:style w:type="paragraph" w:customStyle="1" w:styleId="23">
    <w:name w:val="纯文本1"/>
    <w:basedOn w:val="1"/>
    <w:qFormat/>
    <w:uiPriority w:val="99"/>
    <w:pPr>
      <w:widowControl/>
      <w:jc w:val="left"/>
    </w:pPr>
    <w:rPr>
      <w:rFonts w:ascii="宋体" w:hAnsi="Courier New" w:cs="Courier New"/>
      <w:sz w:val="24"/>
      <w:szCs w:val="21"/>
    </w:rPr>
  </w:style>
  <w:style w:type="paragraph" w:customStyle="1" w:styleId="24">
    <w:name w:val="列出段落2"/>
    <w:basedOn w:val="1"/>
    <w:qFormat/>
    <w:uiPriority w:val="99"/>
    <w:pPr>
      <w:ind w:firstLine="420" w:firstLineChars="200"/>
    </w:pPr>
    <w:rPr>
      <w:szCs w:val="22"/>
    </w:rPr>
  </w:style>
  <w:style w:type="character" w:customStyle="1" w:styleId="25">
    <w:name w:val="Placeholder Text1"/>
    <w:qFormat/>
    <w:uiPriority w:val="99"/>
    <w:rPr>
      <w:rFonts w:cs="Times New Roman"/>
      <w:color w:val="808080"/>
    </w:rPr>
  </w:style>
  <w:style w:type="paragraph" w:customStyle="1" w:styleId="26">
    <w:name w:val="List Paragraph1"/>
    <w:basedOn w:val="1"/>
    <w:qFormat/>
    <w:uiPriority w:val="99"/>
    <w:pPr>
      <w:ind w:firstLine="420" w:firstLineChars="200"/>
    </w:pPr>
  </w:style>
  <w:style w:type="paragraph" w:styleId="27">
    <w:name w:val="No Spacing"/>
    <w:qFormat/>
    <w:uiPriority w:val="1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28">
    <w:name w:val="uc_q_object"/>
    <w:basedOn w:val="11"/>
    <w:uiPriority w:val="0"/>
  </w:style>
  <w:style w:type="character" w:customStyle="1" w:styleId="29">
    <w:name w:val="HTML 预设格式 Char1"/>
    <w:semiHidden/>
    <w:uiPriority w:val="99"/>
    <w:rPr>
      <w:rFonts w:ascii="Courier New" w:hAnsi="Courier New" w:cs="Courier New"/>
      <w:kern w:val="2"/>
    </w:rPr>
  </w:style>
  <w:style w:type="paragraph" w:styleId="30">
    <w:name w:val="List Paragraph"/>
    <w:basedOn w:val="1"/>
    <w:qFormat/>
    <w:uiPriority w:val="34"/>
    <w:pPr>
      <w:ind w:firstLine="420" w:firstLineChars="200"/>
    </w:pPr>
    <w:rPr>
      <w:rFonts w:ascii="等线" w:hAnsi="等线" w:eastAsia="等线" w:cs="Times New Roman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Sky123.Org</Company>
  <Pages>8</Pages>
  <Words>1443</Words>
  <Characters>1608</Characters>
  <Lines>1</Lines>
  <Paragraphs>1</Paragraphs>
  <TotalTime>157260481</TotalTime>
  <ScaleCrop>false</ScaleCrop>
  <LinksUpToDate>false</LinksUpToDate>
  <CharactersWithSpaces>1755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2019-09-20T12:20:00Z</dcterms:created>
  <dc:creator>Administrator</dc:creator>
  <cp:lastModifiedBy>。</cp:lastModifiedBy>
  <cp:lastPrinted>2019-01-07T06:00:00Z</cp:lastPrinted>
  <dcterms:modified xsi:type="dcterms:W3CDTF">2023-03-17T02:50:31Z</dcterms:modified>
  <dc:title>第四课时   小数乘分数</dc:title>
  <cp:revision>71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2052-11.1.0.13703</vt:lpwstr>
  </property>
  <property fmtid="{D5CDD505-2E9C-101B-9397-08002B2CF9AE}" pid="7" name="ICV">
    <vt:lpwstr>32FBE7CA2FB14FE6A26D44872BBBB63F</vt:lpwstr>
  </property>
</Properties>
</file>