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27" w:rsidRDefault="00880927" w:rsidP="00880927">
      <w:pPr>
        <w:spacing w:line="360" w:lineRule="auto"/>
        <w:jc w:val="center"/>
        <w:rPr>
          <w:rFonts w:ascii="仿宋_GB2312" w:eastAsia="仿宋_GB2312" w:hAnsi="仿宋_GB2312" w:cs="仿宋_GB2312" w:hint="eastAsia"/>
          <w:b/>
          <w:sz w:val="36"/>
          <w:szCs w:val="36"/>
        </w:rPr>
      </w:pPr>
      <w:proofErr w:type="gramStart"/>
      <w:r>
        <w:rPr>
          <w:rFonts w:ascii="仿宋_GB2312" w:eastAsia="仿宋_GB2312" w:hAnsi="仿宋_GB2312" w:cs="仿宋_GB2312" w:hint="eastAsia"/>
          <w:b/>
          <w:sz w:val="36"/>
          <w:szCs w:val="36"/>
        </w:rPr>
        <w:t>苏科版生物</w:t>
      </w:r>
      <w:proofErr w:type="gramEnd"/>
      <w:r>
        <w:rPr>
          <w:rFonts w:ascii="仿宋_GB2312" w:eastAsia="仿宋_GB2312" w:hAnsi="仿宋_GB2312" w:cs="仿宋_GB2312" w:hint="eastAsia"/>
          <w:b/>
          <w:sz w:val="36"/>
          <w:szCs w:val="36"/>
        </w:rPr>
        <w:t>·八年级下册教学指导书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66"/>
        <w:gridCol w:w="4076"/>
        <w:gridCol w:w="1080"/>
        <w:gridCol w:w="1810"/>
      </w:tblGrid>
      <w:tr w:rsidR="00880927" w:rsidTr="002246FA">
        <w:trPr>
          <w:trHeight w:val="481"/>
        </w:trPr>
        <w:tc>
          <w:tcPr>
            <w:tcW w:w="1526" w:type="dxa"/>
            <w:vAlign w:val="center"/>
          </w:tcPr>
          <w:p w:rsidR="00880927" w:rsidRDefault="00880927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    题</w:t>
            </w:r>
          </w:p>
        </w:tc>
        <w:tc>
          <w:tcPr>
            <w:tcW w:w="4342" w:type="dxa"/>
            <w:gridSpan w:val="2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Ansi="宋体"/>
                <w:sz w:val="24"/>
                <w:szCs w:val="24"/>
              </w:rPr>
            </w:pPr>
            <w:bookmarkStart w:id="0" w:name="_GoBack"/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24.2传染病的预防（第1课时）</w:t>
            </w:r>
            <w:bookmarkEnd w:id="0"/>
          </w:p>
        </w:tc>
        <w:tc>
          <w:tcPr>
            <w:tcW w:w="1080" w:type="dxa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1810" w:type="dxa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新授课</w:t>
            </w:r>
          </w:p>
        </w:tc>
      </w:tr>
      <w:tr w:rsidR="00880927" w:rsidTr="002246FA">
        <w:trPr>
          <w:trHeight w:val="417"/>
        </w:trPr>
        <w:tc>
          <w:tcPr>
            <w:tcW w:w="1526" w:type="dxa"/>
            <w:vAlign w:val="center"/>
          </w:tcPr>
          <w:p w:rsidR="00880927" w:rsidRDefault="00880927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7232" w:type="dxa"/>
            <w:gridSpan w:val="4"/>
            <w:vAlign w:val="center"/>
          </w:tcPr>
          <w:p w:rsidR="00880927" w:rsidRDefault="00880927" w:rsidP="002246FA">
            <w:pPr>
              <w:tabs>
                <w:tab w:val="left" w:pos="3070"/>
              </w:tabs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知识目标：1、举例说出传染病的原因，了解能引发传染病的病原体；</w:t>
            </w:r>
          </w:p>
          <w:p w:rsidR="00880927" w:rsidRDefault="00880927" w:rsidP="002246FA">
            <w:pPr>
              <w:tabs>
                <w:tab w:val="left" w:pos="3070"/>
              </w:tabs>
              <w:ind w:firstLineChars="500" w:firstLine="1200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2、了解病毒的结构、生存特点。</w:t>
            </w:r>
          </w:p>
          <w:p w:rsidR="00880927" w:rsidRDefault="00880927" w:rsidP="002246FA">
            <w:pPr>
              <w:tabs>
                <w:tab w:val="left" w:pos="3070"/>
              </w:tabs>
              <w:rPr>
                <w:rFonts w:ascii="楷体_GB2312" w:eastAsia="楷体_GB2312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情感目标：通过认识病毒与人类的关系，学会辩证地看待问题。</w:t>
            </w:r>
          </w:p>
        </w:tc>
      </w:tr>
      <w:tr w:rsidR="00880927" w:rsidTr="002246FA">
        <w:trPr>
          <w:trHeight w:val="347"/>
        </w:trPr>
        <w:tc>
          <w:tcPr>
            <w:tcW w:w="1526" w:type="dxa"/>
          </w:tcPr>
          <w:p w:rsidR="00880927" w:rsidRDefault="00880927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教学重难点</w:t>
            </w:r>
          </w:p>
        </w:tc>
        <w:tc>
          <w:tcPr>
            <w:tcW w:w="7232" w:type="dxa"/>
            <w:gridSpan w:val="4"/>
          </w:tcPr>
          <w:p w:rsidR="00880927" w:rsidRDefault="00880927" w:rsidP="002246FA">
            <w:pPr>
              <w:tabs>
                <w:tab w:val="left" w:pos="525"/>
                <w:tab w:val="left" w:pos="840"/>
                <w:tab w:val="left" w:pos="5775"/>
              </w:tabs>
              <w:spacing w:line="340" w:lineRule="exact"/>
              <w:ind w:rightChars="4" w:right="8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举例说出传染病的原因，了解能引发传染病的病原体；了解病毒的结构、生存特点。</w:t>
            </w:r>
          </w:p>
        </w:tc>
      </w:tr>
      <w:tr w:rsidR="00880927" w:rsidTr="002246FA">
        <w:trPr>
          <w:trHeight w:val="262"/>
        </w:trPr>
        <w:tc>
          <w:tcPr>
            <w:tcW w:w="1526" w:type="dxa"/>
          </w:tcPr>
          <w:p w:rsidR="00880927" w:rsidRDefault="00880927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教学准备</w:t>
            </w:r>
          </w:p>
        </w:tc>
        <w:tc>
          <w:tcPr>
            <w:tcW w:w="7232" w:type="dxa"/>
            <w:gridSpan w:val="4"/>
          </w:tcPr>
          <w:p w:rsidR="00880927" w:rsidRDefault="00880927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</w:rPr>
              <w:t>多媒体、自主学习单</w:t>
            </w:r>
          </w:p>
        </w:tc>
      </w:tr>
      <w:tr w:rsidR="00880927" w:rsidTr="002246FA">
        <w:trPr>
          <w:trHeight w:val="354"/>
        </w:trPr>
        <w:tc>
          <w:tcPr>
            <w:tcW w:w="1526" w:type="dxa"/>
          </w:tcPr>
          <w:p w:rsidR="00880927" w:rsidRDefault="00880927" w:rsidP="002246FA">
            <w:pPr>
              <w:jc w:val="left"/>
              <w:rPr>
                <w:rFonts w:ascii="楷体_GB2312" w:eastAsia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教学课时</w:t>
            </w:r>
          </w:p>
        </w:tc>
        <w:tc>
          <w:tcPr>
            <w:tcW w:w="7232" w:type="dxa"/>
            <w:gridSpan w:val="4"/>
            <w:tcBorders>
              <w:bottom w:val="single" w:sz="4" w:space="0" w:color="auto"/>
            </w:tcBorders>
          </w:tcPr>
          <w:p w:rsidR="00880927" w:rsidRDefault="00880927" w:rsidP="002246FA">
            <w:pPr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  <w:szCs w:val="24"/>
              </w:rPr>
              <w:t>1课时</w:t>
            </w:r>
          </w:p>
        </w:tc>
      </w:tr>
      <w:tr w:rsidR="00880927" w:rsidTr="002246FA">
        <w:trPr>
          <w:trHeight w:val="398"/>
        </w:trPr>
        <w:tc>
          <w:tcPr>
            <w:tcW w:w="694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Ansi="宋体"/>
                <w:b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教学过程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b/>
                <w:sz w:val="24"/>
                <w:szCs w:val="24"/>
              </w:rPr>
            </w:pPr>
            <w:proofErr w:type="gramStart"/>
            <w:r>
              <w:rPr>
                <w:rFonts w:ascii="楷体_GB2312" w:eastAsia="楷体_GB2312" w:hAnsi="宋体" w:hint="eastAsia"/>
                <w:b/>
                <w:sz w:val="24"/>
                <w:szCs w:val="24"/>
              </w:rPr>
              <w:t>个人复备</w:t>
            </w:r>
            <w:proofErr w:type="gramEnd"/>
          </w:p>
        </w:tc>
      </w:tr>
      <w:tr w:rsidR="00880927" w:rsidTr="002246FA">
        <w:trPr>
          <w:trHeight w:val="1236"/>
        </w:trPr>
        <w:tc>
          <w:tcPr>
            <w:tcW w:w="6948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一、感情调节</w:t>
            </w:r>
          </w:p>
          <w:p w:rsidR="00880927" w:rsidRDefault="00880927" w:rsidP="002246FA">
            <w:pPr>
              <w:spacing w:line="320" w:lineRule="exact"/>
              <w:ind w:firstLineChars="200" w:firstLine="480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“生老病死”是所有生物都会面临的问题，我们虽然是高等生物，但也免不了会被疾病困扰，疾病给个人、家庭甚至社会都带来了负面影响。为了更好地预防疾病、治疗疾病，使每个人更健康幸福地生活，就需要我们对人类疾病有充分的了解。这节课让我们共同关注传染病及其预防。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二、自学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自学内容（一）：“了解传染病”阅读课本P53-54完成表格和讨论题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小组内交流，总结一下，生活中常见疾病，哪些是可以传染的，哪些是不传染的？</w:t>
            </w:r>
          </w:p>
          <w:p w:rsidR="00880927" w:rsidRDefault="00880927" w:rsidP="00880927">
            <w:pPr>
              <w:numPr>
                <w:ilvl w:val="0"/>
                <w:numId w:val="1"/>
              </w:num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什么是传染病，它有什么特点？</w:t>
            </w:r>
          </w:p>
          <w:p w:rsidR="00880927" w:rsidRDefault="00880927" w:rsidP="00880927">
            <w:pPr>
              <w:numPr>
                <w:ilvl w:val="0"/>
                <w:numId w:val="1"/>
              </w:num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常见传染病有哪些类型？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自学内容（二）：“引发传染病的病原体、认识病毒”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阅读课本P54-55，观察图片，完成下列问题：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1、病原体的形态相同吗？通过观察，你都看到哪些形状的病原体？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2、病原体可以分为哪几大类？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3、为什么绝大多数病毒需要用电子显微镜观察？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4、病毒的形态有哪三种？病毒有细胞结构吗？描述病毒的结构。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5、病毒能独立生存吗？描述病毒的生存特点。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三、合作探究</w:t>
            </w:r>
          </w:p>
          <w:p w:rsidR="00880927" w:rsidRDefault="00880927" w:rsidP="002246FA">
            <w:pPr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据科学家统计，人类的病大约有80％是由病毒感染引起的，所以有人说病毒对人都是有害的。你同意这种说法吗？请举例说明病毒与人类的关系。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四、知者加速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1.下列属于我们常见的传染病的是（    ）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A.贫血、结膜炎、水痘       B.麻疹、近视眼、肺结核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C. 流行性感冒、肺结核、蛔虫病  D.龋齿、近视眼、腮腺炎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lastRenderedPageBreak/>
              <w:t>2.病原体是指（    ）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A.能够传播病原体的人和动物 B.能够使人致病的细菌、病毒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C. 能够传播疾病的苍蝇、蚊子等 D.垃圾、废物和污水等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3.下列生物中，不具有细胞结构的是（    ）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A.细菌        B.霉菌       C.病毒          D.真菌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4.噬菌体属于下列哪一种病毒类型（     ） 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A.无脊椎动物病毒    B.脊椎动物病毒     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C.植物病毒     D.细菌病毒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5.下列哪一项不是人类利用病毒为人类服务的实例（     ）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A.无脊椎动物病毒制成杀虫剂      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>B.给健康人注射流行性乙型脑炎疫苗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C.用噬菌体治疗烧伤病人的化脓性感染        </w:t>
            </w:r>
          </w:p>
          <w:p w:rsidR="00880927" w:rsidRDefault="00880927" w:rsidP="002246FA">
            <w:pPr>
              <w:spacing w:line="320" w:lineRule="exact"/>
              <w:rPr>
                <w:rFonts w:ascii="楷体_GB2312" w:eastAsia="楷体_GB2312" w:hAnsi="楷体_GB2312" w:cs="楷体_GB2312" w:hint="eastAsia"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4"/>
              </w:rPr>
              <w:t xml:space="preserve">D.给高烧病人注射青霉素 </w:t>
            </w:r>
          </w:p>
          <w:p w:rsidR="00880927" w:rsidRDefault="00880927" w:rsidP="00880927">
            <w:pPr>
              <w:numPr>
                <w:ilvl w:val="0"/>
                <w:numId w:val="2"/>
              </w:numPr>
              <w:spacing w:line="320" w:lineRule="exact"/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</w:pPr>
            <w:r>
              <w:rPr>
                <w:rFonts w:ascii="楷体_GB2312" w:eastAsia="楷体_GB2312" w:hAnsi="楷体_GB2312" w:cs="楷体_GB2312" w:hint="eastAsia"/>
                <w:b/>
                <w:sz w:val="24"/>
                <w:szCs w:val="24"/>
              </w:rPr>
              <w:t>课堂小结</w:t>
            </w:r>
          </w:p>
          <w:p w:rsidR="00880927" w:rsidRDefault="00880927" w:rsidP="002246FA">
            <w:pPr>
              <w:rPr>
                <w:rFonts w:ascii="黑体" w:eastAsia="黑体" w:hAnsi="黑体" w:hint="eastAsia"/>
                <w:b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</w:tcPr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spacing w:line="340" w:lineRule="atLeas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880927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74"/>
        </w:trPr>
        <w:tc>
          <w:tcPr>
            <w:tcW w:w="1792" w:type="dxa"/>
            <w:gridSpan w:val="2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lastRenderedPageBreak/>
              <w:t>布置作业</w:t>
            </w:r>
          </w:p>
        </w:tc>
        <w:tc>
          <w:tcPr>
            <w:tcW w:w="6966" w:type="dxa"/>
            <w:gridSpan w:val="3"/>
          </w:tcPr>
          <w:p w:rsidR="00880927" w:rsidRDefault="00880927" w:rsidP="002246FA">
            <w:pPr>
              <w:rPr>
                <w:rFonts w:hint="eastAsia"/>
                <w:szCs w:val="21"/>
              </w:rPr>
            </w:pPr>
          </w:p>
        </w:tc>
      </w:tr>
      <w:tr w:rsidR="00880927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810"/>
        </w:trPr>
        <w:tc>
          <w:tcPr>
            <w:tcW w:w="1792" w:type="dxa"/>
            <w:gridSpan w:val="2"/>
            <w:vAlign w:val="center"/>
          </w:tcPr>
          <w:p w:rsidR="00880927" w:rsidRDefault="00880927" w:rsidP="002246FA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板书设计</w:t>
            </w:r>
          </w:p>
        </w:tc>
        <w:tc>
          <w:tcPr>
            <w:tcW w:w="6966" w:type="dxa"/>
            <w:gridSpan w:val="3"/>
          </w:tcPr>
          <w:p w:rsidR="00880927" w:rsidRDefault="00880927" w:rsidP="002246FA">
            <w:pPr>
              <w:ind w:leftChars="-1" w:left="-2" w:firstLine="480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>
              <w:rPr>
                <w:rFonts w:ascii="宋体" w:hAnsi="宋体" w:hint="eastAsia"/>
                <w:color w:val="FF0000"/>
                <w:sz w:val="24"/>
                <w:szCs w:val="24"/>
              </w:rPr>
              <w:tab/>
            </w:r>
          </w:p>
          <w:p w:rsidR="00880927" w:rsidRDefault="00880927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  <w:p w:rsidR="00880927" w:rsidRDefault="00880927" w:rsidP="002246FA">
            <w:pPr>
              <w:tabs>
                <w:tab w:val="left" w:pos="1011"/>
              </w:tabs>
              <w:jc w:val="left"/>
              <w:rPr>
                <w:rFonts w:ascii="宋体" w:hAnsi="宋体" w:hint="eastAsia"/>
                <w:color w:val="FF0000"/>
                <w:sz w:val="24"/>
                <w:szCs w:val="24"/>
              </w:rPr>
            </w:pPr>
          </w:p>
        </w:tc>
      </w:tr>
      <w:tr w:rsidR="00880927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22"/>
        </w:trPr>
        <w:tc>
          <w:tcPr>
            <w:tcW w:w="1792" w:type="dxa"/>
            <w:gridSpan w:val="2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教学反思</w:t>
            </w:r>
          </w:p>
        </w:tc>
        <w:tc>
          <w:tcPr>
            <w:tcW w:w="6966" w:type="dxa"/>
            <w:gridSpan w:val="3"/>
          </w:tcPr>
          <w:p w:rsidR="00880927" w:rsidRDefault="00880927" w:rsidP="002246FA">
            <w:pPr>
              <w:jc w:val="left"/>
              <w:rPr>
                <w:rFonts w:hint="eastAsia"/>
              </w:rPr>
            </w:pPr>
          </w:p>
          <w:p w:rsidR="00880927" w:rsidRDefault="00880927" w:rsidP="002246FA">
            <w:pPr>
              <w:tabs>
                <w:tab w:val="left" w:pos="131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 w:rsidR="00880927" w:rsidRDefault="00880927" w:rsidP="002246FA">
            <w:pPr>
              <w:tabs>
                <w:tab w:val="left" w:pos="1311"/>
              </w:tabs>
              <w:jc w:val="left"/>
              <w:rPr>
                <w:rFonts w:hint="eastAsia"/>
              </w:rPr>
            </w:pPr>
          </w:p>
        </w:tc>
      </w:tr>
      <w:tr w:rsidR="00880927" w:rsidTr="002246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7"/>
        </w:trPr>
        <w:tc>
          <w:tcPr>
            <w:tcW w:w="1792" w:type="dxa"/>
            <w:gridSpan w:val="2"/>
            <w:vAlign w:val="center"/>
          </w:tcPr>
          <w:p w:rsidR="00880927" w:rsidRDefault="00880927" w:rsidP="002246FA">
            <w:pPr>
              <w:jc w:val="center"/>
              <w:rPr>
                <w:rFonts w:ascii="楷体_GB2312" w:eastAsia="楷体_GB2312" w:hint="eastAsia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修订建议</w:t>
            </w:r>
          </w:p>
        </w:tc>
        <w:tc>
          <w:tcPr>
            <w:tcW w:w="6966" w:type="dxa"/>
            <w:gridSpan w:val="3"/>
          </w:tcPr>
          <w:p w:rsidR="00880927" w:rsidRDefault="00880927" w:rsidP="002246FA">
            <w:pPr>
              <w:tabs>
                <w:tab w:val="left" w:pos="1131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ab/>
            </w:r>
          </w:p>
          <w:p w:rsidR="00880927" w:rsidRDefault="00880927" w:rsidP="002246FA">
            <w:pPr>
              <w:tabs>
                <w:tab w:val="left" w:pos="1131"/>
              </w:tabs>
              <w:jc w:val="left"/>
              <w:rPr>
                <w:rFonts w:hint="eastAsia"/>
              </w:rPr>
            </w:pPr>
          </w:p>
        </w:tc>
      </w:tr>
    </w:tbl>
    <w:p w:rsidR="00880927" w:rsidRDefault="00880927" w:rsidP="00880927">
      <w:pPr>
        <w:tabs>
          <w:tab w:val="left" w:pos="2683"/>
        </w:tabs>
        <w:spacing w:line="360" w:lineRule="auto"/>
        <w:jc w:val="left"/>
        <w:rPr>
          <w:rFonts w:ascii="楷体_GB2312" w:eastAsia="楷体_GB2312" w:hint="eastAsia"/>
          <w:b/>
          <w:sz w:val="32"/>
          <w:szCs w:val="32"/>
        </w:rPr>
      </w:pPr>
    </w:p>
    <w:p w:rsidR="00EF14DE" w:rsidRDefault="00EF14DE"/>
    <w:sectPr w:rsidR="00EF14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B56" w:rsidRDefault="00106B56" w:rsidP="00880927">
      <w:pPr>
        <w:spacing w:line="240" w:lineRule="auto"/>
      </w:pPr>
      <w:r>
        <w:separator/>
      </w:r>
    </w:p>
  </w:endnote>
  <w:endnote w:type="continuationSeparator" w:id="0">
    <w:p w:rsidR="00106B56" w:rsidRDefault="00106B56" w:rsidP="008809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B56" w:rsidRDefault="00106B56" w:rsidP="00880927">
      <w:pPr>
        <w:spacing w:line="240" w:lineRule="auto"/>
      </w:pPr>
      <w:r>
        <w:separator/>
      </w:r>
    </w:p>
  </w:footnote>
  <w:footnote w:type="continuationSeparator" w:id="0">
    <w:p w:rsidR="00106B56" w:rsidRDefault="00106B56" w:rsidP="0088092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1512D"/>
    <w:multiLevelType w:val="singleLevel"/>
    <w:tmpl w:val="5321512D"/>
    <w:lvl w:ilvl="0">
      <w:start w:val="5"/>
      <w:numFmt w:val="chineseCounting"/>
      <w:suff w:val="nothing"/>
      <w:lvlText w:val="%1、"/>
      <w:lvlJc w:val="left"/>
    </w:lvl>
  </w:abstractNum>
  <w:abstractNum w:abstractNumId="1">
    <w:nsid w:val="532A8838"/>
    <w:multiLevelType w:val="singleLevel"/>
    <w:tmpl w:val="532A8838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733"/>
    <w:rsid w:val="00106B56"/>
    <w:rsid w:val="003D0733"/>
    <w:rsid w:val="00880927"/>
    <w:rsid w:val="00E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80927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8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8092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80927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880927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880927"/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80927"/>
    <w:pPr>
      <w:widowControl w:val="0"/>
      <w:spacing w:line="240" w:lineRule="atLeast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80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8092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80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80927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880927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880927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2021-11-28T02:41:00Z</dcterms:created>
  <dcterms:modified xsi:type="dcterms:W3CDTF">2021-11-28T02:42:00Z</dcterms:modified>
</cp:coreProperties>
</file>