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12661900</wp:posOffset>
            </wp:positionH>
            <wp:positionV relativeFrom="topMargin">
              <wp:posOffset>12141200</wp:posOffset>
            </wp:positionV>
            <wp:extent cx="431800" cy="495300"/>
            <wp:effectExtent l="0" t="0" r="6350" b="0"/>
            <wp:wrapNone/>
            <wp:docPr id="100061" name="图片 1000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1" name="图片 1000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</w:rPr>
        <w:t>2022- -2023 学年度第一学期期末阶段练习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八年级数学试题</w:t>
      </w:r>
    </w:p>
    <w:p>
      <w:pPr>
        <w:rPr>
          <w:rFonts w:hint="eastAsia"/>
        </w:rPr>
      </w:pPr>
      <w:r>
        <w:rPr>
          <w:rFonts w:hint="eastAsia"/>
        </w:rPr>
        <w:t>注意事项:</w:t>
      </w:r>
    </w:p>
    <w:p>
      <w:pPr>
        <w:rPr>
          <w:rFonts w:hint="eastAsia"/>
        </w:rPr>
      </w:pPr>
      <w:r>
        <w:rPr>
          <w:rFonts w:hint="eastAsia"/>
        </w:rPr>
        <w:t>1.本试题分第1卷和笫II卷两部分，笫1卷为选择题，30分;第II卷为非选择题，</w:t>
      </w:r>
    </w:p>
    <w:p>
      <w:pPr>
        <w:rPr>
          <w:rFonts w:hint="eastAsia"/>
        </w:rPr>
      </w:pPr>
      <w:r>
        <w:rPr>
          <w:rFonts w:hint="eastAsia"/>
        </w:rPr>
        <w:t>70分;共100分.考试时间为120分钟.</w:t>
      </w:r>
    </w:p>
    <w:p>
      <w:pPr>
        <w:rPr>
          <w:rFonts w:hint="eastAsia"/>
        </w:rPr>
      </w:pPr>
      <w:r>
        <w:rPr>
          <w:rFonts w:hint="eastAsia"/>
        </w:rPr>
        <w:t>2.答第1卷前务必每题选出答案后，都必须用2B铅笔把答题卡上对应题目的答</w:t>
      </w:r>
    </w:p>
    <w:p>
      <w:pPr>
        <w:rPr>
          <w:rFonts w:hint="eastAsia"/>
        </w:rPr>
      </w:pPr>
      <w:r>
        <w:rPr>
          <w:rFonts w:hint="eastAsia"/>
        </w:rPr>
        <w:t>案标号(ABCD)涂黑，如需改动，必须先用橡皮擦千净，再改涂其他答案.</w:t>
      </w:r>
    </w:p>
    <w:p>
      <w:pPr>
        <w:rPr>
          <w:rFonts w:hint="eastAsia"/>
        </w:rPr>
      </w:pPr>
      <w:r>
        <w:rPr>
          <w:rFonts w:hint="eastAsia"/>
        </w:rPr>
        <w:t>3.答第1I卷时，将密封线内的项目填写清楚，在题号所示答题区域作答，答题作</w:t>
      </w:r>
    </w:p>
    <w:p>
      <w:pPr>
        <w:rPr>
          <w:rFonts w:hint="eastAsia"/>
        </w:rPr>
      </w:pPr>
      <w:r>
        <w:rPr>
          <w:rFonts w:hint="eastAsia"/>
        </w:rPr>
        <w:t>图时，先用2B铅笔试画，无误后用黑色签字笔描黑。</w:t>
      </w:r>
    </w:p>
    <w:p>
      <w:pPr>
        <w:rPr>
          <w:rFonts w:hint="eastAsia"/>
        </w:rPr>
      </w:pPr>
      <w:r>
        <w:rPr>
          <w:rFonts w:hint="eastAsia"/>
        </w:rPr>
        <w:t>4.填空题请直接将答案填写在答题卡上，解答题应写出文字说明、证明过程、或</w:t>
      </w:r>
    </w:p>
    <w:p>
      <w:pPr>
        <w:rPr>
          <w:rFonts w:hint="eastAsia"/>
        </w:rPr>
      </w:pPr>
      <w:r>
        <w:rPr>
          <w:rFonts w:hint="eastAsia"/>
        </w:rPr>
        <w:t>演算步骤.</w:t>
      </w:r>
    </w:p>
    <w:p>
      <w:pPr>
        <w:jc w:val="center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第I卷</w:t>
      </w:r>
    </w:p>
    <w:p>
      <w:pPr>
        <w:jc w:val="center"/>
        <w:rPr>
          <w:rFonts w:hint="eastAsia"/>
        </w:rPr>
      </w:pPr>
      <w:r>
        <w:rPr>
          <w:rFonts w:hint="eastAsia"/>
        </w:rPr>
        <w:t>(选择题共30 分)</w:t>
      </w:r>
    </w:p>
    <w:p>
      <w:pPr>
        <w:rPr>
          <w:rFonts w:hint="eastAsia"/>
        </w:rPr>
      </w:pPr>
      <w:r>
        <w:rPr>
          <w:rFonts w:hint="eastAsia"/>
        </w:rPr>
        <w:t>一、选择题:本大题共10个小题;每小题3分，共30分.</w:t>
      </w:r>
    </w:p>
    <w:p>
      <w:pPr>
        <w:rPr>
          <w:rFonts w:hint="eastAsia"/>
        </w:rPr>
      </w:pPr>
      <w:r>
        <w:rPr>
          <w:rFonts w:hint="eastAsia"/>
        </w:rPr>
        <w:t>1.点A(2, -1)关于)轴对称的点B的坐标为(   )</w:t>
      </w:r>
    </w:p>
    <w:p>
      <w:r>
        <w:t>A. (-2,-1)</w:t>
      </w:r>
      <w:r>
        <w:rPr>
          <w:rFonts w:hint="eastAsia"/>
        </w:rPr>
        <w:tab/>
      </w:r>
      <w:r>
        <w:rPr>
          <w:rFonts w:hint="eastAsia"/>
        </w:rPr>
        <w:tab/>
      </w:r>
      <w:r>
        <w:t>B. (-2, 1)</w:t>
      </w:r>
    </w:p>
    <w:p>
      <w:r>
        <w:t>C. (2, -1)</w:t>
      </w:r>
      <w:r>
        <w:rPr>
          <w:rFonts w:hint="eastAsia"/>
        </w:rPr>
        <w:tab/>
      </w:r>
      <w:r>
        <w:rPr>
          <w:rFonts w:hint="eastAsia"/>
        </w:rPr>
        <w:tab/>
      </w:r>
      <w:r>
        <w:t>D. (2, 1)</w:t>
      </w:r>
    </w:p>
    <w:p>
      <w:pPr>
        <w:rPr>
          <w:rFonts w:hint="eastAsia"/>
        </w:rPr>
      </w:pPr>
      <w:r>
        <w:rPr>
          <w:rFonts w:hint="eastAsia"/>
        </w:rPr>
        <w:t>2.下列式子中是分式的是(   )</w:t>
      </w:r>
    </w:p>
    <w:p>
      <w:r>
        <w:t xml:space="preserve">A. </w:t>
      </w:r>
      <w:r>
        <w:rPr>
          <w:position w:val="-24"/>
        </w:rPr>
        <w:object>
          <v:shape id="_x0000_i1025" o:spt="75" type="#_x0000_t75" style="height:30.95pt;width:18.15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/>
        </w:rPr>
        <w:tab/>
      </w:r>
      <w:r>
        <w:rPr>
          <w:rFonts w:hint="eastAsia"/>
        </w:rPr>
        <w:tab/>
      </w:r>
      <w:r>
        <w:t xml:space="preserve">B. </w:t>
      </w:r>
      <w:r>
        <w:rPr>
          <w:position w:val="-24"/>
        </w:rPr>
        <w:object>
          <v:shape id="_x0000_i1026" o:spt="75" type="#_x0000_t75" style="height:30.95pt;width:28.25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</w:p>
    <w:p>
      <w:r>
        <w:t xml:space="preserve">C. </w:t>
      </w:r>
      <w:r>
        <w:rPr>
          <w:position w:val="-24"/>
        </w:rPr>
        <w:object>
          <v:shape id="_x0000_i1027" o:spt="75" type="#_x0000_t75" style="height:30.95pt;width:31.65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hint="eastAsia"/>
        </w:rPr>
        <w:tab/>
      </w:r>
      <w:r>
        <w:t xml:space="preserve">D. </w:t>
      </w:r>
      <w:r>
        <w:rPr>
          <w:position w:val="-24"/>
        </w:rPr>
        <w:object>
          <v:shape id="_x0000_i1028" o:spt="75" type="#_x0000_t75" style="height:30.95pt;width:12.1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3.下列计算中正确的是(，)</w:t>
      </w:r>
    </w:p>
    <w:p>
      <w:r>
        <w:t>A. a</w:t>
      </w:r>
      <w:r>
        <w:rPr>
          <w:rFonts w:hint="eastAsia"/>
          <w:vertAlign w:val="superscript"/>
        </w:rPr>
        <w:t>2</w:t>
      </w:r>
      <w:r>
        <w:t>+a</w:t>
      </w:r>
      <w:r>
        <w:rPr>
          <w:rFonts w:hint="eastAsia"/>
          <w:vertAlign w:val="superscript"/>
        </w:rPr>
        <w:t>3</w:t>
      </w:r>
      <w:r>
        <w:t>= 2a</w:t>
      </w:r>
      <w:r>
        <w:rPr>
          <w:rFonts w:hint="eastAsia"/>
          <w:vertAlign w:val="superscript"/>
        </w:rPr>
        <w:t>5</w:t>
      </w:r>
      <w:r>
        <w:rPr>
          <w:rFonts w:hint="eastAsia"/>
        </w:rPr>
        <w:tab/>
      </w:r>
      <w:r>
        <w:rPr>
          <w:rFonts w:hint="eastAsia"/>
        </w:rPr>
        <w:tab/>
      </w:r>
      <w:r>
        <w:t>B. a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÷</w:t>
      </w:r>
      <w:r>
        <w:t>a= a</w:t>
      </w:r>
      <w:r>
        <w:rPr>
          <w:rFonts w:hint="eastAsia"/>
          <w:vertAlign w:val="superscript"/>
        </w:rPr>
        <w:t>4</w:t>
      </w:r>
    </w:p>
    <w:p>
      <w:r>
        <w:rPr>
          <w:rFonts w:hint="eastAsia"/>
        </w:rPr>
        <w:t>C. a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>·a</w:t>
      </w:r>
      <w:r>
        <w:rPr>
          <w:rFonts w:hint="eastAsia"/>
          <w:vertAlign w:val="superscript"/>
        </w:rPr>
        <w:t>4</w:t>
      </w:r>
      <w:r>
        <w:rPr>
          <w:rFonts w:hint="eastAsia"/>
        </w:rPr>
        <w:t>=a</w:t>
      </w:r>
      <w:r>
        <w:rPr>
          <w:rFonts w:hint="eastAsia"/>
          <w:vertAlign w:val="superscript"/>
        </w:rPr>
        <w:t>8</w:t>
      </w:r>
      <w:r>
        <w:rPr>
          <w:rFonts w:hint="eastAsia"/>
        </w:rPr>
        <w:tab/>
      </w:r>
      <w:r>
        <w:rPr>
          <w:rFonts w:hint="eastAsia"/>
        </w:rPr>
        <w:tab/>
      </w:r>
      <w:r>
        <w:t>D. (a</w:t>
      </w:r>
      <w:r>
        <w:rPr>
          <w:rFonts w:hint="eastAsia"/>
          <w:vertAlign w:val="superscript"/>
        </w:rPr>
        <w:t>2</w:t>
      </w:r>
      <w:r>
        <w:t>)</w:t>
      </w:r>
      <w:r>
        <w:rPr>
          <w:rFonts w:hint="eastAsia"/>
          <w:vertAlign w:val="superscript"/>
        </w:rPr>
        <w:t>3</w:t>
      </w:r>
      <w:r>
        <w:t>=a</w:t>
      </w:r>
      <w:r>
        <w:rPr>
          <w:rFonts w:hint="eastAsia"/>
          <w:vertAlign w:val="superscript"/>
        </w:rPr>
        <w:t>6</w:t>
      </w:r>
    </w:p>
    <w:p>
      <w:pPr>
        <w:rPr>
          <w:rFonts w:hint="eastAsia"/>
        </w:rPr>
      </w:pPr>
      <w:r>
        <w:rPr>
          <w:rFonts w:hint="eastAsia"/>
        </w:rPr>
        <w:t>4.已知△ABC中，AB=7， BC=4, 那么第三边AC的长可能是(   )</w:t>
      </w:r>
    </w:p>
    <w:p>
      <w:r>
        <w:t>A.10</w:t>
      </w:r>
      <w:r>
        <w:rPr>
          <w:rFonts w:hint="eastAsia"/>
        </w:rPr>
        <w:tab/>
      </w:r>
      <w:r>
        <w:rPr>
          <w:rFonts w:hint="eastAsia"/>
        </w:rPr>
        <w:tab/>
      </w:r>
      <w:r>
        <w:t>B.11</w:t>
      </w:r>
    </w:p>
    <w:p>
      <w:pPr>
        <w:rPr>
          <w:rFonts w:hint="eastAsia"/>
        </w:rPr>
      </w:pPr>
      <w:r>
        <w:t>C. 12</w:t>
      </w:r>
      <w:r>
        <w:rPr>
          <w:rFonts w:hint="eastAsia"/>
        </w:rPr>
        <w:tab/>
      </w:r>
      <w:r>
        <w:t>D. 13</w:t>
      </w:r>
    </w:p>
    <w:p>
      <w:pPr>
        <w:rPr>
          <w:rFonts w:hint="eastAsia"/>
        </w:rPr>
      </w:pPr>
      <w:r>
        <w:rPr>
          <w:rFonts w:hint="eastAsia"/>
        </w:rPr>
        <w:t>5.如图，点D在△ABC的边BC上，DE交AC于点F,若∠l=∠2=∠3, AE=AC, 则</w:t>
      </w:r>
    </w:p>
    <w:p>
      <w:pPr>
        <w:rPr>
          <w:rFonts w:hint="eastAsia"/>
        </w:rPr>
      </w:pPr>
      <w:r>
        <w:rPr>
          <w:rFonts w:hint="eastAsia"/>
        </w:rPr>
        <w:t>下列结论中正确的是(   )</w:t>
      </w:r>
    </w:p>
    <w:p>
      <w:pPr>
        <w:rPr>
          <w:rFonts w:hint="eastAsia"/>
        </w:rPr>
      </w:pPr>
      <w:r>
        <w:rPr>
          <w:rFonts w:hint="eastAsia"/>
        </w:rPr>
        <w:t>A.△ABD≌△AFE  B.△AFE≌△ADC   C. △AFE≌△DFC  D. △ABC≌ △ADE</w:t>
      </w:r>
    </w:p>
    <w:p>
      <w:pPr>
        <w:rPr>
          <w:rFonts w:hint="eastAsia"/>
        </w:rPr>
      </w:pPr>
      <w:r>
        <w:drawing>
          <wp:inline distT="0" distB="0" distL="0" distR="0">
            <wp:extent cx="1628775" cy="14478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6.下列因式分解中错误的是(   )</w:t>
      </w:r>
    </w:p>
    <w:p>
      <w:r>
        <w:t>A.2a-2b= 2(a-b)</w:t>
      </w:r>
      <w:r>
        <w:rPr>
          <w:rFonts w:hint="eastAsia"/>
        </w:rPr>
        <w:tab/>
      </w:r>
      <w:r>
        <w:rPr>
          <w:rFonts w:hint="eastAsia"/>
        </w:rPr>
        <w:tab/>
      </w:r>
      <w:r>
        <w:t>B. x</w:t>
      </w:r>
      <w:r>
        <w:rPr>
          <w:vertAlign w:val="superscript"/>
        </w:rPr>
        <w:t>2</w:t>
      </w:r>
      <w:r>
        <w:t>-9=(x+ 3)(x-3)</w:t>
      </w:r>
    </w:p>
    <w:p>
      <w:pPr>
        <w:rPr>
          <w:rFonts w:hint="eastAsia"/>
        </w:rPr>
      </w:pPr>
      <w:r>
        <w:t>C. a</w:t>
      </w:r>
      <w:r>
        <w:rPr>
          <w:vertAlign w:val="superscript"/>
        </w:rPr>
        <w:t>2</w:t>
      </w:r>
      <w:r>
        <w:t>+4a+4= (a+2)</w:t>
      </w:r>
      <w:r>
        <w:rPr>
          <w:rFonts w:hint="eastAsia"/>
        </w:rPr>
        <w:tab/>
      </w:r>
      <w:r>
        <w:rPr>
          <w:rFonts w:hint="eastAsia"/>
        </w:rPr>
        <w:tab/>
      </w:r>
      <w:r>
        <w:t>D. -x</w:t>
      </w:r>
      <w:r>
        <w:rPr>
          <w:vertAlign w:val="superscript"/>
        </w:rPr>
        <w:t>2</w:t>
      </w:r>
      <w:r>
        <w:t>-x+2=-x(x+1)+2</w:t>
      </w:r>
    </w:p>
    <w:p>
      <w:pPr>
        <w:rPr>
          <w:rFonts w:hint="eastAsia"/>
        </w:rPr>
      </w:pPr>
      <w:r>
        <w:rPr>
          <w:rFonts w:hint="eastAsia"/>
        </w:rPr>
        <w:t>7.我县某学校为创建“书香校园”新购买了一-批图书. 已知购买科普类图书共花</w:t>
      </w:r>
    </w:p>
    <w:p>
      <w:pPr>
        <w:rPr>
          <w:rFonts w:hint="eastAsia"/>
        </w:rPr>
      </w:pPr>
      <w:r>
        <w:rPr>
          <w:rFonts w:hint="eastAsia"/>
        </w:rPr>
        <w:t>费10000元，购买文学类图书共花费9000元，其中科普类图书平均每本的价</w:t>
      </w:r>
    </w:p>
    <w:p>
      <w:pPr>
        <w:rPr>
          <w:rFonts w:hint="eastAsia"/>
        </w:rPr>
      </w:pPr>
      <w:r>
        <w:rPr>
          <w:rFonts w:hint="eastAsia"/>
        </w:rPr>
        <w:t>格比文学类图书平均每本的价格贵5元，沮购买科普书类图书的数量比购买文</w:t>
      </w:r>
    </w:p>
    <w:p>
      <w:pPr>
        <w:rPr>
          <w:rFonts w:hint="eastAsia"/>
        </w:rPr>
      </w:pPr>
      <w:r>
        <w:rPr>
          <w:rFonts w:hint="eastAsia"/>
        </w:rPr>
        <w:t>学类图书的数量少100本.求科酱类图书平均每本的价格是多少元?若设科普</w:t>
      </w:r>
    </w:p>
    <w:p>
      <w:pPr>
        <w:rPr>
          <w:rFonts w:hint="eastAsia"/>
        </w:rPr>
      </w:pPr>
      <w:r>
        <w:rPr>
          <w:rFonts w:hint="eastAsia"/>
        </w:rPr>
        <w:t>类图书平均每本的价格是x元，则可列方程为(   )</w:t>
      </w:r>
    </w:p>
    <w:p>
      <w:pPr>
        <w:rPr>
          <w:rFonts w:hint="eastAsia"/>
        </w:rPr>
      </w:pPr>
      <w:r>
        <w:rPr>
          <w:rFonts w:hint="eastAsia"/>
        </w:rPr>
        <w:t>A.</w:t>
      </w:r>
      <w:r>
        <w:t xml:space="preserve"> </w:t>
      </w:r>
      <w:r>
        <w:rPr>
          <w:position w:val="-26"/>
        </w:rPr>
        <w:object>
          <v:shape id="_x0000_i1029" o:spt="75" type="#_x0000_t75" style="height:31.65pt;width:98.2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6">
            <o:LockedField>false</o:LockedField>
          </o:OLEObject>
        </w:object>
      </w:r>
      <w:r>
        <w:rPr>
          <w:rFonts w:hint="eastAsia"/>
        </w:rPr>
        <w:t xml:space="preserve">   B.</w:t>
      </w:r>
      <w:r>
        <w:t xml:space="preserve"> </w:t>
      </w:r>
      <w:r>
        <w:rPr>
          <w:position w:val="-26"/>
        </w:rPr>
        <w:object>
          <v:shape id="_x0000_i1030" o:spt="75" type="#_x0000_t75" style="height:31.65pt;width:98.25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8">
            <o:LockedField>false</o:LockedField>
          </o:OLEObject>
        </w:object>
      </w:r>
      <w:r>
        <w:rPr>
          <w:rFonts w:hint="eastAsia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C.</w:t>
      </w:r>
      <w:r>
        <w:t xml:space="preserve"> </w:t>
      </w:r>
      <w:r>
        <w:rPr>
          <w:position w:val="-26"/>
        </w:rPr>
        <w:object>
          <v:shape id="_x0000_i1031" o:spt="75" type="#_x0000_t75" style="height:31.65pt;width:98.25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0">
            <o:LockedField>false</o:LockedField>
          </o:OLEObject>
        </w:object>
      </w:r>
      <w:r>
        <w:rPr>
          <w:rFonts w:hint="eastAsia"/>
        </w:rPr>
        <w:t xml:space="preserve">  D.</w:t>
      </w:r>
      <w:r>
        <w:t xml:space="preserve"> </w:t>
      </w:r>
      <w:r>
        <w:rPr>
          <w:position w:val="-26"/>
        </w:rPr>
        <w:object>
          <v:shape id="_x0000_i1032" o:spt="75" type="#_x0000_t75" style="height:31.65pt;width:98.25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2">
            <o:LockedField>false</o:LockedField>
          </o:OLEObject>
        </w:object>
      </w:r>
    </w:p>
    <w:p>
      <w:pPr>
        <w:rPr>
          <w:rFonts w:hint="eastAsia"/>
        </w:rPr>
      </w:pPr>
      <w:r>
        <w:rPr>
          <w:rFonts w:hint="eastAsia"/>
        </w:rPr>
        <w:t>8.如图，在△ABC中，∠A=20° ，∠C=60°， 某同学通过尺规作图得到射线BD,</w:t>
      </w:r>
    </w:p>
    <w:p>
      <w:pPr>
        <w:rPr>
          <w:rFonts w:hint="eastAsia"/>
        </w:rPr>
      </w:pPr>
      <w:r>
        <w:rPr>
          <w:rFonts w:hint="eastAsia"/>
        </w:rPr>
        <w:t>交AC于点D,根据其作图痕迹，可得∠ADB的度数为(   )</w:t>
      </w:r>
    </w:p>
    <w:p>
      <w:pPr>
        <w:rPr>
          <w:rFonts w:hint="eastAsia"/>
        </w:rPr>
      </w:pPr>
      <w:r>
        <w:t>A. 120°</w:t>
      </w:r>
      <w:r>
        <w:rPr>
          <w:rFonts w:hint="eastAsia"/>
        </w:rPr>
        <w:tab/>
      </w:r>
      <w:r>
        <w:rPr>
          <w:rFonts w:hint="eastAsia"/>
        </w:rPr>
        <w:tab/>
      </w:r>
      <w:r>
        <w:t>B.110°</w:t>
      </w:r>
      <w:r>
        <w:rPr>
          <w:rFonts w:hint="eastAsia"/>
        </w:rPr>
        <w:tab/>
      </w:r>
      <w:r>
        <w:rPr>
          <w:rFonts w:hint="eastAsia"/>
        </w:rPr>
        <w:tab/>
      </w:r>
      <w:r>
        <w:t>C.100°</w:t>
      </w:r>
      <w:r>
        <w:rPr>
          <w:rFonts w:hint="eastAsia"/>
        </w:rPr>
        <w:tab/>
      </w:r>
      <w:r>
        <w:rPr>
          <w:rFonts w:hint="eastAsia"/>
        </w:rPr>
        <w:tab/>
      </w:r>
      <w:r>
        <w:t>D.90°</w:t>
      </w:r>
    </w:p>
    <w:p>
      <w:r>
        <w:drawing>
          <wp:inline distT="0" distB="0" distL="0" distR="0">
            <wp:extent cx="1504950" cy="1981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9.如图，在等边△ABC中，BD⊥AC 于点D,点P, Q分别为AB, AD上的两个定点。</w:t>
      </w:r>
    </w:p>
    <w:p>
      <w:pPr>
        <w:rPr>
          <w:rFonts w:hint="eastAsia"/>
        </w:rPr>
      </w:pPr>
      <w:r>
        <w:rPr>
          <w:rFonts w:hint="eastAsia"/>
        </w:rPr>
        <w:t>若BP=AQ=2, QD=1.5, 在BD上有一动点E使PE+QE的值最小，则PE+QE的最小</w:t>
      </w:r>
    </w:p>
    <w:p>
      <w:pPr>
        <w:rPr>
          <w:rFonts w:hint="eastAsia"/>
        </w:rPr>
      </w:pPr>
      <w:r>
        <w:rPr>
          <w:rFonts w:hint="eastAsia"/>
        </w:rPr>
        <w:t>值为(   )</w:t>
      </w:r>
    </w:p>
    <w:p>
      <w:r>
        <w:t>A. 5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B.4</w:t>
      </w:r>
    </w:p>
    <w:p>
      <w:pPr>
        <w:rPr>
          <w:rFonts w:hint="eastAsia"/>
        </w:rPr>
      </w:pPr>
      <w:r>
        <w:t>C.3.5</w:t>
      </w:r>
      <w:r>
        <w:rPr>
          <w:rFonts w:hint="eastAsia"/>
        </w:rPr>
        <w:tab/>
      </w:r>
      <w:r>
        <w:rPr>
          <w:rFonts w:hint="eastAsia"/>
        </w:rPr>
        <w:tab/>
      </w:r>
      <w:r>
        <w:t>D.3</w:t>
      </w:r>
    </w:p>
    <w:p>
      <w:r>
        <w:rPr>
          <w:rFonts w:hint="eastAsia"/>
        </w:rPr>
        <w:t>10.已知a为整数，且</w:t>
      </w:r>
      <w:r>
        <w:rPr>
          <w:position w:val="-26"/>
        </w:rPr>
        <w:object>
          <v:shape id="_x0000_i1033" o:spt="75" type="#_x0000_t75" style="height:34.3pt;width:137.25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/>
        </w:rPr>
        <w:t>的值为正整数，则所有符合条件的a的值的和为(   )</w:t>
      </w:r>
    </w:p>
    <w:p>
      <w:pPr>
        <w:rPr>
          <w:rFonts w:hint="eastAsia"/>
        </w:rPr>
      </w:pPr>
      <w:r>
        <w:t>A.8</w:t>
      </w:r>
      <w:r>
        <w:rPr>
          <w:rFonts w:hint="eastAsia"/>
        </w:rPr>
        <w:tab/>
      </w:r>
      <w:r>
        <w:rPr>
          <w:rFonts w:hint="eastAsia"/>
        </w:rPr>
        <w:tab/>
      </w:r>
      <w:r>
        <w:t>B.12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C.16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D.10</w:t>
      </w:r>
    </w:p>
    <w:p>
      <w:pPr>
        <w:rPr>
          <w:rFonts w:hint="eastAsia"/>
        </w:rPr>
      </w:pPr>
      <w:r>
        <w:rPr>
          <w:rFonts w:hint="eastAsia"/>
        </w:rPr>
        <w:t>第I卷(非选择题共70分)</w:t>
      </w:r>
    </w:p>
    <w:p>
      <w:pPr>
        <w:rPr>
          <w:rFonts w:hint="eastAsia"/>
        </w:rPr>
      </w:pPr>
      <w:r>
        <w:rPr>
          <w:rFonts w:hint="eastAsia"/>
        </w:rPr>
        <w:t>二、填空题:本大题共5个小题:每小题3分，共15分.</w:t>
      </w:r>
    </w:p>
    <w:p>
      <w:pPr>
        <w:rPr>
          <w:rFonts w:hint="eastAsia"/>
        </w:rPr>
      </w:pPr>
      <w:r>
        <w:rPr>
          <w:rFonts w:hint="eastAsia"/>
        </w:rPr>
        <w:t>11.如图，若△ABC≌OADE，且∠1=35°, 则∠2=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drawing>
          <wp:inline distT="0" distB="0" distL="0" distR="0">
            <wp:extent cx="1238250" cy="9144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12.已知x=-2是关于x的分式方程</w:t>
      </w:r>
      <w:r>
        <w:rPr>
          <w:position w:val="-24"/>
        </w:rPr>
        <w:object>
          <v:shape id="_x0000_i1034" o:spt="75" type="#_x0000_t75" style="height:30.95pt;width:28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8">
            <o:LockedField>false</o:LockedField>
          </o:OLEObject>
        </w:object>
      </w:r>
      <w:r>
        <w:rPr>
          <w:rFonts w:hint="eastAsia"/>
        </w:rPr>
        <w:t>= 2x的解，则实数k的值为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.</w:t>
      </w:r>
    </w:p>
    <w:p>
      <w:r>
        <w:rPr>
          <w:rFonts w:hint="eastAsia"/>
        </w:rPr>
        <w:t>13.若(x+2)(x-3)=x</w:t>
      </w:r>
      <w:r>
        <w:rPr>
          <w:rFonts w:hint="eastAsia"/>
          <w:vertAlign w:val="superscript"/>
        </w:rPr>
        <w:t>2</w:t>
      </w:r>
      <w:r>
        <w:rPr>
          <w:rFonts w:hint="eastAsia"/>
        </w:rPr>
        <w:t xml:space="preserve"> +ax+b,则b</w:t>
      </w:r>
      <w:r>
        <w:rPr>
          <w:rFonts w:hint="eastAsia"/>
          <w:vertAlign w:val="superscript"/>
        </w:rPr>
        <w:t>a</w:t>
      </w:r>
      <w:r>
        <w:rPr>
          <w:rFonts w:hint="eastAsia"/>
        </w:rPr>
        <w:t>的值为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>.</w:t>
      </w:r>
    </w:p>
    <w:p>
      <w:pPr>
        <w:rPr>
          <w:rFonts w:hint="eastAsia"/>
        </w:rPr>
      </w:pPr>
      <w:r>
        <w:rPr>
          <w:rFonts w:hint="eastAsia"/>
        </w:rPr>
        <w:t>14.如图，在等腰直角三角形ABC中， ∠BAC=90°，在BC上截取BD=BA,连接</w:t>
      </w:r>
    </w:p>
    <w:p>
      <w:pPr>
        <w:rPr>
          <w:rFonts w:hint="eastAsia"/>
        </w:rPr>
      </w:pPr>
      <w:r>
        <w:rPr>
          <w:rFonts w:hint="eastAsia"/>
        </w:rPr>
        <w:t>AD,作∠ABC的平分线与AD相交于点P,连接CP.若AB=AC=6cm,则△BPC的面</w:t>
      </w:r>
    </w:p>
    <w:p>
      <w:pPr>
        <w:rPr>
          <w:rFonts w:hint="eastAsia"/>
        </w:rPr>
      </w:pPr>
      <w:r>
        <w:rPr>
          <w:rFonts w:hint="eastAsia"/>
        </w:rPr>
        <w:t>积为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. </w:t>
      </w:r>
    </w:p>
    <w:p>
      <w:pPr>
        <w:rPr>
          <w:rFonts w:hint="eastAsia"/>
        </w:rPr>
      </w:pPr>
      <w:r>
        <w:drawing>
          <wp:inline distT="0" distB="0" distL="0" distR="0">
            <wp:extent cx="1524000" cy="90487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/>
        </w:rPr>
        <w:t>15.观察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探索：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（x-1）（x+1）=x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-1；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（x-1）（x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+x+1）=x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-1；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（x-1）（x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+x+1）=x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4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-1；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（x-1）（x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4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+x+1）=x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5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-1</w:t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……</w:t>
      </w:r>
    </w:p>
    <w:p>
      <w:pPr>
        <w:rPr>
          <w:rFonts w:hint="eastAsia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根据以上规律，可得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2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20</w:t>
      </w:r>
      <w:r>
        <w:rPr>
          <w:rFonts w:hint="eastAsia"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+2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20</w:t>
      </w:r>
      <w:r>
        <w:rPr>
          <w:rFonts w:hint="eastAsia"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21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+2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20</w:t>
      </w:r>
      <w:r>
        <w:rPr>
          <w:rFonts w:hint="eastAsia"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20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</w:t>
      </w:r>
      <w:r>
        <w:rPr>
          <w:rFonts w:ascii="Cambria Math" w:hAnsi="Cambria Math" w:cs="Cambria Math"/>
          <w:color w:val="333333"/>
          <w:spacing w:val="15"/>
          <w:szCs w:val="21"/>
          <w:shd w:val="clear" w:color="auto" w:fill="FFFFFF"/>
        </w:rPr>
        <w:t>⋯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+2+1=</w:t>
      </w:r>
      <w:r>
        <w:rPr>
          <w:rFonts w:hint="eastAsia" w:ascii="Times New Roman" w:hAnsi="Times New Roman" w:cs="Times New Roman"/>
          <w:color w:val="333333"/>
          <w:spacing w:val="15"/>
          <w:szCs w:val="21"/>
          <w:u w:val="single"/>
          <w:shd w:val="clear" w:color="auto" w:fill="FFFFFF"/>
        </w:rPr>
        <w:t xml:space="preserve">         </w:t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.</w:t>
      </w:r>
    </w:p>
    <w:p>
      <w:pPr>
        <w:rPr>
          <w:rFonts w:hint="eastAsia"/>
        </w:rPr>
      </w:pPr>
      <w:r>
        <w:rPr>
          <w:rFonts w:hint="eastAsia"/>
        </w:rPr>
        <w:t>三、解答题:本大题共7个小题:共55分</w:t>
      </w:r>
    </w:p>
    <w:p>
      <w:pPr>
        <w:rPr>
          <w:rFonts w:hint="eastAsia"/>
        </w:rPr>
      </w:pPr>
      <w:r>
        <w:rPr>
          <w:rFonts w:hint="eastAsia"/>
        </w:rPr>
        <w:t>16.计算: (每小题3分， 满分6分)</w:t>
      </w:r>
    </w:p>
    <w:p>
      <w:pPr>
        <w:rPr>
          <w:rFonts w:hint="eastAsia"/>
        </w:rPr>
      </w:pPr>
      <w:r>
        <w:t xml:space="preserve">(1) </w:t>
      </w:r>
      <w:r>
        <w:rPr>
          <w:position w:val="-16"/>
        </w:rPr>
        <w:object>
          <v:shape id="_x0000_i1035" o:spt="75" type="#_x0000_t75" style="height:22.2pt;width:113.0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;</w:t>
      </w:r>
    </w:p>
    <w:p>
      <w:pPr>
        <w:rPr>
          <w:rFonts w:hint="eastAsia"/>
        </w:rPr>
      </w:pPr>
      <w:r>
        <w:t xml:space="preserve">(2) </w:t>
      </w:r>
      <w:r>
        <w:rPr>
          <w:position w:val="-16"/>
        </w:rPr>
        <w:object>
          <v:shape id="_x0000_i1036" o:spt="75" type="#_x0000_t75" style="height:22.2pt;width:115.7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.</w:t>
      </w:r>
    </w:p>
    <w:p>
      <w:pPr>
        <w:rPr>
          <w:rFonts w:hint="eastAsia"/>
        </w:rPr>
      </w:pPr>
    </w:p>
    <w:p/>
    <w:p>
      <w:pPr>
        <w:rPr>
          <w:rFonts w:hint="eastAsia"/>
        </w:rPr>
      </w:pPr>
      <w:r>
        <w:rPr>
          <w:rFonts w:hint="eastAsia"/>
        </w:rPr>
        <w:t>17.先化简，再求值: (本题满分5分)</w:t>
      </w:r>
    </w:p>
    <w:p>
      <w:pPr>
        <w:rPr>
          <w:rFonts w:hint="eastAsia"/>
        </w:rPr>
      </w:pPr>
      <w:r>
        <w:rPr>
          <w:position w:val="-28"/>
        </w:rPr>
        <w:object>
          <v:shape id="_x0000_i1037" o:spt="75" type="#_x0000_t75" style="height:34.3pt;width:139.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rPr>
          <w:rFonts w:hint="eastAsia"/>
        </w:rPr>
        <w:t>，其中</w:t>
      </w:r>
      <w:r>
        <w:rPr>
          <w:position w:val="-6"/>
        </w:rPr>
        <w:object>
          <v:shape id="_x0000_i1038" o:spt="75" type="#_x0000_t75" style="height:14.15pt;width:28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rPr>
          <w:rFonts w:hint="eastAsia"/>
        </w:rPr>
        <w:t>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18. (本题满分7分)</w:t>
      </w:r>
    </w:p>
    <w:p>
      <w:pPr>
        <w:rPr>
          <w:rFonts w:hint="eastAsia"/>
        </w:rPr>
      </w:pPr>
      <w:r>
        <w:rPr>
          <w:rFonts w:hint="eastAsia"/>
        </w:rPr>
        <w:t>如图，点C, F分别在线段AB, DE上，AD//BE, AC=BE, AD=BC, DF=EF.</w:t>
      </w:r>
    </w:p>
    <w:p>
      <w:pPr>
        <w:rPr>
          <w:rFonts w:hint="eastAsia"/>
        </w:rPr>
      </w:pPr>
      <w:r>
        <w:rPr>
          <w:rFonts w:hint="eastAsia"/>
        </w:rPr>
        <w:t>求证: (1) △ACD≌△BEC:</w:t>
      </w:r>
    </w:p>
    <w:p>
      <w:pPr>
        <w:rPr>
          <w:rFonts w:hint="eastAsia"/>
        </w:rPr>
      </w:pPr>
      <w:r>
        <w:rPr>
          <w:rFonts w:hint="eastAsia"/>
        </w:rPr>
        <w:t>(2) CF⊥DE.</w:t>
      </w:r>
    </w:p>
    <w:p>
      <w:pPr>
        <w:rPr>
          <w:rFonts w:hint="eastAsia"/>
        </w:rPr>
      </w:pPr>
      <w:r>
        <w:drawing>
          <wp:inline distT="0" distB="0" distL="0" distR="0">
            <wp:extent cx="1733550" cy="12954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295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19. (本题满分8 分)</w:t>
      </w:r>
    </w:p>
    <w:p>
      <w:pPr>
        <w:rPr>
          <w:rFonts w:hint="eastAsia"/>
        </w:rPr>
      </w:pPr>
      <w:r>
        <w:rPr>
          <w:rFonts w:hint="eastAsia"/>
        </w:rPr>
        <w:t>受疫情影响，洗手液需求量猛增.我县某商场用4000元购进一批洗手波后，供不</w:t>
      </w:r>
    </w:p>
    <w:p>
      <w:pPr>
        <w:rPr>
          <w:rFonts w:hint="eastAsia"/>
        </w:rPr>
      </w:pPr>
      <w:r>
        <w:rPr>
          <w:rFonts w:hint="eastAsia"/>
        </w:rPr>
        <w:t>应求，该商场又用8800元购进第二批这种洗手波，这次所购数量是第一批数量</w:t>
      </w:r>
    </w:p>
    <w:p>
      <w:pPr>
        <w:rPr>
          <w:rFonts w:hint="eastAsia"/>
        </w:rPr>
      </w:pPr>
      <w:r>
        <w:rPr>
          <w:rFonts w:hint="eastAsia"/>
        </w:rPr>
        <w:t>的2倍，但单价比第一批贵了1元.</w:t>
      </w:r>
    </w:p>
    <w:p>
      <w:pPr>
        <w:rPr>
          <w:rFonts w:hint="eastAsia"/>
        </w:rPr>
      </w:pPr>
      <w:r>
        <w:rPr>
          <w:rFonts w:hint="eastAsia"/>
        </w:rPr>
        <w:t>(1)求该商场购进的第一批洗手液的单价;</w:t>
      </w:r>
    </w:p>
    <w:p>
      <w:pPr>
        <w:rPr>
          <w:rFonts w:hint="eastAsia"/>
        </w:rPr>
      </w:pPr>
      <w:r>
        <w:rPr>
          <w:rFonts w:hint="eastAsia"/>
        </w:rPr>
        <w:t>(2)该商场在销售这种洗手液时，每瓶定价为13元，最后200瓶按定价的9折</w:t>
      </w:r>
    </w:p>
    <w:p>
      <w:pPr>
        <w:rPr>
          <w:rFonts w:hint="eastAsia"/>
        </w:rPr>
      </w:pPr>
      <w:r>
        <w:rPr>
          <w:rFonts w:hint="eastAsia"/>
        </w:rPr>
        <w:t>销售，很快售完，则在这两笔生意中该商场共获利多少元?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20. (本题满分 9分)</w:t>
      </w:r>
    </w:p>
    <w:p>
      <w:pPr>
        <w:rPr>
          <w:rFonts w:hint="eastAsia"/>
        </w:rPr>
      </w:pPr>
      <w:r>
        <w:rPr>
          <w:rFonts w:hint="eastAsia"/>
        </w:rPr>
        <w:t>如图，在平面直角坐标系中，点B(a，b)是第- -象限内一点，且a, b满足等</w:t>
      </w:r>
    </w:p>
    <w:p>
      <w:pPr>
        <w:rPr>
          <w:rFonts w:hint="eastAsia"/>
        </w:rPr>
      </w:pPr>
      <w:r>
        <w:rPr>
          <w:rFonts w:hint="eastAsia"/>
        </w:rPr>
        <w:t>式a2 -8a+16+|6-1=0.</w:t>
      </w:r>
    </w:p>
    <w:p>
      <w:pPr>
        <w:rPr>
          <w:rFonts w:hint="eastAsia"/>
        </w:rPr>
      </w:pPr>
      <w:r>
        <w:rPr>
          <w:rFonts w:hint="eastAsia"/>
        </w:rPr>
        <w:t>(1)求点B的坐标:</w:t>
      </w:r>
    </w:p>
    <w:p>
      <w:pPr>
        <w:rPr>
          <w:rFonts w:hint="eastAsia"/>
        </w:rPr>
      </w:pPr>
      <w:r>
        <w:rPr>
          <w:rFonts w:hint="eastAsia"/>
        </w:rPr>
        <w:t>(2)如图，动点C以每秒1个单位长度的速度从0点出发，沿x轴的正半轴方向</w:t>
      </w:r>
    </w:p>
    <w:p>
      <w:pPr>
        <w:rPr>
          <w:rFonts w:hint="eastAsia"/>
        </w:rPr>
      </w:pPr>
      <w:r>
        <w:rPr>
          <w:rFonts w:hint="eastAsia"/>
        </w:rPr>
        <w:t>运动，同时动点A以每秒3个单位长度的速度从0点出发，沿y轴的正半轴方</w:t>
      </w:r>
    </w:p>
    <w:p>
      <w:pPr>
        <w:rPr>
          <w:rFonts w:hint="eastAsia"/>
        </w:rPr>
      </w:pPr>
      <w:r>
        <w:rPr>
          <w:rFonts w:hint="eastAsia"/>
        </w:rPr>
        <w:t>向运动，连接AC, BC, AB.设运动的时间为1秒，在运动的过程中是否存在1值，</w:t>
      </w:r>
    </w:p>
    <w:p>
      <w:pPr>
        <w:rPr>
          <w:rFonts w:hint="eastAsia"/>
        </w:rPr>
      </w:pPr>
      <w:r>
        <w:rPr>
          <w:rFonts w:hint="eastAsia"/>
        </w:rPr>
        <w:t>使△ABC为以AB为斜边的等腰直角三角形.如果存在，请求出1值:如果不存在，</w:t>
      </w:r>
    </w:p>
    <w:p>
      <w:pPr>
        <w:rPr>
          <w:rFonts w:hint="eastAsia"/>
        </w:rPr>
      </w:pPr>
      <w:r>
        <w:rPr>
          <w:rFonts w:hint="eastAsia"/>
        </w:rPr>
        <w:t>请说明理由.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21. (本题满分9分)</w:t>
      </w:r>
    </w:p>
    <w:p>
      <w:pPr>
        <w:rPr>
          <w:rFonts w:hint="eastAsia"/>
        </w:rPr>
      </w:pPr>
      <w:r>
        <w:rPr>
          <w:rFonts w:hint="eastAsia"/>
        </w:rPr>
        <w:t>实践操作:</w:t>
      </w:r>
    </w:p>
    <w:p>
      <w:pPr>
        <w:rPr>
          <w:rFonts w:hint="eastAsia"/>
          <w:u w:val="single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从边长为a的正方形中剪掉一个边长为b的正方形（如图1），然后将剩余部分拼成一个长方形（如图2）．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（1）上述操作能验证的等式是</w:t>
      </w:r>
      <w:r>
        <w:rPr>
          <w:rFonts w:hint="eastAsia" w:ascii="Times New Roman" w:hAnsi="Times New Roman" w:cs="Times New Roman"/>
          <w:color w:val="333333"/>
          <w:spacing w:val="15"/>
          <w:szCs w:val="21"/>
          <w:u w:val="single"/>
          <w:shd w:val="clear" w:color="auto" w:fill="FFFFFF"/>
        </w:rPr>
        <w:t xml:space="preserve">     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；（请选择正确的一个）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A．a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-2ab+b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=（a-b）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B．b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+ab=b（a+b）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C．a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-b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=（a+b）（a-b）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D．a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+ab=a（a+b）</w:t>
      </w:r>
    </w:p>
    <w:p>
      <w:pPr>
        <w:rPr>
          <w:rFonts w:hint="eastAsia"/>
        </w:rPr>
      </w:pPr>
      <w:r>
        <w:rPr>
          <w:rFonts w:hint="eastAsia"/>
        </w:rPr>
        <w:t>启发应用:</w:t>
      </w:r>
    </w:p>
    <w:p>
      <w:pPr>
        <w:rPr>
          <w:rFonts w:hint="eastAsia"/>
        </w:rPr>
      </w:pPr>
      <w:r>
        <w:rPr>
          <w:rFonts w:hint="eastAsia"/>
        </w:rPr>
        <w:t>请结合(1)选出的等式，利用其结论完成下列各题:</w:t>
      </w:r>
    </w:p>
    <w:p>
      <w:pPr>
        <w:rPr>
          <w:rFonts w:hint="eastAsia"/>
        </w:rPr>
      </w:pPr>
      <w:r>
        <w:rPr>
          <w:rFonts w:hint="eastAsia"/>
        </w:rPr>
        <w:t>(2)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已知x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-4y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=12，x+2y=4，求x的值．</w:t>
      </w:r>
    </w:p>
    <w:p>
      <w:r>
        <w:rPr>
          <w:rFonts w:hint="eastAsia"/>
        </w:rPr>
        <w:t>(3)计算:</w:t>
      </w:r>
      <w:r>
        <w:t xml:space="preserve"> </w:t>
      </w:r>
      <w:r>
        <w:rPr>
          <w:position w:val="-28"/>
        </w:rPr>
        <w:object>
          <v:shape id="_x0000_i1039" o:spt="75" type="#_x0000_t75" style="height:34.3pt;width:253.7pt;" o:ole="t" filled="f" o:preferrelative="t" stroked="f" coordsize="21600,21600">
            <v:path/>
            <v:fill on="f" focussize="0,0"/>
            <v:stroke on="f" joinstyle="miter"/>
            <v:imagedata r:id="rId41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40">
            <o:LockedField>false</o:LockedField>
          </o:OLEObject>
        </w:object>
      </w:r>
    </w:p>
    <w:p>
      <w:pPr>
        <w:rPr>
          <w:rFonts w:hint="eastAsia"/>
        </w:rPr>
      </w:pPr>
      <w:r>
        <w:drawing>
          <wp:inline distT="0" distB="0" distL="0" distR="0">
            <wp:extent cx="2981325" cy="140017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1400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t>22. (本题满分11分)</w:t>
      </w:r>
    </w:p>
    <w:p>
      <w:pPr>
        <w:widowControl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数学课上，刘老师出示了如下框中的题目：</w:t>
      </w:r>
    </w:p>
    <w:tbl>
      <w:tblPr>
        <w:tblStyle w:val="6"/>
        <w:tblW w:w="8426" w:type="dxa"/>
        <w:tblInd w:w="30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84"/>
        <w:gridCol w:w="4242"/>
      </w:tblGrid>
      <w:tr>
        <w:tblPrEx>
          <w:shd w:val="clear" w:color="auto" w:fill="FFFFFF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c>
          <w:tcPr>
            <w:tcW w:w="418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line="450" w:lineRule="atLeast"/>
              <w:jc w:val="left"/>
              <w:rPr>
                <w:rFonts w:ascii="Times New Roman" w:hAnsi="Times New Roman" w:eastAsia="宋体" w:cs="Times New Roman"/>
                <w:color w:val="333333"/>
                <w:spacing w:val="15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333333"/>
                <w:spacing w:val="15"/>
                <w:kern w:val="0"/>
                <w:szCs w:val="21"/>
              </w:rPr>
              <w:t>如图，在等边</w:t>
            </w:r>
            <w:r>
              <w:rPr>
                <w:rFonts w:ascii="Cambria Math" w:hAnsi="Cambria Math" w:eastAsia="宋体" w:cs="Cambria Math"/>
                <w:color w:val="333333"/>
                <w:spacing w:val="15"/>
                <w:kern w:val="0"/>
                <w:szCs w:val="21"/>
              </w:rPr>
              <w:t>△</w:t>
            </w:r>
            <w:r>
              <w:rPr>
                <w:rFonts w:ascii="Times New Roman" w:hAnsi="Times New Roman" w:eastAsia="宋体" w:cs="Times New Roman"/>
                <w:color w:val="333333"/>
                <w:spacing w:val="15"/>
                <w:kern w:val="0"/>
                <w:szCs w:val="21"/>
              </w:rPr>
              <w:t>ABC中，E为线段AB上一点，D为线段CB延长线上一点，且ED=EC，试确定AE与DB的大小关系，并说明理由．</w:t>
            </w:r>
          </w:p>
        </w:tc>
        <w:tc>
          <w:tcPr>
            <w:tcW w:w="4242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widowControl/>
              <w:wordWrap w:val="0"/>
              <w:spacing w:line="450" w:lineRule="atLeast"/>
              <w:jc w:val="center"/>
              <w:rPr>
                <w:rFonts w:ascii="Times New Roman" w:hAnsi="Times New Roman" w:eastAsia="宋体" w:cs="Times New Roman"/>
                <w:color w:val="333333"/>
                <w:spacing w:val="15"/>
                <w:kern w:val="0"/>
                <w:szCs w:val="21"/>
              </w:rPr>
            </w:pPr>
            <w:r>
              <w:drawing>
                <wp:inline distT="0" distB="0" distL="0" distR="0">
                  <wp:extent cx="1781175" cy="1209675"/>
                  <wp:effectExtent l="0" t="0" r="9525" b="9525"/>
                  <wp:docPr id="13" name="图片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/>
                          <pic:cNvPicPr>
                            <a:picLocks noChangeAspect="1"/>
                          </pic:cNvPicPr>
                        </pic:nvPicPr>
                        <pic:blipFill>
                          <a:blip r:embed="rId4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8117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widowControl/>
        <w:jc w:val="left"/>
        <w:rPr>
          <w:rFonts w:hint="eastAsia" w:ascii="宋体" w:hAnsi="宋体" w:eastAsia="宋体" w:cs="宋体"/>
          <w:kern w:val="0"/>
          <w:sz w:val="24"/>
          <w:szCs w:val="24"/>
        </w:rPr>
      </w:pP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小聪与同桌小明讨论后，仍不得其解．刘老师提示道：“数学中常通过把一个问题特殊化来找到解题思路”．两人茅塞顿开，于是进行了如下解答，请你根据他们提供的思路完成下面相应内容：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3838575" cy="15335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1533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（1）特殊情况•探索结论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当点E为线段AB的中点时，如图1，确定线段AE与DB的大小关系请你直接写出结论：AE </w:t>
      </w:r>
      <w:r>
        <w:rPr>
          <w:rFonts w:hint="eastAsia" w:ascii="宋体" w:hAnsi="宋体" w:eastAsia="宋体" w:cs="宋体"/>
          <w:kern w:val="0"/>
          <w:sz w:val="24"/>
          <w:szCs w:val="24"/>
          <w:u w:val="single"/>
        </w:rPr>
        <w:t xml:space="preserve">   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DB．（选填“＞”，“＜”或“=”）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（2）特例启发•解答题目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当E为线段AB上除中点外的任意一点时，其余条件不变，如图2，（1）中线段AE与DB的大小关系会发生改变吗？若不会，请证明；若改变，请说明理由．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（3）拓展结论•设计新题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经过以上的解答，小聪和小明发现如果把刘老师的题目稍加改变，就会得到这样一道题目：在等边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ABC中，点E在直线AB上，点D在直线BC上，且ED=EC．若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ABC的边长为1，AE=2，求CD的长．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请你根据（1）（2）的探究过程，尝试解决两人改编的此问题，直接写出CD的长．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</w:p>
    <w:p>
      <w:pPr>
        <w:rPr>
          <w:rFonts w:hint="eastAsia"/>
        </w:rPr>
      </w:pPr>
      <w:r>
        <w:rPr>
          <w:rFonts w:hint="eastAsia"/>
        </w:rPr>
        <w:t>参考答案</w:t>
      </w:r>
    </w:p>
    <w:p>
      <w:pPr>
        <w:rPr>
          <w:rFonts w:hint="eastAsia"/>
        </w:rPr>
      </w:pPr>
      <w:r>
        <w:rPr>
          <w:rFonts w:hint="eastAsia"/>
        </w:rPr>
        <w:t>1.A  2.</w:t>
      </w:r>
      <w:r>
        <w:t xml:space="preserve"> C</w:t>
      </w:r>
      <w:r>
        <w:rPr>
          <w:rFonts w:hint="eastAsia"/>
        </w:rPr>
        <w:t xml:space="preserve">  3.</w:t>
      </w:r>
      <w:r>
        <w:t xml:space="preserve"> D</w:t>
      </w:r>
      <w:r>
        <w:rPr>
          <w:rFonts w:hint="eastAsia"/>
        </w:rPr>
        <w:t xml:space="preserve">  4.</w:t>
      </w:r>
      <w:r>
        <w:t xml:space="preserve"> A</w:t>
      </w:r>
      <w:r>
        <w:rPr>
          <w:rFonts w:hint="eastAsia"/>
        </w:rPr>
        <w:t xml:space="preserve">  5.D  6.</w:t>
      </w:r>
      <w:r>
        <w:t xml:space="preserve"> D</w:t>
      </w:r>
      <w:r>
        <w:rPr>
          <w:rFonts w:hint="eastAsia"/>
        </w:rPr>
        <w:t xml:space="preserve">  7.A  8.</w:t>
      </w:r>
      <w:r>
        <w:t xml:space="preserve"> B</w:t>
      </w:r>
      <w:r>
        <w:rPr>
          <w:rFonts w:hint="eastAsia"/>
        </w:rPr>
        <w:t xml:space="preserve">   9.A  10.C </w:t>
      </w:r>
    </w:p>
    <w:p>
      <w:pPr>
        <w:rPr>
          <w:rFonts w:hint="eastAsia"/>
        </w:rPr>
      </w:pPr>
      <w:r>
        <w:rPr>
          <w:rFonts w:hint="eastAsia"/>
        </w:rPr>
        <w:t>11. 35° 12.2  13.</w:t>
      </w:r>
      <w:r>
        <w:t xml:space="preserve"> </w:t>
      </w:r>
      <w:r>
        <w:rPr>
          <w:position w:val="-24"/>
        </w:rPr>
        <w:object>
          <v:shape id="_x0000_i1040" o:spt="75" type="#_x0000_t75" style="height:30.95pt;width:20.2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45">
            <o:LockedField>false</o:LockedField>
          </o:OLEObject>
        </w:object>
      </w:r>
      <w:r>
        <w:rPr>
          <w:rFonts w:hint="eastAsia"/>
        </w:rPr>
        <w:t xml:space="preserve">  14.9  15.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2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20</w:t>
      </w:r>
      <w:r>
        <w:rPr>
          <w:rFonts w:hint="eastAsia"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23</w:t>
      </w:r>
      <w:r>
        <w:rPr>
          <w:rFonts w:hint="eastAsia"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</w:rPr>
        <w:t xml:space="preserve">-1  </w:t>
      </w:r>
    </w:p>
    <w:p>
      <w:pPr>
        <w:rPr>
          <w:rFonts w:hint="eastAsia"/>
        </w:rPr>
      </w:pPr>
      <w:r>
        <w:rPr>
          <w:rFonts w:hint="eastAsia"/>
        </w:rPr>
        <w:t>16.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（1）原式=28m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5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p÷7mp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=4m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4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；</w:t>
      </w:r>
    </w:p>
    <w:p>
      <w:r>
        <w:rPr>
          <w:rFonts w:hint="eastAsia"/>
        </w:rPr>
        <w:t>（</w:t>
      </w:r>
      <w:r>
        <w:t>2</w:t>
      </w:r>
      <w:r>
        <w:rPr>
          <w:rFonts w:hint="eastAsia"/>
        </w:rPr>
        <w:t>）</w:t>
      </w:r>
      <w:r>
        <w:t xml:space="preserve"> x</w:t>
      </w:r>
      <w:r>
        <w:rPr>
          <w:vertAlign w:val="superscript"/>
        </w:rPr>
        <w:t>2</w:t>
      </w:r>
      <w:r>
        <w:t>(x-1)-x(x</w:t>
      </w:r>
      <w:r>
        <w:rPr>
          <w:vertAlign w:val="superscript"/>
        </w:rPr>
        <w:t>2</w:t>
      </w:r>
      <w:r>
        <w:t xml:space="preserve"> -x-1)</w:t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-x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3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+x</w:t>
      </w:r>
      <w:r>
        <w:rPr>
          <w:rFonts w:ascii="Times New Roman" w:hAnsi="Times New Roman" w:cs="Times New Roman"/>
          <w:color w:val="333333"/>
          <w:spacing w:val="15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+x</w:t>
      </w:r>
      <w:r>
        <w:rPr>
          <w:rFonts w:ascii="Times New Roman" w:hAnsi="Times New Roman" w:cs="Times New Roman"/>
          <w:color w:val="333333"/>
          <w:szCs w:val="21"/>
        </w:rPr>
        <w:br w:type="textWrapping"/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=x</w:t>
      </w:r>
    </w:p>
    <w:p>
      <w:pPr>
        <w:rPr>
          <w:rFonts w:hint="eastAsia"/>
        </w:rPr>
      </w:pPr>
      <w:r>
        <w:rPr>
          <w:rFonts w:hint="eastAsia"/>
        </w:rPr>
        <w:t>17.原式=</w:t>
      </w:r>
      <w:r>
        <w:rPr>
          <w:position w:val="-24"/>
        </w:rPr>
        <w:object>
          <v:shape id="_x0000_i1041" o:spt="75" type="#_x0000_t75" style="height:30.95pt;width:26.25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7">
            <o:LockedField>false</o:LockedField>
          </o:OLEObject>
        </w:object>
      </w:r>
      <w:r>
        <w:t>，当</w:t>
      </w:r>
      <w:r>
        <w:rPr>
          <w:position w:val="-6"/>
        </w:rPr>
        <w:object>
          <v:shape id="_x0000_i1042" o:spt="75" type="#_x0000_t75" style="height:14.15pt;width:28.2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9">
            <o:LockedField>false</o:LockedField>
          </o:OLEObject>
        </w:object>
      </w:r>
      <w:r>
        <w:t>时，原式=-</w:t>
      </w:r>
      <w:r>
        <w:rPr>
          <w:rFonts w:hint="eastAsia"/>
        </w:rPr>
        <w:t>1.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18.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（1）证明：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EB，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EBC，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在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ADC和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BCE中，</w:t>
      </w:r>
      <w:r>
        <w:rPr>
          <w:position w:val="-50"/>
        </w:rPr>
        <w:object>
          <v:shape id="_x0000_i1043" o:spt="75" type="#_x0000_t75" style="height:55.85pt;width:69.3pt;" o:ole="t" filled="f" o:preferrelative="t" stroked="f" coordsize="21600,21600">
            <v:path/>
            <v:fill on="f" focussize="0,0"/>
            <v:stroke on="f" joinstyle="miter"/>
            <v:imagedata r:id="rId51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5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BCE（SAS）；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（2）证明：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ADC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BCE，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DC=CE，</w:t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hint="eastAsia"/>
        </w:rPr>
        <w:t>DF=EF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CF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DE．</w:t>
      </w:r>
    </w:p>
    <w:p>
      <w:pP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19.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（1）设该商场购进的第一批洗手液的单价为x元/瓶，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依题意得：</w:t>
      </w:r>
      <w:r>
        <w:rPr>
          <w:position w:val="-24"/>
        </w:rPr>
        <w:object>
          <v:shape id="_x0000_i1044" o:spt="75" type="#_x0000_t75" style="height:30.95pt;width:82.1pt;" o:ole="t" filled="f" o:preferrelative="t" stroked="f" coordsize="21600,21600">
            <v:path/>
            <v:fill on="f" focussize="0,0"/>
            <v:stroke on="f" joinstyle="miter"/>
            <v:imagedata r:id="rId53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52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解得：x=10，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经检验，x=10是原方程的解，且符合题意，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答：该商场购进的第一批洗手液的单价为10元；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（2）共获利：</w:t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position w:val="-24"/>
        </w:rPr>
        <w:object>
          <v:shape id="_x0000_i1045" o:spt="75" type="#_x0000_t75" style="height:30.95pt;width:106.3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5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×13+200×13×0.9-（4000+8800）=2540（元）．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答：在这两笔生意中商场共获得2540元．</w:t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20.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-8a+16+|b-1|=0，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（a-4）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+|b-1|=0，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且（a-4）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≥0，|b-1|≥0，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a-4=0，b-1=0，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a=4，b=1，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B（4，1）；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（2）如图1中，过B作BH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x轴于H．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2019300" cy="157162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157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B（4，1），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BH=1，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由题意得OA=3t,OC=t,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ACB是以AB斜边的等腰直角三角形，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AC=BC，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ACB=90°，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ACO+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BCH=90°，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BH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x轴，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OHB=90°，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BCH+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CBH=90°，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ACO=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CBH，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AOC=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CHB=90°，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在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AOC与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CHB中，</w:t>
      </w:r>
      <w:r>
        <w:rPr>
          <w:position w:val="-50"/>
        </w:rPr>
        <w:object>
          <v:shape id="_x0000_i1046" o:spt="75" type="#_x0000_t75" style="height:55.85pt;width:88.8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7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AOC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CHB（AAS），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OC=BH=1，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t=1，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当t=1时，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ABC是以AB为斜边的等腰直角三角形</w:t>
      </w: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.</w:t>
      </w:r>
    </w:p>
    <w:p>
      <w:pP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</w:pP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>（1）</w:t>
      </w:r>
      <w:r>
        <w:rPr>
          <w:rFonts w:hint="eastAsia" w:ascii="Times New Roman" w:hAnsi="Times New Roman" w:cs="Times New Roman"/>
          <w:color w:val="333333"/>
          <w:spacing w:val="15"/>
          <w:szCs w:val="21"/>
          <w:shd w:val="clear" w:color="auto" w:fill="FFFFFF"/>
        </w:rPr>
        <w:t>C</w:t>
      </w:r>
    </w:p>
    <w:p>
      <w:pP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(2)</w:t>
      </w:r>
      <w:r>
        <w:rPr>
          <w:rFonts w:hint="eastAsia" w:ascii="宋体" w:hAnsi="宋体" w:eastAsia="宋体" w:cs="宋体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x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-4y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 w:val="17"/>
          <w:szCs w:val="17"/>
          <w:shd w:val="clear" w:color="auto" w:fill="FFFFFF"/>
          <w:vertAlign w:val="superscript"/>
        </w:rPr>
        <w:t>2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=（x+2y）（x-2y），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12=4（x-2y），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得：x-2y=3，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联立</w:t>
      </w:r>
      <w:r>
        <w:rPr>
          <w:position w:val="-32"/>
        </w:rPr>
        <w:object>
          <v:shape id="_x0000_i1047" o:spt="75" type="#_x0000_t75" style="height:37.7pt;width:67.95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+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②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，得2x=7，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解得：x=</w:t>
      </w:r>
      <w:r>
        <w:rPr>
          <w:position w:val="-24"/>
        </w:rPr>
        <w:object>
          <v:shape id="_x0000_i1048" o:spt="75" type="#_x0000_t75" style="height:30.95pt;width:12.1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6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；</w:t>
      </w:r>
    </w:p>
    <w:p>
      <w:pPr>
        <w:rPr>
          <w:rFonts w:hint="eastAsia"/>
        </w:rPr>
      </w:pPr>
      <w:r>
        <w:rPr>
          <w:rFonts w:hint="eastAsia"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(3)原式=</w:t>
      </w:r>
      <w:r>
        <w:rPr>
          <w:position w:val="-24"/>
        </w:rPr>
        <w:object>
          <v:shape id="_x0000_i1049" o:spt="75" type="#_x0000_t75" style="height:25.55pt;width:352.45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63">
            <o:LockedField>false</o:LockedField>
          </o:OLEObject>
        </w:object>
      </w:r>
    </w:p>
    <w:p>
      <w:pPr>
        <w:rPr>
          <w:rFonts w:hint="eastAsia"/>
        </w:rPr>
      </w:pPr>
      <w:r>
        <w:rPr>
          <w:position w:val="-24"/>
        </w:rPr>
        <w:object>
          <v:shape id="_x0000_i1050" o:spt="75" type="#_x0000_t75" style="height:30.95pt;width:84.8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5">
            <o:LockedField>false</o:LockedField>
          </o:OLEObject>
        </w:object>
      </w:r>
    </w:p>
    <w:p>
      <w:pP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</w:pPr>
      <w:r>
        <w:rPr>
          <w:rFonts w:hint="eastAsia"/>
        </w:rPr>
        <w:t>22.</w:t>
      </w:r>
      <w:r>
        <w:rPr>
          <w:rFonts w:ascii="Times New Roman" w:hAnsi="Times New Roman" w:cs="Times New Roman"/>
          <w:color w:val="333333"/>
          <w:spacing w:val="15"/>
          <w:szCs w:val="21"/>
          <w:shd w:val="clear" w:color="auto" w:fill="FFFFFF"/>
        </w:rPr>
        <w:t xml:space="preserve"> 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（1）</w:t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ABC是等边三角形，E为AB的中点，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BCE=30°，BE=AE，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ED=EC，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EDB=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BCE=30°，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ABD=120°，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DEB=30°，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DB=EB，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AE=DB，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故答案为：=；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（2）结论不变，AE=DB．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理由：如图2，过点E作EF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BC，交AC于点F．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1371600" cy="120967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09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EF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AEF=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ABC=60°，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AFE=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ACB=60°．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AEF是等边三角形，AE=EF=AF．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BE=CF．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ED=EC，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ECD=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又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ECF=60°-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ECD，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DEB=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EBC-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D=60°-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ECF=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DEB．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在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BDE与</w:t>
      </w:r>
      <w:r>
        <w:rPr>
          <w:rFonts w:ascii="Cambria Math" w:hAnsi="Cambria Math" w:eastAsia="宋体" w:cs="Cambria Math"/>
          <w:color w:val="333333"/>
          <w:spacing w:val="15"/>
          <w:kern w:val="0"/>
          <w:szCs w:val="21"/>
          <w:shd w:val="clear" w:color="auto" w:fill="FFFFFF"/>
        </w:rPr>
        <w:t>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FEC中，</w:t>
      </w:r>
      <w:r>
        <w:rPr>
          <w:position w:val="-50"/>
        </w:rPr>
        <w:object>
          <v:shape id="_x0000_i1051" o:spt="75" type="#_x0000_t75" style="height:55.85pt;width:86.15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BDE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≌△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FEC（SAS），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BD=EF=AE．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AE=DB；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（3）解：分为两种情况：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①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如图3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1990725" cy="13049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199072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过A作AM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BC于M，过E作EN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BC于N，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则AM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EN，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ABC是等边三角形，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AB=BC=AC=1，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AM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BM=CM=</w:t>
      </w:r>
      <w:r>
        <w:rPr>
          <w:position w:val="-24"/>
        </w:rPr>
        <w:object>
          <v:shape id="_x0000_i1052" o:spt="75" type="#_x0000_t75" style="height:30.95pt;width:12.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7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BC=</w:t>
      </w:r>
      <w:r>
        <w:rPr>
          <w:position w:val="-24"/>
        </w:rPr>
        <w:object>
          <v:shape id="_x0000_i1053" o:spt="75" type="#_x0000_t75" style="height:30.95pt;width:12.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DE=CE，EN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CD=2CN，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AM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EN，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AMB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∽△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ENB，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position w:val="-24"/>
        </w:rPr>
        <w:object>
          <v:shape id="_x0000_i1054" o:spt="75" type="#_x0000_t75" style="height:30.95pt;width:55.2pt;" o:ole="t" filled="f" o:preferrelative="t" stroked="f" coordsize="21600,21600">
            <v:path/>
            <v:fill on="f" focussize="0,0"/>
            <v:stroke on="f" joinstyle="miter"/>
            <v:imagedata r:id="rId75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74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position w:val="-24"/>
        </w:rPr>
        <w:object>
          <v:shape id="_x0000_i1055" o:spt="75" type="#_x0000_t75" style="height:45.1pt;width:57.85pt;" o:ole="t" filled="f" o:preferrelative="t" stroked="f" coordsize="21600,21600">
            <v:path/>
            <v:fill on="f" focussize="0,0"/>
            <v:stroke on="f" joinstyle="miter"/>
            <v:imagedata r:id="rId77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6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BN=</w:t>
      </w:r>
      <w:r>
        <w:t xml:space="preserve"> </w:t>
      </w:r>
      <w:r>
        <w:rPr>
          <w:position w:val="-24"/>
        </w:rPr>
        <w:object>
          <v:shape id="_x0000_i1056" o:spt="75" type="#_x0000_t75" style="height:30.95pt;width:12.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8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CN=1+</w:t>
      </w:r>
      <w:r>
        <w:rPr>
          <w:position w:val="-24"/>
        </w:rPr>
        <w:object>
          <v:shape id="_x0000_i1057" o:spt="75" type="#_x0000_t75" style="height:30.95pt;width:12.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=</w:t>
      </w:r>
      <w:r>
        <w:rPr>
          <w:position w:val="-24"/>
        </w:rPr>
        <w:object>
          <v:shape id="_x0000_i1058" o:spt="75" type="#_x0000_t75" style="height:30.95pt;width:12.1pt;" o:ole="t" filled="f" o:preferrelative="t" stroked="f" coordsize="21600,21600">
            <v:path/>
            <v:fill on="f" focussize="0,0"/>
            <v:stroke on="f" joinstyle="miter"/>
            <v:imagedata r:id="rId81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80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CD=2CN=3；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②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如图4，作AM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BC于M，过E作EN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BC于N，则AM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EN，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drawing>
          <wp:inline distT="0" distB="0" distL="0" distR="0">
            <wp:extent cx="1619250" cy="199072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∵△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ABC是等边三角形，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AB=BC=AC=1，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AM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BM=CM=</w:t>
      </w:r>
      <w:r>
        <w:t xml:space="preserve"> </w:t>
      </w:r>
      <w:r>
        <w:rPr>
          <w:position w:val="-24"/>
        </w:rPr>
        <w:object>
          <v:shape id="_x0000_i1059" o:spt="75" type="#_x0000_t75" style="height:30.95pt;width:12.1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83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BC=</w:t>
      </w:r>
      <w:r>
        <w:t xml:space="preserve"> </w:t>
      </w:r>
      <w:r>
        <w:rPr>
          <w:position w:val="-24"/>
        </w:rPr>
        <w:object>
          <v:shape id="_x0000_i1060" o:spt="75" type="#_x0000_t75" style="height:30.95pt;width:12.1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5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DE=CE，EN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BC，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CD=2CN，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∵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AM</w:t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∥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EN，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position w:val="-24"/>
        </w:rPr>
        <w:object>
          <v:shape id="_x0000_i1061" o:spt="75" type="#_x0000_t75" style="height:30.95pt;width:61.25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7">
            <o:LockedField>false</o:LockedField>
          </o:OLEObject>
        </w:object>
      </w:r>
    </w:p>
    <w:p>
      <w:pPr>
        <w:widowControl/>
        <w:jc w:val="left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position w:val="-24"/>
        </w:rPr>
        <w:object>
          <v:shape id="_x0000_i1062" o:spt="75" type="#_x0000_t75" style="height:45.1pt;width:51.8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9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MN=1，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position w:val="-24"/>
        </w:rPr>
        <w:object>
          <v:shape id="_x0000_i1063" o:spt="75" type="#_x0000_t75" style="height:30.95pt;width:76.05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91">
            <o:LockedField>false</o:LockedField>
          </o:OLEObject>
        </w:objec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color w:val="333333"/>
          <w:spacing w:val="15"/>
          <w:kern w:val="0"/>
          <w:szCs w:val="21"/>
          <w:shd w:val="clear" w:color="auto" w:fill="FFFFFF"/>
        </w:rPr>
        <w:t>∴</w:t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CD=2CN=1，</w:t>
      </w:r>
      <w:r>
        <w:rPr>
          <w:rFonts w:ascii="Times New Roman" w:hAnsi="Times New Roman" w:eastAsia="宋体" w:cs="Times New Roman"/>
          <w:color w:val="333333"/>
          <w:kern w:val="0"/>
          <w:szCs w:val="21"/>
        </w:rPr>
        <w:br w:type="textWrapping"/>
      </w:r>
      <w:r>
        <w:rPr>
          <w:rFonts w:ascii="Times New Roman" w:hAnsi="Times New Roman" w:eastAsia="宋体" w:cs="Times New Roman"/>
          <w:color w:val="333333"/>
          <w:spacing w:val="15"/>
          <w:kern w:val="0"/>
          <w:szCs w:val="21"/>
          <w:shd w:val="clear" w:color="auto" w:fill="FFFFFF"/>
        </w:rPr>
        <w:t>综上所述，CD=3或1．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6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833"/>
    <w:rsid w:val="00170EB0"/>
    <w:rsid w:val="00291AB1"/>
    <w:rsid w:val="0034531E"/>
    <w:rsid w:val="003A363A"/>
    <w:rsid w:val="004151FC"/>
    <w:rsid w:val="00731F07"/>
    <w:rsid w:val="00A1450C"/>
    <w:rsid w:val="00B439D0"/>
    <w:rsid w:val="00C02FC6"/>
    <w:rsid w:val="00C741C7"/>
    <w:rsid w:val="00CB2BC1"/>
    <w:rsid w:val="00CC3C31"/>
    <w:rsid w:val="00E06833"/>
    <w:rsid w:val="00E13E86"/>
    <w:rsid w:val="00F03C46"/>
    <w:rsid w:val="4F332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">
    <w:name w:val="批注框文本 Char"/>
    <w:basedOn w:val="5"/>
    <w:link w:val="2"/>
    <w:semiHidden/>
    <w:uiPriority w:val="99"/>
    <w:rPr>
      <w:sz w:val="18"/>
      <w:szCs w:val="18"/>
    </w:rPr>
  </w:style>
  <w:style w:type="character" w:customStyle="1" w:styleId="8">
    <w:name w:val="mathjye"/>
    <w:basedOn w:val="5"/>
    <w:uiPriority w:val="0"/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4" Type="http://schemas.openxmlformats.org/officeDocument/2006/relationships/fontTable" Target="fontTable.xml"/><Relationship Id="rId93" Type="http://schemas.openxmlformats.org/officeDocument/2006/relationships/customXml" Target="../customXml/item1.xml"/><Relationship Id="rId92" Type="http://schemas.openxmlformats.org/officeDocument/2006/relationships/image" Target="media/image49.wmf"/><Relationship Id="rId91" Type="http://schemas.openxmlformats.org/officeDocument/2006/relationships/oleObject" Target="embeddings/oleObject39.bin"/><Relationship Id="rId90" Type="http://schemas.openxmlformats.org/officeDocument/2006/relationships/image" Target="media/image48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38.bin"/><Relationship Id="rId88" Type="http://schemas.openxmlformats.org/officeDocument/2006/relationships/image" Target="media/image47.wmf"/><Relationship Id="rId87" Type="http://schemas.openxmlformats.org/officeDocument/2006/relationships/oleObject" Target="embeddings/oleObject37.bin"/><Relationship Id="rId86" Type="http://schemas.openxmlformats.org/officeDocument/2006/relationships/image" Target="media/image46.wmf"/><Relationship Id="rId85" Type="http://schemas.openxmlformats.org/officeDocument/2006/relationships/oleObject" Target="embeddings/oleObject36.bin"/><Relationship Id="rId84" Type="http://schemas.openxmlformats.org/officeDocument/2006/relationships/image" Target="media/image45.wmf"/><Relationship Id="rId83" Type="http://schemas.openxmlformats.org/officeDocument/2006/relationships/oleObject" Target="embeddings/oleObject35.bin"/><Relationship Id="rId82" Type="http://schemas.openxmlformats.org/officeDocument/2006/relationships/image" Target="media/image44.png"/><Relationship Id="rId81" Type="http://schemas.openxmlformats.org/officeDocument/2006/relationships/image" Target="media/image43.wmf"/><Relationship Id="rId80" Type="http://schemas.openxmlformats.org/officeDocument/2006/relationships/oleObject" Target="embeddings/oleObject34.bin"/><Relationship Id="rId8" Type="http://schemas.openxmlformats.org/officeDocument/2006/relationships/image" Target="media/image3.wmf"/><Relationship Id="rId79" Type="http://schemas.openxmlformats.org/officeDocument/2006/relationships/oleObject" Target="embeddings/oleObject33.bin"/><Relationship Id="rId78" Type="http://schemas.openxmlformats.org/officeDocument/2006/relationships/oleObject" Target="embeddings/oleObject32.bin"/><Relationship Id="rId77" Type="http://schemas.openxmlformats.org/officeDocument/2006/relationships/image" Target="media/image42.wmf"/><Relationship Id="rId76" Type="http://schemas.openxmlformats.org/officeDocument/2006/relationships/oleObject" Target="embeddings/oleObject31.bin"/><Relationship Id="rId75" Type="http://schemas.openxmlformats.org/officeDocument/2006/relationships/image" Target="media/image41.wmf"/><Relationship Id="rId74" Type="http://schemas.openxmlformats.org/officeDocument/2006/relationships/oleObject" Target="embeddings/oleObject30.bin"/><Relationship Id="rId73" Type="http://schemas.openxmlformats.org/officeDocument/2006/relationships/oleObject" Target="embeddings/oleObject29.bin"/><Relationship Id="rId72" Type="http://schemas.openxmlformats.org/officeDocument/2006/relationships/image" Target="media/image40.wmf"/><Relationship Id="rId71" Type="http://schemas.openxmlformats.org/officeDocument/2006/relationships/oleObject" Target="embeddings/oleObject28.bin"/><Relationship Id="rId70" Type="http://schemas.openxmlformats.org/officeDocument/2006/relationships/image" Target="media/image39.png"/><Relationship Id="rId7" Type="http://schemas.openxmlformats.org/officeDocument/2006/relationships/oleObject" Target="embeddings/oleObject1.bin"/><Relationship Id="rId69" Type="http://schemas.openxmlformats.org/officeDocument/2006/relationships/image" Target="media/image38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7.png"/><Relationship Id="rId66" Type="http://schemas.openxmlformats.org/officeDocument/2006/relationships/image" Target="media/image36.wmf"/><Relationship Id="rId65" Type="http://schemas.openxmlformats.org/officeDocument/2006/relationships/oleObject" Target="embeddings/oleObject26.bin"/><Relationship Id="rId64" Type="http://schemas.openxmlformats.org/officeDocument/2006/relationships/image" Target="media/image35.wmf"/><Relationship Id="rId63" Type="http://schemas.openxmlformats.org/officeDocument/2006/relationships/oleObject" Target="embeddings/oleObject25.bin"/><Relationship Id="rId62" Type="http://schemas.openxmlformats.org/officeDocument/2006/relationships/image" Target="media/image34.wmf"/><Relationship Id="rId61" Type="http://schemas.openxmlformats.org/officeDocument/2006/relationships/oleObject" Target="embeddings/oleObject24.bin"/><Relationship Id="rId60" Type="http://schemas.openxmlformats.org/officeDocument/2006/relationships/image" Target="media/image33.wmf"/><Relationship Id="rId6" Type="http://schemas.openxmlformats.org/officeDocument/2006/relationships/image" Target="media/image2.png"/><Relationship Id="rId59" Type="http://schemas.openxmlformats.org/officeDocument/2006/relationships/oleObject" Target="embeddings/oleObject23.bin"/><Relationship Id="rId58" Type="http://schemas.openxmlformats.org/officeDocument/2006/relationships/image" Target="media/image32.wmf"/><Relationship Id="rId57" Type="http://schemas.openxmlformats.org/officeDocument/2006/relationships/oleObject" Target="embeddings/oleObject22.bin"/><Relationship Id="rId56" Type="http://schemas.openxmlformats.org/officeDocument/2006/relationships/image" Target="media/image31.png"/><Relationship Id="rId55" Type="http://schemas.openxmlformats.org/officeDocument/2006/relationships/image" Target="media/image30.wmf"/><Relationship Id="rId54" Type="http://schemas.openxmlformats.org/officeDocument/2006/relationships/oleObject" Target="embeddings/oleObject21.bin"/><Relationship Id="rId53" Type="http://schemas.openxmlformats.org/officeDocument/2006/relationships/image" Target="media/image29.wmf"/><Relationship Id="rId52" Type="http://schemas.openxmlformats.org/officeDocument/2006/relationships/oleObject" Target="embeddings/oleObject20.bin"/><Relationship Id="rId51" Type="http://schemas.openxmlformats.org/officeDocument/2006/relationships/image" Target="media/image28.wmf"/><Relationship Id="rId50" Type="http://schemas.openxmlformats.org/officeDocument/2006/relationships/oleObject" Target="embeddings/oleObject19.bin"/><Relationship Id="rId5" Type="http://schemas.openxmlformats.org/officeDocument/2006/relationships/theme" Target="theme/theme1.xml"/><Relationship Id="rId49" Type="http://schemas.openxmlformats.org/officeDocument/2006/relationships/oleObject" Target="embeddings/oleObject18.bin"/><Relationship Id="rId48" Type="http://schemas.openxmlformats.org/officeDocument/2006/relationships/image" Target="media/image27.wmf"/><Relationship Id="rId47" Type="http://schemas.openxmlformats.org/officeDocument/2006/relationships/oleObject" Target="embeddings/oleObject17.bin"/><Relationship Id="rId46" Type="http://schemas.openxmlformats.org/officeDocument/2006/relationships/image" Target="media/image26.wmf"/><Relationship Id="rId45" Type="http://schemas.openxmlformats.org/officeDocument/2006/relationships/oleObject" Target="embeddings/oleObject16.bin"/><Relationship Id="rId44" Type="http://schemas.openxmlformats.org/officeDocument/2006/relationships/image" Target="media/image25.png"/><Relationship Id="rId43" Type="http://schemas.openxmlformats.org/officeDocument/2006/relationships/image" Target="media/image24.png"/><Relationship Id="rId42" Type="http://schemas.openxmlformats.org/officeDocument/2006/relationships/image" Target="media/image23.png"/><Relationship Id="rId41" Type="http://schemas.openxmlformats.org/officeDocument/2006/relationships/image" Target="media/image22.wmf"/><Relationship Id="rId40" Type="http://schemas.openxmlformats.org/officeDocument/2006/relationships/oleObject" Target="embeddings/oleObject15.bin"/><Relationship Id="rId4" Type="http://schemas.openxmlformats.org/officeDocument/2006/relationships/footer" Target="footer1.xml"/><Relationship Id="rId39" Type="http://schemas.openxmlformats.org/officeDocument/2006/relationships/image" Target="media/image21.png"/><Relationship Id="rId38" Type="http://schemas.openxmlformats.org/officeDocument/2006/relationships/image" Target="media/image20.wmf"/><Relationship Id="rId37" Type="http://schemas.openxmlformats.org/officeDocument/2006/relationships/oleObject" Target="embeddings/oleObject14.bin"/><Relationship Id="rId36" Type="http://schemas.openxmlformats.org/officeDocument/2006/relationships/image" Target="media/image19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8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7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6.png"/><Relationship Id="rId3" Type="http://schemas.openxmlformats.org/officeDocument/2006/relationships/header" Target="header1.xml"/><Relationship Id="rId29" Type="http://schemas.openxmlformats.org/officeDocument/2006/relationships/image" Target="media/image15.wmf"/><Relationship Id="rId28" Type="http://schemas.openxmlformats.org/officeDocument/2006/relationships/oleObject" Target="embeddings/oleObject10.bin"/><Relationship Id="rId27" Type="http://schemas.openxmlformats.org/officeDocument/2006/relationships/image" Target="media/image14.png"/><Relationship Id="rId26" Type="http://schemas.openxmlformats.org/officeDocument/2006/relationships/image" Target="media/image13.wmf"/><Relationship Id="rId25" Type="http://schemas.openxmlformats.org/officeDocument/2006/relationships/oleObject" Target="embeddings/oleObject9.bin"/><Relationship Id="rId24" Type="http://schemas.openxmlformats.org/officeDocument/2006/relationships/image" Target="media/image12.png"/><Relationship Id="rId23" Type="http://schemas.openxmlformats.org/officeDocument/2006/relationships/image" Target="media/image11.wmf"/><Relationship Id="rId22" Type="http://schemas.openxmlformats.org/officeDocument/2006/relationships/oleObject" Target="embeddings/oleObject8.bin"/><Relationship Id="rId21" Type="http://schemas.openxmlformats.org/officeDocument/2006/relationships/image" Target="media/image10.wmf"/><Relationship Id="rId20" Type="http://schemas.openxmlformats.org/officeDocument/2006/relationships/oleObject" Target="embeddings/oleObject7.bin"/><Relationship Id="rId2" Type="http://schemas.openxmlformats.org/officeDocument/2006/relationships/settings" Target="settings.xml"/><Relationship Id="rId19" Type="http://schemas.openxmlformats.org/officeDocument/2006/relationships/image" Target="media/image9.wmf"/><Relationship Id="rId18" Type="http://schemas.openxmlformats.org/officeDocument/2006/relationships/oleObject" Target="embeddings/oleObject6.bin"/><Relationship Id="rId17" Type="http://schemas.openxmlformats.org/officeDocument/2006/relationships/image" Target="media/image8.wmf"/><Relationship Id="rId16" Type="http://schemas.openxmlformats.org/officeDocument/2006/relationships/oleObject" Target="embeddings/oleObject5.bin"/><Relationship Id="rId15" Type="http://schemas.openxmlformats.org/officeDocument/2006/relationships/image" Target="media/image7.png"/><Relationship Id="rId14" Type="http://schemas.openxmlformats.org/officeDocument/2006/relationships/image" Target="media/image6.wmf"/><Relationship Id="rId13" Type="http://schemas.openxmlformats.org/officeDocument/2006/relationships/oleObject" Target="embeddings/oleObject4.bin"/><Relationship Id="rId12" Type="http://schemas.openxmlformats.org/officeDocument/2006/relationships/image" Target="media/image5.wmf"/><Relationship Id="rId11" Type="http://schemas.openxmlformats.org/officeDocument/2006/relationships/oleObject" Target="embeddings/oleObject3.bin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838</Words>
  <Characters>4778</Characters>
  <Lines>39</Lines>
  <Paragraphs>11</Paragraphs>
  <TotalTime>61</TotalTime>
  <ScaleCrop>false</ScaleCrop>
  <LinksUpToDate>false</LinksUpToDate>
  <CharactersWithSpaces>5605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2023-03-23T07:32:00Z</dcterms:created>
  <dc:creator>Administrator</dc:creator>
  <cp:lastModifiedBy>Administrator</cp:lastModifiedBy>
  <cp:lastPrinted>2023-03-23T07:57:00Z</cp:lastPrinted>
  <dcterms:modified xsi:type="dcterms:W3CDTF">2023-04-03T13:11:11Z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