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六年级下册数学单元测试-2。圆柱和圆锥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1.下图中，以直线a为轴旋转一周，形成的图形是圆锥的是（   ）。            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923925" cy="9525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504825" cy="9334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561975" cy="9620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704850" cy="1028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2.一个圆柱，削成一个最大的圆锥，削成的圆锥的体积是削去部分的（   ）            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2倍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3.将等底等高的圆柱体铁块和圆锥体铁块熔铸在一起，新铁块的体积是原来圆锥体铁块体积的（   ）            </w:t>
      </w:r>
    </w:p>
    <w:p>
      <w:pPr>
        <w:spacing w:after="0" w:line="480" w:lineRule="auto"/>
        <w:ind w:left="150"/>
      </w:pPr>
      <w:r>
        <w:t>A. 4倍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倍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3倍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4.一个圆柱的底面半径是5分米，若高增加2分米，则侧面积增加(     )平方分米。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31.4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109.9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62.8    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5.圆锥的顶点到底面上任意一点的距离就是它的高.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6.从圆锥的顶点沿高将它截成两部分，所得到的截面是等腰三角形。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7.圆锥的底面半径扩大到原来的2倍，高不变，它的体积也扩大到原来的2倍。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8.正方体、长方体、圆柱体、圆锥的体积都等于底面积乘高．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9.一个圆锥的体积是7.2立方米，与它等底等高的圆柱的体积是________立方米。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10.一个圆锥的体积是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立方米，与它等底等高的圆柱的体积是________立方米。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11.把一块体积是62</w:t>
      </w:r>
      <w:r>
        <w:rPr>
          <w:b/>
          <w:lang w:eastAsia="zh-CN"/>
        </w:rPr>
        <w:t>.</w:t>
      </w:r>
      <w:r>
        <w:rPr>
          <w:lang w:eastAsia="zh-CN"/>
        </w:rPr>
        <w:t xml:space="preserve">8立方分米的钢坯，熔铸成一个底面直径是4分米的圆锥体，这个圆锥体的高是________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12.一个圆锥体积是18cm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 ， 与它等底等高的圆柱体积是________cm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13.把一个小石块放进一个盛有200mL水的圆柱量筒里，水面上升到250mL刻度处，水面上升了5cm。这个量筒内部的底面积是多少？    </w:t>
      </w: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14.把两根底面积相等高为2.5m的圆柱形钢材拼成一根圆柱形钢材，表面积减少了16dm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如果每立方分米的钢材的质量为7.9kg，拼成的这根钢材的质量为多少千克?    </w:t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15.一个圆柱体，沿它的上下底面直径剖开后，表面积增加了24cm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且剖开面为正方形．求这个圆柱体的表面积．（</w:t>
      </w:r>
      <w:r>
        <w:t>π</w:t>
      </w:r>
      <w:r>
        <w:rPr>
          <w:lang w:eastAsia="zh-CN"/>
        </w:rPr>
        <w:t xml:space="preserve">取3）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下图中，以直线a为轴旋转一周，形成的图形是圆锥的是</w:t>
      </w:r>
      <w:r>
        <w:rPr>
          <w:lang w:eastAsia="zh-CN"/>
        </w:rPr>
        <w:drawing>
          <wp:inline distT="0" distB="0" distL="114300" distR="114300">
            <wp:extent cx="704850" cy="1028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【分析】根据圆锥的特征可知，一个直角三角形绕一条直角边旋转一周，可以形成一个圆锥，据此解答。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【解析】【解答】这个圆柱的体积是圆锥体积的3倍，圆锥体积是1份，圆柱的体积是3份，削去的部分就是2份，圆锥体积是削去部分的体积的1÷2=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【分析】等底等高的圆柱体积是圆锥体积的3倍，把圆锥的体积看做1份，然后用圆锥的体积份数除以削去部分的份数即可.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【解析】【解答】解：将等底等高的圆柱体铁块和圆锥体铁块熔铸在一起，新铁块的体积是原来圆锥体铁块体积的：3+1=4倍；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【分析】一个圆柱体和一个圆锥体在“等底等高”的条件下，圆柱体的体积应是圆锥体的3倍，据此解答即可．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</w:pPr>
      <w:r>
        <w:t>【解析】【解答】解：3.14×5×2×2=3.14×20=62.8(平方分米)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【分析】侧面积增加的部分就是高2分米的圆柱的侧面积，由此用底面周长乘2即可求出侧面积增加的部分.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【解析】【解答】解：圆锥的顶点到底面上任意一点的距离不一定就是它的高，原题说法错误。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【分析】圆锥的高：从圆锥的顶点到底面圆心的距离是圆锥的高。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从圆锥的顶点沿高将它截成两部分，所得到的截面是等腰三角形，此题说法正确。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【分析】此题主要考查了圆锥的特征，圆锥的底面是一个圆，圆锥只有1条高，从圆锥的顶点沿高将它截成两部分，所得到的截面是等腰三角形，据此判断。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【解析】【解答】设圆锥的底面半径为1，高为1，则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[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×3.14×2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×1]÷[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×3.14×1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×1]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=4÷1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所以圆锥的体积扩大到原来的4倍。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【分析】圆锥的体积=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×圆锥的底面积（</w:t>
      </w:r>
      <w:r>
        <w:t>π</w:t>
      </w:r>
      <w:r>
        <w:rPr>
          <w:lang w:eastAsia="zh-CN"/>
        </w:rPr>
        <w:t>×底面半径的平方）×圆锥的高，本题设圆锥的底面半径为1，高为1，根据公式计算出扩大后圆锥的体积以及原来的体积，相除即可得出答案。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【解析】【解答】解：由分析知：正方体、长方体、圆柱体都可以用它们的底面积乘高求得体积，  而圆锥体体积用底面积乘高，还需再乘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才能求得它的体积．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所以题干说法错误．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【分析】正方体体积=底面积×高，长方体体积=底面积×高，圆柱体体积=底面积×高，圆锥体体积=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×底面积×高，据此即可做出判断．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9.【答案】21.6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【解析】【解答】由题意，假设圆柱和圆锥的体积分别是 </w:t>
      </w:r>
      <w:r>
        <w:rPr>
          <w:lang w:eastAsia="zh-CN"/>
        </w:rPr>
        <w:drawing>
          <wp:inline distT="0" distB="0" distL="114300" distR="114300">
            <wp:extent cx="1323975" cy="5619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 </w:t>
      </w:r>
      <w:r>
        <w:rPr>
          <w:lang w:eastAsia="zh-CN"/>
        </w:rPr>
        <w:drawing>
          <wp:inline distT="0" distB="0" distL="114300" distR="114300">
            <wp:extent cx="1714500" cy="2190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【分析】由圆柱和它等底等高的圆锥的体积关系得出。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【解析】【解答】解：等底等高的圆柱和圆锥它们之间的体积关系是：圆锥的体积×3=圆柱的体积，所以圆柱的体积=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（立方米）。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【分析】等底等高的圆柱和圆锥它们之间的体积关系是：圆锥的体积×3=圆柱的体积。</w:t>
      </w:r>
    </w:p>
    <w:p>
      <w:pPr>
        <w:spacing w:after="0" w:line="360" w:lineRule="auto"/>
      </w:pPr>
      <w:r>
        <w:t xml:space="preserve">11.【答案】15分米  </w:t>
      </w:r>
    </w:p>
    <w:p>
      <w:pPr>
        <w:spacing w:after="0" w:line="360" w:lineRule="auto"/>
      </w:pPr>
      <w:r>
        <w:t>【解析】【解答】4÷2=2（分米）</w:t>
      </w:r>
    </w:p>
    <w:p>
      <w:pPr>
        <w:spacing w:after="0" w:line="360" w:lineRule="auto"/>
      </w:pPr>
      <w:r>
        <w:t>62.8×3÷(3.14×2</w:t>
      </w:r>
      <w:r>
        <w:rPr>
          <w:vertAlign w:val="superscript"/>
        </w:rPr>
        <w:t>2</w:t>
      </w:r>
      <w:r>
        <w:t>)</w:t>
      </w:r>
    </w:p>
    <w:p>
      <w:pPr>
        <w:spacing w:after="0" w:line="360" w:lineRule="auto"/>
      </w:pPr>
      <w:r>
        <w:t>=62.8×3÷(3.14×4)</w:t>
      </w:r>
    </w:p>
    <w:p>
      <w:pPr>
        <w:spacing w:after="0" w:line="360" w:lineRule="auto"/>
      </w:pPr>
      <w:r>
        <w:t>=62.8×3÷12.56</w:t>
      </w:r>
    </w:p>
    <w:p>
      <w:pPr>
        <w:spacing w:after="0" w:line="360" w:lineRule="auto"/>
      </w:pPr>
      <w:r>
        <w:t>=188.4÷12.56</w:t>
      </w:r>
    </w:p>
    <w:p>
      <w:pPr>
        <w:spacing w:after="0" w:line="360" w:lineRule="auto"/>
      </w:pPr>
      <w:r>
        <w:t>=15（分米）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故答案为：15分米.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【分析】已知圆锥的体积和底面直径，求圆锥的高，先求出圆锥的底面半径，再求圆锥的底面积，用公式：S=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然后用圆锥的体积×3÷底面积=圆锥的高，据此列式解答.</w:t>
      </w:r>
    </w:p>
    <w:p>
      <w:pPr>
        <w:spacing w:after="0" w:line="360" w:lineRule="auto"/>
      </w:pPr>
      <w:r>
        <w:t xml:space="preserve">12.【答案】54  </w:t>
      </w:r>
    </w:p>
    <w:p>
      <w:pPr>
        <w:spacing w:after="0" w:line="360" w:lineRule="auto"/>
      </w:pPr>
      <w:r>
        <w:t>【解析】【解答】解：18×3=54(cm³)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【分析】圆柱的体积=底面积×高，圆锥的体积=底面积×高×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，所以等底等高的圆柱体积是圆锥体积的3倍.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解：250mL=250立方厘米，200mL=200立方厘米，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底面积=（250-200）÷5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=50÷5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=10（平方厘米）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答：这个量筒内部的底面积是10平方厘米。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【解析】【分析】圆柱的体积=底面积×高，所以这个量筒内部的底面积=水面上升部分的体积（投入石头后的体积-投入石头前的体积）÷水面上升的长度（即高），代入数值计算即可，注意1mL=1立方厘米。</w:t>
      </w:r>
    </w:p>
    <w:p>
      <w:pPr>
        <w:spacing w:after="0" w:line="360" w:lineRule="auto"/>
      </w:pPr>
      <w:r>
        <w:t>14.【答案】 解：2.5m=25dm</w:t>
      </w:r>
    </w:p>
    <w:p>
      <w:pPr>
        <w:spacing w:after="0" w:line="360" w:lineRule="auto"/>
      </w:pPr>
      <w:r>
        <w:t>16÷2×（25+25）×7.9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=8×50×7.9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=400×7.9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=3160（千克）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答：拼成的这根钢材的质量为3160千克。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两根钢材拼在一起，表面积会减少两个底面积，因此用表面积减少的部分除以2求出一个底面积，用一个底面积乘钢材的总长度求出总体积，用体积乘每立方分米钢材的重量求出总重量。注意统一单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15.【答案】解：设圆柱的底面半径是r厘米，则圆柱的高是2r厘米，则根据增加的表面积可得：2r×2r×2=24，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整理可得：8r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=24，则r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=3，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则圆柱的表面积是：3×r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×2+3×2×r×（2r），</w:t>
      </w:r>
    </w:p>
    <w:p>
      <w:pPr>
        <w:spacing w:after="0" w:line="360" w:lineRule="auto"/>
      </w:pPr>
      <w:r>
        <w:t>=6r</w:t>
      </w:r>
      <w:r>
        <w:rPr>
          <w:vertAlign w:val="superscript"/>
        </w:rPr>
        <w:t>2</w:t>
      </w:r>
      <w:r>
        <w:t>+12r</w:t>
      </w:r>
      <w:r>
        <w:rPr>
          <w:vertAlign w:val="superscript"/>
        </w:rPr>
        <w:t>2</w:t>
      </w:r>
      <w:r>
        <w:t xml:space="preserve">  ， </w:t>
      </w:r>
    </w:p>
    <w:p>
      <w:pPr>
        <w:spacing w:after="0" w:line="360" w:lineRule="auto"/>
      </w:pPr>
      <w:r>
        <w:t>=18r</w:t>
      </w:r>
      <w:r>
        <w:rPr>
          <w:vertAlign w:val="superscript"/>
        </w:rPr>
        <w:t>2</w:t>
      </w:r>
      <w:r>
        <w:t xml:space="preserve">  ， </w:t>
      </w:r>
    </w:p>
    <w:p>
      <w:pPr>
        <w:spacing w:after="0" w:line="360" w:lineRule="auto"/>
      </w:pPr>
      <w:r>
        <w:t>=18×3，</w:t>
      </w:r>
    </w:p>
    <w:p>
      <w:pPr>
        <w:spacing w:after="0" w:line="360" w:lineRule="auto"/>
      </w:pPr>
      <w:r>
        <w:t>=54（平方厘米），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答：这个圆柱的表面积是54平方厘米．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干，把圆柱体沿它的上下底面直径剖开后，表面积比原来增加了两个以底面直径和高为边长的正方形，由此即可求出这个正方形切割面的面积是24÷2=12平方厘米，由此利用圆柱的表面积公式即可推理解答．此题考查了圆柱的表面积公式的灵活应用，关键是根据题干得出圆柱的底面半径和高的关系，利用增加的表面积求出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的值即可代入解答．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W4Bhf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XzS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G1uAY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0zUpTGgIAAGMEAAAOAAAAZHJzL2Uyb0RvYy54bWyt&#10;VE1v2zAMvQ/YfxB0X2wna7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WCEgMaK/57B5x88d4O&#10;pEoCDS7U6Pfg0DOOX+2IbXM6D3iYeI+t1+kXGRG8R3kPZ3nFGAnDw49ltZjjDcOrqrwpr6syF6B4&#10;eu58iN+F1SQZDfVYvywr7H+EiKmg68klRQtWSb6RSuWN77Z3ypM9YK03+UtZ4pMXbsqQoaGfr+Z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PTN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sdU+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v&#10;sdU+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adTmg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nU5o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4526"/>
    <w:rsid w:val="000E57CE"/>
    <w:rsid w:val="00105B32"/>
    <w:rsid w:val="0016193D"/>
    <w:rsid w:val="0019595E"/>
    <w:rsid w:val="001C2AE5"/>
    <w:rsid w:val="00243F78"/>
    <w:rsid w:val="00244DEA"/>
    <w:rsid w:val="002A22FB"/>
    <w:rsid w:val="002B1B52"/>
    <w:rsid w:val="002B79A1"/>
    <w:rsid w:val="002C5454"/>
    <w:rsid w:val="002D6964"/>
    <w:rsid w:val="002F406B"/>
    <w:rsid w:val="003C7056"/>
    <w:rsid w:val="004621D6"/>
    <w:rsid w:val="004A7EC2"/>
    <w:rsid w:val="004B0B79"/>
    <w:rsid w:val="004E2FF2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5C1A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15BBA"/>
    <w:rsid w:val="00C205D4"/>
    <w:rsid w:val="00C25EA1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36C1DD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53B08C-D7F9-4AEC-AD63-6F408C0F43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2469</Words>
  <Characters>2879</Characters>
  <Lines>25</Lines>
  <Paragraphs>7</Paragraphs>
  <TotalTime>1</TotalTime>
  <ScaleCrop>false</ScaleCrop>
  <LinksUpToDate>false</LinksUpToDate>
  <CharactersWithSpaces>3403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2023-04-05T08:58:04Z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A55548AD62E646908B709762B8D21C85_13</vt:lpwstr>
  </property>
</Properties>
</file>