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六年级下册数学单元测试-3.正比例和反比例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1.下面各题中，两种量成反比例的是（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ab=10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2×5=10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a÷b=10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2.成反比例的两种量在变化时的规律是：它们的</w:t>
      </w:r>
      <w:r>
        <w:rPr>
          <w:u w:val="single"/>
          <w:lang w:eastAsia="zh-CN"/>
        </w:rPr>
        <w:t xml:space="preserve">       </w:t>
      </w:r>
      <w:r>
        <w:rPr>
          <w:lang w:eastAsia="zh-CN"/>
        </w:rPr>
        <w:t>一定。（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和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差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积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商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3.下列各式中，x和y成正比例关系的是（  ）</w:t>
      </w:r>
    </w:p>
    <w:p>
      <w:pPr>
        <w:spacing w:after="0" w:line="360" w:lineRule="auto"/>
        <w:ind w:left="150"/>
      </w:pPr>
      <w:r>
        <w:t>A. y﹣x=15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x+y=2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C. x=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y 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D. x•y=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4.下面能组成比例的两个比是（    ）。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：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和2：3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： 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和 </w:t>
      </w:r>
      <w:r>
        <w:rPr>
          <w:lang w:eastAsia="zh-CN"/>
        </w:rPr>
        <w:drawing>
          <wp:inline distT="0" distB="0" distL="114300" distR="114300">
            <wp:extent cx="247650" cy="3429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：1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9：1和5：45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0.4：2.8和7：3.5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5.下面相关联的两种量 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（1）正方形的周长和边长；(   )            </w:t>
      </w:r>
    </w:p>
    <w:p>
      <w:pPr>
        <w:spacing w:after="0" w:line="360" w:lineRule="auto"/>
        <w:ind w:left="150"/>
      </w:pPr>
      <w:r>
        <w:t>A.成正比例</w:t>
      </w:r>
      <w:r>
        <w:br w:type="textWrapping"/>
      </w:r>
      <w:r>
        <w:t>B.成反比例</w:t>
      </w:r>
      <w:r>
        <w:br w:type="textWrapping"/>
      </w:r>
      <w:r>
        <w:t>C.不成比例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（2）正方形的面积和边长；(   )            </w:t>
      </w:r>
    </w:p>
    <w:p>
      <w:pPr>
        <w:spacing w:after="0" w:line="360" w:lineRule="auto"/>
        <w:ind w:left="150"/>
      </w:pPr>
      <w:r>
        <w:t>A.成正比例</w:t>
      </w:r>
      <w:r>
        <w:br w:type="textWrapping"/>
      </w:r>
      <w:r>
        <w:t>B.成反比例</w:t>
      </w:r>
      <w:r>
        <w:br w:type="textWrapping"/>
      </w:r>
      <w:r>
        <w:t>C.不成比例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（3）一个人的体重和他的年龄；(   )            </w:t>
      </w:r>
    </w:p>
    <w:p>
      <w:pPr>
        <w:spacing w:after="0" w:line="360" w:lineRule="auto"/>
        <w:ind w:left="150"/>
      </w:pPr>
      <w:r>
        <w:t>A.成正比例</w:t>
      </w:r>
      <w:r>
        <w:br w:type="textWrapping"/>
      </w:r>
      <w:r>
        <w:t>B.成反比例</w:t>
      </w:r>
      <w:r>
        <w:br w:type="textWrapping"/>
      </w:r>
      <w:r>
        <w:t>C.不成比例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6.总工作量一定，已经完成的工作量和没有完成的工作量，成反比例．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7.汽车的速度一定，所行路程和时间成正比例．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8.一根电线，用去的米数与剩下的米数成反比例．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9.时间一定，路程和速度成正比例．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10.一根圆木的长一定，它的体积和横截面积成________。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11.王强按下边表中的比例配制一种盐水．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（1）如果用12克盐配制这样的盐水，需要________克水？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876675" cy="84772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（2）如果要配制这样的盐水2千克，需要盐________克？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12.观察表中数据，可以得出数量和总价________。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57450" cy="86677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13.如果 </w:t>
      </w:r>
      <w:r>
        <w:rPr>
          <w:lang w:eastAsia="zh-CN"/>
        </w:rPr>
        <w:drawing>
          <wp:inline distT="0" distB="0" distL="114300" distR="114300">
            <wp:extent cx="123825" cy="2286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=y，那么x与y成________比例，如果 </w:t>
      </w:r>
      <w:r>
        <w:rPr>
          <w:lang w:eastAsia="zh-CN"/>
        </w:rPr>
        <w:drawing>
          <wp:inline distT="0" distB="0" distL="114300" distR="114300">
            <wp:extent cx="123825" cy="2286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=y，那么x和y成________比例．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14.             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（1）总人数一定，每组的人数和组数成________比例．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（2）总价一定，单价和数量成________比例．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（3）道路的全长一定，已经走了的路程和剩下的路程________比例．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15.两个咬合在一起的齿轮，主动轮有50个齿，每分钟转100转；从动轮有20个齿，每分钟转多少转?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16.火车行驶1000 km，行驶的速度和所需的时间。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17.解方程．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：x=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：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（2）0.6×3.5﹣2x=1.5．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18.一项工程，甲和乙的效率之比是4：5，如果甲队需要50天能完成，那么乙队需要多少天能完成?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【解析】【分析】当两个量的积一定，那么其中一个量随着另一个量的增大而减小，反之一个量会随着另一个量的减小而增大，这就是成反比例的两个量。故选A.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【解析】【解答】成反比例的两种量在变化时的规律是：它们的积一定.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【分析】两种相关联的量，一种量变化，另一种量也随着变化，这两种量中相对应的两个数的积一定，这两种量叫做成反比例的量，它们的关系叫做反比例关系，用xy=k(一定）k不等于0来表示.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【解析】【解答】解：A、y﹣x=15，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是差一定，既不符合正比例的意义，也不符合反比例的意义，所以x和y不成比例；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B、x+y=2，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是和一定，既不符合正比例的意义，也不符合反比例的意义，所以x和y不成比例；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C、因为x=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y  ，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所以x：y=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（一定），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符合正比例的意义，所以x和y成正比例；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D、xy=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（一定），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符合反比例的意义，不符合正比例的意义，</w:t>
      </w:r>
    </w:p>
    <w:p>
      <w:pPr>
        <w:spacing w:after="0" w:line="360" w:lineRule="auto"/>
      </w:pPr>
      <w:r>
        <w:t>所以x和y成反比例，不成正比例，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【分析】判断x与y是否成正比例，就看这两种量是否是对应的比值一定，如果是比值一定，就成正比例，如果不是比值一定或比值不一定，就不成正比例，由此对给出的选项逐一解析做出选择。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【解析】【解答】解：A：</w:t>
      </w:r>
      <w:r>
        <w:rPr>
          <w:lang w:eastAsia="zh-CN"/>
        </w:rPr>
        <w:drawing>
          <wp:inline distT="0" distB="0" distL="114300" distR="114300">
            <wp:extent cx="7334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=3÷2=1.5，2：3=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不能组成比例；</w:t>
      </w:r>
      <w:r>
        <w:rPr>
          <w:lang w:eastAsia="zh-CN"/>
        </w:rPr>
        <w:br w:type="textWrapping"/>
      </w:r>
      <w:r>
        <w:rPr>
          <w:lang w:eastAsia="zh-CN"/>
        </w:rPr>
        <w:t xml:space="preserve"> B：</w:t>
      </w:r>
      <w:r>
        <w:rPr>
          <w:lang w:eastAsia="zh-CN"/>
        </w:rPr>
        <w:drawing>
          <wp:inline distT="0" distB="0" distL="114300" distR="114300">
            <wp:extent cx="1428750" cy="2667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723900" cy="2667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能组成比例；</w:t>
      </w:r>
      <w:r>
        <w:rPr>
          <w:lang w:eastAsia="zh-CN"/>
        </w:rPr>
        <w:br w:type="textWrapping"/>
      </w:r>
      <w:r>
        <w:rPr>
          <w:lang w:eastAsia="zh-CN"/>
        </w:rPr>
        <w:t xml:space="preserve"> C：9：1=9，5：45=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不能组成比例；</w:t>
      </w:r>
      <w:r>
        <w:rPr>
          <w:lang w:eastAsia="zh-CN"/>
        </w:rPr>
        <w:br w:type="textWrapping"/>
      </w:r>
      <w:r>
        <w:rPr>
          <w:lang w:eastAsia="zh-CN"/>
        </w:rPr>
        <w:t xml:space="preserve"> D：0.4：2.8=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7：3.5=2，不能组成比例。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【分析】表示两个比相等的式子叫做比例，比值相等的两个比能组成比例。</w:t>
      </w:r>
    </w:p>
    <w:p>
      <w:pPr>
        <w:spacing w:after="0" w:line="360" w:lineRule="auto"/>
      </w:pPr>
      <w:r>
        <w:t>5.【答案】 （1）A</w:t>
      </w:r>
      <w:r>
        <w:br w:type="textWrapping"/>
      </w:r>
      <w:r>
        <w:t>（2）C</w:t>
      </w:r>
      <w:r>
        <w:br w:type="textWrapping"/>
      </w:r>
      <w:r>
        <w:t xml:space="preserve">（3）C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【解析】【解答】(1)正方形的周长÷边长=4，周长与边长的商一定，二者成正比例；</w:t>
      </w:r>
      <w:r>
        <w:rPr>
          <w:lang w:eastAsia="zh-CN"/>
        </w:rPr>
        <w:br w:type="textWrapping"/>
      </w:r>
      <w:r>
        <w:rPr>
          <w:lang w:eastAsia="zh-CN"/>
        </w:rPr>
        <w:t xml:space="preserve"> (2)正方形面积÷边长=边长，边长不固定，正方形的面积和边长的商也不固定，所以二者不成比例；</w:t>
      </w:r>
      <w:r>
        <w:rPr>
          <w:lang w:eastAsia="zh-CN"/>
        </w:rPr>
        <w:br w:type="textWrapping"/>
      </w:r>
      <w:r>
        <w:rPr>
          <w:lang w:eastAsia="zh-CN"/>
        </w:rPr>
        <w:t xml:space="preserve"> (3)一个人的体重和他的年龄不是相关联的量，二者不成比例.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故答案为：A；C；C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【分析】两个相关联的量，一个量变化，另一个量也随着变化，如果这两个量的商一定，就成正比例；如果两个量的积一定，就成反比例.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【解析】【解答】因为已经完成的工作量+没有完成的工作量=总工作量（一定），这里是和一定，所以不成比例，原题说法错误。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如果用字母x和y表示两种相关联的量，用k表示它们的比值，正比例关系可以用以下关系式表示：y：x=k（一定）；如果用字母x和y表示两种相关联的量，用k表示它们的积，反比例关系可以用下面关系式表示：xy=k（一定）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【解析】【解答】解：路程÷时间=速度（一定），是比值一定，所以汽车的速度一定，所行路程和时间成正比例。原题说法正确。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【分析】根据路程、时间和速度之间的关系确定路程和时间的商一定还是乘积一定，然后商一定就成正比例，如果乘积一定就成反比例。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【解析】【解答】解：用去的米数+剩下的米数=总米数（一定），是和一定，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它们的乘积不是一定的，比值也不是一定的．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所以用去的米数与剩下的米数不成比例．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判断两个相关联的量之间成什么比例，就看这两个量是对应的比值一定，还是对应的乘积一定；如果是比值一定，就成正比例；如果是乘积一定，则成反比例．此题属于辨识成正、反比例的量，就看这两个量是对应的比值一定，还是对应的乘积一定，再做判断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【解析】【解答】解：因为：路程÷速度=时间（一定），即商一定，所以路程和速度成正比例；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属于辨识成正、反比例的量，就看这两个量是对应的比值一定，还是对应的乘积一定，再做判断．判断两个相关联的量之间成什么比例，就看这两个量是对应的比值一定，还是对应的乘积一定；如果是比值一定，就成正比例；如果是乘积一定，则成反比例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正比例 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【解析】【解答】因为圆柱的体积÷横截面积=圆柱木头的长（一定），所以 一根圆木的长一定，它的体积和横截面积成正比例.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故答案为：正比例.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【分析】正比例关系式是：</w:t>
      </w:r>
      <w:r>
        <w:rPr>
          <w:lang w:eastAsia="zh-CN"/>
        </w:rPr>
        <w:drawing>
          <wp:inline distT="0" distB="0" distL="114300" distR="114300">
            <wp:extent cx="133350" cy="2286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k（一定），反比例关系式：xy=k（一定），判断两种相关联的量成什么比例关系，就看这两种量是对应的比值一定还是乘积一定，如果是比值一定，就成正比例，如果是乘积一定，就成反比例，否则，不成比例，据此根据圆柱的体积公式分析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 （1）48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（2）400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【解析】【解答】（1）解：设如果用12克盐配制这样的盐水，需要x克水，则</w:t>
      </w:r>
      <w:r>
        <w:rPr>
          <w:lang w:eastAsia="zh-CN"/>
        </w:rPr>
        <w:br w:type="textWrapping"/>
      </w:r>
      <w:r>
        <w:rPr>
          <w:lang w:eastAsia="zh-CN"/>
        </w:rPr>
        <w:t>  12:x=5:20</w:t>
      </w:r>
      <w:r>
        <w:rPr>
          <w:lang w:eastAsia="zh-CN"/>
        </w:rPr>
        <w:br w:type="textWrapping"/>
      </w:r>
      <w:r>
        <w:rPr>
          <w:lang w:eastAsia="zh-CN"/>
        </w:rPr>
        <w:t>    5x=12×20</w:t>
      </w:r>
      <w:r>
        <w:rPr>
          <w:lang w:eastAsia="zh-CN"/>
        </w:rPr>
        <w:br w:type="textWrapping"/>
      </w:r>
      <w:r>
        <w:rPr>
          <w:lang w:eastAsia="zh-CN"/>
        </w:rPr>
        <w:t>    5x=240</w:t>
      </w:r>
      <w:r>
        <w:rPr>
          <w:lang w:eastAsia="zh-CN"/>
        </w:rPr>
        <w:br w:type="textWrapping"/>
      </w:r>
      <w:r>
        <w:rPr>
          <w:lang w:eastAsia="zh-CN"/>
        </w:rPr>
        <w:t>5x÷5=240÷5</w:t>
      </w:r>
      <w:r>
        <w:rPr>
          <w:lang w:eastAsia="zh-CN"/>
        </w:rPr>
        <w:br w:type="textWrapping"/>
      </w:r>
      <w:r>
        <w:rPr>
          <w:lang w:eastAsia="zh-CN"/>
        </w:rPr>
        <w:t>      x=48</w:t>
      </w:r>
      <w:r>
        <w:rPr>
          <w:lang w:eastAsia="zh-CN"/>
        </w:rPr>
        <w:br w:type="textWrapping"/>
      </w:r>
      <w:r>
        <w:rPr>
          <w:lang w:eastAsia="zh-CN"/>
        </w:rPr>
        <w:t>（2）2千克=2000克</w:t>
      </w:r>
      <w:r>
        <w:rPr>
          <w:lang w:eastAsia="zh-CN"/>
        </w:rPr>
        <w:br w:type="textWrapping"/>
      </w:r>
      <w:r>
        <w:rPr>
          <w:lang w:eastAsia="zh-CN"/>
        </w:rPr>
        <w:t>解：设如果要配制这样的盐水2千克，需要盐y克，则</w:t>
      </w:r>
      <w:r>
        <w:rPr>
          <w:lang w:eastAsia="zh-CN"/>
        </w:rPr>
        <w:br w:type="textWrapping"/>
      </w:r>
      <w:r>
        <w:rPr>
          <w:lang w:eastAsia="zh-CN"/>
        </w:rPr>
        <w:t> y:2000=5:(5+20)</w:t>
      </w:r>
      <w:r>
        <w:rPr>
          <w:lang w:eastAsia="zh-CN"/>
        </w:rPr>
        <w:br w:type="textWrapping"/>
      </w:r>
      <w:r>
        <w:rPr>
          <w:lang w:eastAsia="zh-CN"/>
        </w:rPr>
        <w:t> y:2000=5:25</w:t>
      </w:r>
      <w:r>
        <w:rPr>
          <w:lang w:eastAsia="zh-CN"/>
        </w:rPr>
        <w:br w:type="textWrapping"/>
      </w:r>
      <w:r>
        <w:rPr>
          <w:lang w:eastAsia="zh-CN"/>
        </w:rPr>
        <w:t>     25y=2000×5</w:t>
      </w:r>
      <w:r>
        <w:rPr>
          <w:lang w:eastAsia="zh-CN"/>
        </w:rPr>
        <w:br w:type="textWrapping"/>
      </w:r>
      <w:r>
        <w:rPr>
          <w:lang w:eastAsia="zh-CN"/>
        </w:rPr>
        <w:t>     25y=10000</w:t>
      </w:r>
      <w:r>
        <w:rPr>
          <w:lang w:eastAsia="zh-CN"/>
        </w:rPr>
        <w:br w:type="textWrapping"/>
      </w:r>
      <w:r>
        <w:rPr>
          <w:lang w:eastAsia="zh-CN"/>
        </w:rPr>
        <w:t>25y÷25=10000÷25</w:t>
      </w:r>
      <w:r>
        <w:rPr>
          <w:lang w:eastAsia="zh-CN"/>
        </w:rPr>
        <w:br w:type="textWrapping"/>
      </w:r>
      <w:r>
        <w:rPr>
          <w:lang w:eastAsia="zh-CN"/>
        </w:rPr>
        <w:t>         y=400</w:t>
      </w:r>
      <w:r>
        <w:rPr>
          <w:lang w:eastAsia="zh-CN"/>
        </w:rPr>
        <w:br w:type="textWrapping"/>
      </w:r>
      <w:r>
        <w:rPr>
          <w:lang w:eastAsia="zh-CN"/>
        </w:rPr>
        <w:t>故答案为：（1）48；（2）400.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【分析】根据题意可知，此题应用比例解答，根据同一种盐水的含盐率是一定的，用正比例解答，解比例的依据是比例的基本性质：在比例里，两外项之积等于两内项之积，据此解答.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成正比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【解析】【解答】总价和数量的比值是单价，是固定的，也可以从图中看出是固定的，所以成正比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【分析】考察了学生认识和辨别正比例和反比例的能力</w:t>
      </w:r>
    </w:p>
    <w:p>
      <w:pPr>
        <w:spacing w:after="0" w:line="360" w:lineRule="auto"/>
      </w:pPr>
      <w:r>
        <w:t xml:space="preserve">13.【答案】 正；反   </w:t>
      </w:r>
    </w:p>
    <w:p>
      <w:pPr>
        <w:spacing w:after="0" w:line="360" w:lineRule="auto"/>
      </w:pPr>
      <w:r>
        <w:t>【解析】【解答】根据</w:t>
      </w:r>
      <w:r>
        <w:rPr>
          <w:lang w:eastAsia="zh-CN"/>
        </w:rPr>
        <w:drawing>
          <wp:inline distT="0" distB="0" distL="114300" distR="114300">
            <wp:extent cx="123825" cy="2286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=y可得，</w:t>
      </w:r>
      <w:r>
        <w:rPr>
          <w:lang w:eastAsia="zh-CN"/>
        </w:rPr>
        <w:drawing>
          <wp:inline distT="0" distB="0" distL="114300" distR="114300">
            <wp:extent cx="133350" cy="22860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=8，x与y成正比例；</w:t>
      </w:r>
      <w:r>
        <w:br w:type="textWrapping"/>
      </w:r>
      <w:r>
        <w:t xml:space="preserve"> 如果</w:t>
      </w:r>
      <w:r>
        <w:rPr>
          <w:lang w:eastAsia="zh-CN"/>
        </w:rPr>
        <w:drawing>
          <wp:inline distT="0" distB="0" distL="114300" distR="114300">
            <wp:extent cx="123825" cy="2286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=y，则xy=8，那么x和y成反比例.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故答案为：正；反.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如果用字母x和y表示两种相关联的量，用k表示它们的比值（一定），正比例关系可以用以下关系式表示：y:x=k（一定）；如果用字母x和y表示两种相关联的量，用k表示它们的积，反比例关系可以用下面关系式表示：xy=k（一定），据此判断.</w:t>
      </w:r>
    </w:p>
    <w:p>
      <w:pPr>
        <w:spacing w:after="0" w:line="360" w:lineRule="auto"/>
      </w:pPr>
      <w:r>
        <w:t>14.【答案】 （1）反</w:t>
      </w:r>
      <w:r>
        <w:br w:type="textWrapping"/>
      </w:r>
      <w:r>
        <w:t>（2）反</w:t>
      </w:r>
      <w:r>
        <w:br w:type="textWrapping"/>
      </w:r>
      <w:r>
        <w:t xml:space="preserve">（3）不成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【解析】【解答】(1)每组人数×组数=总人数，每组人数和组数的积一定，二者成反比例；</w:t>
      </w:r>
      <w:r>
        <w:rPr>
          <w:lang w:eastAsia="zh-CN"/>
        </w:rPr>
        <w:br w:type="textWrapping"/>
      </w:r>
      <w:r>
        <w:rPr>
          <w:lang w:eastAsia="zh-CN"/>
        </w:rPr>
        <w:t xml:space="preserve"> (2)单价×数量=总价，单价与数量的积一定，二者成反比例；</w:t>
      </w:r>
      <w:r>
        <w:rPr>
          <w:lang w:eastAsia="zh-CN"/>
        </w:rPr>
        <w:br w:type="textWrapping"/>
      </w:r>
      <w:r>
        <w:rPr>
          <w:lang w:eastAsia="zh-CN"/>
        </w:rPr>
        <w:t xml:space="preserve"> (3)已走的路程+剩下的路程=全长，二者的和一定，二者不成比例.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故答案为：反；反；不成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【分析】根据数量关系，先判断两个相关联的量的商一定还是积一定，如果商一定就成正比例，如果积一定就成反比例，否则不成比例.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15.【答案】解：设从动轮每分钟转x转，则</w:t>
      </w:r>
      <w:r>
        <w:rPr>
          <w:lang w:eastAsia="zh-CN"/>
        </w:rPr>
        <w:br w:type="textWrapping"/>
      </w:r>
      <w:r>
        <w:rPr>
          <w:lang w:eastAsia="zh-CN"/>
        </w:rPr>
        <w:t>20x=50×100</w:t>
      </w:r>
      <w:r>
        <w:rPr>
          <w:lang w:eastAsia="zh-CN"/>
        </w:rPr>
        <w:br w:type="textWrapping"/>
      </w:r>
      <w:r>
        <w:rPr>
          <w:lang w:eastAsia="zh-CN"/>
        </w:rPr>
        <w:t> 20x=5000</w:t>
      </w:r>
      <w:r>
        <w:rPr>
          <w:lang w:eastAsia="zh-CN"/>
        </w:rPr>
        <w:br w:type="textWrapping"/>
      </w:r>
      <w:r>
        <w:rPr>
          <w:lang w:eastAsia="zh-CN"/>
        </w:rPr>
        <w:t>    x=250</w:t>
      </w:r>
      <w:r>
        <w:rPr>
          <w:lang w:eastAsia="zh-CN"/>
        </w:rPr>
        <w:br w:type="textWrapping"/>
      </w:r>
      <w:r>
        <w:rPr>
          <w:lang w:eastAsia="zh-CN"/>
        </w:rPr>
        <w:t xml:space="preserve">答：从动轮每分钟转250转。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【解析】【分析】由于两齿轮咬合在一起，它们必须在相同时间内转过相等的齿数，设从动齿轮每分钟转x转，则有：50×100=20x，就可解答此题．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解：速度×时间=路程，路程一定，速度与时间的乘积一定，二者成反比例.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【解析】【分析】根据速度、时间与路程之间的关系判断速度和时间的商一定还是积一定，如果商一定就成正比例，如果积一定就成反比例，否则不成比例.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17.【答案】 （1）解：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：x=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：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x=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x÷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÷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         x=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（2）解：0.6×3.5﹣2x=1.5，       2.1﹣2x+2x=1.5+2x，       2.1﹣1.5=1.5+2x﹣1.5，            2x=0.6，         2x÷2=0.6÷2，             x=0.3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【解析】【分析】（1）先根据比例的基本性质，把原式转化为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x=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，再根据等式的性质，在方程两边同时除以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解答．（2）根据等式的性质，在方程两边同时加上2x，然后在方程两边同时减去1.5，最后在方程两边同时除以2解答．本题主要考查解比例和解方程，注意解比例时是根据比例的基本性质，把比例式转化成方程，再解方程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 因为效率和天数的乘积一定，等于总的工程，成反比，所以4×50＝5×所需要的天数，</w:t>
      </w:r>
      <w:r>
        <w:rPr>
          <w:sz w:val="20"/>
          <w:lang w:eastAsia="zh-CN"/>
        </w:rPr>
        <w:t>天数=</w:t>
      </w:r>
      <w:r>
        <w:rPr>
          <w:lang w:eastAsia="zh-CN"/>
        </w:rPr>
        <w:t>40天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</w:t>
      </w:r>
      <w:r>
        <w:rPr>
          <w:sz w:val="20"/>
          <w:lang w:eastAsia="zh-CN"/>
        </w:rPr>
        <w:t>乙队需要40天能完成。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【解析】【解答】因为效率和天数的乘积一定，等于总的工程，成反比，所以4×50＝5×所需要的天数，所以等于40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【分析】考察了学生认识和辨别正比例和反比例的能力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5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AQYncb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5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Dsw2i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5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Qx&#10;xRo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5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R9SmE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rUdL6kxDKDFf+9Z4J8AXA9&#10;mSeBeh8q9Hv06BmHr27AtjmfBzxMvIcGTPpFRgTvUd7jRV45RMLx8Ob2plzMKeF4NS2X5WJa5gIU&#10;z889hPhdOkOSUVPA+mVZ2eFHiJgKup5dUrTgtBJbpXXeQLu710AODGu9zV/KEp+8ctOW9DW9nc9S&#10;JgwbuMHGQdN4FCHYNsd79SK8BC7z9z/glNiGhW5MICMkN1YZFSVkq5NMfLOCxKNHnS3OF03JGCko&#10;0RLHMVnZMzKlr/FEdtoiyVSjsRbJisNuQJhk7pw4Yt1w4FHPtM6W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UfUph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56844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31F30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B333B"/>
    <w:rsid w:val="00AD40B2"/>
    <w:rsid w:val="00AE4496"/>
    <w:rsid w:val="00AF3E37"/>
    <w:rsid w:val="00B255F7"/>
    <w:rsid w:val="00B25954"/>
    <w:rsid w:val="00B63FEF"/>
    <w:rsid w:val="00B71ACD"/>
    <w:rsid w:val="00BE23D2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4396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4D3C51C5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7" Type="http://schemas.openxmlformats.org/officeDocument/2006/relationships/fontTable" Target="fontTable.xml"/><Relationship Id="rId36" Type="http://schemas.openxmlformats.org/officeDocument/2006/relationships/customXml" Target="../customXml/item2.xml"/><Relationship Id="rId35" Type="http://schemas.openxmlformats.org/officeDocument/2006/relationships/customXml" Target="../customXml/item1.xml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jpeg"/><Relationship Id="rId17" Type="http://schemas.openxmlformats.org/officeDocument/2006/relationships/image" Target="media/image9.GIF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504BE99-917A-4F76-9686-E6A66FE4939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3560</Words>
  <Characters>4041</Characters>
  <Lines>35</Lines>
  <Paragraphs>9</Paragraphs>
  <TotalTime>1</TotalTime>
  <ScaleCrop>false</ScaleCrop>
  <LinksUpToDate>false</LinksUpToDate>
  <CharactersWithSpaces>4755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2023-04-05T11:48:51Z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3B18AC112A1544EE939D7BB45BC0CE36_13</vt:lpwstr>
  </property>
</Properties>
</file>