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12674600</wp:posOffset>
            </wp:positionV>
            <wp:extent cx="2540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于洪区</w:t>
      </w:r>
      <w:r>
        <w:rPr>
          <w:sz w:val="28"/>
          <w:szCs w:val="36"/>
        </w:rPr>
        <w:t>202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ascii="Î¢ÈíÑÅºÚ Western" w:hAnsi="Î¢ÈíÑÅºÚ Western" w:eastAsia="微软雅黑" w:cs="Î¢ÈíÑÅºÚ Western"/>
          <w:sz w:val="28"/>
          <w:szCs w:val="36"/>
        </w:rPr>
        <w:t>——</w:t>
      </w:r>
      <w:r>
        <w:rPr>
          <w:sz w:val="28"/>
          <w:szCs w:val="36"/>
        </w:rPr>
        <w:t>202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年学年度</w:t>
      </w:r>
      <w:r>
        <w:rPr>
          <w:rFonts w:hint="eastAsia"/>
          <w:sz w:val="28"/>
          <w:szCs w:val="36"/>
          <w:lang w:val="en-US" w:eastAsia="zh-CN"/>
        </w:rPr>
        <w:t>上</w:t>
      </w:r>
      <w:r>
        <w:rPr>
          <w:rFonts w:hint="eastAsia"/>
          <w:sz w:val="28"/>
          <w:szCs w:val="36"/>
        </w:rPr>
        <w:t>学期期</w:t>
      </w:r>
      <w:r>
        <w:rPr>
          <w:rFonts w:hint="eastAsia"/>
          <w:sz w:val="28"/>
          <w:szCs w:val="36"/>
          <w:lang w:val="en-US" w:eastAsia="zh-CN"/>
        </w:rPr>
        <w:t>末</w:t>
      </w:r>
    </w:p>
    <w:p>
      <w:pPr>
        <w:jc w:val="center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九</w:t>
      </w:r>
      <w:r>
        <w:rPr>
          <w:rFonts w:hint="eastAsia"/>
          <w:sz w:val="28"/>
          <w:szCs w:val="36"/>
        </w:rPr>
        <w:t>年历史考试参考答案</w:t>
      </w:r>
      <w:r>
        <w:rPr>
          <w:rFonts w:hint="eastAsia"/>
          <w:sz w:val="28"/>
          <w:szCs w:val="36"/>
          <w:lang w:val="en-US" w:eastAsia="zh-CN"/>
        </w:rPr>
        <w:t xml:space="preserve">  </w:t>
      </w:r>
    </w:p>
    <w:p>
      <w:pPr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一、选择题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30</w:t>
      </w:r>
      <w:r>
        <w:rPr>
          <w:rFonts w:hint="eastAsia" w:ascii="宋体" w:hAnsi="宋体" w:cs="宋体"/>
          <w:sz w:val="21"/>
          <w:szCs w:val="21"/>
        </w:rPr>
        <w:t>分）</w:t>
      </w:r>
    </w:p>
    <w:tbl>
      <w:tblPr>
        <w:tblStyle w:val="4"/>
        <w:tblpPr w:leftFromText="180" w:rightFromText="180" w:vertAnchor="text" w:horzAnchor="page" w:tblpX="1927" w:tblpY="184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1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2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3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4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5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6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7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8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9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10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11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12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13</w:t>
            </w:r>
          </w:p>
        </w:tc>
        <w:tc>
          <w:tcPr>
            <w:tcW w:w="5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14</w:t>
            </w:r>
          </w:p>
        </w:tc>
        <w:tc>
          <w:tcPr>
            <w:tcW w:w="5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A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A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A</w:t>
            </w:r>
          </w:p>
        </w:tc>
        <w:tc>
          <w:tcPr>
            <w:tcW w:w="5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C</w:t>
            </w:r>
          </w:p>
        </w:tc>
        <w:tc>
          <w:tcPr>
            <w:tcW w:w="569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8"/>
                <w:lang w:val="en-US" w:eastAsia="zh-CN"/>
              </w:rPr>
              <w:t>C</w:t>
            </w:r>
          </w:p>
        </w:tc>
      </w:tr>
    </w:tbl>
    <w:p>
      <w:pPr>
        <w:spacing w:line="360" w:lineRule="auto"/>
        <w:rPr>
          <w:rFonts w:asci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二、读图说史（</w:t>
      </w: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color w:val="000000"/>
          <w:sz w:val="21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16.（1）法案名称、法案内容、颁布（制定、通过）时间、颁布机构、颁布目的、颁布国家、法案影响。（主题词也可以是文献、法律）</w:t>
      </w:r>
      <w:r>
        <w:rPr>
          <w:rFonts w:hint="eastAsia" w:ascii="宋体" w:hAnsi="宋体" w:cs="宋体"/>
          <w:sz w:val="21"/>
          <w:szCs w:val="21"/>
        </w:rPr>
        <w:t>（写出其中任意三点即可，</w:t>
      </w: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英国君主立宪制通过立法的形式确立并不断完善。（2分）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17.（1）发明时间、发明国家、发明者、发明成果（机器名称）、发明影响、使用动力、生产效率、使用方法。</w:t>
      </w:r>
      <w:r>
        <w:rPr>
          <w:rFonts w:hint="eastAsia" w:ascii="宋体" w:hAnsi="宋体" w:cs="宋体"/>
          <w:sz w:val="21"/>
          <w:szCs w:val="21"/>
        </w:rPr>
        <w:t>（写出其中任意三点即可，</w:t>
      </w: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第一次工业革命后，蒸汽机广泛应用于生产领域。（或科学技术是第一生产力。）（2分）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三、材料解析题（20分）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18.（1）英国是近现代资本主义政治制度的发源地。（2分）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（2）美国独立战争（1分）废除了君主王权；实行总统制；国家元首选举产生；实行三权分立（至少答出两点，2分）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（3）相同点：都受到启蒙思想的鼓舞；具有相同的革命目标，建立资产阶级共和政体。（至少答出一点，1分）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（4）主题：资产阶级革命（或近代资产阶级民主与法治的确立。）（2分）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19.（1）采煤工业和炼铁工业处于领先地位；充足的资金支持；银行业发达；劳动力充裕；英国君主立宪制的建立；国内外市场的扩大。（至少答出两点，2分）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（2）机器大生产取代了手工工场（1分）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（3）马克思和恩格斯（1分）；第一国际的建立、巴黎公社革命、俄国十月革命。（1分）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20.（1）诉求：反映了俄国人民废除封建农奴制的时代诉求；反映了美国废除黑人奴隶制的时代诉求（2分）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（2）永远获得自由，并可以以自由人的身份参加北方军队。（2分）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（3）资本主义制度战胜了奴隶制度，资产阶级掌握了国家政权。美国南方走上了资本主义农场的生产方式。（符合题意的其他答案也可，2分）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（4）“殖产兴业”。（1分）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Î¢ÈíÑÅºÚ Western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48AE0395"/>
    <w:rsid w:val="004151FC"/>
    <w:rsid w:val="005F481F"/>
    <w:rsid w:val="008F36A2"/>
    <w:rsid w:val="00C02FC6"/>
    <w:rsid w:val="04BB0B35"/>
    <w:rsid w:val="07630750"/>
    <w:rsid w:val="15F656DC"/>
    <w:rsid w:val="1CD734AB"/>
    <w:rsid w:val="1EE53CE9"/>
    <w:rsid w:val="1F8A0D83"/>
    <w:rsid w:val="201616D2"/>
    <w:rsid w:val="2EDF56B5"/>
    <w:rsid w:val="31305298"/>
    <w:rsid w:val="37441A9D"/>
    <w:rsid w:val="3B2004DB"/>
    <w:rsid w:val="47295497"/>
    <w:rsid w:val="477B6282"/>
    <w:rsid w:val="48AE0395"/>
    <w:rsid w:val="496D13B9"/>
    <w:rsid w:val="4BB135D5"/>
    <w:rsid w:val="4BE33D71"/>
    <w:rsid w:val="52666914"/>
    <w:rsid w:val="5854417F"/>
    <w:rsid w:val="65EA1403"/>
    <w:rsid w:val="6C3F61FF"/>
    <w:rsid w:val="70333E81"/>
    <w:rsid w:val="72DC25AE"/>
    <w:rsid w:val="7B68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2022-12-13T05:52:00Z</dcterms:created>
  <dc:creator>dell</dc:creator>
  <cp:lastModifiedBy>admin</cp:lastModifiedBy>
  <cp:lastPrinted>2022-12-18T05:22:00Z</cp:lastPrinted>
  <dcterms:modified xsi:type="dcterms:W3CDTF">2023-04-06T03:36:06Z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