
<file path=[Content_Types].xml><?xml version="1.0" encoding="utf-8"?>
<Types xmlns="http://schemas.openxmlformats.org/package/2006/content-types">
  <Default Extension="xml" ContentType="application/xml"/>
  <Default Extension="jpeg" ContentType="image/jpeg"/>
  <Default Extension="JPG" ContentType="image/.jpg"/>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六年级下册数学单元测试-4.扇形统计图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1.小华应选择（）表示有、良、及格参加的人数与班级人数的关系。</w:t>
      </w:r>
    </w:p>
    <w:p>
      <w:pPr>
        <w:spacing w:after="0" w:line="360" w:lineRule="auto"/>
        <w:ind w:left="150"/>
        <w:rPr>
          <w:lang w:eastAsia="zh-CN"/>
        </w:rPr>
      </w:pPr>
      <w:r>
        <w:rPr>
          <w:lang w:eastAsia="zh-CN"/>
        </w:rPr>
        <w:t>A. </w:t>
      </w:r>
      <w:r>
        <w:rPr>
          <w:rFonts w:ascii="Arial"/>
          <w:sz w:val="18"/>
          <w:lang w:eastAsia="zh-CN"/>
        </w:rPr>
        <w:t>折线统计图</w:t>
      </w:r>
      <w:r>
        <w:rPr>
          <w:lang w:eastAsia="zh-CN"/>
        </w:rPr>
        <w:t>                               B. </w:t>
      </w:r>
      <w:r>
        <w:rPr>
          <w:rFonts w:ascii="Arial"/>
          <w:sz w:val="18"/>
          <w:lang w:eastAsia="zh-CN"/>
        </w:rPr>
        <w:t>扇形统计图</w:t>
      </w:r>
      <w:r>
        <w:rPr>
          <w:lang w:eastAsia="zh-CN"/>
        </w:rPr>
        <w:t>                               C. </w:t>
      </w:r>
      <w:r>
        <w:rPr>
          <w:rFonts w:ascii="Arial"/>
          <w:sz w:val="18"/>
          <w:lang w:eastAsia="zh-CN"/>
        </w:rPr>
        <w:t>条形统计图</w:t>
      </w:r>
    </w:p>
    <w:p>
      <w:pPr>
        <w:spacing w:after="0" w:line="360" w:lineRule="auto"/>
        <w:rPr>
          <w:lang w:eastAsia="zh-CN"/>
        </w:rPr>
      </w:pPr>
      <w:r>
        <w:rPr>
          <w:lang w:eastAsia="zh-CN"/>
        </w:rPr>
        <w:t xml:space="preserve">2.六(1)班一次数学测验的成绩统计如下表．  </w:t>
      </w:r>
    </w:p>
    <w:p>
      <w:pPr>
        <w:spacing w:after="0" w:line="360" w:lineRule="auto"/>
      </w:pPr>
      <w:r>
        <w:rPr>
          <w:lang w:eastAsia="zh-CN"/>
        </w:rPr>
        <w:drawing>
          <wp:inline distT="0" distB="0" distL="114300" distR="114300">
            <wp:extent cx="3552825" cy="7143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552825" cy="714375"/>
                    </a:xfrm>
                    <a:prstGeom prst="rect">
                      <a:avLst/>
                    </a:prstGeom>
                    <a:noFill/>
                    <a:ln>
                      <a:noFill/>
                    </a:ln>
                  </pic:spPr>
                </pic:pic>
              </a:graphicData>
            </a:graphic>
          </wp:inline>
        </w:drawing>
      </w:r>
    </w:p>
    <w:p>
      <w:pPr>
        <w:spacing w:after="0" w:line="360" w:lineRule="auto"/>
      </w:pPr>
      <w:r>
        <w:rPr>
          <w:lang w:eastAsia="zh-CN"/>
        </w:rPr>
        <w:t xml:space="preserve">下面的哪幅图能表示六(1)班这次数学测验成绩的统计结果？（   </w:t>
      </w:r>
      <w:r>
        <w:t>）</w:t>
      </w:r>
    </w:p>
    <w:p>
      <w:pPr>
        <w:spacing w:after="0" w:line="360" w:lineRule="auto"/>
        <w:ind w:left="150"/>
      </w:pPr>
      <w:r>
        <w:t>A. </w:t>
      </w:r>
      <w:r>
        <w:rPr>
          <w:lang w:eastAsia="zh-CN"/>
        </w:rPr>
        <w:drawing>
          <wp:inline distT="0" distB="0" distL="114300" distR="114300">
            <wp:extent cx="1200150" cy="10287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00150" cy="1028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1133475" cy="10572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133475" cy="10572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123950" cy="10477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123950" cy="1047750"/>
                    </a:xfrm>
                    <a:prstGeom prst="rect">
                      <a:avLst/>
                    </a:prstGeom>
                    <a:noFill/>
                    <a:ln>
                      <a:noFill/>
                    </a:ln>
                  </pic:spPr>
                </pic:pic>
              </a:graphicData>
            </a:graphic>
          </wp:inline>
        </w:drawing>
      </w:r>
    </w:p>
    <w:p>
      <w:pPr>
        <w:spacing w:after="0" w:line="360" w:lineRule="auto"/>
        <w:rPr>
          <w:lang w:eastAsia="zh-CN"/>
        </w:rPr>
      </w:pPr>
      <w:r>
        <w:rPr>
          <w:lang w:eastAsia="zh-CN"/>
        </w:rPr>
        <w:t>3.如图，六(1)班优秀的人数和六(2)班优秀的人数相比，(     )。</w:t>
      </w:r>
    </w:p>
    <w:p>
      <w:pPr>
        <w:spacing w:after="0" w:line="360" w:lineRule="auto"/>
      </w:pPr>
      <w:r>
        <w:rPr>
          <w:lang w:eastAsia="zh-CN"/>
        </w:rPr>
        <w:drawing>
          <wp:inline distT="0" distB="0" distL="114300" distR="114300">
            <wp:extent cx="3305175" cy="1362075"/>
            <wp:effectExtent l="0" t="0" r="9525" b="9525"/>
            <wp:docPr id="7" name="图片 7" descr="说明: 图片_x0020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说明: 图片_x0020_3"/>
                    <pic:cNvPicPr>
                      <a:picLocks noChangeAspect="1"/>
                    </pic:cNvPicPr>
                  </pic:nvPicPr>
                  <pic:blipFill>
                    <a:blip r:embed="rId14"/>
                    <a:stretch>
                      <a:fillRect/>
                    </a:stretch>
                  </pic:blipFill>
                  <pic:spPr>
                    <a:xfrm>
                      <a:off x="0" y="0"/>
                      <a:ext cx="3305175" cy="1362075"/>
                    </a:xfrm>
                    <a:prstGeom prst="rect">
                      <a:avLst/>
                    </a:prstGeom>
                    <a:noFill/>
                    <a:ln>
                      <a:noFill/>
                    </a:ln>
                  </pic:spPr>
                </pic:pic>
              </a:graphicData>
            </a:graphic>
          </wp:inline>
        </w:drawing>
      </w:r>
    </w:p>
    <w:p>
      <w:pPr>
        <w:spacing w:after="0" w:line="360" w:lineRule="auto"/>
        <w:ind w:left="150"/>
        <w:rPr>
          <w:lang w:eastAsia="zh-CN"/>
        </w:rPr>
      </w:pPr>
      <w:r>
        <w:rPr>
          <w:lang w:eastAsia="zh-CN"/>
        </w:rPr>
        <w:t>A. 同样多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B. 六(1)班多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C. 六(2)班多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D. 无法确定哪个班多</w:t>
      </w:r>
    </w:p>
    <w:p>
      <w:pPr>
        <w:spacing w:after="0" w:line="360" w:lineRule="auto"/>
        <w:rPr>
          <w:lang w:eastAsia="zh-CN"/>
        </w:rPr>
      </w:pPr>
      <w:r>
        <w:rPr>
          <w:lang w:eastAsia="zh-CN"/>
        </w:rPr>
        <w:t xml:space="preserve">4.表示全年平均气温的变化情况，用下列(    )表示比较合适．            </w:t>
      </w:r>
    </w:p>
    <w:p>
      <w:pPr>
        <w:spacing w:after="0" w:line="360" w:lineRule="auto"/>
        <w:ind w:left="150"/>
        <w:rPr>
          <w:lang w:eastAsia="zh-CN"/>
        </w:rPr>
      </w:pPr>
      <w:r>
        <w:rPr>
          <w:lang w:eastAsia="zh-CN"/>
        </w:rPr>
        <w:t>A. 折线统计图                       B. 单式统计表                       C. 条形统计图                       D. 复式统计表</w:t>
      </w:r>
    </w:p>
    <w:p>
      <w:pPr>
        <w:spacing w:line="360" w:lineRule="auto"/>
        <w:rPr>
          <w:lang w:eastAsia="zh-CN"/>
        </w:rPr>
      </w:pPr>
      <w:r>
        <w:rPr>
          <w:b/>
          <w:bCs/>
          <w:sz w:val="24"/>
          <w:szCs w:val="24"/>
          <w:lang w:eastAsia="zh-CN"/>
        </w:rPr>
        <w:t xml:space="preserve">二、填空题 </w:t>
      </w:r>
    </w:p>
    <w:p>
      <w:pPr>
        <w:spacing w:after="0" w:line="360" w:lineRule="auto"/>
        <w:rPr>
          <w:lang w:eastAsia="zh-CN"/>
        </w:rPr>
      </w:pPr>
      <w:r>
        <w:rPr>
          <w:lang w:eastAsia="zh-CN"/>
        </w:rPr>
        <w:t xml:space="preserve">5.要统计莹莹家一年的饮食、水电气、通信、教育等各项支出是多少元，可以绘制________统计图；要统计她家这一年各项支出占总支出的百分比，应绘制________统计图；要统计她家近几年饮食支出的变化情况，应绘制________统计图。    </w:t>
      </w:r>
    </w:p>
    <w:p>
      <w:pPr>
        <w:spacing w:after="0" w:line="360" w:lineRule="auto"/>
        <w:rPr>
          <w:lang w:eastAsia="zh-CN"/>
        </w:rPr>
      </w:pPr>
      <w:r>
        <w:rPr>
          <w:lang w:eastAsia="zh-CN"/>
        </w:rPr>
        <w:t>6.如图是某校六年级（1）班学生为玉树灾区捐款情况抽样调查的条形统计图和扇形统计图．由图可知，六（1）班共有________人；在扇形统计图中，六（1）班捐款15元的人数所占的圆心角度数n的值为________；若该校六年级学生有800人，据此信息可估计该校六年级捐款总数为________元．</w:t>
      </w:r>
    </w:p>
    <w:p>
      <w:pPr>
        <w:spacing w:after="0" w:line="360" w:lineRule="auto"/>
        <w:rPr>
          <w:lang w:eastAsia="zh-CN"/>
        </w:rPr>
      </w:pPr>
      <w:r>
        <w:rPr>
          <w:lang w:eastAsia="zh-CN"/>
        </w:rPr>
        <w:t xml:space="preserve"> </w:t>
      </w:r>
      <w:r>
        <w:rPr>
          <w:lang w:eastAsia="zh-CN"/>
        </w:rPr>
        <w:drawing>
          <wp:inline distT="0" distB="0" distL="114300" distR="114300">
            <wp:extent cx="5105400" cy="16287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5105400" cy="1628775"/>
                    </a:xfrm>
                    <a:prstGeom prst="rect">
                      <a:avLst/>
                    </a:prstGeom>
                    <a:noFill/>
                    <a:ln>
                      <a:noFill/>
                    </a:ln>
                  </pic:spPr>
                </pic:pic>
              </a:graphicData>
            </a:graphic>
          </wp:inline>
        </w:drawing>
      </w:r>
    </w:p>
    <w:p>
      <w:pPr>
        <w:spacing w:after="0" w:line="360" w:lineRule="auto"/>
        <w:rPr>
          <w:lang w:eastAsia="zh-CN"/>
        </w:rPr>
      </w:pPr>
      <w:r>
        <w:rPr>
          <w:lang w:eastAsia="zh-CN"/>
        </w:rPr>
        <w:t xml:space="preserve">7.如图是某校六年级同学最喜欢的运动项目统计图．  </w:t>
      </w:r>
      <w:r>
        <w:rPr>
          <w:lang w:eastAsia="zh-CN"/>
        </w:rPr>
        <w:br w:type="textWrapping"/>
      </w:r>
      <w:r>
        <w:rPr>
          <w:lang w:eastAsia="zh-CN"/>
        </w:rPr>
        <w:drawing>
          <wp:inline distT="0" distB="0" distL="114300" distR="114300">
            <wp:extent cx="1514475" cy="15049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514475" cy="1504950"/>
                    </a:xfrm>
                    <a:prstGeom prst="rect">
                      <a:avLst/>
                    </a:prstGeom>
                    <a:noFill/>
                    <a:ln>
                      <a:noFill/>
                    </a:ln>
                  </pic:spPr>
                </pic:pic>
              </a:graphicData>
            </a:graphic>
          </wp:inline>
        </w:drawing>
      </w:r>
      <w:r>
        <w:rPr>
          <w:lang w:eastAsia="zh-CN"/>
        </w:rPr>
        <w:br w:type="textWrapping"/>
      </w:r>
      <w:r>
        <w:rPr>
          <w:lang w:eastAsia="zh-CN"/>
        </w:rPr>
        <w:t>（i）从图中可看出，喜欢________运动的人数最多．</w:t>
      </w:r>
      <w:r>
        <w:rPr>
          <w:lang w:eastAsia="zh-CN"/>
        </w:rPr>
        <w:br w:type="textWrapping"/>
      </w:r>
      <w:r>
        <w:rPr>
          <w:lang w:eastAsia="zh-CN"/>
        </w:rPr>
        <w:t>（ii）喜欢足球运动的同学比喜欢排球运动的多________%．</w:t>
      </w:r>
      <w:r>
        <w:rPr>
          <w:lang w:eastAsia="zh-CN"/>
        </w:rPr>
        <w:br w:type="textWrapping"/>
      </w:r>
      <w:r>
        <w:rPr>
          <w:lang w:eastAsia="zh-CN"/>
        </w:rPr>
        <w:t>（iii）喜欢篮球运动的同学有38人，全年级喜欢运动的同学有________人．</w:t>
      </w:r>
      <w:r>
        <w:rPr>
          <w:lang w:eastAsia="zh-CN"/>
        </w:rPr>
        <w:br w:type="textWrapping"/>
      </w:r>
      <w:r>
        <w:rPr>
          <w:lang w:eastAsia="zh-CN"/>
        </w:rPr>
        <w:t xml:space="preserve">（iv）假如这是在你们学校统计的数据，你想对体育老师提什么建议？________．    </w:t>
      </w:r>
    </w:p>
    <w:p>
      <w:pPr>
        <w:spacing w:after="0" w:line="360" w:lineRule="auto"/>
        <w:rPr>
          <w:lang w:eastAsia="zh-CN"/>
        </w:rPr>
      </w:pPr>
      <w:r>
        <w:rPr>
          <w:lang w:eastAsia="zh-CN"/>
        </w:rPr>
        <w:t>8.看图，下图中房租占________ %。</w:t>
      </w:r>
    </w:p>
    <w:p>
      <w:pPr>
        <w:spacing w:after="0" w:line="360" w:lineRule="auto"/>
      </w:pPr>
      <w:r>
        <w:rPr>
          <w:lang w:eastAsia="zh-CN"/>
        </w:rPr>
        <w:drawing>
          <wp:inline distT="0" distB="0" distL="114300" distR="114300">
            <wp:extent cx="3219450" cy="24288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3219450" cy="24288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三、判断题 </w:t>
      </w:r>
    </w:p>
    <w:p>
      <w:pPr>
        <w:spacing w:after="0" w:line="360" w:lineRule="auto"/>
        <w:rPr>
          <w:lang w:eastAsia="zh-CN"/>
        </w:rPr>
      </w:pPr>
      <w:r>
        <w:rPr>
          <w:lang w:eastAsia="zh-CN"/>
        </w:rPr>
        <w:t>9. (根据统计图反映的情况判断下面的分析是否正确)</w:t>
      </w:r>
    </w:p>
    <w:p>
      <w:pPr>
        <w:spacing w:after="0" w:line="360" w:lineRule="auto"/>
      </w:pPr>
      <w:r>
        <w:rPr>
          <w:lang w:eastAsia="zh-CN"/>
        </w:rPr>
        <w:drawing>
          <wp:inline distT="0" distB="0" distL="114300" distR="114300">
            <wp:extent cx="2076450" cy="15906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2076450" cy="1590675"/>
                    </a:xfrm>
                    <a:prstGeom prst="rect">
                      <a:avLst/>
                    </a:prstGeom>
                    <a:noFill/>
                    <a:ln>
                      <a:noFill/>
                    </a:ln>
                  </pic:spPr>
                </pic:pic>
              </a:graphicData>
            </a:graphic>
          </wp:inline>
        </w:drawing>
      </w:r>
    </w:p>
    <w:p>
      <w:pPr>
        <w:spacing w:after="0" w:line="360" w:lineRule="auto"/>
        <w:rPr>
          <w:lang w:eastAsia="zh-CN"/>
        </w:rPr>
      </w:pPr>
      <w:r>
        <w:rPr>
          <w:lang w:eastAsia="zh-CN"/>
        </w:rPr>
        <w:t>（1）在全月的生活开支中，食品开支少于一半．</w:t>
      </w:r>
    </w:p>
    <w:p>
      <w:pPr>
        <w:spacing w:after="0" w:line="360" w:lineRule="auto"/>
        <w:rPr>
          <w:lang w:eastAsia="zh-CN"/>
        </w:rPr>
      </w:pPr>
      <w:r>
        <w:rPr>
          <w:lang w:eastAsia="zh-CN"/>
        </w:rPr>
        <w:t>（2）文体方面的开支已经成为家庭开支的重要项目．</w:t>
      </w:r>
    </w:p>
    <w:p>
      <w:pPr>
        <w:spacing w:after="0" w:line="360" w:lineRule="auto"/>
        <w:rPr>
          <w:lang w:eastAsia="zh-CN"/>
        </w:rPr>
      </w:pPr>
      <w:r>
        <w:rPr>
          <w:lang w:eastAsia="zh-CN"/>
        </w:rPr>
        <w:t>（3）用在食品和服装方面的开支，恰好占本月总开支的50％．</w:t>
      </w:r>
    </w:p>
    <w:p>
      <w:pPr>
        <w:spacing w:after="0" w:line="360" w:lineRule="auto"/>
        <w:rPr>
          <w:lang w:eastAsia="zh-CN"/>
        </w:rPr>
      </w:pPr>
      <w:r>
        <w:rPr>
          <w:lang w:eastAsia="zh-CN"/>
        </w:rPr>
        <w:t>（4）如果食品和服装两项开支是1350元，那么，小强家的总收入是2500元．</w:t>
      </w:r>
    </w:p>
    <w:p>
      <w:pPr>
        <w:spacing w:after="0" w:line="360" w:lineRule="auto"/>
        <w:rPr>
          <w:lang w:eastAsia="zh-CN"/>
        </w:rPr>
      </w:pPr>
      <w:r>
        <w:rPr>
          <w:lang w:eastAsia="zh-CN"/>
        </w:rPr>
        <w:t>10.折线统计图和条形统计图都能够表示数量的多少，但扇形统计图不能表示出数量的多少。</w:t>
      </w:r>
    </w:p>
    <w:p>
      <w:pPr>
        <w:spacing w:after="0" w:line="360" w:lineRule="auto"/>
        <w:rPr>
          <w:lang w:eastAsia="zh-CN"/>
        </w:rPr>
      </w:pPr>
      <w:r>
        <w:rPr>
          <w:lang w:eastAsia="zh-CN"/>
        </w:rPr>
        <w:t>11.扇形统计图能清楚地反映出各个部分数量与总数量之间的关系．</w:t>
      </w:r>
    </w:p>
    <w:p>
      <w:pPr>
        <w:spacing w:after="0" w:line="360" w:lineRule="auto"/>
        <w:rPr>
          <w:lang w:eastAsia="zh-CN"/>
        </w:rPr>
      </w:pPr>
      <w:r>
        <w:rPr>
          <w:lang w:eastAsia="zh-CN"/>
        </w:rPr>
        <w:t xml:space="preserve">12.学校气象小组要公布上周每天平均气温的高低和变化情况，那么应选用折线统计图比较合适．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13.下面是明明一天的活动情况统计图．</w:t>
      </w:r>
      <w:r>
        <w:rPr>
          <w:lang w:eastAsia="zh-CN"/>
        </w:rPr>
        <w:br w:type="textWrapping"/>
      </w:r>
      <w:r>
        <w:rPr>
          <w:lang w:eastAsia="zh-CN"/>
        </w:rPr>
        <w:t>算出明明各种活动占用的时间．</w:t>
      </w:r>
      <w:r>
        <w:rPr>
          <w:lang w:eastAsia="zh-CN"/>
        </w:rPr>
        <w:br w:type="textWrapping"/>
      </w:r>
      <w:r>
        <w:rPr>
          <w:lang w:eastAsia="zh-CN"/>
        </w:rPr>
        <w:drawing>
          <wp:inline distT="0" distB="0" distL="114300" distR="114300">
            <wp:extent cx="2362200" cy="23336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2362200" cy="2333625"/>
                    </a:xfrm>
                    <a:prstGeom prst="rect">
                      <a:avLst/>
                    </a:prstGeom>
                    <a:noFill/>
                    <a:ln>
                      <a:noFill/>
                    </a:ln>
                  </pic:spPr>
                </pic:pic>
              </a:graphicData>
            </a:graphic>
          </wp:inline>
        </w:drawing>
      </w:r>
    </w:p>
    <w:p>
      <w:pPr>
        <w:spacing w:after="0" w:line="360" w:lineRule="auto"/>
        <w:rPr>
          <w:lang w:eastAsia="zh-CN"/>
        </w:rPr>
      </w:pPr>
      <w:r>
        <w:rPr>
          <w:lang w:eastAsia="zh-CN"/>
        </w:rPr>
        <w:t xml:space="preserve">14.一家动物研究所在科学实验中所使用的各种动物的百分比分布如图：  </w:t>
      </w:r>
    </w:p>
    <w:p>
      <w:pPr>
        <w:spacing w:after="0" w:line="360" w:lineRule="auto"/>
      </w:pPr>
      <w:r>
        <w:rPr>
          <w:lang w:eastAsia="zh-CN"/>
        </w:rPr>
        <w:t xml:space="preserve"> </w:t>
      </w:r>
      <w:r>
        <w:rPr>
          <w:lang w:eastAsia="zh-CN"/>
        </w:rPr>
        <w:drawing>
          <wp:inline distT="0" distB="0" distL="114300" distR="114300">
            <wp:extent cx="1285875" cy="11239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285875" cy="1123950"/>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500"/>
        <w:gridCol w:w="287"/>
        <w:gridCol w:w="393"/>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实验动物</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猫</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猴子</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小鼠</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大鼠</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其它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所占百分比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扇形名称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使用数量（只）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bl>
    <w:p>
      <w:pPr>
        <w:spacing w:after="0" w:line="360" w:lineRule="auto"/>
        <w:rPr>
          <w:lang w:eastAsia="zh-CN"/>
        </w:rPr>
      </w:pPr>
      <w:r>
        <w:rPr>
          <w:lang w:eastAsia="zh-CN"/>
        </w:rPr>
        <w:t xml:space="preserve">（1）请找出图中每个扇形所代表的动物，并填入相应的字母。    </w:t>
      </w:r>
    </w:p>
    <w:p>
      <w:pPr>
        <w:spacing w:after="0" w:line="360" w:lineRule="auto"/>
        <w:rPr>
          <w:lang w:eastAsia="zh-CN"/>
        </w:rPr>
      </w:pPr>
      <w:r>
        <w:rPr>
          <w:lang w:eastAsia="zh-CN"/>
        </w:rPr>
        <w:t xml:space="preserve">（2）若这家研究所每年用于研究的动物总数是300只，请算出每年所使用的各种动物的数量，并填在表中。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15.下面是某小学五年级学生视力情况统计图．</w:t>
      </w:r>
    </w:p>
    <w:p>
      <w:pPr>
        <w:spacing w:after="0" w:line="360" w:lineRule="auto"/>
      </w:pPr>
      <w:r>
        <w:rPr>
          <w:lang w:eastAsia="zh-CN"/>
        </w:rPr>
        <w:drawing>
          <wp:inline distT="0" distB="0" distL="114300" distR="114300">
            <wp:extent cx="2343150" cy="14192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2343150" cy="1419225"/>
                    </a:xfrm>
                    <a:prstGeom prst="rect">
                      <a:avLst/>
                    </a:prstGeom>
                    <a:noFill/>
                    <a:ln>
                      <a:noFill/>
                    </a:ln>
                  </pic:spPr>
                </pic:pic>
              </a:graphicData>
            </a:graphic>
          </wp:inline>
        </w:drawing>
      </w:r>
    </w:p>
    <w:p>
      <w:pPr>
        <w:spacing w:after="0" w:line="360" w:lineRule="auto"/>
        <w:rPr>
          <w:lang w:eastAsia="zh-CN"/>
        </w:rPr>
      </w:pPr>
      <w:r>
        <w:rPr>
          <w:lang w:eastAsia="zh-CN"/>
        </w:rPr>
        <w:t>（1）近视人数占全年级学生人数的________％，视力不良(包括假性近视和近视)的人数占全年级学生人数的________％．</w:t>
      </w:r>
    </w:p>
    <w:p>
      <w:pPr>
        <w:spacing w:after="0" w:line="360" w:lineRule="auto"/>
        <w:rPr>
          <w:lang w:eastAsia="zh-CN"/>
        </w:rPr>
      </w:pPr>
      <w:r>
        <w:rPr>
          <w:lang w:eastAsia="zh-CN"/>
        </w:rPr>
        <w:t>（2）视力正常的有76人，视力不良的有多少人？</w:t>
      </w:r>
    </w:p>
    <w:p>
      <w:pPr>
        <w:spacing w:after="0" w:line="360" w:lineRule="auto"/>
        <w:rPr>
          <w:lang w:eastAsia="zh-CN"/>
        </w:rPr>
      </w:pPr>
      <w:r>
        <w:rPr>
          <w:lang w:eastAsia="zh-CN"/>
        </w:rPr>
        <w:t>（3）通过上面的看图和计算，面对这个学校五年级学生的视力问题，你有什么想法和好的建议？</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w:t>
      </w:r>
      <w:r>
        <w:rPr>
          <w:rFonts w:ascii="Arial"/>
          <w:lang w:eastAsia="zh-CN"/>
        </w:rPr>
        <w:t>要想清楚的看出各部分数量与总数量之间的关系，可以选择扇形统计图；</w:t>
      </w:r>
      <w:r>
        <w:rPr>
          <w:lang w:eastAsia="zh-CN"/>
        </w:rPr>
        <w:t>要反映数量的增减变化情况，可以选用折线统计图；要想直观地看出数量的多少，可以选择条形统计图。故B选项正确。</w:t>
      </w:r>
    </w:p>
    <w:p>
      <w:pPr>
        <w:spacing w:after="0" w:line="360" w:lineRule="auto"/>
        <w:rPr>
          <w:lang w:eastAsia="zh-CN"/>
        </w:rPr>
      </w:pPr>
      <w:r>
        <w:rPr>
          <w:lang w:eastAsia="zh-CN"/>
        </w:rPr>
        <w:t>【分析】统计图的选择</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 xml:space="preserve">【解析】【解答】从统计表中的数据可以知道，成绩为优秀的人数正好是全班人数的50％(在扇形统计图中用半个圆表示)，成绩为良好的人数正好是全班人数的25％(在扇形统计图中用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xml:space="preserve">个圆表示)，合格与不合格的人数合起来也正好是全班人数的25％，而且合格与不合格的人数相等(在扇形统计图中它们把剩下的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xml:space="preserve">个圆平均分成2份)．只有第B幅图符合数量关系．  </w:t>
      </w:r>
    </w:p>
    <w:p>
      <w:pPr>
        <w:spacing w:after="0" w:line="360" w:lineRule="auto"/>
        <w:rPr>
          <w:lang w:eastAsia="zh-CN"/>
        </w:rPr>
      </w:pPr>
      <w:r>
        <w:rPr>
          <w:lang w:eastAsia="zh-CN"/>
        </w:rPr>
        <w:t>第B幅图能表示六(1)班这次数学测验成绩的统计结果</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【解析】【解答】解：两个班的总人数都不知道，无法计算每个班的优秀人数，无法确定哪个班多。</w:t>
      </w:r>
      <w:r>
        <w:rPr>
          <w:lang w:eastAsia="zh-CN"/>
        </w:rPr>
        <w:br w:type="textWrapping"/>
      </w:r>
      <w:r>
        <w:rPr>
          <w:lang w:eastAsia="zh-CN"/>
        </w:rPr>
        <w:t>故答案为：D</w:t>
      </w:r>
    </w:p>
    <w:p>
      <w:pPr>
        <w:spacing w:after="0" w:line="360" w:lineRule="auto"/>
        <w:rPr>
          <w:lang w:eastAsia="zh-CN"/>
        </w:rPr>
      </w:pPr>
      <w:r>
        <w:rPr>
          <w:lang w:eastAsia="zh-CN"/>
        </w:rPr>
        <w:t>【分析】用每个班的总人数乘优秀人数占总人数的百分率即可求出每个班的优秀人数，不知道每班的总人数就无法计算优秀人数。</w:t>
      </w:r>
    </w:p>
    <w:p>
      <w:pPr>
        <w:spacing w:after="0" w:line="360" w:lineRule="auto"/>
        <w:rPr>
          <w:lang w:eastAsia="zh-CN"/>
        </w:rPr>
      </w:pPr>
      <w:r>
        <w:rPr>
          <w:lang w:eastAsia="zh-CN"/>
        </w:rPr>
        <w:t xml:space="preserve">4.【答案】A  </w:t>
      </w:r>
    </w:p>
    <w:p>
      <w:pPr>
        <w:spacing w:after="0" w:line="360" w:lineRule="auto"/>
        <w:rPr>
          <w:lang w:eastAsia="zh-CN"/>
        </w:rPr>
      </w:pPr>
      <w:r>
        <w:rPr>
          <w:lang w:eastAsia="zh-CN"/>
        </w:rPr>
        <w:t>【解析】【解答】解：不仅要表示出气温，还要表示气温的增减变化情况，用折线统计图比较合适。</w:t>
      </w:r>
      <w:r>
        <w:rPr>
          <w:lang w:eastAsia="zh-CN"/>
        </w:rPr>
        <w:br w:type="textWrapping"/>
      </w:r>
      <w:r>
        <w:rPr>
          <w:lang w:eastAsia="zh-CN"/>
        </w:rPr>
        <w:t>故答案为：A</w:t>
      </w:r>
    </w:p>
    <w:p>
      <w:pPr>
        <w:spacing w:after="0" w:line="360" w:lineRule="auto"/>
        <w:rPr>
          <w:lang w:eastAsia="zh-CN"/>
        </w:rPr>
      </w:pPr>
      <w:r>
        <w:rPr>
          <w:lang w:eastAsia="zh-CN"/>
        </w:rPr>
        <w:t>【分析】条形统计图能表示数量的多少；折线统计图不仅能表示数量的多少，还能表示数量的增减变化情况；扇形统计图能表示部分与整体之间的关系。</w:t>
      </w:r>
    </w:p>
    <w:p>
      <w:pPr>
        <w:spacing w:line="360" w:lineRule="auto"/>
        <w:rPr>
          <w:lang w:eastAsia="zh-CN"/>
        </w:rPr>
      </w:pPr>
      <w:r>
        <w:rPr>
          <w:lang w:eastAsia="zh-CN"/>
        </w:rPr>
        <w:t>二、填空题</w:t>
      </w:r>
    </w:p>
    <w:p>
      <w:pPr>
        <w:spacing w:after="0" w:line="360" w:lineRule="auto"/>
        <w:rPr>
          <w:lang w:eastAsia="zh-CN"/>
        </w:rPr>
      </w:pPr>
      <w:r>
        <w:rPr>
          <w:lang w:eastAsia="zh-CN"/>
        </w:rPr>
        <w:t xml:space="preserve">5.【答案】条形；扇形；折线  </w:t>
      </w:r>
    </w:p>
    <w:p>
      <w:pPr>
        <w:spacing w:after="0" w:line="360" w:lineRule="auto"/>
        <w:rPr>
          <w:lang w:eastAsia="zh-CN"/>
        </w:rPr>
      </w:pPr>
      <w:r>
        <w:rPr>
          <w:lang w:eastAsia="zh-CN"/>
        </w:rPr>
        <w:t>【解析】【解答】解：要统计莹莹家一年的饮食、水电气、通信、教育等各项支出是多少元，可以绘制条形统计图；要统计她家这一年各项支出占总支出的百分比，应绘制扇形统计图；要统计她家近几年饮食支出的变化情况，应绘制折线统计图。</w:t>
      </w:r>
      <w:r>
        <w:rPr>
          <w:lang w:eastAsia="zh-CN"/>
        </w:rPr>
        <w:br w:type="textWrapping"/>
      </w:r>
      <w:r>
        <w:rPr>
          <w:lang w:eastAsia="zh-CN"/>
        </w:rPr>
        <w:t>故答案为：条形；扇形；折线【分析】条形统计图能清楚地表示出数量的多少；扇形统计图表示部分与整体之间的关系；折线统计图不仅能表示数量的多少，还能表示数量的增减变化情况。</w:t>
      </w:r>
    </w:p>
    <w:p>
      <w:pPr>
        <w:spacing w:after="0" w:line="360" w:lineRule="auto"/>
        <w:rPr>
          <w:lang w:eastAsia="zh-CN"/>
        </w:rPr>
      </w:pPr>
      <w:r>
        <w:rPr>
          <w:lang w:eastAsia="zh-CN"/>
        </w:rPr>
        <w:t xml:space="preserve">6.【答案】50；72°；7600  </w:t>
      </w:r>
    </w:p>
    <w:p>
      <w:pPr>
        <w:spacing w:after="0" w:line="360" w:lineRule="auto"/>
        <w:rPr>
          <w:lang w:eastAsia="zh-CN"/>
        </w:rPr>
      </w:pPr>
      <w:r>
        <w:rPr>
          <w:lang w:eastAsia="zh-CN"/>
        </w:rPr>
        <w:t>【解析】【解答】解：（1）六（1）班共有：15+25+10=50（人）；（2）六（1）班捐款15元的人数所占的圆心角度数n的值为：360°× </w:t>
      </w:r>
      <w:r>
        <w:rPr>
          <w:lang w:eastAsia="zh-CN"/>
        </w:rPr>
        <w:drawing>
          <wp:inline distT="0" distB="0" distL="114300" distR="114300">
            <wp:extent cx="2000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=72°；（3）据此信息可估计该校六年级捐款总数为：（5×15+10×25+15×10）÷（15+25+10）</w:t>
      </w:r>
      <w:r>
        <w:rPr>
          <w:lang w:eastAsia="zh-CN"/>
        </w:rPr>
        <w:br w:type="textWrapping"/>
      </w:r>
      <w:r>
        <w:rPr>
          <w:lang w:eastAsia="zh-CN"/>
        </w:rPr>
        <w:t>=720÷50</w:t>
      </w:r>
      <w:r>
        <w:rPr>
          <w:lang w:eastAsia="zh-CN"/>
        </w:rPr>
        <w:br w:type="textWrapping"/>
      </w:r>
      <w:r>
        <w:rPr>
          <w:lang w:eastAsia="zh-CN"/>
        </w:rPr>
        <w:t>=9.5（元）</w:t>
      </w:r>
      <w:r>
        <w:rPr>
          <w:lang w:eastAsia="zh-CN"/>
        </w:rPr>
        <w:br w:type="textWrapping"/>
      </w:r>
      <w:r>
        <w:rPr>
          <w:lang w:eastAsia="zh-CN"/>
        </w:rPr>
        <w:t>9.5×800≈7600（元）．</w:t>
      </w:r>
      <w:r>
        <w:rPr>
          <w:lang w:eastAsia="zh-CN"/>
        </w:rPr>
        <w:br w:type="textWrapping"/>
      </w:r>
      <w:r>
        <w:rPr>
          <w:lang w:eastAsia="zh-CN"/>
        </w:rPr>
        <w:t>故答案为：50，72°，7600．</w:t>
      </w:r>
      <w:r>
        <w:rPr>
          <w:lang w:eastAsia="zh-CN"/>
        </w:rPr>
        <w:br w:type="textWrapping"/>
      </w:r>
      <w:r>
        <w:rPr>
          <w:lang w:eastAsia="zh-CN"/>
        </w:rPr>
        <w:t>【分析】（1）根据由条形统计图提供的数据，求出各捐款数的人数之和就是该班总人数．（2）捐款15元的人数占总人数的几分之几，扇形的圆心角就是360°的几分之几．（3）先求出六（1）班平均每人捐款数再乘800即可估计六年级捐款总数或先根据六（1）班人数及捐款总总可估计出六年级班数及捐款总数．</w:t>
      </w:r>
    </w:p>
    <w:p>
      <w:pPr>
        <w:spacing w:after="0" w:line="360" w:lineRule="auto"/>
        <w:rPr>
          <w:lang w:eastAsia="zh-CN"/>
        </w:rPr>
      </w:pPr>
      <w:r>
        <w:rPr>
          <w:lang w:eastAsia="zh-CN"/>
        </w:rPr>
        <w:t xml:space="preserve">7.【答案】乒乓球；38.9；200；增加一张乒乓球桌  </w:t>
      </w:r>
    </w:p>
    <w:p>
      <w:pPr>
        <w:spacing w:after="0" w:line="360" w:lineRule="auto"/>
        <w:rPr>
          <w:lang w:eastAsia="zh-CN"/>
        </w:rPr>
      </w:pPr>
      <w:r>
        <w:rPr>
          <w:lang w:eastAsia="zh-CN"/>
        </w:rPr>
        <w:t xml:space="preserve">【解析】【解答】解：（i）从统计图看出喜欢乒乓球运动的人数最多；  </w:t>
      </w:r>
      <w:r>
        <w:rPr>
          <w:lang w:eastAsia="zh-CN"/>
        </w:rPr>
        <w:br w:type="textWrapping"/>
      </w:r>
      <w:r>
        <w:rPr>
          <w:lang w:eastAsia="zh-CN"/>
        </w:rPr>
        <w:t>（ii）（25%﹣18%）÷18%=38.9%</w:t>
      </w:r>
      <w:r>
        <w:rPr>
          <w:lang w:eastAsia="zh-CN"/>
        </w:rPr>
        <w:br w:type="textWrapping"/>
      </w:r>
      <w:r>
        <w:rPr>
          <w:lang w:eastAsia="zh-CN"/>
        </w:rPr>
        <w:t>（iii）38÷19%=200（人），</w:t>
      </w:r>
      <w:r>
        <w:rPr>
          <w:lang w:eastAsia="zh-CN"/>
        </w:rPr>
        <w:br w:type="textWrapping"/>
      </w:r>
      <w:r>
        <w:rPr>
          <w:lang w:eastAsia="zh-CN"/>
        </w:rPr>
        <w:t>（iv）可以增加一张乒乓球桌．</w:t>
      </w:r>
      <w:r>
        <w:rPr>
          <w:lang w:eastAsia="zh-CN"/>
        </w:rPr>
        <w:br w:type="textWrapping"/>
      </w:r>
      <w:r>
        <w:rPr>
          <w:lang w:eastAsia="zh-CN"/>
        </w:rPr>
        <w:t>故答案为：（1）乒乓球，（2）38.9，（3）200，（4）增加一张乒乓球桌．</w:t>
      </w:r>
      <w:r>
        <w:rPr>
          <w:lang w:eastAsia="zh-CN"/>
        </w:rPr>
        <w:br w:type="textWrapping"/>
      </w:r>
      <w:r>
        <w:rPr>
          <w:lang w:eastAsia="zh-CN"/>
        </w:rPr>
        <w:t>【分析】（i）从统计图看出喜欢乒乓球运动的人数最多；（ii）喜欢足球运动的同学占25%，喜欢排球运动的占18%，用喜欢足球运动的同学所占的百分率减去喜欢排球运动所占的百分率再除以喜欢排球运动所占的百分率即可；（iii）喜欢篮球运动的同学占19%，用38除以喜欢篮球运动的同学所占的百分率就是全年级喜欢运动的同学的人数；（iv）根据图知道喜欢乒乓球运动的人数最多，可以增加一张乒乓球桌．本题关键是读懂图，找出单位“1”，然后根据它们各占总数量的百分之几进行求解．</w:t>
      </w:r>
    </w:p>
    <w:p>
      <w:pPr>
        <w:spacing w:after="0" w:line="360" w:lineRule="auto"/>
      </w:pPr>
      <w:r>
        <w:t xml:space="preserve">8.【答案】20  </w:t>
      </w:r>
    </w:p>
    <w:p>
      <w:pPr>
        <w:spacing w:after="0" w:line="360" w:lineRule="auto"/>
      </w:pPr>
      <w:r>
        <w:t>【解析】1－36%－32%－12%＝20%</w:t>
      </w:r>
    </w:p>
    <w:p>
      <w:pPr>
        <w:spacing w:line="360" w:lineRule="auto"/>
        <w:rPr>
          <w:lang w:eastAsia="zh-CN"/>
        </w:rPr>
      </w:pPr>
      <w:r>
        <w:rPr>
          <w:lang w:eastAsia="zh-CN"/>
        </w:rPr>
        <w:t>三、判断题</w:t>
      </w:r>
    </w:p>
    <w:p>
      <w:pPr>
        <w:spacing w:after="0" w:line="360" w:lineRule="auto"/>
        <w:rPr>
          <w:lang w:eastAsia="zh-CN"/>
        </w:rPr>
      </w:pPr>
      <w:r>
        <w:rPr>
          <w:lang w:eastAsia="zh-CN"/>
        </w:rPr>
        <w:t>9.【答案】 （1）正确</w:t>
      </w:r>
      <w:r>
        <w:rPr>
          <w:lang w:eastAsia="zh-CN"/>
        </w:rPr>
        <w:br w:type="textWrapping"/>
      </w:r>
      <w:r>
        <w:rPr>
          <w:lang w:eastAsia="zh-CN"/>
        </w:rPr>
        <w:t>（2）正确</w:t>
      </w:r>
      <w:r>
        <w:rPr>
          <w:lang w:eastAsia="zh-CN"/>
        </w:rPr>
        <w:br w:type="textWrapping"/>
      </w:r>
      <w:r>
        <w:rPr>
          <w:lang w:eastAsia="zh-CN"/>
        </w:rPr>
        <w:t>（3）正确</w:t>
      </w:r>
      <w:r>
        <w:rPr>
          <w:lang w:eastAsia="zh-CN"/>
        </w:rPr>
        <w:br w:type="textWrapping"/>
      </w:r>
      <w:r>
        <w:rPr>
          <w:lang w:eastAsia="zh-CN"/>
        </w:rPr>
        <w:t xml:space="preserve">（4）错误   </w:t>
      </w:r>
    </w:p>
    <w:p>
      <w:pPr>
        <w:spacing w:after="0" w:line="360" w:lineRule="auto"/>
        <w:rPr>
          <w:lang w:eastAsia="zh-CN"/>
        </w:rPr>
      </w:pPr>
      <w:r>
        <w:rPr>
          <w:lang w:eastAsia="zh-CN"/>
        </w:rPr>
        <w:t>【解析】（1）从扇形统计图中可以看出各种开支的占的百分率，结余占5%，总支出占1-5%=95%，95%的一半是45%，每种支出都少于总支出的一半．</w:t>
      </w:r>
      <w:r>
        <w:rPr>
          <w:lang w:eastAsia="zh-CN"/>
        </w:rPr>
        <w:br w:type="textWrapping"/>
      </w:r>
      <w:r>
        <w:rPr>
          <w:lang w:eastAsia="zh-CN"/>
        </w:rPr>
        <w:t>（2）哪种开支占的百分率最大，哪种开支就是家庭开支的重要项目．</w:t>
      </w:r>
      <w:r>
        <w:rPr>
          <w:lang w:eastAsia="zh-CN"/>
        </w:rPr>
        <w:br w:type="textWrapping"/>
      </w:r>
      <w:r>
        <w:rPr>
          <w:lang w:eastAsia="zh-CN"/>
        </w:rPr>
        <w:t>（3）根据统计图中提供的食品和服装方面支出所占的百分率即可求出．</w:t>
      </w:r>
      <w:r>
        <w:rPr>
          <w:lang w:eastAsia="zh-CN"/>
        </w:rPr>
        <w:br w:type="textWrapping"/>
      </w:r>
      <w:r>
        <w:rPr>
          <w:lang w:eastAsia="zh-CN"/>
        </w:rPr>
        <w:t>（4）根据百分数除法的意义，用1350元除以食品和服装两项支出所占的百分率即可求出小强家的总收入．</w:t>
      </w:r>
    </w:p>
    <w:p>
      <w:pPr>
        <w:spacing w:after="0" w:line="360" w:lineRule="auto"/>
        <w:rPr>
          <w:lang w:eastAsia="zh-CN"/>
        </w:rPr>
      </w:pPr>
      <w:r>
        <w:rPr>
          <w:lang w:eastAsia="zh-CN"/>
        </w:rPr>
        <w:t>本题是考查如何从扇形统计图中获取信息，并根据所获取的信息进行有关计算．扇形统计图的计算主要是百分数应用方面的计算．</w:t>
      </w:r>
    </w:p>
    <w:p>
      <w:pPr>
        <w:spacing w:after="0" w:line="360" w:lineRule="auto"/>
        <w:rPr>
          <w:lang w:eastAsia="zh-CN"/>
        </w:rPr>
      </w:pPr>
      <w:r>
        <w:rPr>
          <w:lang w:eastAsia="zh-CN"/>
        </w:rPr>
        <w:t xml:space="preserve">10.【答案】 正确   </w:t>
      </w:r>
    </w:p>
    <w:p>
      <w:pPr>
        <w:spacing w:after="0" w:line="360" w:lineRule="auto"/>
        <w:rPr>
          <w:lang w:eastAsia="zh-CN"/>
        </w:rPr>
      </w:pPr>
      <w:r>
        <w:rPr>
          <w:lang w:eastAsia="zh-CN"/>
        </w:rPr>
        <w:t>【解析】【解答】折线统计图和条形统计图都能够表示数量的多少，但扇形统计图不能表示出数量的多少，此题说法正确.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条形统计图特点：可以清楚地看出数量的多少；折线统计图特点：不但可以表示数量的多少，还可以清楚的看出数量的增减变化情况；扇形统计图特点：可以看出各个部分数量与总数之间的关系，据此判断.</w:t>
      </w:r>
    </w:p>
    <w:p>
      <w:pPr>
        <w:spacing w:after="0" w:line="360" w:lineRule="auto"/>
        <w:rPr>
          <w:lang w:eastAsia="zh-CN"/>
        </w:rPr>
      </w:pPr>
      <w:r>
        <w:rPr>
          <w:lang w:eastAsia="zh-CN"/>
        </w:rPr>
        <w:t xml:space="preserve">11.【答案】 正确   </w:t>
      </w:r>
    </w:p>
    <w:p>
      <w:pPr>
        <w:spacing w:after="0" w:line="360" w:lineRule="auto"/>
        <w:rPr>
          <w:lang w:eastAsia="zh-CN"/>
        </w:rPr>
      </w:pPr>
      <w:r>
        <w:rPr>
          <w:lang w:eastAsia="zh-CN"/>
        </w:rPr>
        <w:t>【解析】【解答】根据统计图的特点可知，扇形统计图能清楚地反映出各个部分数量与总数量之间的关系；原题正确.</w:t>
      </w:r>
      <w:r>
        <w:rPr>
          <w:lang w:eastAsia="zh-CN"/>
        </w:rPr>
        <w:br w:type="textWrapping"/>
      </w:r>
      <w:r>
        <w:rPr>
          <w:lang w:eastAsia="zh-CN"/>
        </w:rPr>
        <w:t xml:space="preserve"> 故答案为：正确 </w:t>
      </w:r>
    </w:p>
    <w:p>
      <w:pPr>
        <w:spacing w:after="0" w:line="360" w:lineRule="auto"/>
        <w:rPr>
          <w:lang w:eastAsia="zh-CN"/>
        </w:rPr>
      </w:pPr>
      <w:r>
        <w:rPr>
          <w:lang w:eastAsia="zh-CN"/>
        </w:rPr>
        <w:t>【分析】条形统计图能清楚地表示出数量的多少；折线统计图不仅能表示出数量的多少，还能表示出数量的增减变化情况；扇形统计图能表示出部分与整体之间的关系.由此判断即可.</w:t>
      </w:r>
    </w:p>
    <w:p>
      <w:pPr>
        <w:spacing w:after="0" w:line="360" w:lineRule="auto"/>
        <w:rPr>
          <w:lang w:eastAsia="zh-CN"/>
        </w:rPr>
      </w:pPr>
      <w:r>
        <w:rPr>
          <w:lang w:eastAsia="zh-CN"/>
        </w:rPr>
        <w:t xml:space="preserve">12.【答案】正确  </w:t>
      </w:r>
    </w:p>
    <w:p>
      <w:pPr>
        <w:spacing w:after="0" w:line="360" w:lineRule="auto"/>
        <w:rPr>
          <w:lang w:eastAsia="zh-CN"/>
        </w:rPr>
      </w:pPr>
      <w:r>
        <w:rPr>
          <w:lang w:eastAsia="zh-CN"/>
        </w:rPr>
        <w:t>【解析】【解答】解：根据统计图的特点可知：学校气象小组要公布上周每天平均气温的高低和变化情况，那么应选用折线统计图比较合适．  故答案为：正确．</w:t>
      </w:r>
      <w:r>
        <w:rPr>
          <w:lang w:eastAsia="zh-CN"/>
        </w:rPr>
        <w:br w:type="textWrapping"/>
      </w:r>
      <w:r>
        <w:rPr>
          <w:lang w:eastAsia="zh-CN"/>
        </w:rPr>
        <w:t>【分析】条形统计图能很容易看出数量的多少；折线统计图不仅容易看出数量的多少，而且能反映数量的增减变化情况；扇形统计图能反映部分与整体的关系；由此根据情况选择即可．</w:t>
      </w:r>
    </w:p>
    <w:p>
      <w:pPr>
        <w:spacing w:line="360" w:lineRule="auto"/>
        <w:rPr>
          <w:lang w:eastAsia="zh-CN"/>
        </w:rPr>
      </w:pPr>
      <w:r>
        <w:rPr>
          <w:lang w:eastAsia="zh-CN"/>
        </w:rPr>
        <w:t>四、解答题</w:t>
      </w:r>
    </w:p>
    <w:p>
      <w:pPr>
        <w:spacing w:after="0" w:line="360" w:lineRule="auto"/>
        <w:rPr>
          <w:lang w:eastAsia="zh-CN"/>
        </w:rPr>
      </w:pPr>
      <w:r>
        <w:rPr>
          <w:lang w:eastAsia="zh-CN"/>
        </w:rPr>
        <w:t>13.【答案】解：24×41%=9.84(时)；24×33%=7.92(时)；24×8%=1.92(时)；24×14%=3.36(时)；24×4%=0.96(时)</w:t>
      </w:r>
      <w:r>
        <w:rPr>
          <w:lang w:eastAsia="zh-CN"/>
        </w:rPr>
        <w:br w:type="textWrapping"/>
      </w:r>
      <w:r>
        <w:rPr>
          <w:lang w:eastAsia="zh-CN"/>
        </w:rPr>
        <w:t>答：睡觉9</w:t>
      </w:r>
      <w:r>
        <w:rPr>
          <w:b/>
          <w:lang w:eastAsia="zh-CN"/>
        </w:rPr>
        <w:t>.</w:t>
      </w:r>
      <w:r>
        <w:rPr>
          <w:lang w:eastAsia="zh-CN"/>
        </w:rPr>
        <w:t>84时，在校学习7</w:t>
      </w:r>
      <w:r>
        <w:rPr>
          <w:b/>
          <w:lang w:eastAsia="zh-CN"/>
        </w:rPr>
        <w:t>.</w:t>
      </w:r>
      <w:r>
        <w:rPr>
          <w:lang w:eastAsia="zh-CN"/>
        </w:rPr>
        <w:t>92时，写作业1</w:t>
      </w:r>
      <w:r>
        <w:rPr>
          <w:b/>
          <w:lang w:eastAsia="zh-CN"/>
        </w:rPr>
        <w:t>.</w:t>
      </w:r>
      <w:r>
        <w:rPr>
          <w:lang w:eastAsia="zh-CN"/>
        </w:rPr>
        <w:t>92时，玩3</w:t>
      </w:r>
      <w:r>
        <w:rPr>
          <w:b/>
          <w:lang w:eastAsia="zh-CN"/>
        </w:rPr>
        <w:t>.</w:t>
      </w:r>
      <w:r>
        <w:rPr>
          <w:lang w:eastAsia="zh-CN"/>
        </w:rPr>
        <w:t>36时，其他0</w:t>
      </w:r>
      <w:r>
        <w:rPr>
          <w:b/>
          <w:lang w:eastAsia="zh-CN"/>
        </w:rPr>
        <w:t>.</w:t>
      </w:r>
      <w:r>
        <w:rPr>
          <w:lang w:eastAsia="zh-CN"/>
        </w:rPr>
        <w:t xml:space="preserve">96时；  </w:t>
      </w:r>
    </w:p>
    <w:p>
      <w:pPr>
        <w:spacing w:after="0" w:line="360" w:lineRule="auto"/>
        <w:rPr>
          <w:lang w:eastAsia="zh-CN"/>
        </w:rPr>
      </w:pPr>
      <w:r>
        <w:rPr>
          <w:lang w:eastAsia="zh-CN"/>
        </w:rPr>
        <w:t>【解析】【分析】一天共有24小时，用一天的小时数分别乘各种活动占总时间的百分率即可求出各种时间所用的时间.</w:t>
      </w:r>
    </w:p>
    <w:p>
      <w:pPr>
        <w:spacing w:after="0" w:line="360" w:lineRule="auto"/>
      </w:pPr>
      <w:r>
        <w:t>14.【答案】 （1）</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930"/>
        <w:gridCol w:w="1118"/>
        <w:gridCol w:w="1157"/>
        <w:gridCol w:w="1343"/>
        <w:gridCol w:w="1343"/>
        <w:gridCol w:w="1343"/>
        <w:gridCol w:w="13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实验动物</w:t>
            </w:r>
          </w:p>
        </w:tc>
        <w:tc>
          <w:tcPr>
            <w:tcW w:w="13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狗</w:t>
            </w:r>
          </w:p>
        </w:tc>
        <w:tc>
          <w:tcPr>
            <w:tcW w:w="13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猫</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猴子</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小鼠</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大鼠</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其它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所占百分比</w:t>
            </w:r>
          </w:p>
        </w:tc>
        <w:tc>
          <w:tcPr>
            <w:tcW w:w="13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5%</w:t>
            </w:r>
          </w:p>
        </w:tc>
        <w:tc>
          <w:tcPr>
            <w:tcW w:w="13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10%</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15%</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48%</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20%</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扇形名称</w:t>
            </w:r>
          </w:p>
        </w:tc>
        <w:tc>
          <w:tcPr>
            <w:tcW w:w="13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a</w:t>
            </w:r>
          </w:p>
        </w:tc>
        <w:tc>
          <w:tcPr>
            <w:tcW w:w="13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c</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e</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f</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d</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b</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使用数量（只）</w:t>
            </w:r>
          </w:p>
        </w:tc>
        <w:tc>
          <w:tcPr>
            <w:tcW w:w="13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13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r>
    </w:tbl>
    <w:p>
      <w:pPr>
        <w:spacing w:after="0" w:line="360" w:lineRule="auto"/>
      </w:pPr>
      <w:r>
        <w:br w:type="textWrapping"/>
      </w:r>
      <w:r>
        <w:t>（2）</w:t>
      </w:r>
      <w:r>
        <w:rPr>
          <w:lang w:eastAsia="zh-CN"/>
        </w:rPr>
        <w:drawing>
          <wp:inline distT="0" distB="0" distL="114300" distR="114300">
            <wp:extent cx="5943600" cy="1028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5943600" cy="1028700"/>
                    </a:xfrm>
                    <a:prstGeom prst="rect">
                      <a:avLst/>
                    </a:prstGeom>
                    <a:noFill/>
                    <a:ln>
                      <a:noFill/>
                    </a:ln>
                  </pic:spPr>
                </pic:pic>
              </a:graphicData>
            </a:graphic>
          </wp:inline>
        </w:drawing>
      </w:r>
      <w:r>
        <w:br w:type="textWrapping"/>
      </w:r>
      <w:r>
        <w:t xml:space="preserve">   </w:t>
      </w:r>
    </w:p>
    <w:p>
      <w:pPr>
        <w:spacing w:after="0" w:line="360" w:lineRule="auto"/>
        <w:rPr>
          <w:lang w:eastAsia="zh-CN"/>
        </w:rPr>
      </w:pPr>
      <w:r>
        <w:rPr>
          <w:lang w:eastAsia="zh-CN"/>
        </w:rPr>
        <w:t>【解析】【解答】（2）狗：300×5%=15（只），</w:t>
      </w:r>
      <w:r>
        <w:rPr>
          <w:lang w:eastAsia="zh-CN"/>
        </w:rPr>
        <w:br w:type="textWrapping"/>
      </w:r>
      <w:r>
        <w:rPr>
          <w:lang w:eastAsia="zh-CN"/>
        </w:rPr>
        <w:t>猫：300×10%=30（只），</w:t>
      </w:r>
      <w:r>
        <w:rPr>
          <w:lang w:eastAsia="zh-CN"/>
        </w:rPr>
        <w:br w:type="textWrapping"/>
      </w:r>
      <w:r>
        <w:rPr>
          <w:lang w:eastAsia="zh-CN"/>
        </w:rPr>
        <w:t>猴子：300×15%=45（只），</w:t>
      </w:r>
      <w:r>
        <w:rPr>
          <w:lang w:eastAsia="zh-CN"/>
        </w:rPr>
        <w:br w:type="textWrapping"/>
      </w:r>
      <w:r>
        <w:rPr>
          <w:lang w:eastAsia="zh-CN"/>
        </w:rPr>
        <w:t>小鼠：300×48%=144（只），</w:t>
      </w:r>
      <w:r>
        <w:rPr>
          <w:lang w:eastAsia="zh-CN"/>
        </w:rPr>
        <w:br w:type="textWrapping"/>
      </w:r>
      <w:r>
        <w:rPr>
          <w:lang w:eastAsia="zh-CN"/>
        </w:rPr>
        <w:t>大鼠：300×20%=60（只），</w:t>
      </w:r>
      <w:r>
        <w:rPr>
          <w:lang w:eastAsia="zh-CN"/>
        </w:rPr>
        <w:br w:type="textWrapping"/>
      </w:r>
      <w:r>
        <w:rPr>
          <w:lang w:eastAsia="zh-CN"/>
        </w:rPr>
        <w:t>其它：300×2%=6（只），</w:t>
      </w:r>
      <w:r>
        <w:rPr>
          <w:lang w:eastAsia="zh-CN"/>
        </w:rPr>
        <w:br w:type="textWrapping"/>
      </w:r>
      <w:r>
        <w:rPr>
          <w:lang w:eastAsia="zh-CN"/>
        </w:rPr>
        <w:t>【分析】（1）根据题意，把各种动物的总量看作单位“1”，对比各种动物所占的百分比可得扇形区域由大到小排列是：小鼠＞大鼠＞猴子＞猫＞狗＞其它，据此选择字母填表；</w:t>
      </w:r>
      <w:r>
        <w:rPr>
          <w:lang w:eastAsia="zh-CN"/>
        </w:rPr>
        <w:br w:type="textWrapping"/>
      </w:r>
      <w:r>
        <w:rPr>
          <w:lang w:eastAsia="zh-CN"/>
        </w:rPr>
        <w:t>（2）根据题意，用每年用于研究的动物总数×各种动物占总量的百分比=各种动物的数量，据此列式解答。</w:t>
      </w:r>
    </w:p>
    <w:p>
      <w:pPr>
        <w:spacing w:line="360" w:lineRule="auto"/>
        <w:rPr>
          <w:lang w:eastAsia="zh-CN"/>
        </w:rPr>
      </w:pPr>
      <w:r>
        <w:rPr>
          <w:lang w:eastAsia="zh-CN"/>
        </w:rPr>
        <w:t>五、应用题</w:t>
      </w:r>
    </w:p>
    <w:p>
      <w:pPr>
        <w:spacing w:after="0" w:line="360" w:lineRule="auto"/>
        <w:rPr>
          <w:lang w:eastAsia="zh-CN"/>
        </w:rPr>
      </w:pPr>
      <w:r>
        <w:rPr>
          <w:lang w:eastAsia="zh-CN"/>
        </w:rPr>
        <w:t>15.【答案】 （1）30 ；62</w:t>
      </w:r>
    </w:p>
    <w:p>
      <w:pPr>
        <w:spacing w:after="0" w:line="360" w:lineRule="auto"/>
        <w:rPr>
          <w:lang w:eastAsia="zh-CN"/>
        </w:rPr>
      </w:pPr>
      <w:r>
        <w:rPr>
          <w:lang w:eastAsia="zh-CN"/>
        </w:rPr>
        <w:t>（2）124人</w:t>
      </w:r>
    </w:p>
    <w:p>
      <w:pPr>
        <w:spacing w:after="0" w:line="360" w:lineRule="auto"/>
        <w:rPr>
          <w:lang w:eastAsia="zh-CN"/>
        </w:rPr>
      </w:pPr>
      <w:r>
        <w:rPr>
          <w:lang w:eastAsia="zh-CN"/>
        </w:rPr>
        <w:t xml:space="preserve">（3）答：合理用眼，减少强光刺激，注意缓解眼疲劳，多食用黄绿色蔬菜水果或者补充眼底营养素   </w:t>
      </w:r>
    </w:p>
    <w:p>
      <w:pPr>
        <w:spacing w:after="0" w:line="360" w:lineRule="auto"/>
      </w:pPr>
      <w:r>
        <w:t>【解析】</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XtcIP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jScObDU8R/kGrjBKHaT&#10;/ZkCtpT2FB7jeYUUZrGHPtr8JhnsUDw9XjxVh8QEfVwulot6yZmgrZtmcVcXz6vnwyFi+qK8ZTno&#10;eKTixUnYf8VEBSn1T0quhd5o+aCNKYs4bD+ZyPZA7b2t8z8zpiOv0oxjU8fvlk3mATSzPc0KhTaQ&#10;bnRDqffqBL4ErsvvX8CZ2AZwPBEoCDkNWquTym5BOyqQn51k6RjIWkdXimcyVknOjKIbmKOSmUCb&#10;azJJnXEkMvfl1Ikcbb08Uid3IephJB/nhW/eockplpynPI/my3VBer7Z6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eXtcI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JhYV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ra8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ciYW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pWol4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e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p&#10;Wol4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cnmX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DcnmX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5CCF"/>
    <w:rsid w:val="00105B32"/>
    <w:rsid w:val="0016193D"/>
    <w:rsid w:val="0019595E"/>
    <w:rsid w:val="00243F78"/>
    <w:rsid w:val="00244DEA"/>
    <w:rsid w:val="002A22FB"/>
    <w:rsid w:val="002B1B52"/>
    <w:rsid w:val="002B79A1"/>
    <w:rsid w:val="002C5454"/>
    <w:rsid w:val="002F406B"/>
    <w:rsid w:val="003C7056"/>
    <w:rsid w:val="004621D6"/>
    <w:rsid w:val="004A2386"/>
    <w:rsid w:val="004A7EC2"/>
    <w:rsid w:val="004B0B79"/>
    <w:rsid w:val="0052166A"/>
    <w:rsid w:val="00570E98"/>
    <w:rsid w:val="005B2508"/>
    <w:rsid w:val="006B7A92"/>
    <w:rsid w:val="006D054F"/>
    <w:rsid w:val="00751BBD"/>
    <w:rsid w:val="00777D0A"/>
    <w:rsid w:val="007B07D8"/>
    <w:rsid w:val="008222E8"/>
    <w:rsid w:val="00827CAC"/>
    <w:rsid w:val="008512EA"/>
    <w:rsid w:val="008860DB"/>
    <w:rsid w:val="008977BC"/>
    <w:rsid w:val="008E0712"/>
    <w:rsid w:val="00903B0A"/>
    <w:rsid w:val="00905BFC"/>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00053"/>
    <w:rsid w:val="00F23B88"/>
    <w:rsid w:val="00F47B26"/>
    <w:rsid w:val="00F86A70"/>
    <w:rsid w:val="00F926C7"/>
    <w:rsid w:val="00FC2F6C"/>
    <w:rsid w:val="00FD07C8"/>
    <w:rsid w:val="12A56D78"/>
    <w:rsid w:val="19304636"/>
    <w:rsid w:val="223C1B9E"/>
    <w:rsid w:val="2A2C37B0"/>
    <w:rsid w:val="30845948"/>
    <w:rsid w:val="31FE5C71"/>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C69A09-A1FB-4656-829D-F4E4B5FF37D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3654</Words>
  <Characters>4137</Characters>
  <Lines>33</Lines>
  <Paragraphs>9</Paragraphs>
  <TotalTime>2</TotalTime>
  <ScaleCrop>false</ScaleCrop>
  <LinksUpToDate>false</LinksUpToDate>
  <CharactersWithSpaces>4504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2023-04-06T05:04:42Z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52412A0059984E95B0B4F033626DB6AE_13</vt:lpwstr>
  </property>
</Properties>
</file>