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10693400</wp:posOffset>
            </wp:positionV>
            <wp:extent cx="406400" cy="266700"/>
            <wp:effectExtent l="0" t="0" r="1270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266700"/>
                    </a:xfrm>
                    <a:prstGeom prst="rect">
                      <a:avLst/>
                    </a:prstGeom>
                  </pic:spPr>
                </pic:pic>
              </a:graphicData>
            </a:graphic>
          </wp:anchor>
        </w:drawing>
      </w:r>
      <w:r>
        <w:rPr>
          <w:rFonts w:hint="eastAsia" w:ascii="Times New Roman" w:hAnsi="Times New Roman"/>
          <w:b/>
          <w:sz w:val="32"/>
          <w:szCs w:val="32"/>
        </w:rPr>
        <w:t>2023年九年级学力水平测试</w:t>
      </w:r>
    </w:p>
    <w:p>
      <w:pPr>
        <w:adjustRightInd w:val="0"/>
        <w:spacing w:line="288" w:lineRule="auto"/>
        <w:jc w:val="center"/>
        <w:rPr>
          <w:rFonts w:ascii="Times New Roman" w:hAnsi="Times New Roman"/>
          <w:b/>
          <w:sz w:val="32"/>
          <w:szCs w:val="32"/>
        </w:rPr>
      </w:pPr>
      <w:r>
        <w:rPr>
          <w:rFonts w:hint="eastAsia" w:ascii="Times New Roman" w:hAnsi="Times New Roman"/>
          <w:b/>
          <w:sz w:val="32"/>
          <w:szCs w:val="32"/>
        </w:rPr>
        <w:t>历史学科</w:t>
      </w:r>
    </w:p>
    <w:p>
      <w:pPr>
        <w:adjustRightInd w:val="0"/>
        <w:spacing w:line="288" w:lineRule="auto"/>
        <w:jc w:val="center"/>
        <w:rPr>
          <w:rFonts w:ascii="Times New Roman" w:hAnsi="Times New Roman"/>
          <w:b/>
          <w:sz w:val="24"/>
        </w:rPr>
      </w:pPr>
      <w:r>
        <w:rPr>
          <w:rFonts w:hint="eastAsia" w:ascii="Times New Roman" w:hAnsi="Times New Roman"/>
          <w:b/>
          <w:sz w:val="24"/>
        </w:rPr>
        <w:t xml:space="preserve">（总分100分 </w:t>
      </w:r>
      <w:r>
        <w:rPr>
          <w:rFonts w:ascii="Times New Roman" w:hAnsi="Times New Roman"/>
          <w:b/>
          <w:sz w:val="24"/>
        </w:rPr>
        <w:t xml:space="preserve">  </w:t>
      </w:r>
      <w:r>
        <w:rPr>
          <w:rFonts w:hint="eastAsia" w:ascii="Times New Roman" w:hAnsi="Times New Roman"/>
          <w:b/>
          <w:sz w:val="24"/>
        </w:rPr>
        <w:t>考试时间90分钟）</w:t>
      </w:r>
    </w:p>
    <w:p>
      <w:pPr>
        <w:adjustRightInd w:val="0"/>
        <w:spacing w:line="288" w:lineRule="auto"/>
        <w:rPr>
          <w:rFonts w:ascii="Times New Roman" w:hAnsi="Times New Roman"/>
          <w:b/>
          <w:sz w:val="24"/>
        </w:rPr>
      </w:pPr>
      <w:r>
        <w:rPr>
          <w:rFonts w:hint="eastAsia" w:ascii="Times New Roman" w:hAnsi="Times New Roman"/>
          <w:b/>
          <w:sz w:val="24"/>
        </w:rPr>
        <w:t>一、选择题。（本题20题，每小题2分，共40分。在每小题给出的四个选项中，只有一项是最符合题目要求的）</w:t>
      </w:r>
    </w:p>
    <w:p>
      <w:pPr>
        <w:adjustRightInd w:val="0"/>
        <w:spacing w:line="288" w:lineRule="auto"/>
        <w:rPr>
          <w:rFonts w:ascii="Times New Roman" w:hAnsi="Times New Roman"/>
          <w:szCs w:val="21"/>
        </w:rPr>
      </w:pPr>
      <w:r>
        <w:rPr>
          <w:rFonts w:hint="eastAsia" w:ascii="Times New Roman" w:hAnsi="Times New Roman"/>
          <w:szCs w:val="21"/>
        </w:rPr>
        <w:t>1．“一屋宽且长，织机二百张，织工二百人，排列成长行。列坐检细毛，不敢辞劳苦，自晨至深夜，各得一便士。染工八十人，齐将颜色陈。二十扦制匠，将呢折成匹。”这首歌谣说明这一时期的欧洲（    ）</w:t>
      </w:r>
    </w:p>
    <w:p>
      <w:pPr>
        <w:adjustRightInd w:val="0"/>
        <w:spacing w:line="288" w:lineRule="auto"/>
        <w:rPr>
          <w:rFonts w:ascii="Times New Roman" w:hAnsi="Times New Roman"/>
          <w:szCs w:val="21"/>
        </w:rPr>
      </w:pPr>
      <w:r>
        <w:rPr>
          <w:rFonts w:hint="eastAsia" w:ascii="Times New Roman" w:hAnsi="Times New Roman"/>
          <w:szCs w:val="21"/>
        </w:rPr>
        <w:t xml:space="preserve">A．产生了手工工场        </w:t>
      </w:r>
      <w:r>
        <w:rPr>
          <w:rFonts w:ascii="Times New Roman" w:hAnsi="Times New Roman"/>
          <w:szCs w:val="21"/>
        </w:rPr>
        <w:t xml:space="preserve">    </w:t>
      </w:r>
      <w:r>
        <w:rPr>
          <w:rFonts w:hint="eastAsia" w:ascii="Times New Roman" w:hAnsi="Times New Roman"/>
          <w:szCs w:val="21"/>
        </w:rPr>
        <w:t>B．出现了大机器生产</w:t>
      </w:r>
    </w:p>
    <w:p>
      <w:pPr>
        <w:adjustRightInd w:val="0"/>
        <w:spacing w:line="288" w:lineRule="auto"/>
        <w:rPr>
          <w:rFonts w:ascii="Times New Roman" w:hAnsi="Times New Roman"/>
          <w:szCs w:val="21"/>
        </w:rPr>
      </w:pPr>
      <w:r>
        <w:rPr>
          <w:rFonts w:hint="eastAsia" w:ascii="Times New Roman" w:hAnsi="Times New Roman"/>
          <w:szCs w:val="21"/>
        </w:rPr>
        <w:t>C．建立了资产阶级统治        D．形成了庄园经济</w:t>
      </w:r>
    </w:p>
    <w:p>
      <w:pPr>
        <w:adjustRightInd w:val="0"/>
        <w:spacing w:line="288" w:lineRule="auto"/>
        <w:rPr>
          <w:rFonts w:ascii="Times New Roman" w:hAnsi="Times New Roman"/>
          <w:szCs w:val="21"/>
        </w:rPr>
      </w:pPr>
      <w:r>
        <w:rPr>
          <w:rFonts w:hint="eastAsia" w:ascii="Times New Roman" w:hAnsi="Times New Roman"/>
          <w:szCs w:val="21"/>
        </w:rPr>
        <w:t>2．“他的诗作将世界分为‘地狱’‘炼狱’和‘天堂’，通过梦游三界，击了教会的贪污腐化，表达了市民阶层的情感与理想。”“他”是（    ）</w:t>
      </w:r>
    </w:p>
    <w:p>
      <w:pPr>
        <w:adjustRightInd w:val="0"/>
        <w:spacing w:line="288" w:lineRule="auto"/>
        <w:rPr>
          <w:rFonts w:ascii="Times New Roman" w:hAnsi="Times New Roman"/>
          <w:szCs w:val="21"/>
        </w:rPr>
      </w:pPr>
      <w:r>
        <w:rPr>
          <w:rFonts w:hint="eastAsia" w:ascii="Times New Roman" w:hAnsi="Times New Roman"/>
          <w:szCs w:val="21"/>
        </w:rPr>
        <w:t>A．彼特拉克        B．薄伽丘        C．但丁        D．莎士比亚</w:t>
      </w:r>
    </w:p>
    <w:p>
      <w:pPr>
        <w:adjustRightInd w:val="0"/>
        <w:spacing w:line="288" w:lineRule="auto"/>
        <w:rPr>
          <w:rFonts w:ascii="Times New Roman" w:hAnsi="Times New Roman"/>
          <w:szCs w:val="21"/>
        </w:rPr>
      </w:pPr>
      <w:r>
        <w:rPr>
          <w:rFonts w:hint="eastAsia" w:ascii="Times New Roman" w:hAnsi="Times New Roman"/>
          <w:szCs w:val="21"/>
        </w:rPr>
        <w:t>3．“对东印度开始进行征服和掠夺，把非洲变成商业性的掠获黑人的场所，在世界各地夺取大片殖民地……这一切标志着资本主义生产时代的曙光。”材料体现了（    ）</w:t>
      </w:r>
    </w:p>
    <w:p>
      <w:pPr>
        <w:adjustRightInd w:val="0"/>
        <w:spacing w:line="288" w:lineRule="auto"/>
        <w:rPr>
          <w:rFonts w:ascii="Times New Roman" w:hAnsi="Times New Roman"/>
          <w:szCs w:val="21"/>
        </w:rPr>
      </w:pPr>
      <w:r>
        <w:rPr>
          <w:rFonts w:hint="eastAsia" w:ascii="Times New Roman" w:hAnsi="Times New Roman"/>
          <w:szCs w:val="21"/>
        </w:rPr>
        <w:t xml:space="preserve">A．资本主义的原始积累      </w:t>
      </w:r>
      <w:r>
        <w:rPr>
          <w:rFonts w:ascii="Times New Roman" w:hAnsi="Times New Roman"/>
          <w:szCs w:val="21"/>
        </w:rPr>
        <w:t xml:space="preserve">    </w:t>
      </w:r>
      <w:r>
        <w:rPr>
          <w:rFonts w:hint="eastAsia" w:ascii="Times New Roman" w:hAnsi="Times New Roman"/>
          <w:szCs w:val="21"/>
        </w:rPr>
        <w:t xml:space="preserve">  B．资本主义的全球化</w:t>
      </w:r>
    </w:p>
    <w:p>
      <w:pPr>
        <w:adjustRightInd w:val="0"/>
        <w:spacing w:line="288" w:lineRule="auto"/>
        <w:rPr>
          <w:rFonts w:ascii="Times New Roman" w:hAnsi="Times New Roman"/>
          <w:szCs w:val="21"/>
        </w:rPr>
      </w:pPr>
      <w:r>
        <w:rPr>
          <w:rFonts w:hint="eastAsia" w:ascii="Times New Roman" w:hAnsi="Times New Roman"/>
          <w:szCs w:val="21"/>
        </w:rPr>
        <w:t>C．资本主义制度的初步确立        D．殖民地人民的反抗与斗争</w:t>
      </w:r>
    </w:p>
    <w:p>
      <w:pPr>
        <w:adjustRightInd w:val="0"/>
        <w:spacing w:line="288" w:lineRule="auto"/>
        <w:rPr>
          <w:rFonts w:ascii="Times New Roman" w:hAnsi="Times New Roman"/>
          <w:szCs w:val="21"/>
        </w:rPr>
      </w:pPr>
      <w:r>
        <w:rPr>
          <w:rFonts w:hint="eastAsia" w:ascii="Times New Roman" w:hAnsi="Times New Roman"/>
          <w:szCs w:val="21"/>
        </w:rPr>
        <w:t>4．在长期的殖民争霸战争中，先后战胜西班牙、荷兰、法国，殖民地遍布世界各地，自诩为“日不落帝国”的殖民国家是（    ）</w:t>
      </w:r>
    </w:p>
    <w:p>
      <w:pPr>
        <w:adjustRightInd w:val="0"/>
        <w:spacing w:line="288" w:lineRule="auto"/>
        <w:rPr>
          <w:rFonts w:ascii="Times New Roman" w:hAnsi="Times New Roman"/>
          <w:szCs w:val="21"/>
        </w:rPr>
      </w:pPr>
      <w:r>
        <w:rPr>
          <w:rFonts w:hint="eastAsia" w:ascii="Times New Roman" w:hAnsi="Times New Roman"/>
          <w:szCs w:val="21"/>
        </w:rPr>
        <w:t>A．葡萄牙        B．美国        C．英国        D．日本</w:t>
      </w:r>
    </w:p>
    <w:p>
      <w:pPr>
        <w:adjustRightInd w:val="0"/>
        <w:spacing w:line="288" w:lineRule="auto"/>
        <w:rPr>
          <w:rFonts w:ascii="Times New Roman" w:hAnsi="Times New Roman"/>
          <w:szCs w:val="21"/>
        </w:rPr>
      </w:pPr>
      <w:r>
        <w:rPr>
          <w:rFonts w:hint="eastAsia" w:ascii="Times New Roman" w:hAnsi="Times New Roman"/>
          <w:szCs w:val="21"/>
        </w:rPr>
        <w:t>5．“1640年议会重新召开，议员们不断押击国王专权，查理一世恼羞成怒派军队闯入议会，挑起内战。”文中描述的历史事件是（    ）</w:t>
      </w:r>
    </w:p>
    <w:p>
      <w:pPr>
        <w:adjustRightInd w:val="0"/>
        <w:spacing w:line="288" w:lineRule="auto"/>
        <w:rPr>
          <w:rFonts w:ascii="Times New Roman" w:hAnsi="Times New Roman"/>
          <w:szCs w:val="21"/>
        </w:rPr>
      </w:pPr>
      <w:r>
        <w:rPr>
          <w:rFonts w:hint="eastAsia" w:ascii="Times New Roman" w:hAnsi="Times New Roman"/>
          <w:szCs w:val="21"/>
        </w:rPr>
        <w:t>A．英国资产阶级革命        B．美国独立战争</w:t>
      </w:r>
    </w:p>
    <w:p>
      <w:pPr>
        <w:adjustRightInd w:val="0"/>
        <w:spacing w:line="288" w:lineRule="auto"/>
        <w:rPr>
          <w:rFonts w:ascii="Times New Roman" w:hAnsi="Times New Roman"/>
          <w:szCs w:val="21"/>
        </w:rPr>
      </w:pPr>
      <w:r>
        <w:rPr>
          <w:rFonts w:hint="eastAsia" w:ascii="Times New Roman" w:hAnsi="Times New Roman"/>
          <w:szCs w:val="21"/>
        </w:rPr>
        <w:t xml:space="preserve">C．法国大革命 </w:t>
      </w:r>
      <w:r>
        <w:rPr>
          <w:rFonts w:ascii="Times New Roman" w:hAnsi="Times New Roman"/>
          <w:szCs w:val="21"/>
        </w:rPr>
        <w:t xml:space="preserve">     </w:t>
      </w:r>
      <w:r>
        <w:rPr>
          <w:rFonts w:hint="eastAsia" w:ascii="Times New Roman" w:hAnsi="Times New Roman"/>
          <w:szCs w:val="21"/>
        </w:rPr>
        <w:t xml:space="preserve">        D．美国南北战争</w:t>
      </w:r>
    </w:p>
    <w:p>
      <w:pPr>
        <w:adjustRightInd w:val="0"/>
        <w:spacing w:line="288" w:lineRule="auto"/>
        <w:rPr>
          <w:rFonts w:ascii="Times New Roman" w:hAnsi="Times New Roman"/>
          <w:szCs w:val="21"/>
        </w:rPr>
      </w:pPr>
      <w:r>
        <w:rPr>
          <w:rFonts w:hint="eastAsia" w:ascii="Times New Roman" w:hAnsi="Times New Roman"/>
          <w:szCs w:val="21"/>
        </w:rPr>
        <w:t>6．“1789年8月，从巴黎传出的自由、平等、博爱的声音响彻整个欧洲大地，它从根本上否定了旧时代的王权、皇权和特权，并确立了以人权和法制作为新社会的基石。”上述材料体现的思想出自（    ）</w:t>
      </w:r>
    </w:p>
    <w:p>
      <w:pPr>
        <w:adjustRightInd w:val="0"/>
        <w:spacing w:line="288" w:lineRule="auto"/>
        <w:rPr>
          <w:rFonts w:ascii="Times New Roman" w:hAnsi="Times New Roman"/>
          <w:szCs w:val="21"/>
        </w:rPr>
      </w:pPr>
      <w:r>
        <w:rPr>
          <w:rFonts w:hint="eastAsia" w:ascii="Times New Roman" w:hAnsi="Times New Roman"/>
          <w:szCs w:val="21"/>
        </w:rPr>
        <w:t xml:space="preserve">A．《权利法案》        B．《人权宣言》 </w:t>
      </w:r>
      <w:r>
        <w:rPr>
          <w:rFonts w:ascii="Times New Roman" w:hAnsi="Times New Roman"/>
          <w:szCs w:val="21"/>
        </w:rPr>
        <w:t xml:space="preserve">         C</w:t>
      </w:r>
      <w:r>
        <w:rPr>
          <w:rFonts w:hint="eastAsia" w:ascii="Times New Roman" w:hAnsi="Times New Roman"/>
          <w:szCs w:val="21"/>
        </w:rPr>
        <w:t>．《独立宣言》        D．《拿破仑法典》</w:t>
      </w:r>
    </w:p>
    <w:p>
      <w:pPr>
        <w:adjustRightInd w:val="0"/>
        <w:spacing w:line="288" w:lineRule="auto"/>
        <w:rPr>
          <w:rFonts w:ascii="Times New Roman" w:hAnsi="Times New Roman"/>
          <w:szCs w:val="21"/>
        </w:rPr>
      </w:pPr>
      <w:r>
        <w:rPr>
          <w:rFonts w:hint="eastAsia" w:ascii="Times New Roman" w:hAnsi="Times New Roman"/>
          <w:szCs w:val="21"/>
        </w:rPr>
        <w:t>7．据统计、英国农业、林业和渔业所占用的劳动力，由原先占总劳动力的40%以上，到1801年降为35.9%，1851年为21.7%，1901年降为8.7%。制造业、矿业和建筑业所占用的劳动力，从1801年的29.7%上升到1901年的46.3%。这反映了工业革命对英国社会产生的影响是（    ）</w:t>
      </w:r>
    </w:p>
    <w:p>
      <w:pPr>
        <w:adjustRightInd w:val="0"/>
        <w:spacing w:line="288" w:lineRule="auto"/>
        <w:rPr>
          <w:rFonts w:ascii="Times New Roman" w:hAnsi="Times New Roman"/>
          <w:szCs w:val="21"/>
        </w:rPr>
      </w:pPr>
      <w:r>
        <w:rPr>
          <w:rFonts w:hint="eastAsia" w:ascii="Times New Roman" w:hAnsi="Times New Roman"/>
          <w:szCs w:val="21"/>
        </w:rPr>
        <w:t>A．城市人口大量增加        B．生产方式发生变化</w:t>
      </w:r>
    </w:p>
    <w:p>
      <w:pPr>
        <w:adjustRightInd w:val="0"/>
        <w:spacing w:line="288" w:lineRule="auto"/>
        <w:rPr>
          <w:rFonts w:ascii="Times New Roman" w:hAnsi="Times New Roman"/>
          <w:szCs w:val="21"/>
        </w:rPr>
      </w:pPr>
      <w:r>
        <w:rPr>
          <w:rFonts w:hint="eastAsia" w:ascii="Times New Roman" w:hAnsi="Times New Roman"/>
          <w:szCs w:val="21"/>
        </w:rPr>
        <w:t>C．城市设施日趋完善        D．劳动力结构发生变化</w:t>
      </w:r>
    </w:p>
    <w:p>
      <w:pPr>
        <w:adjustRightInd w:val="0"/>
        <w:spacing w:line="288" w:lineRule="auto"/>
        <w:rPr>
          <w:rFonts w:ascii="Times New Roman" w:hAnsi="Times New Roman"/>
          <w:szCs w:val="21"/>
        </w:rPr>
      </w:pPr>
      <w:r>
        <w:rPr>
          <w:rFonts w:hint="eastAsia" w:ascii="Times New Roman" w:hAnsi="Times New Roman"/>
          <w:szCs w:val="21"/>
        </w:rPr>
        <w:t>8．在《共产党宣言》的科学理论指导下，国际共产主义运动蓬勃发展，全世界无产阶级和被压迫民族的解放事业不断取得新的胜利。下列对《共产党宣言》的表述，不正确的是（    ）</w:t>
      </w:r>
    </w:p>
    <w:p>
      <w:pPr>
        <w:adjustRightInd w:val="0"/>
        <w:spacing w:line="288" w:lineRule="auto"/>
        <w:rPr>
          <w:rFonts w:ascii="Times New Roman" w:hAnsi="Times New Roman"/>
          <w:szCs w:val="21"/>
        </w:rPr>
      </w:pPr>
      <w:r>
        <w:rPr>
          <w:rFonts w:hint="eastAsia" w:ascii="Times New Roman" w:hAnsi="Times New Roman"/>
          <w:szCs w:val="21"/>
        </w:rPr>
        <w:t>A．《共产党宣言》的发表标志着马克思主义的诞生</w:t>
      </w:r>
    </w:p>
    <w:p>
      <w:pPr>
        <w:adjustRightInd w:val="0"/>
        <w:spacing w:line="288" w:lineRule="auto"/>
        <w:rPr>
          <w:rFonts w:ascii="Times New Roman" w:hAnsi="Times New Roman"/>
          <w:szCs w:val="21"/>
        </w:rPr>
      </w:pPr>
      <w:r>
        <w:rPr>
          <w:rFonts w:hint="eastAsia" w:ascii="Times New Roman" w:hAnsi="Times New Roman"/>
          <w:szCs w:val="21"/>
        </w:rPr>
        <w:t>B．为无产阶级革命提供了指导思想</w:t>
      </w:r>
    </w:p>
    <w:p>
      <w:pPr>
        <w:adjustRightInd w:val="0"/>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．肯定了资产阶级在历史上曾起到非常革命的作用</w:t>
      </w:r>
    </w:p>
    <w:p>
      <w:pPr>
        <w:adjustRightInd w:val="0"/>
        <w:spacing w:line="288" w:lineRule="auto"/>
        <w:rPr>
          <w:rFonts w:ascii="Times New Roman" w:hAnsi="Times New Roman"/>
          <w:szCs w:val="21"/>
        </w:rPr>
      </w:pPr>
      <w:r>
        <w:rPr>
          <w:rFonts w:hint="eastAsia" w:ascii="Times New Roman" w:hAnsi="Times New Roman"/>
          <w:szCs w:val="21"/>
        </w:rPr>
        <w:t>D．是指导资产阶级革命的科学理论</w:t>
      </w:r>
    </w:p>
    <w:p>
      <w:pPr>
        <w:adjustRightInd w:val="0"/>
        <w:spacing w:line="288" w:lineRule="auto"/>
        <w:rPr>
          <w:rFonts w:ascii="Times New Roman" w:hAnsi="Times New Roman"/>
          <w:szCs w:val="21"/>
        </w:rPr>
      </w:pPr>
      <w:r>
        <w:rPr>
          <w:rFonts w:hint="eastAsia" w:ascii="Times New Roman" w:hAnsi="Times New Roman"/>
          <w:szCs w:val="21"/>
        </w:rPr>
        <w:t>9．它虽然仅仅存在了72天，但马克思认为它是“对共产主义理论的一个有力证明”，列宁说它为“无产阶级专政”作了初步准备。“它”是（    ）</w:t>
      </w:r>
    </w:p>
    <w:p>
      <w:pPr>
        <w:adjustRightInd w:val="0"/>
        <w:spacing w:line="288" w:lineRule="auto"/>
        <w:rPr>
          <w:rFonts w:ascii="Times New Roman" w:hAnsi="Times New Roman"/>
          <w:szCs w:val="21"/>
        </w:rPr>
      </w:pPr>
      <w:r>
        <w:rPr>
          <w:rFonts w:hint="eastAsia" w:ascii="Times New Roman" w:hAnsi="Times New Roman"/>
          <w:szCs w:val="21"/>
        </w:rPr>
        <w:t>A．巴黎公社        B．第一国际        C．苏维埃政府        D．法兰西第一帝国</w:t>
      </w:r>
    </w:p>
    <w:p>
      <w:pPr>
        <w:adjustRightInd w:val="0"/>
        <w:spacing w:line="288" w:lineRule="auto"/>
        <w:rPr>
          <w:rFonts w:ascii="Times New Roman" w:hAnsi="Times New Roman"/>
          <w:szCs w:val="21"/>
        </w:rPr>
      </w:pPr>
      <w:r>
        <w:rPr>
          <w:rFonts w:hint="eastAsia" w:ascii="Times New Roman" w:hAnsi="Times New Roman"/>
          <w:szCs w:val="21"/>
        </w:rPr>
        <w:t>10．“年轻的章西女王为国捐躯了，但她的英名和光辉形象却永远留在人民心中。就连她的敌人也对这位让他们闻风丧胆的年轻姑娘钦佩不已。”章西女王领导了（    ）</w:t>
      </w:r>
    </w:p>
    <w:p>
      <w:pPr>
        <w:adjustRightInd w:val="0"/>
        <w:spacing w:line="288" w:lineRule="auto"/>
        <w:rPr>
          <w:rFonts w:ascii="Times New Roman" w:hAnsi="Times New Roman"/>
          <w:szCs w:val="21"/>
        </w:rPr>
      </w:pPr>
      <w:r>
        <w:rPr>
          <w:rFonts w:hint="eastAsia" w:ascii="Times New Roman" w:hAnsi="Times New Roman"/>
          <w:szCs w:val="21"/>
        </w:rPr>
        <w:t>A．拉丁美洲独立运动        B．印度民族大起义</w:t>
      </w:r>
    </w:p>
    <w:p>
      <w:pPr>
        <w:adjustRightInd w:val="0"/>
        <w:spacing w:line="288" w:lineRule="auto"/>
        <w:rPr>
          <w:rFonts w:ascii="Times New Roman" w:hAnsi="Times New Roman"/>
          <w:szCs w:val="21"/>
        </w:rPr>
      </w:pPr>
      <w:r>
        <w:rPr>
          <w:rFonts w:hint="eastAsia" w:ascii="Times New Roman" w:hAnsi="Times New Roman"/>
          <w:szCs w:val="21"/>
        </w:rPr>
        <w:t>C．埃及的华夫脱运动        D．非暴力不合作运动</w:t>
      </w:r>
    </w:p>
    <w:p>
      <w:pPr>
        <w:adjustRightInd w:val="0"/>
        <w:spacing w:line="288" w:lineRule="auto"/>
        <w:rPr>
          <w:rFonts w:ascii="Times New Roman" w:hAnsi="Times New Roman"/>
          <w:szCs w:val="21"/>
        </w:rPr>
      </w:pPr>
      <w:r>
        <w:rPr>
          <w:rFonts w:hint="eastAsia" w:ascii="Times New Roman" w:hAnsi="Times New Roman"/>
          <w:szCs w:val="21"/>
        </w:rPr>
        <w:t>11．“经历了彼得一世改革的俄国开始告别愚昧与落后，迈进近代化。”这说明彼得一世改革（    ）</w:t>
      </w:r>
    </w:p>
    <w:p>
      <w:pPr>
        <w:adjustRightInd w:val="0"/>
        <w:spacing w:line="288" w:lineRule="auto"/>
        <w:rPr>
          <w:rFonts w:ascii="Times New Roman" w:hAnsi="Times New Roman"/>
          <w:szCs w:val="21"/>
        </w:rPr>
      </w:pPr>
      <w:r>
        <w:rPr>
          <w:rFonts w:hint="eastAsia" w:ascii="Times New Roman" w:hAnsi="Times New Roman"/>
          <w:szCs w:val="21"/>
        </w:rPr>
        <w:t>A．使俄国走上资本主义道路        B．使农奴制进一步强化</w:t>
      </w:r>
    </w:p>
    <w:p>
      <w:pPr>
        <w:adjustRightInd w:val="0"/>
        <w:spacing w:line="288" w:lineRule="auto"/>
        <w:rPr>
          <w:rFonts w:ascii="Times New Roman" w:hAnsi="Times New Roman"/>
          <w:szCs w:val="21"/>
        </w:rPr>
      </w:pPr>
      <w:r>
        <w:rPr>
          <w:rFonts w:hint="eastAsia" w:ascii="Times New Roman" w:hAnsi="Times New Roman"/>
          <w:szCs w:val="21"/>
        </w:rPr>
        <w:t>C．开启了俄国近代化的进程        D．废除了沙皇专制制度</w:t>
      </w:r>
    </w:p>
    <w:p>
      <w:pPr>
        <w:adjustRightInd w:val="0"/>
        <w:spacing w:line="288" w:lineRule="auto"/>
        <w:rPr>
          <w:rFonts w:ascii="Times New Roman" w:hAnsi="Times New Roman"/>
          <w:szCs w:val="21"/>
        </w:rPr>
      </w:pPr>
      <w:r>
        <w:rPr>
          <w:rFonts w:hint="eastAsia" w:ascii="Times New Roman" w:hAnsi="Times New Roman"/>
          <w:szCs w:val="21"/>
        </w:rPr>
        <w:t>12．“明治维新期间，相当多的日本青年拒绝使用筷子，而改用西式刀叉切割进食；他们改吃牛肉，骑欧洲洋马；他们炫耀家中的西洋钟和达·芬奇的油画。”这种社会现象是由于当时日本提倡（    ）</w:t>
      </w:r>
    </w:p>
    <w:p>
      <w:pPr>
        <w:adjustRightInd w:val="0"/>
        <w:spacing w:line="288" w:lineRule="auto"/>
        <w:rPr>
          <w:rFonts w:ascii="Times New Roman" w:hAnsi="Times New Roman"/>
          <w:szCs w:val="21"/>
        </w:rPr>
      </w:pPr>
      <w:r>
        <w:rPr>
          <w:rFonts w:hint="eastAsia" w:ascii="Times New Roman" w:hAnsi="Times New Roman"/>
          <w:szCs w:val="21"/>
        </w:rPr>
        <w:t>A．文明开化        B．殖产兴业        C．地税改革        D．废藩置县</w:t>
      </w:r>
    </w:p>
    <w:p>
      <w:pPr>
        <w:adjustRightInd w:val="0"/>
        <w:spacing w:line="288" w:lineRule="auto"/>
        <w:rPr>
          <w:rFonts w:ascii="Times New Roman" w:hAnsi="Times New Roman"/>
          <w:szCs w:val="21"/>
        </w:rPr>
      </w:pPr>
      <w:r>
        <w:rPr>
          <w:rFonts w:hint="eastAsia" w:ascii="Times New Roman" w:hAnsi="Times New Roman"/>
          <w:szCs w:val="21"/>
        </w:rPr>
        <w:t>13．他是英国著名的物理学家，近代自然科学的奠基人之一；他的科学发现，使人类对客观世界的探索向前迈进了一大步。他是（    ）</w:t>
      </w:r>
    </w:p>
    <w:p>
      <w:pPr>
        <w:adjustRightInd w:val="0"/>
        <w:spacing w:line="288" w:lineRule="auto"/>
        <w:rPr>
          <w:rFonts w:ascii="Times New Roman" w:hAnsi="Times New Roman"/>
          <w:szCs w:val="21"/>
        </w:rPr>
      </w:pPr>
      <w:r>
        <w:rPr>
          <w:rFonts w:hint="eastAsia" w:ascii="Times New Roman" w:hAnsi="Times New Roman"/>
          <w:szCs w:val="21"/>
        </w:rPr>
        <w:t>A．贝多芬        B．达尔文        C．牛顿        D．巴尔扎克</w:t>
      </w:r>
    </w:p>
    <w:p>
      <w:pPr>
        <w:adjustRightInd w:val="0"/>
        <w:spacing w:line="288" w:lineRule="auto"/>
        <w:rPr>
          <w:rFonts w:ascii="Times New Roman" w:hAnsi="Times New Roman"/>
          <w:szCs w:val="21"/>
        </w:rPr>
      </w:pPr>
      <w:r>
        <w:rPr>
          <w:rFonts w:hint="eastAsia" w:ascii="Times New Roman" w:hAnsi="Times New Roman"/>
          <w:szCs w:val="21"/>
        </w:rPr>
        <w:t>14．此役是典型的阵地战、消耗战，法军损失54</w:t>
      </w:r>
      <w:r>
        <w:rPr>
          <w:rFonts w:ascii="Times New Roman" w:hAnsi="Times New Roman"/>
          <w:szCs w:val="21"/>
        </w:rPr>
        <w:t>.</w:t>
      </w:r>
      <w:r>
        <w:rPr>
          <w:rFonts w:hint="eastAsia" w:ascii="Times New Roman" w:hAnsi="Times New Roman"/>
          <w:szCs w:val="21"/>
        </w:rPr>
        <w:t>3万人，德军损失43.3万人，故此役有“绞肉机”之称。此役还是第一次世界大战的转折点，德意志帝国从此逐步走向最后失败。此役是（    ）</w:t>
      </w:r>
    </w:p>
    <w:p>
      <w:pPr>
        <w:adjustRightInd w:val="0"/>
        <w:spacing w:line="288" w:lineRule="auto"/>
        <w:rPr>
          <w:rFonts w:ascii="Times New Roman" w:hAnsi="Times New Roman"/>
          <w:szCs w:val="21"/>
        </w:rPr>
      </w:pPr>
      <w:r>
        <w:rPr>
          <w:rFonts w:hint="eastAsia" w:ascii="Times New Roman" w:hAnsi="Times New Roman"/>
          <w:szCs w:val="21"/>
        </w:rPr>
        <w:t xml:space="preserve">A．凡尔登战役       </w:t>
      </w:r>
      <w:r>
        <w:rPr>
          <w:rFonts w:ascii="Times New Roman" w:hAnsi="Times New Roman"/>
          <w:szCs w:val="21"/>
        </w:rPr>
        <w:t xml:space="preserve">  </w:t>
      </w:r>
      <w:r>
        <w:rPr>
          <w:rFonts w:hint="eastAsia" w:ascii="Times New Roman" w:hAnsi="Times New Roman"/>
          <w:szCs w:val="21"/>
        </w:rPr>
        <w:t xml:space="preserve"> B．斯大林格勒战役</w:t>
      </w:r>
    </w:p>
    <w:p>
      <w:pPr>
        <w:adjustRightInd w:val="0"/>
        <w:spacing w:line="288" w:lineRule="auto"/>
        <w:rPr>
          <w:rFonts w:ascii="Times New Roman" w:hAnsi="Times New Roman"/>
          <w:szCs w:val="21"/>
        </w:rPr>
      </w:pPr>
      <w:r>
        <w:rPr>
          <w:rFonts w:hint="eastAsia" w:ascii="Times New Roman" w:hAnsi="Times New Roman"/>
          <w:szCs w:val="21"/>
        </w:rPr>
        <w:t>C．莫斯科保卫战        D．中途岛海战</w:t>
      </w:r>
    </w:p>
    <w:p>
      <w:pPr>
        <w:adjustRightInd w:val="0"/>
        <w:spacing w:line="288" w:lineRule="auto"/>
        <w:rPr>
          <w:rFonts w:ascii="Times New Roman" w:hAnsi="Times New Roman"/>
          <w:szCs w:val="21"/>
        </w:rPr>
      </w:pPr>
      <w:r>
        <w:rPr>
          <w:rFonts w:hint="eastAsia" w:ascii="Times New Roman" w:hAnsi="Times New Roman"/>
          <w:szCs w:val="21"/>
        </w:rPr>
        <w:t>15．史学家认为，十月革命是一场类似于法国大革命的社会革命，唤醒了人类进行社会革命的需求、精神和愿望。十月革命最重要的影响是（    ）</w:t>
      </w:r>
    </w:p>
    <w:p>
      <w:pPr>
        <w:adjustRightInd w:val="0"/>
        <w:spacing w:line="288" w:lineRule="auto"/>
        <w:rPr>
          <w:rFonts w:ascii="Times New Roman" w:hAnsi="Times New Roman"/>
          <w:szCs w:val="21"/>
        </w:rPr>
      </w:pPr>
      <w:r>
        <w:rPr>
          <w:rFonts w:hint="eastAsia" w:ascii="Times New Roman" w:hAnsi="Times New Roman"/>
          <w:szCs w:val="21"/>
        </w:rPr>
        <w:t xml:space="preserve">A．建立了第一个无产阶级专政的政权        </w:t>
      </w:r>
      <w:r>
        <w:rPr>
          <w:rFonts w:ascii="Times New Roman" w:hAnsi="Times New Roman"/>
          <w:szCs w:val="21"/>
        </w:rPr>
        <w:t xml:space="preserve">    </w:t>
      </w:r>
      <w:r>
        <w:rPr>
          <w:rFonts w:hint="eastAsia" w:ascii="Times New Roman" w:hAnsi="Times New Roman"/>
          <w:szCs w:val="21"/>
        </w:rPr>
        <w:t>B．建立了第一个无产阶级专政的国家</w:t>
      </w:r>
    </w:p>
    <w:p>
      <w:pPr>
        <w:adjustRightInd w:val="0"/>
        <w:spacing w:line="288" w:lineRule="auto"/>
        <w:rPr>
          <w:rFonts w:ascii="Times New Roman" w:hAnsi="Times New Roman"/>
          <w:szCs w:val="21"/>
        </w:rPr>
      </w:pPr>
      <w:r>
        <w:rPr>
          <w:rFonts w:hint="eastAsia" w:ascii="Times New Roman" w:hAnsi="Times New Roman"/>
          <w:szCs w:val="21"/>
        </w:rPr>
        <w:t>C．鼓舞了殖民地半殖民地人民的解放斗争        D．使无产阶级的斗争有了科学理论的指导</w:t>
      </w:r>
    </w:p>
    <w:p>
      <w:pPr>
        <w:adjustRightInd w:val="0"/>
        <w:spacing w:line="288" w:lineRule="auto"/>
        <w:rPr>
          <w:rFonts w:ascii="Times New Roman" w:hAnsi="Times New Roman"/>
          <w:szCs w:val="21"/>
        </w:rPr>
      </w:pPr>
      <w:r>
        <w:rPr>
          <w:rFonts w:hint="eastAsia" w:ascii="Times New Roman" w:hAnsi="Times New Roman"/>
          <w:szCs w:val="21"/>
        </w:rPr>
        <w:t>16．“在巴黎开会缔结和平的大国遏制了德国作乱的能力……被视为一战导火索的德国军国主义、激进民族主义和权力野心仅仅是暂时蛰伏，并未被完全根除。”由此可知，巴黎和会（    ）</w:t>
      </w:r>
    </w:p>
    <w:p>
      <w:pPr>
        <w:adjustRightInd w:val="0"/>
        <w:spacing w:line="288" w:lineRule="auto"/>
        <w:rPr>
          <w:rFonts w:ascii="Times New Roman" w:hAnsi="Times New Roman"/>
          <w:szCs w:val="21"/>
        </w:rPr>
      </w:pPr>
      <w:r>
        <w:rPr>
          <w:rFonts w:hint="eastAsia" w:ascii="Times New Roman" w:hAnsi="Times New Roman"/>
          <w:szCs w:val="21"/>
        </w:rPr>
        <w:t xml:space="preserve">A．根除了帝国主义的矛盾       </w:t>
      </w:r>
      <w:r>
        <w:rPr>
          <w:rFonts w:ascii="Times New Roman" w:hAnsi="Times New Roman"/>
          <w:szCs w:val="21"/>
        </w:rPr>
        <w:t xml:space="preserve">    </w:t>
      </w:r>
      <w:r>
        <w:rPr>
          <w:rFonts w:hint="eastAsia" w:ascii="Times New Roman" w:hAnsi="Times New Roman"/>
          <w:szCs w:val="21"/>
        </w:rPr>
        <w:t xml:space="preserve"> B．损害了美国在远东地区的利益</w:t>
      </w:r>
    </w:p>
    <w:p>
      <w:pPr>
        <w:adjustRightInd w:val="0"/>
        <w:spacing w:line="288" w:lineRule="auto"/>
        <w:rPr>
          <w:rFonts w:ascii="Times New Roman" w:hAnsi="Times New Roman"/>
          <w:szCs w:val="21"/>
        </w:rPr>
      </w:pPr>
      <w:r>
        <w:rPr>
          <w:rFonts w:hint="eastAsia" w:ascii="Times New Roman" w:hAnsi="Times New Roman"/>
          <w:szCs w:val="21"/>
        </w:rPr>
        <w:t>C．维护了其他弱小国家的主权        D．为二战的爆发埋下祸根</w:t>
      </w:r>
    </w:p>
    <w:p>
      <w:pPr>
        <w:adjustRightInd w:val="0"/>
        <w:spacing w:line="288" w:lineRule="auto"/>
        <w:rPr>
          <w:rFonts w:ascii="Times New Roman" w:hAnsi="Times New Roman"/>
          <w:szCs w:val="21"/>
        </w:rPr>
      </w:pPr>
      <w:r>
        <w:rPr>
          <w:rFonts w:hint="eastAsia" w:ascii="Times New Roman" w:hAnsi="Times New Roman"/>
          <w:szCs w:val="21"/>
        </w:rPr>
        <w:t>17．如图反映出“某个国家”经济建设的问题，该国是（    ）</w:t>
      </w:r>
    </w:p>
    <w:p>
      <w:pPr>
        <w:adjustRightInd w:val="0"/>
        <w:spacing w:line="288" w:lineRule="auto"/>
        <w:rPr>
          <w:rFonts w:ascii="Times New Roman" w:hAnsi="Times New Roman"/>
          <w:szCs w:val="21"/>
        </w:rPr>
      </w:pPr>
      <w:r>
        <w:rPr>
          <w:rFonts w:ascii="Times New Roman" w:hAnsi="Times New Roman"/>
          <w:szCs w:val="21"/>
        </w:rPr>
        <w:drawing>
          <wp:inline distT="0" distB="0" distL="0" distR="0">
            <wp:extent cx="2506345" cy="12573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512826" cy="1260303"/>
                    </a:xfrm>
                    <a:prstGeom prst="rect">
                      <a:avLst/>
                    </a:prstGeom>
                  </pic:spPr>
                </pic:pic>
              </a:graphicData>
            </a:graphic>
          </wp:inline>
        </w:drawing>
      </w:r>
    </w:p>
    <w:p>
      <w:pPr>
        <w:adjustRightInd w:val="0"/>
        <w:spacing w:line="288" w:lineRule="auto"/>
        <w:rPr>
          <w:rFonts w:ascii="Times New Roman" w:hAnsi="Times New Roman"/>
          <w:szCs w:val="21"/>
        </w:rPr>
      </w:pPr>
      <w:r>
        <w:rPr>
          <w:rFonts w:hint="eastAsia" w:ascii="Times New Roman" w:hAnsi="Times New Roman"/>
          <w:szCs w:val="21"/>
        </w:rPr>
        <w:t>A．美国        B．中国        C．英国        D．苏联</w:t>
      </w:r>
    </w:p>
    <w:p>
      <w:pPr>
        <w:adjustRightInd w:val="0"/>
        <w:spacing w:line="288" w:lineRule="auto"/>
        <w:rPr>
          <w:rFonts w:ascii="Times New Roman" w:hAnsi="Times New Roman"/>
          <w:szCs w:val="21"/>
        </w:rPr>
      </w:pPr>
      <w:r>
        <w:rPr>
          <w:rFonts w:hint="eastAsia" w:ascii="Times New Roman" w:hAnsi="Times New Roman"/>
          <w:szCs w:val="21"/>
        </w:rPr>
        <w:t>18．他是印度民族解放运动中的领袖人物，由于他的努力，“精神运动取代了武装暴动，祈祷取代了枪炮”。“他”是（    ）</w:t>
      </w:r>
    </w:p>
    <w:p>
      <w:pPr>
        <w:adjustRightInd w:val="0"/>
        <w:spacing w:line="288" w:lineRule="auto"/>
        <w:rPr>
          <w:rFonts w:ascii="Times New Roman" w:hAnsi="Times New Roman"/>
          <w:szCs w:val="21"/>
        </w:rPr>
      </w:pPr>
      <w:r>
        <w:rPr>
          <w:rFonts w:hint="eastAsia" w:ascii="Times New Roman" w:hAnsi="Times New Roman"/>
          <w:szCs w:val="21"/>
        </w:rPr>
        <w:t>A．卡德纳斯        B．扎格鲁尔        C．甘地        D．玻利瓦尔</w:t>
      </w:r>
    </w:p>
    <w:p>
      <w:pPr>
        <w:adjustRightInd w:val="0"/>
        <w:spacing w:line="288" w:lineRule="auto"/>
        <w:rPr>
          <w:rFonts w:ascii="Times New Roman" w:hAnsi="Times New Roman"/>
          <w:szCs w:val="21"/>
        </w:rPr>
      </w:pPr>
      <w:r>
        <w:rPr>
          <w:rFonts w:hint="eastAsia" w:ascii="Times New Roman" w:hAnsi="Times New Roman"/>
          <w:szCs w:val="21"/>
        </w:rPr>
        <w:t>19．《辛德勒的名单》是一部描写犹太人在第二次世界大战时期遭受集体屠杀的电影，该片讲述了一名叫做辛德勒的商人，为帮助犹太人逃过被屠杀的劫数，在二战时雇用了1100多名犹太人在他的工厂工作。在影片中大肆屠杀犹太人的国家是（    ）</w:t>
      </w:r>
    </w:p>
    <w:p>
      <w:pPr>
        <w:adjustRightInd w:val="0"/>
        <w:spacing w:line="288" w:lineRule="auto"/>
        <w:rPr>
          <w:rFonts w:ascii="Times New Roman" w:hAnsi="Times New Roman"/>
          <w:szCs w:val="21"/>
        </w:rPr>
      </w:pPr>
      <w:r>
        <w:rPr>
          <w:rFonts w:hint="eastAsia" w:ascii="Times New Roman" w:hAnsi="Times New Roman"/>
          <w:szCs w:val="21"/>
        </w:rPr>
        <w:t>A．意大利        B．德国        C．日本        D．波兰</w:t>
      </w:r>
    </w:p>
    <w:p>
      <w:pPr>
        <w:adjustRightInd w:val="0"/>
        <w:spacing w:line="288" w:lineRule="auto"/>
        <w:rPr>
          <w:rFonts w:ascii="Times New Roman" w:hAnsi="Times New Roman"/>
          <w:szCs w:val="21"/>
        </w:rPr>
      </w:pPr>
      <w:r>
        <w:rPr>
          <w:rFonts w:hint="eastAsia" w:ascii="Times New Roman" w:hAnsi="Times New Roman"/>
          <w:szCs w:val="21"/>
        </w:rPr>
        <w:t>20．“希特勒所吹嘘的"大西洋铁壁，被突破了，从此，纳粹德国陷入东西两个战场的夹击之中……诺曼底登陆对二战的结局意义非凡。”诺曼底登陆的意义是（    ）</w:t>
      </w:r>
    </w:p>
    <w:p>
      <w:pPr>
        <w:adjustRightInd w:val="0"/>
        <w:spacing w:line="288" w:lineRule="auto"/>
        <w:rPr>
          <w:rFonts w:ascii="Times New Roman" w:hAnsi="Times New Roman"/>
          <w:szCs w:val="21"/>
        </w:rPr>
      </w:pPr>
      <w:r>
        <w:rPr>
          <w:rFonts w:hint="eastAsia" w:ascii="Times New Roman" w:hAnsi="Times New Roman"/>
          <w:szCs w:val="21"/>
        </w:rPr>
        <w:t xml:space="preserve">A．开辟了欧洲第二战场      </w:t>
      </w:r>
      <w:r>
        <w:rPr>
          <w:rFonts w:ascii="Times New Roman" w:hAnsi="Times New Roman"/>
          <w:szCs w:val="21"/>
        </w:rPr>
        <w:t xml:space="preserve">      </w:t>
      </w:r>
      <w:r>
        <w:rPr>
          <w:rFonts w:hint="eastAsia" w:ascii="Times New Roman" w:hAnsi="Times New Roman"/>
          <w:szCs w:val="21"/>
        </w:rPr>
        <w:t xml:space="preserve">  B．扭转了苏德战场的形势</w:t>
      </w:r>
    </w:p>
    <w:p>
      <w:pPr>
        <w:adjustRightInd w:val="0"/>
        <w:spacing w:line="288" w:lineRule="auto"/>
        <w:rPr>
          <w:rFonts w:ascii="Times New Roman" w:hAnsi="Times New Roman"/>
          <w:szCs w:val="21"/>
        </w:rPr>
      </w:pPr>
      <w:r>
        <w:rPr>
          <w:rFonts w:hint="eastAsia" w:ascii="Times New Roman" w:hAnsi="Times New Roman"/>
          <w:szCs w:val="21"/>
        </w:rPr>
        <w:t>C．粉碎了德军不可战胜的神话        D．使二战达到最大规模</w:t>
      </w:r>
    </w:p>
    <w:p>
      <w:pPr>
        <w:adjustRightInd w:val="0"/>
        <w:spacing w:line="288" w:lineRule="auto"/>
        <w:rPr>
          <w:rFonts w:ascii="Times New Roman" w:hAnsi="Times New Roman"/>
          <w:b/>
          <w:sz w:val="24"/>
        </w:rPr>
      </w:pPr>
      <w:r>
        <w:rPr>
          <w:rFonts w:hint="eastAsia" w:ascii="Times New Roman" w:hAnsi="Times New Roman"/>
          <w:b/>
          <w:sz w:val="24"/>
        </w:rPr>
        <w:t>二、非选择题（本大题有4个小题，21题15分，22题17分，23题11分，24题17分，共60分）</w:t>
      </w:r>
    </w:p>
    <w:p>
      <w:pPr>
        <w:adjustRightInd w:val="0"/>
        <w:spacing w:line="288" w:lineRule="auto"/>
        <w:rPr>
          <w:rFonts w:ascii="Times New Roman" w:hAnsi="Times New Roman"/>
          <w:szCs w:val="21"/>
        </w:rPr>
      </w:pPr>
      <w:r>
        <w:rPr>
          <w:rFonts w:hint="eastAsia" w:ascii="Times New Roman" w:hAnsi="Times New Roman"/>
          <w:szCs w:val="21"/>
        </w:rPr>
        <w:t>21．阅读材料，回答问题。（15分）</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一：新航路的开辟，在商业领域引起了革命性变化。世界上原来互相隔绝的地区沟通起来，欧洲和亚洲、非洲、美洲之间的贸易日益发展，世界市场扩大了……欧洲各国掀起了占有亚洲物产和美洲资源的竞争热，殖民浪潮从此愈演愈烈……从事商业的人大发横财，新兴资产阶级的力量愈益增长……拥有雄厚经济实力的资产阶级渴望谋取政治地位，从而加速了资产阶级革命风暴的到来。</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二：在那个距今二百多年前的时代里，殖民地联合起来挑战宗主国是破天荒的大事，宣布独立的北美13个英属殖民地，在欧洲的法兰西等国的支持下，与大英帝国的战争一直艰苦地打了八年，才最终赢得了独立。</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——选自《大国崛起》</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材料三：19世纪后半期，美国迅速开始了它的现代化进程，欧洲二、三百年完成的事，它在不到百年内便完成了。</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——钱忠文《读美利坚》</w:t>
      </w:r>
    </w:p>
    <w:p>
      <w:pPr>
        <w:adjustRightInd w:val="0"/>
        <w:spacing w:line="288" w:lineRule="auto"/>
        <w:rPr>
          <w:rFonts w:ascii="Times New Roman" w:hAnsi="Times New Roman"/>
          <w:szCs w:val="21"/>
        </w:rPr>
      </w:pPr>
      <w:r>
        <w:rPr>
          <w:rFonts w:hint="eastAsia" w:ascii="Times New Roman" w:hAnsi="Times New Roman"/>
          <w:szCs w:val="21"/>
        </w:rPr>
        <w:t>（1）根据材料一，新航路的开辟给世界带来了怎样的变化？（6分）</w:t>
      </w:r>
    </w:p>
    <w:p>
      <w:pPr>
        <w:adjustRightInd w:val="0"/>
        <w:spacing w:line="288" w:lineRule="auto"/>
        <w:rPr>
          <w:rFonts w:ascii="Times New Roman" w:hAnsi="Times New Roman"/>
          <w:szCs w:val="21"/>
        </w:rPr>
      </w:pPr>
      <w:r>
        <w:rPr>
          <w:rFonts w:hint="eastAsia" w:ascii="Times New Roman" w:hAnsi="Times New Roman"/>
          <w:szCs w:val="21"/>
        </w:rPr>
        <w:t>（2）材料二所述的是哪一战争？（2分）这场“战争”的性质是什么？（3分）</w:t>
      </w:r>
    </w:p>
    <w:p>
      <w:pPr>
        <w:adjustRightInd w:val="0"/>
        <w:spacing w:line="288" w:lineRule="auto"/>
        <w:rPr>
          <w:rFonts w:ascii="Times New Roman" w:hAnsi="Times New Roman"/>
          <w:szCs w:val="21"/>
        </w:rPr>
      </w:pPr>
      <w:r>
        <w:rPr>
          <w:rFonts w:hint="eastAsia" w:ascii="Times New Roman" w:hAnsi="Times New Roman"/>
          <w:szCs w:val="21"/>
        </w:rPr>
        <w:t>（3）根据材料三“，美国迅速开始了它的现代化进程”的原因有哪些？（4分）</w:t>
      </w:r>
    </w:p>
    <w:p>
      <w:pPr>
        <w:adjustRightInd w:val="0"/>
        <w:spacing w:line="288" w:lineRule="auto"/>
        <w:rPr>
          <w:rFonts w:ascii="Times New Roman" w:hAnsi="Times New Roman"/>
          <w:szCs w:val="21"/>
        </w:rPr>
      </w:pPr>
      <w:r>
        <w:rPr>
          <w:rFonts w:hint="eastAsia" w:ascii="Times New Roman" w:hAnsi="Times New Roman"/>
          <w:szCs w:val="21"/>
        </w:rPr>
        <w:t>22．阅读材料，回答问题。（17分）</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一：我们计划用无产阶级国家直接下命令的办法在一个小农国家里按共产，主义原则来调整国家的产品生产和分配，现实生活说明我们错了。为了做好向共产主义过渡的准备，需要经过国家资本主义和社会主义这些过渡阶段。</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——列宁《十月革命四周年》（1921年10月）</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二：我们最重大的首要任务，是使人民有工作可做。如果我们聪明而勇敢地予以对待，就没有解决不了的问题。由政府本身直接募工，可以部分地完成这一任务，政府对待这项任务就像对待战争的紧急状态一样。</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——1933年3月4日罗斯福就职演说</w:t>
      </w:r>
    </w:p>
    <w:p>
      <w:pPr>
        <w:adjustRightInd w:val="0"/>
        <w:spacing w:line="288" w:lineRule="auto"/>
        <w:rPr>
          <w:rFonts w:ascii="Times New Roman" w:hAnsi="Times New Roman"/>
          <w:szCs w:val="21"/>
        </w:rPr>
      </w:pPr>
      <w:r>
        <w:rPr>
          <w:rFonts w:hint="eastAsia" w:ascii="Times New Roman" w:hAnsi="Times New Roman"/>
          <w:szCs w:val="21"/>
        </w:rPr>
        <w:t>（1）材料一中列宁为了向共产主义过渡颁布了哪项政策？（3分）结合所学，颁布这项政策的原因是什么？（4分）</w:t>
      </w:r>
    </w:p>
    <w:p>
      <w:pPr>
        <w:adjustRightInd w:val="0"/>
        <w:spacing w:line="288" w:lineRule="auto"/>
        <w:rPr>
          <w:rFonts w:ascii="Times New Roman" w:hAnsi="Times New Roman"/>
          <w:szCs w:val="21"/>
        </w:rPr>
      </w:pPr>
      <w:r>
        <w:rPr>
          <w:rFonts w:hint="eastAsia" w:ascii="Times New Roman" w:hAnsi="Times New Roman"/>
          <w:szCs w:val="21"/>
        </w:rPr>
        <w:t>（2）根据材料二，罗斯福上任的背景是什么？（3分）结合所学知识，他所颁布的一系列政策产生了怎样的影响？（4分）</w:t>
      </w:r>
    </w:p>
    <w:p>
      <w:pPr>
        <w:adjustRightInd w:val="0"/>
        <w:spacing w:line="288" w:lineRule="auto"/>
        <w:rPr>
          <w:rFonts w:ascii="Times New Roman" w:hAnsi="Times New Roman"/>
          <w:szCs w:val="21"/>
        </w:rPr>
      </w:pPr>
      <w:r>
        <w:rPr>
          <w:rFonts w:hint="eastAsia" w:ascii="Times New Roman" w:hAnsi="Times New Roman"/>
          <w:szCs w:val="21"/>
        </w:rPr>
        <w:t>（3）综合上述材料，谈谈你对国家经济发展的认识。（3分）</w:t>
      </w:r>
    </w:p>
    <w:p>
      <w:pPr>
        <w:adjustRightInd w:val="0"/>
        <w:spacing w:line="288" w:lineRule="auto"/>
        <w:rPr>
          <w:rFonts w:ascii="Times New Roman" w:hAnsi="Times New Roman"/>
          <w:szCs w:val="21"/>
        </w:rPr>
      </w:pPr>
      <w:r>
        <w:rPr>
          <w:rFonts w:hint="eastAsia" w:ascii="Times New Roman" w:hAnsi="Times New Roman"/>
          <w:szCs w:val="21"/>
        </w:rPr>
        <w:t>23．阅读材料，回答问题。（11分）</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材料一：英国的优越地位在十八世纪归功于优越的政治制度，在十九世纪初期则几乎完全归功于机械技术、纺织业、冶金业、采矿业等行业大量采用机器生产到1830年，英国已成为“工业欧洲的老师”。</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——W．克劳利《新编剑桥世界近代史》</w:t>
      </w:r>
    </w:p>
    <w:p>
      <w:pPr>
        <w:adjustRightInd w:val="0"/>
        <w:spacing w:line="288" w:lineRule="auto"/>
        <w:rPr>
          <w:rFonts w:ascii="Times New Roman" w:hAnsi="Times New Roman"/>
          <w:szCs w:val="21"/>
        </w:rPr>
      </w:pPr>
      <w:r>
        <w:rPr>
          <w:rFonts w:hint="eastAsia" w:ascii="Times New Roman" w:hAnsi="Times New Roman"/>
          <w:szCs w:val="21"/>
        </w:rPr>
        <w:t>（1）根据材料一、英国优越的政治制度是什么？（3分）英国在“机械技术”领域最为关键的发明是什么？（3分）</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二：美国在19世纪最后30年和20世纪初经历了第二次工业革命，并且受到了巨大影响。美国第二次工业革命是从能源部门的革命开始的，主要依靠电的大量供应，电力成为一种新动力，并引发了一系列电气产品的发明。石油作为新能源被发现后，促进了内燃机的发展。同时钢也逐步替代了铁，使美国进入“钢铁时代”。</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——据龚淑林在《美国第二次工业革命及其影响》</w:t>
      </w:r>
    </w:p>
    <w:p>
      <w:pPr>
        <w:adjustRightInd w:val="0"/>
        <w:spacing w:line="288" w:lineRule="auto"/>
        <w:rPr>
          <w:rFonts w:ascii="Times New Roman" w:hAnsi="Times New Roman"/>
          <w:szCs w:val="21"/>
        </w:rPr>
      </w:pPr>
      <w:r>
        <w:rPr>
          <w:rFonts w:hint="eastAsia" w:ascii="Times New Roman" w:hAnsi="Times New Roman"/>
          <w:szCs w:val="21"/>
        </w:rPr>
        <w:t>（2）材料二中第二次工业革命中出现的“新能源”“新材料”分别是什么？（2分）</w:t>
      </w:r>
    </w:p>
    <w:p>
      <w:pPr>
        <w:adjustRightInd w:val="0"/>
        <w:spacing w:line="288" w:lineRule="auto"/>
        <w:rPr>
          <w:rFonts w:ascii="Times New Roman" w:hAnsi="Times New Roman"/>
          <w:szCs w:val="21"/>
        </w:rPr>
      </w:pPr>
      <w:r>
        <w:rPr>
          <w:rFonts w:hint="eastAsia" w:ascii="Times New Roman" w:hAnsi="Times New Roman"/>
          <w:szCs w:val="21"/>
        </w:rPr>
        <w:t>（3）综合上述材料，概括两次工业革命所产生的共同影响。（3分）</w:t>
      </w:r>
    </w:p>
    <w:p>
      <w:pPr>
        <w:adjustRightInd w:val="0"/>
        <w:spacing w:line="288" w:lineRule="auto"/>
        <w:rPr>
          <w:rFonts w:ascii="Times New Roman" w:hAnsi="Times New Roman"/>
          <w:szCs w:val="21"/>
        </w:rPr>
      </w:pPr>
      <w:r>
        <w:rPr>
          <w:rFonts w:hint="eastAsia" w:ascii="Times New Roman" w:hAnsi="Times New Roman"/>
          <w:szCs w:val="21"/>
        </w:rPr>
        <w:t>24．阅读材料，回答问题。（17分）</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一：第一次世界大战持续了4年3个多月，给欧洲带来了极其深刻的危机。欧洲的海外市场也由于在战争中发展起来的美洲和亚洲的工业竞争而不断萎缩。欧洲对世界经济的控制力不断减弱。19世纪以来欧洲一直保持的世界中心地位受到了根本的动摇。</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——《世界史·现代卷》</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二：凡尔赛—华盛顿体系不过是帝国主义上一轮争夺的总结，下一轮争夺的开始。正如列宁所指t的：“不管是一个帝国主义联盟，还是一切帝国主义强国结成一个总密联盟，都不可避免地只会是前后两次战争之间的‘暂时休战’”。</w:t>
      </w:r>
    </w:p>
    <w:p>
      <w:pPr>
        <w:adjustRightInd w:val="0"/>
        <w:spacing w:line="288" w:lineRule="auto"/>
        <w:ind w:firstLine="420" w:firstLineChars="200"/>
        <w:jc w:val="right"/>
        <w:rPr>
          <w:rFonts w:ascii="楷体" w:hAnsi="楷体" w:eastAsia="楷体"/>
          <w:szCs w:val="21"/>
        </w:rPr>
      </w:pPr>
      <w:r>
        <w:rPr>
          <w:rFonts w:hint="eastAsia" w:ascii="楷体" w:hAnsi="楷体" w:eastAsia="楷体"/>
          <w:szCs w:val="21"/>
        </w:rPr>
        <w:t>——陶诗永《火山口上的分赃》</w:t>
      </w:r>
    </w:p>
    <w:p>
      <w:pPr>
        <w:adjustRightInd w:val="0"/>
        <w:spacing w:line="288" w:lineRule="auto"/>
        <w:ind w:firstLine="420" w:firstLineChars="200"/>
        <w:rPr>
          <w:rFonts w:ascii="楷体" w:hAnsi="楷体" w:eastAsia="楷体"/>
          <w:szCs w:val="21"/>
        </w:rPr>
      </w:pPr>
      <w:r>
        <w:rPr>
          <w:rFonts w:hint="eastAsia" w:ascii="楷体" w:hAnsi="楷体" w:eastAsia="楷体"/>
          <w:szCs w:val="21"/>
        </w:rPr>
        <w:t>材料三：法西斯国家大肆侵略，激起了世界人民的愤怒。美、英、苏等国家为了对付共同的敌人法西斯，逐渐走向联合，建立了世界反法西斯联盟。</w:t>
      </w:r>
    </w:p>
    <w:p>
      <w:pPr>
        <w:adjustRightInd w:val="0"/>
        <w:spacing w:line="288" w:lineRule="auto"/>
        <w:rPr>
          <w:rFonts w:ascii="Times New Roman" w:hAnsi="Times New Roman"/>
          <w:szCs w:val="21"/>
        </w:rPr>
      </w:pPr>
      <w:r>
        <w:rPr>
          <w:rFonts w:hint="eastAsia" w:ascii="Times New Roman" w:hAnsi="Times New Roman"/>
          <w:szCs w:val="21"/>
        </w:rPr>
        <w:t>（1）根据材料一，第一次世界大战爆发的导火线什么？（2分）并根据材料概括第一次世界大战对欧洲的影响。（3分）</w:t>
      </w:r>
    </w:p>
    <w:p>
      <w:pPr>
        <w:adjustRightInd w:val="0"/>
        <w:spacing w:line="288" w:lineRule="auto"/>
        <w:rPr>
          <w:rFonts w:ascii="Times New Roman" w:hAnsi="Times New Roman"/>
          <w:szCs w:val="21"/>
        </w:rPr>
      </w:pPr>
      <w:r>
        <w:rPr>
          <w:rFonts w:hint="eastAsia" w:ascii="Times New Roman" w:hAnsi="Times New Roman"/>
          <w:szCs w:val="21"/>
        </w:rPr>
        <w:t>（2）材料二中帝国主义之间发生“争夺”的根本原因是什么？（3分）“上一轮争夺”后通过哪两次会议确立了凡尔赛—华盛顿体系？（4分）</w:t>
      </w:r>
    </w:p>
    <w:p>
      <w:pPr>
        <w:adjustRightInd w:val="0"/>
        <w:spacing w:line="288" w:lineRule="auto"/>
        <w:rPr>
          <w:rFonts w:ascii="Times New Roman" w:hAnsi="Times New Roman"/>
          <w:szCs w:val="21"/>
        </w:rPr>
      </w:pPr>
      <w:r>
        <w:rPr>
          <w:rFonts w:hint="eastAsia" w:ascii="Times New Roman" w:hAnsi="Times New Roman"/>
          <w:szCs w:val="21"/>
        </w:rPr>
        <w:t>（3）材料三描述的是哪场战争？（2分）世界反法西斯联盟建立的标志是什么？（3分）</w:t>
      </w:r>
    </w:p>
    <w:p>
      <w:pPr>
        <w:adjustRightInd w:val="0"/>
        <w:spacing w:line="288" w:lineRule="auto"/>
        <w:jc w:val="center"/>
        <w:rPr>
          <w:rFonts w:hint="eastAsia" w:ascii="Times New Roman" w:hAnsi="Times New Roman"/>
          <w:b/>
          <w:sz w:val="32"/>
          <w:szCs w:val="32"/>
        </w:rPr>
      </w:pPr>
    </w:p>
    <w:p>
      <w:pPr>
        <w:adjustRightInd w:val="0"/>
        <w:spacing w:line="288" w:lineRule="auto"/>
        <w:jc w:val="center"/>
        <w:rPr>
          <w:rFonts w:hint="eastAsia" w:ascii="Times New Roman" w:hAnsi="Times New Roman"/>
          <w:b/>
          <w:sz w:val="32"/>
          <w:szCs w:val="32"/>
        </w:rPr>
      </w:pPr>
    </w:p>
    <w:p>
      <w:pPr>
        <w:adjustRightInd w:val="0"/>
        <w:spacing w:line="288" w:lineRule="auto"/>
        <w:jc w:val="center"/>
        <w:rPr>
          <w:rFonts w:hint="eastAsia" w:ascii="Times New Roman" w:hAnsi="Times New Roman"/>
          <w:b/>
          <w:sz w:val="32"/>
          <w:szCs w:val="32"/>
        </w:rPr>
      </w:pPr>
    </w:p>
    <w:p>
      <w:pPr>
        <w:adjustRightInd w:val="0"/>
        <w:spacing w:line="288" w:lineRule="auto"/>
        <w:jc w:val="center"/>
        <w:rPr>
          <w:rFonts w:hint="eastAsia" w:ascii="Times New Roman" w:hAnsi="Times New Roman"/>
          <w:b/>
          <w:sz w:val="32"/>
          <w:szCs w:val="32"/>
        </w:rPr>
      </w:pPr>
    </w:p>
    <w:p>
      <w:pPr>
        <w:adjustRightInd w:val="0"/>
        <w:spacing w:line="288" w:lineRule="auto"/>
        <w:jc w:val="center"/>
        <w:rPr>
          <w:rFonts w:hint="eastAsia" w:ascii="Times New Roman" w:hAnsi="Times New Roman"/>
          <w:b/>
          <w:sz w:val="32"/>
          <w:szCs w:val="32"/>
        </w:rPr>
      </w:pPr>
      <w:r>
        <w:rPr>
          <w:rFonts w:hint="eastAsia" w:ascii="Times New Roman" w:hAnsi="Times New Roman"/>
          <w:b/>
          <w:sz w:val="32"/>
          <w:szCs w:val="32"/>
        </w:rPr>
        <w:t>2022--2023 学年学力水平测试</w:t>
      </w:r>
    </w:p>
    <w:p>
      <w:pPr>
        <w:adjustRightInd w:val="0"/>
        <w:spacing w:line="288" w:lineRule="auto"/>
        <w:jc w:val="center"/>
        <w:rPr>
          <w:rFonts w:hint="eastAsia" w:ascii="Times New Roman" w:hAnsi="Times New Roman"/>
          <w:b/>
          <w:sz w:val="32"/>
          <w:szCs w:val="32"/>
        </w:rPr>
      </w:pPr>
      <w:r>
        <w:rPr>
          <w:rFonts w:hint="eastAsia" w:ascii="Times New Roman" w:hAnsi="Times New Roman"/>
          <w:b/>
          <w:sz w:val="32"/>
          <w:szCs w:val="32"/>
        </w:rPr>
        <w:t>九年级历史试卷  参考答案</w:t>
      </w:r>
    </w:p>
    <w:p>
      <w:pPr>
        <w:adjustRightInd w:val="0"/>
        <w:spacing w:line="288" w:lineRule="auto"/>
        <w:rPr>
          <w:rFonts w:hint="eastAsia" w:ascii="Times New Roman" w:hAnsi="Times New Roman"/>
          <w:b/>
          <w:sz w:val="24"/>
        </w:rPr>
      </w:pPr>
      <w:r>
        <w:rPr>
          <w:rFonts w:hint="eastAsia" w:ascii="Times New Roman" w:hAnsi="Times New Roman"/>
          <w:b/>
          <w:sz w:val="24"/>
        </w:rPr>
        <w:t>评分说明：</w:t>
      </w:r>
    </w:p>
    <w:p>
      <w:pPr>
        <w:adjustRightInd w:val="0"/>
        <w:spacing w:line="288" w:lineRule="auto"/>
        <w:rPr>
          <w:rFonts w:hint="eastAsia" w:ascii="Times New Roman" w:hAnsi="Times New Roman"/>
          <w:b/>
          <w:sz w:val="24"/>
        </w:rPr>
      </w:pPr>
      <w:r>
        <w:rPr>
          <w:rFonts w:hint="eastAsia" w:ascii="Times New Roman" w:hAnsi="Times New Roman"/>
          <w:b/>
          <w:sz w:val="24"/>
        </w:rPr>
        <w:t>1.本答案仅供参考，若考生答案与本答案不一致，只要正确，同样得分。</w:t>
      </w:r>
    </w:p>
    <w:p>
      <w:pPr>
        <w:adjustRightInd w:val="0"/>
        <w:spacing w:line="288" w:lineRule="auto"/>
        <w:rPr>
          <w:rFonts w:hint="eastAsia" w:ascii="Times New Roman" w:hAnsi="Times New Roman"/>
          <w:b/>
          <w:sz w:val="24"/>
        </w:rPr>
      </w:pPr>
      <w:r>
        <w:rPr>
          <w:rFonts w:hint="eastAsia" w:ascii="Times New Roman" w:hAnsi="Times New Roman"/>
          <w:b/>
          <w:sz w:val="24"/>
        </w:rPr>
        <w:t>2.如考生答案政治观点错误，则该题不得分。</w:t>
      </w:r>
    </w:p>
    <w:p>
      <w:pPr>
        <w:adjustRightInd w:val="0"/>
        <w:spacing w:line="288" w:lineRule="auto"/>
        <w:rPr>
          <w:rFonts w:hint="eastAsia" w:ascii="Times New Roman" w:hAnsi="Times New Roman"/>
          <w:b/>
          <w:sz w:val="24"/>
        </w:rPr>
      </w:pPr>
      <w:r>
        <w:rPr>
          <w:rFonts w:hint="eastAsia" w:ascii="Times New Roman" w:hAnsi="Times New Roman"/>
          <w:b/>
          <w:sz w:val="24"/>
        </w:rPr>
        <w:t>一、</w:t>
      </w:r>
    </w:p>
    <w:tbl>
      <w:tblPr>
        <w:tblStyle w:val="5"/>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0"/>
        <w:gridCol w:w="830"/>
        <w:gridCol w:w="830"/>
        <w:gridCol w:w="831"/>
        <w:gridCol w:w="831"/>
        <w:gridCol w:w="831"/>
        <w:gridCol w:w="831"/>
        <w:gridCol w:w="831"/>
        <w:gridCol w:w="831"/>
        <w:gridCol w:w="831"/>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题号</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1</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2</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3</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4</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5</w:t>
            </w:r>
          </w:p>
        </w:tc>
        <w:tc>
          <w:tcPr>
            <w:tcW w:w="831" w:type="dxa"/>
          </w:tcPr>
          <w:p>
            <w:pPr>
              <w:adjustRightInd w:val="0"/>
              <w:spacing w:line="288" w:lineRule="auto"/>
              <w:rPr>
                <w:rFonts w:hint="eastAsia" w:ascii="Times New Roman" w:hAnsi="Times New Roman"/>
                <w:szCs w:val="21"/>
              </w:rPr>
            </w:pP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6</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7</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8</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9</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答案</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C</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C</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B</w:t>
            </w:r>
          </w:p>
        </w:tc>
        <w:tc>
          <w:tcPr>
            <w:tcW w:w="831" w:type="dxa"/>
          </w:tcPr>
          <w:p>
            <w:pPr>
              <w:adjustRightInd w:val="0"/>
              <w:spacing w:line="288" w:lineRule="auto"/>
              <w:rPr>
                <w:rFonts w:hint="eastAsia" w:ascii="Times New Roman" w:hAnsi="Times New Roman"/>
                <w:szCs w:val="21"/>
              </w:rPr>
            </w:pP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B</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D</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D</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题号</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11</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12</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13</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14</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15</w:t>
            </w:r>
          </w:p>
        </w:tc>
        <w:tc>
          <w:tcPr>
            <w:tcW w:w="831" w:type="dxa"/>
          </w:tcPr>
          <w:p>
            <w:pPr>
              <w:adjustRightInd w:val="0"/>
              <w:spacing w:line="288" w:lineRule="auto"/>
              <w:rPr>
                <w:rFonts w:hint="eastAsia" w:ascii="Times New Roman" w:hAnsi="Times New Roman"/>
                <w:szCs w:val="21"/>
              </w:rPr>
            </w:pP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16</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17</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18</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19</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答案</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C</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c>
          <w:tcPr>
            <w:tcW w:w="830" w:type="dxa"/>
          </w:tcPr>
          <w:p>
            <w:pPr>
              <w:adjustRightInd w:val="0"/>
              <w:spacing w:line="288" w:lineRule="auto"/>
              <w:rPr>
                <w:rFonts w:hint="eastAsia" w:ascii="Times New Roman" w:hAnsi="Times New Roman"/>
                <w:szCs w:val="21"/>
              </w:rPr>
            </w:pPr>
            <w:r>
              <w:rPr>
                <w:rFonts w:hint="eastAsia" w:ascii="Times New Roman" w:hAnsi="Times New Roman"/>
                <w:szCs w:val="21"/>
              </w:rPr>
              <w:t>C</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B</w:t>
            </w:r>
          </w:p>
        </w:tc>
        <w:tc>
          <w:tcPr>
            <w:tcW w:w="831" w:type="dxa"/>
          </w:tcPr>
          <w:p>
            <w:pPr>
              <w:adjustRightInd w:val="0"/>
              <w:spacing w:line="288" w:lineRule="auto"/>
              <w:rPr>
                <w:rFonts w:hint="eastAsia" w:ascii="Times New Roman" w:hAnsi="Times New Roman"/>
                <w:szCs w:val="21"/>
              </w:rPr>
            </w:pP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D</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D</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C</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B</w:t>
            </w:r>
          </w:p>
        </w:tc>
        <w:tc>
          <w:tcPr>
            <w:tcW w:w="831" w:type="dxa"/>
          </w:tcPr>
          <w:p>
            <w:pPr>
              <w:adjustRightInd w:val="0"/>
              <w:spacing w:line="288" w:lineRule="auto"/>
              <w:rPr>
                <w:rFonts w:hint="eastAsia" w:ascii="Times New Roman" w:hAnsi="Times New Roman"/>
                <w:szCs w:val="21"/>
              </w:rPr>
            </w:pPr>
            <w:r>
              <w:rPr>
                <w:rFonts w:hint="eastAsia" w:ascii="Times New Roman" w:hAnsi="Times New Roman"/>
                <w:szCs w:val="21"/>
              </w:rPr>
              <w:t>A</w:t>
            </w:r>
          </w:p>
        </w:tc>
      </w:tr>
    </w:tbl>
    <w:p>
      <w:pPr>
        <w:adjustRightInd w:val="0"/>
        <w:spacing w:line="288" w:lineRule="auto"/>
        <w:rPr>
          <w:rFonts w:hint="eastAsia" w:ascii="Times New Roman" w:hAnsi="Times New Roman"/>
          <w:szCs w:val="21"/>
        </w:rPr>
      </w:pPr>
      <w:r>
        <w:rPr>
          <w:rFonts w:hint="eastAsia" w:ascii="Times New Roman" w:hAnsi="Times New Roman"/>
          <w:b/>
          <w:sz w:val="24"/>
        </w:rPr>
        <w:t>二、</w:t>
      </w:r>
      <w:r>
        <w:rPr>
          <w:rFonts w:hint="eastAsia" w:ascii="Times New Roman" w:hAnsi="Times New Roman"/>
          <w:szCs w:val="21"/>
        </w:rPr>
        <w:t>21.（1）引发了商业领域的革命性变化；将原本相互隔绝的地区沟通起来；引发了殖民浪潮；加速了资产阶级革命风暴的到来。（3分，答出三点即可）</w:t>
      </w:r>
    </w:p>
    <w:p>
      <w:pPr>
        <w:adjustRightInd w:val="0"/>
        <w:spacing w:line="288" w:lineRule="auto"/>
        <w:rPr>
          <w:rFonts w:hint="eastAsia" w:ascii="Times New Roman" w:hAnsi="Times New Roman"/>
          <w:szCs w:val="21"/>
        </w:rPr>
      </w:pPr>
      <w:r>
        <w:rPr>
          <w:rFonts w:hint="eastAsia" w:ascii="Times New Roman" w:hAnsi="Times New Roman"/>
          <w:szCs w:val="21"/>
        </w:rPr>
        <w:t xml:space="preserve">（2）美国独立战争。（1分）既是资产阶级革命，也是民族解放战争。（2分） </w:t>
      </w:r>
    </w:p>
    <w:p>
      <w:pPr>
        <w:adjustRightInd w:val="0"/>
        <w:spacing w:line="288" w:lineRule="auto"/>
        <w:rPr>
          <w:rFonts w:hint="eastAsia" w:ascii="Times New Roman" w:hAnsi="Times New Roman"/>
          <w:szCs w:val="21"/>
        </w:rPr>
      </w:pPr>
      <w:r>
        <w:rPr>
          <w:rFonts w:hint="eastAsia" w:ascii="Times New Roman" w:hAnsi="Times New Roman"/>
          <w:szCs w:val="21"/>
        </w:rPr>
        <w:t>（3）美国南北战争，维护了国家统一；第二次工业革命的进行推动经济的发展。（2分，言之有理即可）</w:t>
      </w:r>
    </w:p>
    <w:p>
      <w:pPr>
        <w:adjustRightInd w:val="0"/>
        <w:spacing w:line="288" w:lineRule="auto"/>
        <w:rPr>
          <w:rFonts w:hint="eastAsia" w:ascii="Times New Roman" w:hAnsi="Times New Roman"/>
          <w:szCs w:val="21"/>
        </w:rPr>
      </w:pPr>
      <w:r>
        <w:rPr>
          <w:rFonts w:hint="eastAsia" w:ascii="Times New Roman" w:hAnsi="Times New Roman"/>
          <w:szCs w:val="21"/>
        </w:rPr>
        <w:t>22.（1）新经济政策。（1分）由于长期的国内外战争，加上天灾，农业产量急剧下降，饥荒严重，战时共产主义政策已不符合苏俄当下的国情，甚至导致了苏俄严重的经济危机和政治危机。（4分，言之有理即可）</w:t>
      </w:r>
    </w:p>
    <w:p>
      <w:pPr>
        <w:adjustRightInd w:val="0"/>
        <w:spacing w:line="288" w:lineRule="auto"/>
        <w:rPr>
          <w:rFonts w:hint="eastAsia" w:ascii="Times New Roman" w:hAnsi="Times New Roman"/>
          <w:szCs w:val="21"/>
        </w:rPr>
      </w:pPr>
      <w:r>
        <w:rPr>
          <w:rFonts w:hint="eastAsia" w:ascii="Times New Roman" w:hAnsi="Times New Roman"/>
          <w:szCs w:val="21"/>
        </w:rPr>
        <w:t>（2）1929年资本主义世界经济大危机。（1分）新政增强了美国政府的宏观调控能力，恢复了美国人民的信心，对资本主义世界产生了深远影响。（4分）</w:t>
      </w:r>
    </w:p>
    <w:p>
      <w:pPr>
        <w:adjustRightInd w:val="0"/>
        <w:spacing w:line="288" w:lineRule="auto"/>
        <w:rPr>
          <w:rFonts w:hint="eastAsia" w:ascii="Times New Roman" w:hAnsi="Times New Roman"/>
          <w:szCs w:val="21"/>
        </w:rPr>
      </w:pPr>
      <w:r>
        <w:rPr>
          <w:rFonts w:hint="eastAsia" w:ascii="Times New Roman" w:hAnsi="Times New Roman"/>
          <w:szCs w:val="21"/>
        </w:rPr>
        <w:t>（3）市场和计划都是手段，经济发展要符合本国国情。（2分，言之有理即可）</w:t>
      </w:r>
    </w:p>
    <w:p>
      <w:pPr>
        <w:adjustRightInd w:val="0"/>
        <w:spacing w:line="288" w:lineRule="auto"/>
        <w:rPr>
          <w:rFonts w:hint="eastAsia" w:ascii="Times New Roman" w:hAnsi="Times New Roman"/>
          <w:szCs w:val="21"/>
        </w:rPr>
      </w:pPr>
      <w:r>
        <w:rPr>
          <w:rFonts w:hint="eastAsia" w:ascii="Times New Roman" w:hAnsi="Times New Roman"/>
          <w:szCs w:val="21"/>
        </w:rPr>
        <w:t>23.（1）君主立宪制度（或资本主义制度）。（2分）蒸汽机的发明。（2分）</w:t>
      </w:r>
    </w:p>
    <w:p>
      <w:pPr>
        <w:adjustRightInd w:val="0"/>
        <w:spacing w:line="288" w:lineRule="auto"/>
        <w:rPr>
          <w:rFonts w:hint="eastAsia" w:ascii="Times New Roman" w:hAnsi="Times New Roman"/>
          <w:szCs w:val="21"/>
        </w:rPr>
      </w:pPr>
      <w:r>
        <w:rPr>
          <w:rFonts w:hint="eastAsia" w:ascii="Times New Roman" w:hAnsi="Times New Roman"/>
          <w:szCs w:val="21"/>
        </w:rPr>
        <w:t>（2）新能源是电力、石油，新材料是钢。（2分）</w:t>
      </w:r>
    </w:p>
    <w:p>
      <w:pPr>
        <w:adjustRightInd w:val="0"/>
        <w:spacing w:line="288" w:lineRule="auto"/>
        <w:rPr>
          <w:rFonts w:hint="eastAsia" w:ascii="Times New Roman" w:hAnsi="Times New Roman"/>
          <w:szCs w:val="21"/>
        </w:rPr>
      </w:pPr>
      <w:r>
        <w:rPr>
          <w:rFonts w:hint="eastAsia" w:ascii="Times New Roman" w:hAnsi="Times New Roman"/>
          <w:szCs w:val="21"/>
        </w:rPr>
        <w:t>（3）极大推动了生产力的发展。（2分，言之有理即可）</w:t>
      </w:r>
    </w:p>
    <w:p>
      <w:pPr>
        <w:adjustRightInd w:val="0"/>
        <w:spacing w:line="288" w:lineRule="auto"/>
        <w:rPr>
          <w:rFonts w:hint="eastAsia" w:ascii="Times New Roman" w:hAnsi="Times New Roman"/>
          <w:szCs w:val="21"/>
        </w:rPr>
      </w:pPr>
      <w:r>
        <w:rPr>
          <w:rFonts w:hint="eastAsia" w:ascii="Times New Roman" w:hAnsi="Times New Roman"/>
          <w:szCs w:val="21"/>
        </w:rPr>
        <w:t>24.（1）萨拉热窝事件。（2分）大大削弱了欧洲的力量，从根本上动摇了欧洲的优势地位。（2分）</w:t>
      </w:r>
    </w:p>
    <w:p>
      <w:pPr>
        <w:adjustRightInd w:val="0"/>
        <w:spacing w:line="288" w:lineRule="auto"/>
        <w:rPr>
          <w:rFonts w:hint="eastAsia" w:ascii="Times New Roman" w:hAnsi="Times New Roman"/>
          <w:szCs w:val="21"/>
        </w:rPr>
      </w:pPr>
      <w:r>
        <w:rPr>
          <w:rFonts w:hint="eastAsia" w:ascii="Times New Roman" w:hAnsi="Times New Roman"/>
          <w:szCs w:val="21"/>
        </w:rPr>
        <w:t>（2）帝国主义国家政治经济发展不平衡。（2分）巴黎和会、华盛顿会议。（2分）</w:t>
      </w:r>
    </w:p>
    <w:p>
      <w:pPr>
        <w:adjustRightInd w:val="0"/>
        <w:spacing w:line="288" w:lineRule="auto"/>
        <w:rPr>
          <w:rFonts w:hint="eastAsia" w:ascii="Times New Roman" w:hAnsi="Times New Roman"/>
          <w:szCs w:val="21"/>
        </w:rPr>
      </w:pPr>
      <w:r>
        <w:rPr>
          <w:rFonts w:hint="eastAsia" w:ascii="Times New Roman" w:hAnsi="Times New Roman"/>
          <w:szCs w:val="21"/>
        </w:rPr>
        <w:t>（3）第二次世界大战。（2分）《联合国家宣言》的签署。（2分）</w:t>
      </w:r>
    </w:p>
    <w:p>
      <w:pPr>
        <w:adjustRightInd w:val="0"/>
        <w:spacing w:line="288" w:lineRule="auto"/>
        <w:rPr>
          <w:rFonts w:hint="eastAsia" w:ascii="Times New Roman" w:hAnsi="Times New Roman"/>
          <w:szCs w:val="21"/>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B5686"/>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102DB"/>
    <w:rsid w:val="003625C4"/>
    <w:rsid w:val="003B1712"/>
    <w:rsid w:val="003C4A95"/>
    <w:rsid w:val="003D0C09"/>
    <w:rsid w:val="004062F6"/>
    <w:rsid w:val="004151FC"/>
    <w:rsid w:val="00430A44"/>
    <w:rsid w:val="00435F83"/>
    <w:rsid w:val="00444A46"/>
    <w:rsid w:val="0046214C"/>
    <w:rsid w:val="004831B4"/>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2C8E"/>
    <w:rsid w:val="006F45E0"/>
    <w:rsid w:val="00701D6B"/>
    <w:rsid w:val="007061B2"/>
    <w:rsid w:val="00740A09"/>
    <w:rsid w:val="00762E26"/>
    <w:rsid w:val="00775A34"/>
    <w:rsid w:val="008028B5"/>
    <w:rsid w:val="00832EC9"/>
    <w:rsid w:val="00843A8A"/>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02FC6"/>
    <w:rsid w:val="00C321EB"/>
    <w:rsid w:val="00CA4A07"/>
    <w:rsid w:val="00D51257"/>
    <w:rsid w:val="00D634C2"/>
    <w:rsid w:val="00D756B6"/>
    <w:rsid w:val="00D77F6E"/>
    <w:rsid w:val="00DA0796"/>
    <w:rsid w:val="00DA5448"/>
    <w:rsid w:val="00DB6888"/>
    <w:rsid w:val="00DC061C"/>
    <w:rsid w:val="00DF071B"/>
    <w:rsid w:val="00E22C2C"/>
    <w:rsid w:val="00E53886"/>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56A25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8EDE9B-7BBB-45C8-A77E-FD28DC9A8118}">
  <ds:schemaRefs/>
</ds:datastoreItem>
</file>

<file path=docProps/app.xml><?xml version="1.0" encoding="utf-8"?>
<Properties xmlns="http://schemas.openxmlformats.org/officeDocument/2006/extended-properties" xmlns:vt="http://schemas.openxmlformats.org/officeDocument/2006/docPropsVTypes">
  <Template>Normal.dotm</Template>
  <Pages>1</Pages>
  <Words>816</Words>
  <Characters>4657</Characters>
  <Lines>38</Lines>
  <Paragraphs>10</Paragraphs>
  <TotalTime>21</TotalTime>
  <ScaleCrop>false</ScaleCrop>
  <LinksUpToDate>false</LinksUpToDate>
  <CharactersWithSpaces>5463</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2023-04-06T06:24:51Z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