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1687" w:firstLineChars="600"/>
        <w:jc w:val="left"/>
        <w:rPr>
          <w:rFonts w:hint="eastAsia" w:ascii="宋体" w:hAnsi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12192000</wp:posOffset>
            </wp:positionV>
            <wp:extent cx="393700" cy="4826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bidi="ar"/>
        </w:rPr>
        <w:t xml:space="preserve">2022～2023 学年第二学期七年级期中检测卷 </w:t>
      </w:r>
    </w:p>
    <w:p>
      <w:pPr>
        <w:widowControl/>
        <w:ind w:firstLine="3935" w:firstLineChars="1400"/>
        <w:jc w:val="left"/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bidi="ar"/>
        </w:rPr>
        <w:t xml:space="preserve">语 文 </w:t>
      </w:r>
    </w:p>
    <w:p>
      <w:pPr>
        <w:widowControl/>
        <w:ind w:firstLine="3080" w:firstLineChars="1100"/>
        <w:jc w:val="left"/>
      </w:pPr>
      <w:r>
        <w:rPr>
          <w:rFonts w:hint="eastAsia" w:ascii="宋体" w:hAnsi="宋体"/>
          <w:color w:val="000000"/>
          <w:kern w:val="0"/>
          <w:sz w:val="28"/>
          <w:szCs w:val="28"/>
          <w:lang w:bidi="ar"/>
        </w:rPr>
        <w:t xml:space="preserve">（总分 100 分） </w:t>
      </w:r>
    </w:p>
    <w:p>
      <w:pPr>
        <w:widowControl/>
        <w:jc w:val="left"/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bidi="ar"/>
        </w:rPr>
        <w:t>一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bidi="ar"/>
        </w:rPr>
        <w:t>、积累运用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bidi="ar"/>
        </w:rPr>
        <w:t>（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bidi="ar"/>
        </w:rPr>
        <w:t xml:space="preserve"> 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bidi="ar"/>
        </w:rPr>
        <w:t>22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bidi="ar"/>
        </w:rPr>
        <w:t xml:space="preserve">分） </w:t>
      </w:r>
    </w:p>
    <w:p>
      <w:pPr>
        <w:widowControl/>
        <w:jc w:val="left"/>
        <w:rPr>
          <w:rFonts w:hint="eastAsia" w:ascii="黑体" w:hAnsi="宋体" w:cs="黑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/>
          <w:color w:val="222222"/>
          <w:spacing w:val="9"/>
          <w:szCs w:val="21"/>
          <w:shd w:val="clear" w:color="auto" w:fill="FFFFFF"/>
        </w:rPr>
        <w:t>班级开展“天下国家”综合性学习，请你参加。</w:t>
      </w:r>
    </w:p>
    <w:p>
      <w:pPr>
        <w:widowControl/>
        <w:jc w:val="left"/>
        <w:rPr>
          <w:rFonts w:ascii="Microsoft YaHei UI" w:hAnsi="Microsoft YaHei UI" w:cs="Microsoft YaHei UI"/>
          <w:color w:val="222222"/>
          <w:spacing w:val="8"/>
          <w:szCs w:val="21"/>
        </w:rPr>
      </w:pPr>
      <w:r>
        <w:rPr>
          <w:rFonts w:hint="eastAsia" w:ascii="宋体" w:hAnsi="宋体"/>
          <w:color w:val="000000"/>
          <w:kern w:val="0"/>
          <w:szCs w:val="21"/>
          <w:lang w:bidi="ar"/>
        </w:rPr>
        <w:t>1.</w:t>
      </w:r>
      <w:r>
        <w:rPr>
          <w:rFonts w:hint="eastAsia" w:ascii="宋体" w:hAnsi="宋体"/>
          <w:color w:val="222222"/>
          <w:spacing w:val="8"/>
          <w:szCs w:val="21"/>
          <w:shd w:val="clear" w:color="auto" w:fill="FFFFFF"/>
        </w:rPr>
        <w:t>结合语境辨音形。(4分）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452" w:firstLineChars="200"/>
        <w:jc w:val="both"/>
        <w:rPr>
          <w:rFonts w:hint="default" w:ascii="Comic Sans MS" w:hAnsi="Comic Sans MS" w:eastAsia="楷体" w:cs="Comic Sans MS"/>
          <w:spacing w:val="8"/>
          <w:sz w:val="21"/>
          <w:szCs w:val="21"/>
          <w:shd w:val="clear" w:color="auto" w:fill="FFFFFF"/>
        </w:rPr>
      </w:pPr>
      <w:r>
        <w:rPr>
          <w:rFonts w:hint="default" w:ascii="Comic Sans MS" w:hAnsi="Comic Sans MS" w:eastAsia="楷体" w:cs="Comic Sans MS"/>
          <w:spacing w:val="8"/>
          <w:sz w:val="21"/>
          <w:szCs w:val="21"/>
          <w:shd w:val="clear" w:color="auto" w:fill="FFFFFF"/>
        </w:rPr>
        <w:t>历史的星空，因有众多杰出人物而光辉灿烂。气冲斗牛、声震天地的闻一多，鞠躬尽cuì、死而后yǐ的邓稼先……他们唤起我们对理想的憧憬与追求。现实的生活，因有众多平凡人物而温馨动人。坚韧淳朴的志愿军战士不畏牺牲，命运不幸的阿长仁厚善良，他们提醒我们，普通人也能抵达人生某种境界，绽放生命的芳华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222222"/>
          <w:spacing w:val="9"/>
          <w:sz w:val="21"/>
          <w:szCs w:val="21"/>
          <w:shd w:val="clear" w:color="auto" w:fill="FFFFFF"/>
        </w:rPr>
        <w:t>(1)</w:t>
      </w: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给下列加点字注上读音。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480"/>
        <w:jc w:val="both"/>
        <w:rPr>
          <w:rFonts w:hint="default" w:ascii="宋体" w:hAnsi="宋体" w:eastAsia="宋体" w:cs="宋体"/>
          <w:color w:val="222222"/>
          <w:spacing w:val="9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hAnsi="宋体" w:cs="宋体"/>
          <w:color w:val="222222"/>
          <w:spacing w:val="9"/>
          <w:sz w:val="21"/>
          <w:szCs w:val="21"/>
          <w:shd w:val="clear" w:color="auto" w:fill="FFFFFF"/>
        </w:rPr>
        <w:t>①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气冲</w:t>
      </w:r>
      <w:r>
        <w:rPr>
          <w:rFonts w:ascii="楷体" w:hAnsi="楷体" w:eastAsia="楷体" w:cs="楷体"/>
          <w:color w:val="222222"/>
          <w:spacing w:val="6"/>
          <w:sz w:val="21"/>
          <w:szCs w:val="21"/>
          <w:shd w:val="clear" w:color="auto" w:fill="FFFFFF"/>
          <w:em w:val="dot"/>
        </w:rPr>
        <w:t>斗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牛</w:t>
      </w:r>
      <w:r>
        <w:rPr>
          <w:rFonts w:ascii="宋体" w:hAnsi="宋体" w:cs="宋体"/>
          <w:color w:val="222222"/>
          <w:spacing w:val="9"/>
          <w:sz w:val="21"/>
          <w:szCs w:val="21"/>
          <w:shd w:val="clear" w:color="auto" w:fill="FFFFFF"/>
        </w:rPr>
        <w:t> (    )</w:t>
      </w: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 xml:space="preserve">            </w:t>
      </w:r>
      <w:r>
        <w:rPr>
          <w:rFonts w:ascii="宋体" w:hAnsi="宋体" w:cs="宋体"/>
          <w:color w:val="222222"/>
          <w:spacing w:val="9"/>
          <w:sz w:val="21"/>
          <w:szCs w:val="21"/>
          <w:shd w:val="clear" w:color="auto" w:fill="FFFFFF"/>
        </w:rPr>
        <w:t>②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坚</w:t>
      </w:r>
      <w:r>
        <w:rPr>
          <w:rFonts w:hint="eastAsia" w:ascii="楷体" w:hAnsi="楷体" w:eastAsia="楷体" w:cs="楷体"/>
          <w:color w:val="222222"/>
          <w:spacing w:val="6"/>
          <w:sz w:val="21"/>
          <w:szCs w:val="21"/>
          <w:shd w:val="clear" w:color="auto" w:fill="FFFFFF"/>
          <w:em w:val="dot"/>
        </w:rPr>
        <w:t>韧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淳朴</w:t>
      </w:r>
      <w:r>
        <w:rPr>
          <w:rFonts w:ascii="宋体" w:hAnsi="宋体" w:cs="宋体"/>
          <w:color w:val="222222"/>
          <w:spacing w:val="9"/>
          <w:sz w:val="21"/>
          <w:szCs w:val="21"/>
          <w:shd w:val="clear" w:color="auto" w:fill="FFFFFF"/>
        </w:rPr>
        <w:t>(  </w:t>
      </w: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 xml:space="preserve">   </w:t>
      </w:r>
      <w:r>
        <w:rPr>
          <w:rFonts w:ascii="宋体" w:hAnsi="宋体" w:cs="宋体"/>
          <w:color w:val="222222"/>
          <w:spacing w:val="9"/>
          <w:sz w:val="21"/>
          <w:szCs w:val="21"/>
          <w:shd w:val="clear" w:color="auto" w:fill="FFFFFF"/>
        </w:rPr>
        <w:t>)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222222"/>
          <w:spacing w:val="9"/>
          <w:sz w:val="21"/>
          <w:szCs w:val="21"/>
          <w:shd w:val="clear" w:color="auto" w:fill="FFFFFF"/>
        </w:rPr>
        <w:t>(2)</w:t>
      </w: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根据拼音写出相应汉字。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456" w:firstLineChars="200"/>
        <w:jc w:val="both"/>
        <w:rPr>
          <w:rFonts w:hint="default" w:ascii="Comic Sans MS" w:hAnsi="Comic Sans MS" w:cs="Comic Sans MS"/>
          <w:color w:val="222222"/>
          <w:spacing w:val="9"/>
          <w:sz w:val="21"/>
          <w:szCs w:val="21"/>
          <w:shd w:val="clear" w:color="auto" w:fill="FFFFFF"/>
        </w:rPr>
      </w:pPr>
      <w:r>
        <w:rPr>
          <w:rFonts w:hint="default" w:ascii="Comic Sans MS" w:hAnsi="Comic Sans MS" w:cs="Comic Sans MS"/>
          <w:color w:val="222222"/>
          <w:spacing w:val="9"/>
          <w:sz w:val="21"/>
          <w:szCs w:val="21"/>
          <w:shd w:val="clear" w:color="auto" w:fill="FFFFFF"/>
        </w:rPr>
        <w:t>鞠躬尽cuì</w:t>
      </w: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</w:t>
      </w:r>
      <w:r>
        <w:rPr>
          <w:rFonts w:hint="default" w:ascii="Comic Sans MS" w:hAnsi="Comic Sans MS" w:cs="Comic Sans MS"/>
          <w:color w:val="222222"/>
          <w:spacing w:val="9"/>
          <w:sz w:val="21"/>
          <w:szCs w:val="21"/>
          <w:shd w:val="clear" w:color="auto" w:fill="FFFFFF"/>
        </w:rPr>
        <w:t xml:space="preserve"> </w:t>
      </w:r>
      <w:r>
        <w:rPr>
          <w:rFonts w:hint="eastAsia" w:ascii="Comic Sans MS" w:hAnsi="Comic Sans MS" w:cs="Comic Sans MS"/>
          <w:color w:val="222222"/>
          <w:spacing w:val="9"/>
          <w:sz w:val="21"/>
          <w:szCs w:val="21"/>
          <w:shd w:val="clear" w:color="auto" w:fill="FFFFFF"/>
          <w:lang w:val="en-US" w:eastAsia="zh-CN"/>
        </w:rPr>
        <w:t xml:space="preserve">                 </w:t>
      </w:r>
      <w:r>
        <w:rPr>
          <w:rFonts w:hint="default" w:ascii="Comic Sans MS" w:hAnsi="Comic Sans MS" w:cs="Comic Sans MS"/>
          <w:color w:val="222222"/>
          <w:spacing w:val="9"/>
          <w:sz w:val="21"/>
          <w:szCs w:val="21"/>
          <w:shd w:val="clear" w:color="auto" w:fill="FFFFFF"/>
        </w:rPr>
        <w:t>死而后 yǐ</w:t>
      </w: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</w:t>
      </w:r>
    </w:p>
    <w:p>
      <w:pPr>
        <w:widowControl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222222"/>
          <w:spacing w:val="8"/>
          <w:szCs w:val="21"/>
          <w:shd w:val="clear" w:color="auto" w:fill="FFFFFF"/>
        </w:rPr>
        <w:t>2．</w:t>
      </w:r>
      <w:r>
        <w:rPr>
          <w:rFonts w:hint="eastAsia" w:ascii="宋体" w:hAnsi="宋体"/>
          <w:color w:val="000000"/>
          <w:kern w:val="0"/>
          <w:szCs w:val="21"/>
          <w:lang w:bidi="ar"/>
        </w:rPr>
        <w:t xml:space="preserve">用诗文原句填空，其中第（1）（2）题还需填写相应的作家或作品。（8 分） 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textAlignment w:val="center"/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（1）独坐幽篁里，</w:t>
      </w: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</w:t>
      </w: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。            （王维《</w:t>
      </w: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</w:t>
      </w: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》）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textAlignment w:val="center"/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（2）杨花榆荚无才思，</w:t>
      </w: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</w:t>
      </w: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。         （</w:t>
      </w: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</w:t>
      </w: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《晚春》）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textAlignment w:val="center"/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（3）《木兰诗》中概述战争持久，战斗激烈的句子是：</w:t>
      </w: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</w:t>
      </w: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</w:t>
      </w: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textAlignment w:val="center"/>
        <w:rPr>
          <w:rFonts w:hint="eastAsia" w:ascii="宋体" w:hAnsi="宋体" w:cs="宋体"/>
          <w:color w:val="222222"/>
          <w:spacing w:val="8"/>
          <w:sz w:val="21"/>
          <w:szCs w:val="21"/>
        </w:rPr>
      </w:pP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（4）家乡，是游子永远的牵挂。岑参远行边塞，偶遇返京使者，</w:t>
      </w:r>
      <w:r>
        <w:rPr>
          <w:rFonts w:ascii="宋体" w:hAnsi="宋体" w:cs="宋体"/>
          <w:color w:val="222222"/>
          <w:spacing w:val="8"/>
          <w:sz w:val="21"/>
          <w:szCs w:val="21"/>
          <w:shd w:val="clear" w:color="auto" w:fill="FFFFFF"/>
        </w:rPr>
        <w:t>却</w:t>
      </w: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没法写书信给</w:t>
      </w:r>
      <w:r>
        <w:rPr>
          <w:rFonts w:ascii="宋体" w:hAnsi="宋体" w:cs="宋体"/>
          <w:color w:val="222222"/>
          <w:spacing w:val="8"/>
          <w:sz w:val="21"/>
          <w:szCs w:val="21"/>
          <w:shd w:val="clear" w:color="auto" w:fill="FFFFFF"/>
        </w:rPr>
        <w:t>家人</w:t>
      </w: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，只能感叹“</w:t>
      </w: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</w:t>
      </w:r>
      <w:r>
        <w:rPr>
          <w:rFonts w:ascii="宋体" w:hAnsi="宋体" w:cs="宋体"/>
          <w:color w:val="222222"/>
          <w:spacing w:val="8"/>
          <w:sz w:val="21"/>
          <w:szCs w:val="21"/>
          <w:shd w:val="clear" w:color="auto" w:fill="FFFFFF"/>
        </w:rPr>
        <w:t>,</w:t>
      </w: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</w:t>
      </w:r>
      <w:r>
        <w:rPr>
          <w:rFonts w:hint="eastAsia" w:ascii="宋体" w:hAnsi="宋体" w:cs="宋体"/>
          <w:color w:val="222222"/>
          <w:spacing w:val="8"/>
          <w:sz w:val="21"/>
          <w:szCs w:val="21"/>
          <w:shd w:val="clear" w:color="auto" w:fill="FFFFFF"/>
        </w:rPr>
        <w:t>”。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rPr>
          <w:rFonts w:ascii="宋体" w:hAnsi="宋体" w:cs="宋体"/>
          <w:spacing w:val="9"/>
          <w:kern w:val="2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pacing w:val="9"/>
          <w:kern w:val="2"/>
          <w:sz w:val="21"/>
          <w:szCs w:val="21"/>
          <w:shd w:val="clear" w:color="auto" w:fill="FFFFFF"/>
        </w:rPr>
        <w:t>阅读下列材料，回答问题。(10分)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</w:pP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材料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1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　天下之本在国，国之本在家，家之本在身。人人亲其亲，长其长，而天下平。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材料2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　人家欲兴，必由家规严整始。人家欲败，必由家规颓废始。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材料3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　中国人历来重视门楣家风的教育和传承，讲求耕读为本，诗礼传家，传统文化思想紧紧地凝固和塑造了中国民众的固有家风，形成了明礼、孝亲、忠厚、诚信、勤俭等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“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中国式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”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家风。传统家风对人的塑造和培养，促进了人们的价值共识和道德形成，深刻地影响和培育着一个文明大国应有的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“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国风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”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材料4 “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家训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”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不仅是每个家族的财富，也是社会的财富。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“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家教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”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不仅关乎每个家族的子弟，也关乎社会整体。良好的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“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家风</w:t>
      </w:r>
      <w:r>
        <w:rPr>
          <w:rFonts w:hint="eastAsia"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”</w:t>
      </w:r>
      <w:r>
        <w:rPr>
          <w:rFonts w:ascii="楷体" w:hAnsi="楷体" w:eastAsia="楷体" w:cs="楷体"/>
          <w:color w:val="222222"/>
          <w:spacing w:val="8"/>
          <w:sz w:val="21"/>
          <w:szCs w:val="21"/>
          <w:shd w:val="clear" w:color="auto" w:fill="FFFFFF"/>
        </w:rPr>
        <w:t>非常有助于构建和谐社会。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rPr>
          <w:rFonts w:hint="eastAsia" w:ascii="宋体" w:hAnsi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3.下列是对</w:t>
      </w:r>
      <w:r>
        <w:rPr>
          <w:rFonts w:hint="eastAsia" w:ascii="宋体" w:hAnsi="宋体" w:cs="宋体"/>
          <w:spacing w:val="9"/>
          <w:kern w:val="2"/>
          <w:sz w:val="21"/>
          <w:szCs w:val="21"/>
          <w:shd w:val="clear" w:color="auto" w:fill="FFFFFF"/>
        </w:rPr>
        <w:t>以上四则材料的</w:t>
      </w: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理解，其中错误的一项是(      )(2分)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A．家庭和睦，国家自然就安定。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B．是否建设优良家风事关一个家庭的兴衰成败。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C．“家风”能够影响“国风”，但影响不大。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D．构建和谐社会、培养高尚人格需要良好的“家风”。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4.下列哪句名言不适合作为此次“天下国家”活动的宣传语（    ）（2分）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A．苟利社稷，死生以之。（《左传》）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B．我以我血荐轩辕。（鲁迅）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C．功崇（功劳大）惟志，业广惟勤。（《尚书》）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D．保天下者，匹夫之贱与有责焉耳矣。（顾炎武）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rPr>
          <w:rFonts w:hint="eastAsia" w:ascii="宋体" w:hAnsi="宋体" w:cs="宋体"/>
          <w:spacing w:val="9"/>
          <w:kern w:val="2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pacing w:val="9"/>
          <w:kern w:val="2"/>
          <w:sz w:val="21"/>
          <w:szCs w:val="21"/>
          <w:shd w:val="clear" w:color="auto" w:fill="FFFFFF"/>
        </w:rPr>
        <w:t>5.班级同学得知“杂交水稻之父”袁隆平院士事迹后，撰写了上联“兀兀穷年，清苦产粮，只为国人图一饱”。你帮他从下列选项中挑选出合适的下联（  ）（3分）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</w:rPr>
        <w:t>A.半世悠悠，育种精勤，但求天下解长饥。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</w:rPr>
        <w:t>B.半世悠悠，育种精勤，但求天下足口福。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</w:rPr>
        <w:t>C.悠悠半世，精勤育种，但求天下足口福。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228" w:firstLineChars="100"/>
        <w:jc w:val="both"/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22222"/>
          <w:spacing w:val="9"/>
          <w:sz w:val="21"/>
          <w:szCs w:val="21"/>
        </w:rPr>
        <w:t>D.悠悠半世，精勤育种，但求天下解长饥。</w:t>
      </w:r>
      <w:r>
        <w:rPr>
          <w:rFonts w:hint="eastAsia" w:ascii="宋体" w:hAnsi="宋体" w:cs="宋体"/>
          <w:color w:val="222222"/>
          <w:spacing w:val="9"/>
          <w:sz w:val="21"/>
          <w:szCs w:val="21"/>
          <w:shd w:val="clear" w:color="auto" w:fill="FFFFFF"/>
        </w:rPr>
        <w:t> 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rPr>
          <w:rFonts w:hint="eastAsia" w:ascii="宋体" w:hAnsi="宋体" w:eastAsia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eastAsia="宋体" w:cs="宋体"/>
          <w:color w:val="222222"/>
          <w:spacing w:val="9"/>
          <w:sz w:val="21"/>
          <w:szCs w:val="21"/>
        </w:rPr>
        <w:t>6.班级举行“爱国·爱家”诗歌朗诵会，请你以主持人的身份撰写一段开场白。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rPr>
          <w:rFonts w:hint="eastAsia" w:ascii="宋体" w:hAnsi="宋体" w:eastAsia="宋体" w:cs="宋体"/>
          <w:color w:val="222222"/>
          <w:spacing w:val="9"/>
          <w:sz w:val="21"/>
          <w:szCs w:val="21"/>
        </w:rPr>
      </w:pPr>
      <w:r>
        <w:rPr>
          <w:rFonts w:hint="eastAsia" w:ascii="宋体" w:hAnsi="宋体" w:eastAsia="宋体" w:cs="宋体"/>
          <w:color w:val="222222"/>
          <w:spacing w:val="9"/>
          <w:sz w:val="21"/>
          <w:szCs w:val="21"/>
        </w:rPr>
        <w:t>(不少于30字)(3分)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/>
          <w:b/>
          <w:bCs/>
          <w:color w:val="333333"/>
          <w:spacing w:val="15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/>
          <w:b/>
          <w:bCs/>
          <w:color w:val="333333"/>
          <w:spacing w:val="15"/>
          <w:kern w:val="0"/>
          <w:szCs w:val="21"/>
          <w:shd w:val="clear" w:color="auto" w:fill="FFFFFF"/>
          <w:lang w:bidi="ar"/>
        </w:rPr>
        <w:t>二、阅读（44分）</w:t>
      </w:r>
    </w:p>
    <w:p>
      <w:pPr>
        <w:widowControl/>
        <w:shd w:val="clear" w:color="auto" w:fill="FFFFFF"/>
        <w:spacing w:line="375" w:lineRule="atLeast"/>
        <w:jc w:val="left"/>
        <w:rPr>
          <w:rFonts w:ascii="宋体" w:hAnsi="宋体"/>
          <w:b/>
          <w:bCs/>
          <w:color w:val="000000"/>
          <w:sz w:val="20"/>
          <w:szCs w:val="20"/>
        </w:rPr>
      </w:pPr>
      <w:r>
        <w:rPr>
          <w:rFonts w:hint="eastAsia" w:ascii="宋体" w:hAnsi="宋体"/>
          <w:b/>
          <w:bCs/>
          <w:color w:val="000000"/>
          <w:sz w:val="20"/>
          <w:szCs w:val="20"/>
        </w:rPr>
        <w:t>（一）</w:t>
      </w:r>
      <w:r>
        <w:rPr>
          <w:rFonts w:ascii="宋体" w:hAnsi="宋体"/>
          <w:b/>
          <w:bCs/>
          <w:color w:val="000000"/>
          <w:sz w:val="20"/>
          <w:szCs w:val="20"/>
        </w:rPr>
        <w:t>阅读古诗，完成第 7</w:t>
      </w:r>
      <w:r>
        <w:rPr>
          <w:rFonts w:ascii="MicrosoftYaHei-Bold" w:hAnsi="MicrosoftYaHei-Bold" w:eastAsia="MicrosoftYaHei-Bold" w:cs="MicrosoftYaHei-Bold"/>
          <w:color w:val="000000"/>
          <w:sz w:val="20"/>
          <w:szCs w:val="20"/>
        </w:rPr>
        <w:t>~</w:t>
      </w:r>
      <w:r>
        <w:rPr>
          <w:rFonts w:ascii="宋体" w:hAnsi="宋体"/>
          <w:b/>
          <w:bCs/>
          <w:color w:val="000000"/>
          <w:sz w:val="20"/>
          <w:szCs w:val="20"/>
        </w:rPr>
        <w:t>8题。（</w:t>
      </w:r>
      <w:r>
        <w:rPr>
          <w:rFonts w:hint="eastAsia" w:ascii="宋体" w:hAnsi="宋体"/>
          <w:b/>
          <w:bCs/>
          <w:color w:val="000000"/>
          <w:sz w:val="20"/>
          <w:szCs w:val="20"/>
        </w:rPr>
        <w:t>4</w:t>
      </w:r>
      <w:r>
        <w:rPr>
          <w:rFonts w:ascii="宋体" w:hAnsi="宋体"/>
          <w:b/>
          <w:bCs/>
          <w:color w:val="000000"/>
          <w:sz w:val="20"/>
          <w:szCs w:val="20"/>
        </w:rPr>
        <w:t>分）</w:t>
      </w:r>
    </w:p>
    <w:p>
      <w:pPr>
        <w:widowControl/>
        <w:shd w:val="clear" w:color="auto" w:fill="FFFFFF"/>
        <w:jc w:val="center"/>
        <w:rPr>
          <w:rFonts w:hint="eastAsia" w:ascii="宋体" w:hAnsi="宋体"/>
          <w:b/>
          <w:bCs/>
          <w:color w:val="333333"/>
          <w:spacing w:val="15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/>
          <w:b/>
          <w:bCs/>
          <w:color w:val="333333"/>
          <w:spacing w:val="15"/>
          <w:kern w:val="0"/>
          <w:szCs w:val="21"/>
          <w:shd w:val="clear" w:color="auto" w:fill="FFFFFF"/>
          <w:lang w:bidi="ar"/>
        </w:rPr>
        <w:t>与史郎中钦听黄鹤楼上吹笛</w:t>
      </w:r>
    </w:p>
    <w:p>
      <w:pPr>
        <w:widowControl/>
        <w:shd w:val="clear" w:color="auto" w:fill="FFFFFF"/>
        <w:jc w:val="center"/>
        <w:rPr>
          <w:rFonts w:hint="eastAsia" w:ascii="宋体" w:hAnsi="宋体" w:eastAsia="宋体"/>
          <w:color w:val="333333"/>
          <w:spacing w:val="15"/>
          <w:kern w:val="0"/>
          <w:szCs w:val="21"/>
          <w:shd w:val="clear" w:color="auto" w:fill="FFFFFF"/>
          <w:lang w:eastAsia="zh-CN" w:bidi="ar"/>
        </w:rPr>
      </w:pP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  <w:lang w:bidi="ar"/>
        </w:rPr>
        <w:t>[唐]李白</w:t>
      </w:r>
    </w:p>
    <w:p>
      <w:pPr>
        <w:widowControl/>
        <w:shd w:val="clear" w:color="auto" w:fill="FFFFFF"/>
        <w:ind w:left="4" w:leftChars="0" w:hanging="4" w:firstLineChars="0"/>
        <w:jc w:val="center"/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bidi="ar"/>
        </w:rPr>
        <w:t>一为迁客</w:t>
      </w:r>
      <w:r>
        <w:rPr>
          <w:rFonts w:hint="eastAsia" w:ascii="楷体" w:hAnsi="楷体" w:eastAsia="楷体" w:cs="楷体"/>
          <w:color w:val="000000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bidi="ar"/>
        </w:rPr>
        <w:t>去长沙，西望长安</w:t>
      </w:r>
      <w:r>
        <w:rPr>
          <w:rFonts w:hint="eastAsia" w:ascii="宋体" w:hAnsi="宋体"/>
          <w:color w:val="000000"/>
          <w:sz w:val="18"/>
          <w:szCs w:val="18"/>
          <w:vertAlign w:val="superscript"/>
        </w:rPr>
        <w:t>②</w:t>
      </w:r>
      <w:r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bidi="ar"/>
        </w:rPr>
        <w:t>不见家。</w:t>
      </w:r>
    </w:p>
    <w:p>
      <w:pPr>
        <w:widowControl/>
        <w:shd w:val="clear" w:color="auto" w:fill="FFFFFF"/>
        <w:ind w:left="4" w:leftChars="0" w:hanging="4" w:firstLineChars="0"/>
        <w:jc w:val="center"/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bidi="ar"/>
        </w:rPr>
        <w:t>黄鹤楼中吹玉笛，</w:t>
      </w:r>
      <w:r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bidi="ar"/>
        </w:rPr>
        <w:t>江城五月落梅花。</w:t>
      </w:r>
    </w:p>
    <w:p>
      <w:pPr>
        <w:widowControl/>
        <w:shd w:val="clear" w:color="auto" w:fill="FFFFFF"/>
        <w:ind w:left="0" w:leftChars="0" w:firstLine="0" w:firstLineChars="0"/>
        <w:jc w:val="center"/>
        <w:rPr>
          <w:rFonts w:hint="eastAsia" w:ascii="宋体" w:hAnsi="宋体" w:eastAsia="宋体"/>
          <w:b/>
          <w:bCs/>
          <w:color w:val="333333"/>
          <w:spacing w:val="15"/>
          <w:kern w:val="0"/>
          <w:szCs w:val="21"/>
          <w:shd w:val="clear" w:color="auto" w:fill="FFFFFF"/>
          <w:lang w:eastAsia="zh-CN" w:bidi="ar"/>
        </w:rPr>
      </w:pPr>
      <w:r>
        <w:rPr>
          <w:rFonts w:hint="eastAsia" w:ascii="宋体" w:hAnsi="宋体"/>
          <w:b/>
          <w:bCs/>
          <w:color w:val="333333"/>
          <w:spacing w:val="15"/>
          <w:kern w:val="0"/>
          <w:szCs w:val="21"/>
          <w:shd w:val="clear" w:color="auto" w:fill="FFFFFF"/>
          <w:lang w:bidi="ar"/>
        </w:rPr>
        <w:t>春夜洛城闻笛</w:t>
      </w:r>
    </w:p>
    <w:p>
      <w:pPr>
        <w:widowControl/>
        <w:shd w:val="clear" w:color="auto" w:fill="FFFFFF"/>
        <w:ind w:left="0" w:leftChars="0" w:firstLine="0" w:firstLineChars="0"/>
        <w:jc w:val="center"/>
        <w:rPr>
          <w:rFonts w:hint="eastAsia" w:ascii="宋体" w:hAnsi="宋体" w:eastAsia="宋体"/>
          <w:color w:val="333333"/>
          <w:spacing w:val="15"/>
          <w:kern w:val="0"/>
          <w:szCs w:val="21"/>
          <w:shd w:val="clear" w:color="auto" w:fill="FFFFFF"/>
          <w:lang w:eastAsia="zh-CN" w:bidi="ar"/>
        </w:rPr>
      </w:pP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  <w:lang w:bidi="ar"/>
        </w:rPr>
        <w:t>[唐]李白</w:t>
      </w:r>
    </w:p>
    <w:p>
      <w:pPr>
        <w:widowControl/>
        <w:shd w:val="clear" w:color="auto" w:fill="FFFFFF"/>
        <w:ind w:left="0" w:leftChars="0" w:firstLine="0" w:firstLineChars="0"/>
        <w:jc w:val="center"/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bidi="ar"/>
        </w:rPr>
        <w:t>谁家玉笛暗飞声，散入春风满洛城。</w:t>
      </w:r>
    </w:p>
    <w:p>
      <w:pPr>
        <w:widowControl/>
        <w:shd w:val="clear" w:color="auto" w:fill="FFFFFF"/>
        <w:ind w:left="0" w:leftChars="0" w:firstLine="0" w:firstLineChars="0"/>
        <w:jc w:val="center"/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bidi="ar"/>
        </w:rPr>
      </w:pPr>
      <w:r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bidi="ar"/>
        </w:rPr>
        <w:t>此夜曲中闻折柳，</w:t>
      </w:r>
      <w:r>
        <w:rPr>
          <w:rFonts w:hint="eastAsia" w:ascii="楷体" w:hAnsi="楷体" w:eastAsia="楷体" w:cs="楷体"/>
          <w:color w:val="222222"/>
          <w:spacing w:val="9"/>
          <w:szCs w:val="21"/>
          <w:shd w:val="clear" w:color="auto" w:fill="FFFFFF"/>
        </w:rPr>
        <w:t>何人不起故园情</w:t>
      </w:r>
      <w:r>
        <w:rPr>
          <w:rFonts w:hint="eastAsia" w:ascii="楷体" w:hAnsi="楷体" w:eastAsia="楷体" w:cs="楷体"/>
          <w:color w:val="333333"/>
          <w:spacing w:val="15"/>
          <w:kern w:val="0"/>
          <w:szCs w:val="21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ascii="宋体" w:hAnsi="宋体"/>
          <w:color w:val="333333"/>
          <w:spacing w:val="15"/>
          <w:kern w:val="0"/>
          <w:sz w:val="18"/>
          <w:szCs w:val="18"/>
          <w:shd w:val="clear" w:color="auto" w:fill="FFFFFF"/>
          <w:lang w:bidi="ar"/>
        </w:rPr>
      </w:pPr>
      <w:r>
        <w:rPr>
          <w:rFonts w:hint="eastAsia" w:ascii="宋体" w:hAnsi="宋体"/>
          <w:color w:val="000000"/>
          <w:sz w:val="18"/>
          <w:szCs w:val="18"/>
        </w:rPr>
        <w:t>【注释】①迁客：遭贬迁的官员。②</w:t>
      </w:r>
      <w:r>
        <w:rPr>
          <w:rFonts w:hint="eastAsia" w:ascii="宋体" w:hAnsi="宋体"/>
          <w:color w:val="333333"/>
          <w:spacing w:val="15"/>
          <w:kern w:val="0"/>
          <w:sz w:val="18"/>
          <w:szCs w:val="18"/>
          <w:shd w:val="clear" w:color="auto" w:fill="FFFFFF"/>
          <w:lang w:bidi="ar"/>
        </w:rPr>
        <w:t>长安：唐朝都城，可代指朝廷政府。</w:t>
      </w:r>
    </w:p>
    <w:p>
      <w:pPr>
        <w:widowControl/>
        <w:shd w:val="clear" w:color="auto" w:fill="FFFFFF"/>
        <w:jc w:val="left"/>
        <w:rPr>
          <w:rFonts w:ascii="宋体" w:hAnsi="宋体"/>
          <w:sz w:val="23"/>
          <w:szCs w:val="23"/>
        </w:rPr>
      </w:pP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  <w:lang w:bidi="ar"/>
        </w:rPr>
        <w:t>7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  <w:lang w:bidi="ar"/>
        </w:rPr>
        <w:t>.“西望长安不见家”中的“家”与“谁家玉笛暗飞声”中的“家”内涵是否相同？请阐述理由。（2分）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widowControl/>
        <w:shd w:val="clear" w:color="auto" w:fill="FFFFFF"/>
        <w:jc w:val="left"/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  <w:lang w:bidi="ar"/>
        </w:rPr>
      </w:pP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  <w:lang w:bidi="ar"/>
        </w:rPr>
        <w:t>8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  <w:lang w:bidi="ar"/>
        </w:rPr>
        <w:t>.“江城五月落梅花”这句诗中“梅花”是寒冬之物，“五月”</w:t>
      </w:r>
      <w:r>
        <w:rPr>
          <w:rFonts w:hint="eastAsia" w:ascii="宋体" w:hAnsi="宋体"/>
          <w:spacing w:val="9"/>
          <w:szCs w:val="21"/>
          <w:shd w:val="clear" w:color="auto" w:fill="FFFFFF"/>
        </w:rPr>
        <w:t>依据农历推算</w:t>
      </w:r>
      <w:r>
        <w:rPr>
          <w:rFonts w:hint="eastAsia" w:ascii="宋体" w:hAnsi="宋体"/>
          <w:color w:val="0000FF"/>
          <w:spacing w:val="9"/>
          <w:szCs w:val="21"/>
          <w:shd w:val="clear" w:color="auto" w:fill="FFFFFF"/>
        </w:rPr>
        <w:t>，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  <w:lang w:bidi="ar"/>
        </w:rPr>
        <w:t>是仲夏季节，这是否矛盾？请简要分析。（2分）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spacing w:line="360" w:lineRule="auto"/>
        <w:ind w:left="260" w:hanging="261" w:hangingChars="130"/>
        <w:rPr>
          <w:rFonts w:hint="eastAsia" w:eastAsia="新宋体"/>
          <w:szCs w:val="21"/>
        </w:rPr>
      </w:pPr>
      <w:r>
        <w:rPr>
          <w:rFonts w:ascii="宋体" w:hAnsi="宋体"/>
          <w:b/>
          <w:bCs/>
          <w:color w:val="000000"/>
          <w:sz w:val="20"/>
          <w:szCs w:val="20"/>
        </w:rPr>
        <w:t>（二）阅读古文，完成第 9</w:t>
      </w:r>
      <w:r>
        <w:rPr>
          <w:rFonts w:ascii="MicrosoftYaHei-Bold" w:hAnsi="MicrosoftYaHei-Bold" w:eastAsia="MicrosoftYaHei-Bold" w:cs="MicrosoftYaHei-Bold"/>
          <w:color w:val="000000"/>
          <w:sz w:val="20"/>
          <w:szCs w:val="20"/>
        </w:rPr>
        <w:t>~</w:t>
      </w:r>
      <w:r>
        <w:rPr>
          <w:rFonts w:ascii="宋体" w:hAnsi="宋体"/>
          <w:b/>
          <w:bCs/>
          <w:color w:val="000000"/>
          <w:sz w:val="20"/>
          <w:szCs w:val="20"/>
        </w:rPr>
        <w:t>11题。（1</w:t>
      </w:r>
      <w:r>
        <w:rPr>
          <w:rFonts w:hint="eastAsia" w:ascii="宋体" w:hAnsi="宋体"/>
          <w:b/>
          <w:bCs/>
          <w:color w:val="000000"/>
          <w:sz w:val="20"/>
          <w:szCs w:val="20"/>
        </w:rPr>
        <w:t>1</w:t>
      </w:r>
      <w:r>
        <w:rPr>
          <w:rFonts w:ascii="宋体" w:hAnsi="宋体"/>
          <w:b/>
          <w:bCs/>
          <w:color w:val="000000"/>
          <w:sz w:val="20"/>
          <w:szCs w:val="20"/>
        </w:rPr>
        <w:t>分）</w:t>
      </w:r>
    </w:p>
    <w:p>
      <w:pPr>
        <w:ind w:left="273" w:leftChars="130"/>
        <w:jc w:val="center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  <w:szCs w:val="21"/>
        </w:rPr>
        <w:t>（甲）卖油翁</w:t>
      </w:r>
    </w:p>
    <w:p>
      <w:pPr>
        <w:ind w:left="273" w:leftChars="130"/>
        <w:rPr>
          <w:rFonts w:hint="eastAsia" w:ascii="楷体" w:hAnsi="楷体" w:eastAsia="楷体" w:cs="楷体"/>
        </w:rPr>
      </w:pPr>
      <w:r>
        <w:rPr>
          <w:rFonts w:hint="eastAsia" w:eastAsia="新宋体"/>
          <w:szCs w:val="21"/>
        </w:rPr>
        <w:t xml:space="preserve">    </w:t>
      </w:r>
      <w:r>
        <w:rPr>
          <w:rFonts w:hint="eastAsia" w:ascii="楷体" w:hAnsi="楷体" w:eastAsia="楷体" w:cs="楷体"/>
          <w:szCs w:val="21"/>
        </w:rPr>
        <w:t>陈康肃公善射，当世无双，公亦以此自矜。尝射于家圃，有卖油翁释担而立，睨之久而不去。见其发矢十中八九，但微颔之。</w:t>
      </w:r>
    </w:p>
    <w:p>
      <w:pPr>
        <w:ind w:left="273" w:leftChars="13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Cs w:val="21"/>
        </w:rPr>
        <w:t xml:space="preserve">    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ind w:left="273" w:leftChars="130"/>
        <w:jc w:val="center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  <w:szCs w:val="21"/>
        </w:rPr>
        <w:t>（乙）碎金鱼</w:t>
      </w:r>
    </w:p>
    <w:p>
      <w:pPr>
        <w:ind w:left="273" w:leftChars="130"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陈尧咨善射，百发百中，世以为神，常自号曰“小由基</w:t>
      </w:r>
      <w:r>
        <w:rPr>
          <w:rFonts w:hint="eastAsia" w:ascii="楷体" w:hAnsi="楷体" w:eastAsia="楷体" w:cs="楷体"/>
          <w:sz w:val="24"/>
          <w:vertAlign w:val="superscript"/>
        </w:rPr>
        <w:t>①</w:t>
      </w:r>
      <w:r>
        <w:rPr>
          <w:rFonts w:hint="eastAsia" w:ascii="楷体" w:hAnsi="楷体" w:eastAsia="楷体" w:cs="楷体"/>
          <w:szCs w:val="21"/>
        </w:rPr>
        <w:t>”。及守荆南回，其母冯夫人问：“汝典郡</w:t>
      </w:r>
      <w:r>
        <w:rPr>
          <w:rFonts w:hint="eastAsia" w:ascii="楷体" w:hAnsi="楷体" w:eastAsia="楷体" w:cs="楷体"/>
          <w:sz w:val="24"/>
          <w:vertAlign w:val="superscript"/>
        </w:rPr>
        <w:t>②</w:t>
      </w:r>
      <w:r>
        <w:rPr>
          <w:rFonts w:hint="eastAsia" w:ascii="楷体" w:hAnsi="楷体" w:eastAsia="楷体" w:cs="楷体"/>
          <w:szCs w:val="21"/>
        </w:rPr>
        <w:t>有何异政？”尧咨云：“荆南当要冲，日有宴集，尧咨每以弓矢为乐，坐客罔不叹服。”母曰：“汝父教汝以忠孝辅国家，今汝不务</w:t>
      </w:r>
      <w:r>
        <w:rPr>
          <w:rFonts w:hint="eastAsia" w:ascii="楷体" w:hAnsi="楷体" w:eastAsia="楷体" w:cs="楷体"/>
          <w:sz w:val="24"/>
          <w:vertAlign w:val="superscript"/>
        </w:rPr>
        <w:t>③</w:t>
      </w:r>
      <w:r>
        <w:rPr>
          <w:rFonts w:hint="eastAsia" w:ascii="楷体" w:hAnsi="楷体" w:eastAsia="楷体" w:cs="楷体"/>
          <w:szCs w:val="21"/>
        </w:rPr>
        <w:t>行仁化，而专一夫之伎</w:t>
      </w:r>
      <w:r>
        <w:rPr>
          <w:rFonts w:hint="eastAsia" w:ascii="楷体" w:hAnsi="楷体" w:eastAsia="楷体" w:cs="楷体"/>
          <w:sz w:val="24"/>
          <w:vertAlign w:val="superscript"/>
        </w:rPr>
        <w:t>④</w:t>
      </w:r>
      <w:r>
        <w:rPr>
          <w:rFonts w:hint="eastAsia" w:ascii="楷体" w:hAnsi="楷体" w:eastAsia="楷体" w:cs="楷体"/>
          <w:szCs w:val="21"/>
        </w:rPr>
        <w:t>，岂汝先人志邪？”杖之，碎其金鱼</w:t>
      </w:r>
      <w:r>
        <w:rPr>
          <w:rFonts w:hint="eastAsia" w:ascii="楷体" w:hAnsi="楷体" w:eastAsia="楷体" w:cs="楷体"/>
          <w:sz w:val="24"/>
          <w:vertAlign w:val="superscript"/>
        </w:rPr>
        <w:t>⑤</w:t>
      </w:r>
      <w:r>
        <w:rPr>
          <w:rFonts w:hint="eastAsia" w:ascii="楷体" w:hAnsi="楷体" w:eastAsia="楷体" w:cs="楷体"/>
          <w:szCs w:val="21"/>
        </w:rPr>
        <w:t>。</w:t>
      </w:r>
    </w:p>
    <w:p>
      <w:pPr>
        <w:ind w:left="273" w:leftChars="13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【注释】</w:t>
      </w:r>
      <w:r>
        <w:rPr>
          <w:rFonts w:hint="eastAsia" w:ascii="宋体" w:hAnsi="宋体"/>
          <w:sz w:val="18"/>
          <w:szCs w:val="18"/>
        </w:rPr>
        <w:t>①由基：养由基，战国时楚国神箭手。②典郡：掌管郡务。③务：致力，从事。④伎：通假字，同“技”。⑤金鱼；古人的一种佩饰。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.下列成语中加点的“释”，与“有卖油翁释担而立”的“释”意思相同的是（  ）（3分）</w:t>
      </w:r>
    </w:p>
    <w:p>
      <w:pPr>
        <w:spacing w:line="360" w:lineRule="auto"/>
        <w:ind w:left="168" w:leftChars="80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A．冰消雪</w:t>
      </w:r>
      <w:r>
        <w:rPr>
          <w:rFonts w:hint="eastAsia" w:ascii="宋体" w:hAnsi="宋体"/>
          <w:szCs w:val="21"/>
          <w:em w:val="dot"/>
        </w:rPr>
        <w:t xml:space="preserve">释     </w:t>
      </w:r>
      <w:r>
        <w:rPr>
          <w:rFonts w:hint="eastAsia" w:ascii="宋体" w:hAnsi="宋体"/>
          <w:szCs w:val="21"/>
        </w:rPr>
        <w:t>B．疑团莫</w:t>
      </w:r>
      <w:r>
        <w:rPr>
          <w:rFonts w:hint="eastAsia" w:ascii="宋体" w:hAnsi="宋体"/>
          <w:szCs w:val="21"/>
          <w:em w:val="dot"/>
        </w:rPr>
        <w:t xml:space="preserve">释   </w:t>
      </w:r>
      <w:r>
        <w:rPr>
          <w:rFonts w:hint="eastAsia" w:ascii="宋体" w:hAnsi="宋体"/>
          <w:szCs w:val="21"/>
        </w:rPr>
        <w:t>C．手不</w:t>
      </w:r>
      <w:r>
        <w:rPr>
          <w:rFonts w:hint="eastAsia" w:ascii="宋体" w:hAnsi="宋体"/>
          <w:szCs w:val="21"/>
          <w:em w:val="dot"/>
        </w:rPr>
        <w:t>释</w:t>
      </w:r>
      <w:r>
        <w:rPr>
          <w:rFonts w:hint="eastAsia" w:ascii="宋体" w:hAnsi="宋体"/>
          <w:szCs w:val="21"/>
        </w:rPr>
        <w:t>卷     D．杯酒</w:t>
      </w:r>
      <w:r>
        <w:rPr>
          <w:rFonts w:hint="eastAsia" w:ascii="宋体" w:hAnsi="宋体"/>
          <w:szCs w:val="21"/>
          <w:em w:val="dot"/>
        </w:rPr>
        <w:t>释</w:t>
      </w:r>
      <w:r>
        <w:rPr>
          <w:rFonts w:hint="eastAsia" w:ascii="宋体" w:hAnsi="宋体"/>
          <w:szCs w:val="21"/>
        </w:rPr>
        <w:t>兵权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《古汉语常用字字典》对“释”的义项有以下4种：①放下。[又]释放，放弃。②消融。③排解，解除。[引申]解释。④指佛教或僧人。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.用现代汉语写出下面句子的意思。（4分）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（1）康肃忿然曰：“尔安敢轻吾射！”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（2）</w:t>
      </w:r>
      <w:r>
        <w:t>陈尧咨善射，百发百中，世以为神</w:t>
      </w:r>
      <w:r>
        <w:rPr>
          <w:rFonts w:hint="eastAsia" w:ascii="宋体" w:hAnsi="宋体"/>
          <w:szCs w:val="21"/>
        </w:rPr>
        <w:t>。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.陈尧咨善射，卖油翁</w:t>
      </w:r>
      <w:r>
        <w:rPr>
          <w:rFonts w:hint="eastAsia" w:ascii="宋体" w:hAnsi="宋体"/>
          <w:spacing w:val="9"/>
          <w:szCs w:val="21"/>
          <w:shd w:val="clear" w:color="auto" w:fill="FFFFFF"/>
        </w:rPr>
        <w:t>看后</w:t>
      </w:r>
      <w:r>
        <w:rPr>
          <w:rFonts w:hint="eastAsia" w:ascii="宋体" w:hAnsi="宋体"/>
          <w:szCs w:val="21"/>
        </w:rPr>
        <w:t>，“但微颔之”；陈尧咨母亲</w:t>
      </w:r>
      <w:r>
        <w:rPr>
          <w:rFonts w:hint="eastAsia" w:ascii="宋体" w:hAnsi="宋体"/>
          <w:spacing w:val="9"/>
          <w:szCs w:val="21"/>
          <w:shd w:val="clear" w:color="auto" w:fill="FFFFFF"/>
        </w:rPr>
        <w:t>闻后</w:t>
      </w:r>
      <w:r>
        <w:rPr>
          <w:rFonts w:hint="eastAsia" w:ascii="宋体" w:hAnsi="宋体"/>
          <w:szCs w:val="21"/>
        </w:rPr>
        <w:t>，“杖之”。结合选文内容，</w:t>
      </w:r>
      <w:r>
        <w:rPr>
          <w:rFonts w:hint="eastAsia" w:ascii="宋体" w:hAnsi="宋体"/>
          <w:spacing w:val="9"/>
          <w:szCs w:val="21"/>
          <w:shd w:val="clear" w:color="auto" w:fill="FFFFFF"/>
        </w:rPr>
        <w:t>分条分析两人反应不同的原因。</w:t>
      </w:r>
      <w:r>
        <w:rPr>
          <w:rFonts w:hint="eastAsia" w:ascii="宋体" w:hAnsi="宋体"/>
          <w:szCs w:val="21"/>
        </w:rPr>
        <w:t>（4分）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b/>
          <w:color w:val="000000"/>
          <w:kern w:val="0"/>
          <w:shd w:val="clear" w:color="auto" w:fill="FFFFFF"/>
        </w:rPr>
      </w:pPr>
      <w:r>
        <w:rPr>
          <w:rFonts w:hint="eastAsia" w:ascii="宋体" w:hAnsi="宋体"/>
          <w:b/>
          <w:color w:val="000000"/>
          <w:kern w:val="0"/>
          <w:shd w:val="clear" w:color="auto" w:fill="FFFFFF"/>
        </w:rPr>
        <w:t>名著阅读</w:t>
      </w:r>
    </w:p>
    <w:p>
      <w:pPr>
        <w:spacing w:line="440" w:lineRule="exact"/>
        <w:ind w:firstLine="211" w:firstLineChars="100"/>
        <w:rPr>
          <w:rFonts w:ascii="宋体" w:hAnsi="宋体"/>
          <w:b/>
          <w:color w:val="000000"/>
          <w:kern w:val="0"/>
          <w:shd w:val="clear" w:color="auto" w:fill="FFFFFF"/>
        </w:rPr>
      </w:pPr>
      <w:r>
        <w:rPr>
          <w:rFonts w:hint="eastAsia" w:ascii="宋体" w:hAnsi="宋体"/>
          <w:b/>
          <w:color w:val="000000"/>
          <w:kern w:val="0"/>
          <w:shd w:val="clear" w:color="auto" w:fill="FFFFFF"/>
        </w:rPr>
        <w:t>你与小武共读了《骆驼祥子》选段，边讨论边完成批注。（14分）</w:t>
      </w:r>
    </w:p>
    <w:tbl>
      <w:tblPr>
        <w:tblStyle w:val="8"/>
        <w:tblW w:w="96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9"/>
        <w:gridCol w:w="4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</w:rPr>
              <w:t xml:space="preserve">                 语段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</w:rPr>
              <w:t>批注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祥子已经跑出二三十步去，可又不肯跑了，他舍不得那几匹骆驼。他在世界上的财产，现在，只剩下了自己的一条命。就是地上的一根麻绳，他也乐意拾起来，即使没用，还能稍微安慰他一下，至少他手中有条麻绳，不完全是空的。逃命是要紧的，可是赤裸裸的一条命有什么用呢？他得带走这几匹牲口，虽然还没想起骆驼能有什么用处，可是总得算是几件东西，而且是块儿不小的东西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……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因拉惯了车，祥子很有些辨别方向的能力。虽然如此，他现在心中可有点乱。当他找到骆驼们的时候，他的心似乎全放在它们身上了；及至把它们拉起来，他弄不清哪儿是哪儿了，天是那么黑，心中是那么急，即使他会看看星，调一调方向，他也不敢从容的去这么办；</w:t>
            </w:r>
            <w:r>
              <w:rPr>
                <w:rFonts w:hint="eastAsia" w:ascii="宋体" w:hAnsi="宋体" w:cs="Times New Roman"/>
                <w:color w:val="000000"/>
                <w:u w:val="single"/>
              </w:rPr>
              <w:t>星星们——在他眼中——好似比他还着急，你碰我，我碰你的在黑空中乱动。</w:t>
            </w:r>
            <w:r>
              <w:rPr>
                <w:rFonts w:hint="eastAsia" w:ascii="宋体" w:hAnsi="宋体" w:cs="Times New Roman"/>
                <w:color w:val="000000"/>
              </w:rPr>
              <w:t>祥子不敢再看天上。他低着头，心里急而脚步不敢放快的往前走。他想起了这个：既是拉着骆驼，便须顺着大道走，不能再沿着山坡儿。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……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外面的黑暗渐渐习惯了，心中似乎停止了活动，他的眼不由的闭上了。</w:t>
            </w:r>
            <w:r>
              <w:rPr>
                <w:rFonts w:hint="eastAsia" w:ascii="宋体" w:hAnsi="宋体" w:cs="Times New Roman"/>
                <w:color w:val="000000"/>
                <w:u w:val="single"/>
              </w:rPr>
              <w:t>不知道是往前走呢，还是已经站住了，心中只觉得一浪一浪的波动，似一片波动的黑海，黑暗与心接成一气，都渺茫，都起落，都恍惚。</w:t>
            </w:r>
            <w:r>
              <w:rPr>
                <w:rFonts w:hint="eastAsia" w:ascii="宋体" w:hAnsi="宋体" w:cs="Times New Roman"/>
                <w:color w:val="000000"/>
              </w:rPr>
              <w:t>忽然心中一动，象想起一些什么，又似乎是听见了一些声响，说不清；可是又睁开了眼。他确是还往前走呢，忘了刚才是想起什么来，四外也并没有什么动静。心跳了一阵，渐渐又平静下来。他嘱咐自己不要再闭上眼，也不要再乱想；快快的到城里是第一件要紧的事。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……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村中的唯一的一条大道上，猪尿马尿与污水汇成好些个发臭的小湖，祥子唯恐把骆驼滑倒，很想休息一下。道儿北有个较比阔气的人家，后边是瓦房，大门可是只拦着个木栅，没有木门，没有门楼。祥子心中一动；瓦房——财主；木栅而没门楼一一养骆驼的主儿！好吧，他就在这儿休息会儿吧，万一有个好机会把骆驼打发出去呢！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……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坐了一会儿，院中出来个老者，蓝布小褂敞着怀，脸上很亮，一看便知道是乡下的财主。祥子打定了主意：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……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“小伙子，我要是钱富裕的话，真想留下！”老者说了实话。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“干脆就留下吧，瞧着办得了！”祥子是那么诚恳，弄得老头子有点不好意思了。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“说真的，小伙子；倒退三十年，这值三个大宝；现在的年头，又搭上兵荒马乱，我——你还是到别处吆喝吆喝去吧！”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“给多少是多少！”祥子想不出别的话。他明白老者的话很实在，可是不愿意满世界去卖骆驼——卖不出去，也许还出了别的毛病。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“你看，你看，二三十块钱真不好说出口来，可是还真不容易往外拿呢；这个年头，没法子！”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祥子心中也凉了些，二三十块？离买车还差得远呢！可是，第一他愿脆快办完，第二他不相信能这么巧再遇上个买主儿。“老者，给多少是多少！”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“你是干什么的，小伙子；看得出，你不是干这一行的！”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祥子说了实话。（以上选自《骆驼祥子》第3章）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……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“哼，你这个傻小子！”刘四爷听完，摇了摇头。“拉进城来，卖给汤锅，也值十几多块一头；要是冬天驼毛齐全的时候，三匹得卖六十块！”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祥子早就有点后悔，一听这个，更难过了。可是，继而一想，把三只活活的牲口卖给汤锅去挨刀，有点缺德；他和骆驼都是逃出来的，就都该活着。什么也没说，他心中</w:t>
            </w:r>
            <w:r>
              <w:rPr>
                <w:rFonts w:hint="eastAsia" w:ascii="宋体" w:hAnsi="宋体" w:cs="Times New Roman"/>
                <w:color w:val="000000"/>
                <w:em w:val="dot"/>
              </w:rPr>
              <w:t>平静</w:t>
            </w:r>
            <w:r>
              <w:rPr>
                <w:rFonts w:hint="eastAsia" w:ascii="宋体" w:hAnsi="宋体" w:cs="Times New Roman"/>
                <w:color w:val="000000"/>
              </w:rPr>
              <w:t>了下去。（以上选自《骆驼祥子》第4章）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……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一直坐到太阳平西，湖上的蒲苇与柳树都挂上些金红的光闪，祥子才立起来，顺着城根往西走。骗钱，他已作惯；出卖人命，这是头一遭。何况他听阮明所说的还十分有理呢！城根的空旷，与城墙的高峻，教他越走越怕。</w:t>
            </w:r>
          </w:p>
          <w:p>
            <w:pPr>
              <w:spacing w:line="440" w:lineRule="exact"/>
              <w:ind w:firstLine="420" w:firstLineChars="200"/>
              <w:jc w:val="right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（节选自《骆驼祥子》第24章）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</w:rPr>
              <w:t>小武的批注①：此刻在祥子的眼中这几匹骆驼就和他的命一样，甚至比他的命还重要。</w:t>
            </w:r>
          </w:p>
          <w:p>
            <w:pPr>
              <w:spacing w:line="360" w:lineRule="exact"/>
              <w:rPr>
                <w:rFonts w:ascii="宋体" w:hAnsi="宋体" w:cs="Times New Roman"/>
                <w:color w:val="000000"/>
                <w:kern w:val="0"/>
                <w:sz w:val="20"/>
              </w:rPr>
            </w:pPr>
          </w:p>
          <w:p>
            <w:pPr>
              <w:spacing w:line="360" w:lineRule="exact"/>
              <w:rPr>
                <w:rFonts w:ascii="宋体" w:hAnsi="宋体" w:cs="Times New Roman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</w:rPr>
              <w:t>2</w:t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</w:rPr>
              <w:t>.结合名著内容，说说为什么祥子会如此重视这几匹骆驼？（3分）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仿宋" w:hAnsi="仿宋" w:eastAsia="仿宋" w:cs="Times New Roman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仿宋" w:hAnsi="仿宋" w:eastAsia="仿宋" w:cs="Times New Roman"/>
                <w:color w:val="000000"/>
                <w:kern w:val="0"/>
                <w:sz w:val="20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Times New Roman"/>
                <w:color w:val="000000"/>
                <w:kern w:val="0"/>
                <w:sz w:val="2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</w:rPr>
              <w:t>小武的批注②：这段是环境描写，还用了拟人的手法，表现此刻祥子内心焦急，渴望早点摆脱那些大兵，守住这唯一的财产。</w:t>
            </w: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  <w:kern w:val="0"/>
                <w:sz w:val="2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  <w:kern w:val="0"/>
                <w:sz w:val="2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  <w:kern w:val="0"/>
                <w:sz w:val="20"/>
              </w:rPr>
            </w:pPr>
          </w:p>
          <w:p>
            <w:pPr>
              <w:spacing w:line="360" w:lineRule="exact"/>
              <w:rPr>
                <w:rFonts w:ascii="宋体" w:hAnsi="宋体" w:cs="Times New Roman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</w:rPr>
              <w:t>3</w:t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</w:rPr>
              <w:t>.请仿照小武的批注②，赏析一下划线句子（3分）</w:t>
            </w:r>
          </w:p>
          <w:p>
            <w:pPr>
              <w:spacing w:line="44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44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44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44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Times New Roman"/>
                <w:color w:val="000000"/>
                <w:kern w:val="0"/>
                <w:sz w:val="20"/>
              </w:rPr>
            </w:pPr>
          </w:p>
          <w:p>
            <w:pPr>
              <w:spacing w:line="360" w:lineRule="exact"/>
              <w:rPr>
                <w:rFonts w:ascii="仿宋" w:hAnsi="仿宋" w:eastAsia="仿宋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</w:rPr>
              <w:t>小武的批注③：乡村是一片破败与肮脏的景象，这也正是灾难重重的中国的缩影。</w:t>
            </w: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1</w:t>
            </w:r>
            <w:r>
              <w:rPr>
                <w:rFonts w:ascii="宋体" w:hAnsi="宋体" w:cs="Times New Roman"/>
                <w:color w:val="000000"/>
              </w:rPr>
              <w:t>4</w:t>
            </w:r>
            <w:r>
              <w:rPr>
                <w:rFonts w:hint="eastAsia" w:ascii="宋体" w:hAnsi="宋体" w:cs="Times New Roman"/>
                <w:color w:val="000000"/>
              </w:rPr>
              <w:t>.老者是乡下的财主，为何只能拿出三十块钱，请结合小武的批注，分析一下当时中国的情况。（2分）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ascii="宋体" w:hAnsi="宋体" w:cs="Times New Roman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ascii="仿宋" w:hAnsi="仿宋" w:eastAsia="仿宋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</w:rPr>
              <w:t>小武的批注④：在兵荒马乱的时代，祥子害怕丢掉好不容易得到的骆驼，宁愿吃亏也要把现钱拿到。</w:t>
            </w: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1</w:t>
            </w:r>
            <w:r>
              <w:rPr>
                <w:rFonts w:ascii="宋体" w:hAnsi="宋体" w:cs="Times New Roman"/>
                <w:color w:val="000000"/>
              </w:rPr>
              <w:t>5</w:t>
            </w:r>
            <w:r>
              <w:rPr>
                <w:rFonts w:hint="eastAsia" w:ascii="宋体" w:hAnsi="宋体" w:cs="Times New Roman"/>
                <w:color w:val="000000"/>
              </w:rPr>
              <w:t>.祥子有点后悔自己卖骆驼吃亏，但为什么内心又能平静下来？（3分）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ascii="宋体" w:hAnsi="宋体" w:cs="Times New Roman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仿宋" w:hAnsi="仿宋" w:eastAsia="仿宋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</w:rPr>
              <w:t>小武的批注⑤：此时的祥子还不愿加害几匹骆驼，但小说的结尾，祥子却用60块钱害了人命。他有如此大的变化，原因是什么？</w:t>
            </w:r>
          </w:p>
          <w:p>
            <w:pPr>
              <w:spacing w:line="360" w:lineRule="exact"/>
              <w:rPr>
                <w:rFonts w:hint="eastAsia" w:ascii="宋体" w:hAnsi="宋体" w:cs="Times New Roman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</w:rPr>
              <w:t>6</w:t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</w:rPr>
              <w:t>.请你结合文本内容，帮小武解答一下。（3分）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  <w:p>
            <w:pPr>
              <w:spacing w:line="440" w:lineRule="exact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________________________________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（</w:t>
      </w:r>
      <w:r>
        <w:rPr>
          <w:rFonts w:hint="eastAsia" w:ascii="宋体" w:hAnsi="宋体"/>
          <w:b/>
          <w:color w:val="000000"/>
          <w:sz w:val="24"/>
        </w:rPr>
        <w:t>四</w:t>
      </w:r>
      <w:r>
        <w:rPr>
          <w:rFonts w:ascii="宋体" w:hAnsi="宋体"/>
          <w:b/>
          <w:color w:val="000000"/>
          <w:sz w:val="24"/>
        </w:rPr>
        <w:t>）记叙文阅读（</w:t>
      </w:r>
      <w:r>
        <w:rPr>
          <w:rFonts w:hint="eastAsia" w:ascii="宋体" w:hAnsi="宋体"/>
          <w:b/>
          <w:color w:val="000000"/>
          <w:sz w:val="24"/>
        </w:rPr>
        <w:t>15</w:t>
      </w:r>
      <w:r>
        <w:rPr>
          <w:rFonts w:ascii="宋体" w:hAnsi="宋体"/>
          <w:b/>
          <w:color w:val="000000"/>
          <w:sz w:val="24"/>
        </w:rPr>
        <w:t>分）</w:t>
      </w:r>
    </w:p>
    <w:p>
      <w:pPr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歌声</w:t>
      </w:r>
      <w:r>
        <w:rPr>
          <w:rFonts w:hint="eastAsia" w:ascii="宋体" w:hAnsi="宋体"/>
          <w:color w:val="000000"/>
          <w:vertAlign w:val="superscript"/>
        </w:rPr>
        <w:t>①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①梅林坳的路是难行的，肩上的负荷渐渐地沉重起来。我们进行在艰难的道路上。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②那正遭受着残酷践踏的土地九龙新界的远影，还依稀地在那迷蒙的烟雾中，在那模糊的远山的阴影下，好像一只在荒野颤抖着的受伤的野兽。人们不都是刚从那死亡线上逃脱出来的吗?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③站在山道上回过头去，那久经荒芜的田地，变成了瓦砾的村舍的旧迹，被砍伐了树木残根还清晰地显露在人们的眼底，这一切都铭志着这土地的被蹂躏、被残害的过往。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④仰望山头，路还多么悠长啊!可是，越过这山壁，越过这难行的险道，不就是自由的天地吗?怀着这希望，这确信，谁也不会发出一声怨叹。曾经走到绝望边缘上的人是不会屈服于艰苦的。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⑤一刻钟以前，我们不是还在敌人武器的控制之下吗?可是现在，</w:t>
      </w:r>
      <w:r>
        <w:rPr>
          <w:rFonts w:hint="eastAsia" w:ascii="楷体" w:hAnsi="楷体" w:eastAsia="楷体" w:cs="楷体"/>
          <w:color w:val="000000"/>
          <w:u w:val="single"/>
        </w:rPr>
        <w:t>我们竟然平安地转上了通向自己人的土地的路，摆脱了野兽的跟踪。</w:t>
      </w:r>
      <w:r>
        <w:rPr>
          <w:rFonts w:hint="eastAsia" w:ascii="楷体" w:hAnsi="楷体" w:eastAsia="楷体" w:cs="楷体"/>
          <w:color w:val="000000"/>
        </w:rPr>
        <w:t>谁还会顾虑到道路的艰难呢?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⑥当我们到达山顶的时候，那是多么地高兴啊!向北望去，一片丰饶的田地，展开在山下，虽然已是残冬的季候，可是，那些成熟了的麦子，那些将近开花的蔬菜，绿得多么诱人啊!就在那方向，寄托着我们的希望，我们的渴望，我们的漫漫长路的目的。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⑦微风轻拂着我们发红的脸，阳光从云隙里伸展下来，温暖着我们，有如一条金色的被子。多么明朗的天气啊!我们多久不曾在这样明朗的天空下呼吸过了啊，三十天以来，在我们的记忆中似乎搜寻不出一个明朗的天气。那些日子，天空总是那么阴沉。战烟和阴雾混合着，低低地压了下来，压得人喘不过气。那时，我曾经想：香港的天气难道向来是这样的么?为什么一向不曾发觉呢?可是，现在，我们终于摆脱了那窒闷的空气的压迫!我们又能轻快地呼吸清新的空气了!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⑧经过了十几分钟的休息，一天行旅的疲劳，似乎很快地洗清了，我们又精神饱满地开始了未尽的旅程。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⑨下坡路特别地好走，人们的脚步都轻松了起来。有人轻轻地唱起歌来：“起来，不愿做奴隶的人们”……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⑩这歌是太熟悉了、不大容易在人们的心里唤起感动。可是，</w:t>
      </w:r>
      <w:r>
        <w:rPr>
          <w:rFonts w:hint="eastAsia" w:ascii="楷体" w:hAnsi="楷体" w:eastAsia="楷体" w:cs="楷体"/>
          <w:color w:val="000000"/>
          <w:u w:val="single"/>
        </w:rPr>
        <w:t>现在，这同样的歌声，却多么地叫人感动啊!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⑪三十多年以来，我们不曾听到过这歌声，谁还敢唱这首歌?侵略者不是正在窥视着每一个不愿做奴隶的人们，而企图以一声歌或一句话来屠杀的罪犯吗?我还清楚地记得：在圣诞节次日的那个恐怖的早晨，邻家的三岁的孩子曾经为跟着唱了一句起来，不愿做奴隶的人们而遭到她母亲一顿打。当她母亲变了脸色，用手扪住她嘴的时候，她挣扎着，带哭地问：为什么不许唱呢?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⑫大人们也只能含着泪沉默地望着她，谁能说唱这歌是有罪的呢?三岁的孩子是不能了解这一夕之间的巨变的，她有什么理由要抑制这唱歌的欲望呢?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⑬可是现在我们又重新听到了这歌声!一个人低声地开始，于是第二人，第三人不自觉地随和起来，于是这低声的吟哦终于成了壮大的歌声叫人激动、颤栗的唱歌!</w:t>
      </w:r>
    </w:p>
    <w:p>
      <w:pPr>
        <w:ind w:firstLine="420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⑭负荷</w:t>
      </w:r>
      <w:r>
        <w:rPr>
          <w:rFonts w:hint="eastAsia" w:ascii="楷体" w:hAnsi="楷体" w:eastAsia="楷体" w:cs="楷体"/>
          <w:color w:val="000000"/>
          <w:u w:val="single"/>
        </w:rPr>
        <w:t>依然</w:t>
      </w:r>
      <w:r>
        <w:rPr>
          <w:rFonts w:hint="eastAsia" w:ascii="楷体" w:hAnsi="楷体" w:eastAsia="楷体" w:cs="楷体"/>
          <w:color w:val="000000"/>
        </w:rPr>
        <w:t>是那么沉重，道路</w:t>
      </w:r>
      <w:r>
        <w:rPr>
          <w:rFonts w:hint="eastAsia" w:ascii="楷体" w:hAnsi="楷体" w:eastAsia="楷体" w:cs="楷体"/>
          <w:color w:val="000000"/>
          <w:u w:val="single"/>
        </w:rPr>
        <w:t>依然</w:t>
      </w:r>
      <w:r>
        <w:rPr>
          <w:rFonts w:hint="eastAsia" w:ascii="楷体" w:hAnsi="楷体" w:eastAsia="楷体" w:cs="楷体"/>
          <w:color w:val="000000"/>
        </w:rPr>
        <w:t>是那么崎岖，可是却不再感到疲困，因为我们终于越过了那生和死的界山，踏上了自己人的土地!</w:t>
      </w:r>
    </w:p>
    <w:p>
      <w:pPr>
        <w:jc w:val="right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宋体" w:hAnsi="宋体"/>
          <w:color w:val="000000"/>
        </w:rPr>
        <w:t>（选自《旅程记》，作者以群）</w:t>
      </w:r>
    </w:p>
    <w:p>
      <w:pPr>
        <w:ind w:firstLine="420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注释①本文写于l942年4月。抗日战争期间，香港沦陷后，我党组织护送一批知名文化人离开香港，经由广东沦陷区到达抗战大后方。本文所写，即为这次行动的一段生活。</w:t>
      </w:r>
    </w:p>
    <w:p>
      <w:pPr>
        <w:spacing w:line="360" w:lineRule="auto"/>
        <w:rPr>
          <w:rFonts w:hint="eastAsia" w:ascii="宋体" w:hAnsi="宋体"/>
          <w:spacing w:val="9"/>
          <w:szCs w:val="21"/>
          <w:shd w:val="clear" w:color="auto" w:fill="FFFFFF"/>
        </w:rPr>
      </w:pPr>
    </w:p>
    <w:p>
      <w:pPr>
        <w:spacing w:line="360" w:lineRule="auto"/>
        <w:rPr>
          <w:rFonts w:hint="eastAsia" w:ascii="宋体" w:hAnsi="宋体"/>
          <w:spacing w:val="9"/>
          <w:szCs w:val="21"/>
          <w:shd w:val="clear" w:color="auto" w:fill="FFFFFF"/>
        </w:rPr>
      </w:pPr>
      <w:r>
        <w:rPr>
          <w:rFonts w:hint="eastAsia" w:ascii="宋体" w:hAnsi="宋体"/>
          <w:spacing w:val="9"/>
          <w:szCs w:val="21"/>
          <w:shd w:val="clear" w:color="auto" w:fill="FFFFFF"/>
        </w:rPr>
        <w:t>17.品析下列语句，回答问题。</w:t>
      </w:r>
    </w:p>
    <w:p>
      <w:pPr>
        <w:spacing w:line="360" w:lineRule="auto"/>
        <w:rPr>
          <w:rFonts w:hint="eastAsia" w:ascii="宋体" w:hAnsi="宋体"/>
          <w:spacing w:val="9"/>
          <w:szCs w:val="21"/>
          <w:shd w:val="clear" w:color="auto" w:fill="FFFFFF"/>
        </w:rPr>
      </w:pPr>
      <w:r>
        <w:rPr>
          <w:rFonts w:hint="eastAsia" w:ascii="宋体" w:hAnsi="宋体"/>
          <w:spacing w:val="9"/>
          <w:szCs w:val="21"/>
          <w:shd w:val="clear" w:color="auto" w:fill="FFFFFF"/>
        </w:rPr>
        <w:t>（1）第⑤段划线句的语言很有特色，请从修辞的角度加以分析。（3分）</w:t>
      </w:r>
    </w:p>
    <w:p>
      <w:pPr>
        <w:spacing w:line="360" w:lineRule="auto"/>
        <w:rPr>
          <w:rFonts w:hint="eastAsia" w:ascii="楷体" w:hAnsi="楷体" w:eastAsia="楷体" w:cs="楷体"/>
          <w:spacing w:val="9"/>
          <w:szCs w:val="21"/>
          <w:shd w:val="clear" w:color="auto" w:fill="FFFFFF"/>
        </w:rPr>
      </w:pPr>
      <w:r>
        <w:rPr>
          <w:rFonts w:hint="eastAsia" w:ascii="宋体" w:hAnsi="宋体"/>
          <w:spacing w:val="9"/>
          <w:szCs w:val="21"/>
          <w:shd w:val="clear" w:color="auto" w:fill="FFFFFF"/>
        </w:rPr>
        <w:t xml:space="preserve">   </w:t>
      </w:r>
      <w:r>
        <w:rPr>
          <w:rFonts w:hint="eastAsia" w:ascii="楷体" w:hAnsi="楷体" w:eastAsia="楷体" w:cs="楷体"/>
          <w:spacing w:val="9"/>
          <w:szCs w:val="21"/>
          <w:shd w:val="clear" w:color="auto" w:fill="FFFFFF"/>
        </w:rPr>
        <w:t>我们竟然平安地转上了通向自己人的土地的路，摆脱了野兽的跟踪。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spacing w:line="360" w:lineRule="auto"/>
        <w:rPr>
          <w:rFonts w:hint="eastAsia" w:ascii="宋体" w:hAnsi="宋体"/>
          <w:spacing w:val="9"/>
          <w:szCs w:val="21"/>
          <w:shd w:val="clear" w:color="auto" w:fill="FFFFFF"/>
        </w:rPr>
      </w:pPr>
      <w:r>
        <w:rPr>
          <w:rFonts w:hint="eastAsia" w:ascii="宋体" w:hAnsi="宋体"/>
          <w:spacing w:val="9"/>
          <w:szCs w:val="21"/>
          <w:shd w:val="clear" w:color="auto" w:fill="FFFFFF"/>
        </w:rPr>
        <w:t>（2）说说下列语句的加点词的含义。</w:t>
      </w:r>
      <w:r>
        <w:rPr>
          <w:rFonts w:hint="eastAsia" w:ascii="宋体" w:hAnsi="宋体"/>
        </w:rPr>
        <w:t>（3分）</w:t>
      </w:r>
    </w:p>
    <w:p>
      <w:pPr>
        <w:spacing w:line="360" w:lineRule="auto"/>
        <w:ind w:firstLine="228" w:firstLineChars="100"/>
        <w:rPr>
          <w:rFonts w:hint="eastAsia" w:ascii="楷体" w:hAnsi="楷体" w:eastAsia="楷体" w:cs="楷体"/>
          <w:spacing w:val="9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pacing w:val="9"/>
          <w:szCs w:val="21"/>
          <w:shd w:val="clear" w:color="auto" w:fill="FFFFFF"/>
        </w:rPr>
        <w:t>现在，我们终于摆脱了那</w:t>
      </w:r>
      <w:r>
        <w:rPr>
          <w:rFonts w:hint="eastAsia" w:ascii="楷体" w:hAnsi="楷体" w:eastAsia="楷体" w:cs="楷体"/>
          <w:spacing w:val="11"/>
          <w:szCs w:val="21"/>
          <w:shd w:val="clear" w:color="auto" w:fill="FFFFFF"/>
          <w:em w:val="dot"/>
        </w:rPr>
        <w:t>窒闷的空气的压迫</w:t>
      </w:r>
      <w:r>
        <w:rPr>
          <w:rFonts w:hint="eastAsia" w:ascii="楷体" w:hAnsi="楷体" w:eastAsia="楷体" w:cs="楷体"/>
          <w:spacing w:val="9"/>
          <w:szCs w:val="21"/>
          <w:shd w:val="clear" w:color="auto" w:fill="FFFFFF"/>
        </w:rPr>
        <w:t>!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</w:t>
      </w:r>
      <w:r>
        <w:rPr>
          <w:rFonts w:ascii="宋体" w:hAnsi="宋体"/>
          <w:color w:val="000000"/>
        </w:rPr>
        <w:t>8</w:t>
      </w:r>
      <w:r>
        <w:rPr>
          <w:rFonts w:hint="eastAsia" w:ascii="宋体" w:hAnsi="宋体"/>
          <w:color w:val="000000"/>
        </w:rPr>
        <w:t>.文中写到歌声的⑪、⑫小节采用了插叙，有什么作用？（2分）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19. 从全文看，⑭段连用两个“依然”一词，请试着分析它的作用。（3分）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20. </w:t>
      </w:r>
      <w:r>
        <w:rPr>
          <w:rFonts w:hint="eastAsia" w:ascii="宋体" w:hAnsi="宋体"/>
        </w:rPr>
        <w:t>读完选文和下列链接材料，小武深受感动，但他说不清楚感动在哪里，请你帮他分析被感动的原因。</w:t>
      </w:r>
      <w:r>
        <w:rPr>
          <w:rFonts w:hint="eastAsia" w:ascii="宋体" w:hAnsi="宋体"/>
          <w:color w:val="000000"/>
        </w:rPr>
        <w:t>（4分）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链接材料：</w:t>
      </w:r>
    </w:p>
    <w:p>
      <w:pPr>
        <w:ind w:firstLine="420"/>
        <w:textAlignment w:val="center"/>
        <w:rPr>
          <w:rFonts w:hint="eastAsia" w:ascii="宋体" w:hAnsi="宋体"/>
          <w:color w:val="000000"/>
        </w:rPr>
      </w:pPr>
      <w:r>
        <w:rPr>
          <w:rFonts w:hint="eastAsia" w:ascii="楷体" w:hAnsi="楷体" w:eastAsia="楷体" w:cs="楷体"/>
          <w:color w:val="000000"/>
        </w:rPr>
        <w:t>我的保姆，长妈妈即阿长，辞了这人世，大概也有了三十年了罢。我终于不知道她的姓名，她的经历；仅知道有一个过继的儿子，她大约是青年守寡的孤孀。仁厚黑暗的地母呵，愿在你怀里永安她的魂灵！</w:t>
      </w:r>
      <w:r>
        <w:rPr>
          <w:rFonts w:hint="eastAsia" w:ascii="宋体" w:hAnsi="宋体"/>
          <w:color w:val="000000"/>
        </w:rPr>
        <w:t xml:space="preserve">             </w:t>
      </w:r>
    </w:p>
    <w:p>
      <w:pPr>
        <w:ind w:firstLine="420"/>
        <w:jc w:val="righ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——《阿长与〈山海经〉》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widowControl/>
        <w:shd w:val="clear" w:color="auto" w:fill="FFFFFF"/>
        <w:spacing w:line="375" w:lineRule="atLeast"/>
        <w:ind w:left="0" w:leftChars="0" w:firstLine="0" w:firstLineChars="0"/>
        <w:jc w:val="left"/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____________________________________________________________________________________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三、作文（3</w:t>
      </w:r>
      <w:r>
        <w:rPr>
          <w:rFonts w:ascii="宋体" w:hAnsi="宋体"/>
          <w:color w:val="000000"/>
        </w:rPr>
        <w:t>4</w:t>
      </w:r>
      <w:r>
        <w:rPr>
          <w:rFonts w:hint="eastAsia" w:ascii="宋体" w:hAnsi="宋体"/>
          <w:color w:val="000000"/>
        </w:rPr>
        <w:t>分）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21. 阅读下面的文字，按要求作文。（34分，含</w:t>
      </w:r>
      <w:r>
        <w:rPr>
          <w:rFonts w:ascii="宋体" w:hAnsi="宋体"/>
          <w:color w:val="000000"/>
        </w:rPr>
        <w:t>4</w:t>
      </w:r>
      <w:r>
        <w:rPr>
          <w:rFonts w:hint="eastAsia" w:ascii="宋体" w:hAnsi="宋体"/>
          <w:color w:val="000000"/>
        </w:rPr>
        <w:t>分书写）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邓稼先始终站在研究第一线，昼夜忙碌计算的样子，很美；红军战士面对困难，勇敢乐观攀登老山界的样子，很美；</w:t>
      </w:r>
      <w:r>
        <w:rPr>
          <w:rFonts w:hint="eastAsia" w:ascii="楷体" w:hAnsi="楷体" w:eastAsia="楷体" w:cs="楷体"/>
        </w:rPr>
        <w:t>抗美援朝志愿军战士，</w:t>
      </w:r>
      <w:r>
        <w:rPr>
          <w:rFonts w:hint="eastAsia" w:ascii="楷体" w:hAnsi="楷体" w:eastAsia="楷体" w:cs="楷体"/>
          <w:color w:val="000000"/>
        </w:rPr>
        <w:t>在松骨峰与美军拼死搏斗的样子，很美……一种坚守，一种乐观，一种拼搏，都会让我们感受到人生不同寻常的美丽。</w:t>
      </w:r>
    </w:p>
    <w:p>
      <w:pPr>
        <w:spacing w:line="360" w:lineRule="auto"/>
        <w:ind w:firstLine="420" w:firstLineChars="200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请以“你</w:t>
      </w:r>
      <w:r>
        <w:rPr>
          <w:rFonts w:hint="eastAsia" w:ascii="宋体" w:hAnsi="宋体"/>
          <w:color w:val="000000"/>
          <w:u w:val="single"/>
        </w:rPr>
        <w:t xml:space="preserve">       </w:t>
      </w:r>
      <w:r>
        <w:rPr>
          <w:rFonts w:hint="eastAsia" w:ascii="宋体" w:hAnsi="宋体"/>
          <w:color w:val="000000"/>
        </w:rPr>
        <w:t>的样子很美”为题，写一篇记叙文。</w:t>
      </w:r>
    </w:p>
    <w:p>
      <w:pPr>
        <w:spacing w:line="360" w:lineRule="auto"/>
        <w:ind w:firstLine="420" w:firstLineChars="200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要求： （1）把题目补充完整。（2）说真话，抒真情，忌抄袭。（3）文中不得透露个人信息。（4）书写工整，不少于500字。</w:t>
      </w:r>
    </w:p>
    <w:p>
      <w:pPr>
        <w:spacing w:line="360" w:lineRule="auto"/>
        <w:textAlignment w:val="center"/>
        <w:rPr>
          <w:rFonts w:hint="eastAsia"/>
          <w:color w:val="000000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paperSrc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YaHei-Bold">
    <w:altName w:val="汉仪菱心体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菱心体简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6A767"/>
    <w:multiLevelType w:val="singleLevel"/>
    <w:tmpl w:val="5106A76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NlYTMyN2M2MzgyODY1MzgwMjlhNmYzYWMwNzhmODcifQ=="/>
  </w:docVars>
  <w:rsids>
    <w:rsidRoot w:val="004E4B03"/>
    <w:rsid w:val="002474E9"/>
    <w:rsid w:val="002C2009"/>
    <w:rsid w:val="0041312C"/>
    <w:rsid w:val="004151FC"/>
    <w:rsid w:val="004413DF"/>
    <w:rsid w:val="004D296A"/>
    <w:rsid w:val="004E4B03"/>
    <w:rsid w:val="00851769"/>
    <w:rsid w:val="0088090D"/>
    <w:rsid w:val="00A90FFE"/>
    <w:rsid w:val="00BB3F76"/>
    <w:rsid w:val="00BD43F7"/>
    <w:rsid w:val="00C02FC6"/>
    <w:rsid w:val="00C066D5"/>
    <w:rsid w:val="00E5415C"/>
    <w:rsid w:val="02A032B2"/>
    <w:rsid w:val="032677E4"/>
    <w:rsid w:val="03BA5782"/>
    <w:rsid w:val="03BF027F"/>
    <w:rsid w:val="07906259"/>
    <w:rsid w:val="09F71378"/>
    <w:rsid w:val="11312CF8"/>
    <w:rsid w:val="1C183CDC"/>
    <w:rsid w:val="1EFE4587"/>
    <w:rsid w:val="243042C3"/>
    <w:rsid w:val="25FA27DB"/>
    <w:rsid w:val="2F8B4D82"/>
    <w:rsid w:val="328F1253"/>
    <w:rsid w:val="35EE44FB"/>
    <w:rsid w:val="47613FA5"/>
    <w:rsid w:val="4A424356"/>
    <w:rsid w:val="51A80F4E"/>
    <w:rsid w:val="527433A1"/>
    <w:rsid w:val="552B2FB4"/>
    <w:rsid w:val="613E7472"/>
    <w:rsid w:val="61772E66"/>
    <w:rsid w:val="6A660B8B"/>
    <w:rsid w:val="6AD84768"/>
    <w:rsid w:val="78B50E1F"/>
    <w:rsid w:val="79A24191"/>
    <w:rsid w:val="7F46281B"/>
    <w:rsid w:val="7F8738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qFormat/>
    <w:uiPriority w:val="0"/>
    <w:rPr>
      <w:b/>
    </w:rPr>
  </w:style>
  <w:style w:type="character" w:styleId="7">
    <w:name w:val="Emphasis"/>
    <w:qFormat/>
    <w:uiPriority w:val="0"/>
    <w:rPr>
      <w:i/>
    </w:rPr>
  </w:style>
  <w:style w:type="table" w:styleId="9">
    <w:name w:val="Table Grid"/>
    <w:basedOn w:val="8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5647</Words>
  <Characters>5728</Characters>
  <Lines>50</Lines>
  <Paragraphs>14</Paragraphs>
  <TotalTime>1</TotalTime>
  <ScaleCrop>false</ScaleCrop>
  <LinksUpToDate>false</LinksUpToDate>
  <CharactersWithSpaces>6962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2023-03-23T04:39:00Z</dcterms:created>
  <dc:creator>Administrator</dc:creator>
  <cp:lastModifiedBy>Administrator</cp:lastModifiedBy>
  <dcterms:modified xsi:type="dcterms:W3CDTF">2023-04-08T11:57:47Z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