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807" w:firstLineChars="500"/>
        <w:jc w:val="both"/>
        <w:rPr>
          <w:rFonts w:hint="eastAsia" w:ascii="楷体_GB2312" w:eastAsia="楷体_GB2312"/>
          <w:b/>
          <w:color w:val="000000"/>
          <w:sz w:val="36"/>
          <w:szCs w:val="36"/>
          <w:lang w:eastAsia="zh-CN"/>
        </w:rPr>
      </w:pPr>
      <w:r>
        <w:rPr>
          <w:rFonts w:hint="eastAsia" w:ascii="楷体_GB2312" w:eastAsia="楷体_GB2312"/>
          <w:b/>
          <w:color w:val="000000"/>
          <w:sz w:val="36"/>
          <w:szCs w:val="36"/>
          <w:lang w:val="en-US" w:eastAsia="zh-CN"/>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12395200</wp:posOffset>
            </wp:positionV>
            <wp:extent cx="330200" cy="4191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9"/>
                    <a:stretch>
                      <a:fillRect/>
                    </a:stretch>
                  </pic:blipFill>
                  <pic:spPr>
                    <a:xfrm>
                      <a:off x="0" y="0"/>
                      <a:ext cx="330200" cy="419100"/>
                    </a:xfrm>
                    <a:prstGeom prst="rect">
                      <a:avLst/>
                    </a:prstGeom>
                  </pic:spPr>
                </pic:pic>
              </a:graphicData>
            </a:graphic>
          </wp:anchor>
        </w:drawing>
      </w:r>
      <w:r>
        <w:rPr>
          <w:rFonts w:hint="eastAsia" w:ascii="楷体_GB2312" w:eastAsia="楷体_GB2312"/>
          <w:b/>
          <w:color w:val="000000"/>
          <w:sz w:val="36"/>
          <w:szCs w:val="36"/>
          <w:lang w:val="en-US" w:eastAsia="zh-CN"/>
        </w:rPr>
        <w:t>20</w:t>
      </w:r>
      <w:r>
        <w:rPr>
          <w:rFonts w:ascii="楷体_GB2312" w:eastAsia="楷体_GB2312"/>
          <w:b/>
          <w:color w:val="000000"/>
          <w:sz w:val="36"/>
          <w:szCs w:val="36"/>
        </w:rPr>
        <w:t>2</w:t>
      </w:r>
      <w:r>
        <w:rPr>
          <w:rFonts w:hint="eastAsia" w:ascii="楷体_GB2312" w:eastAsia="楷体_GB2312"/>
          <w:b/>
          <w:color w:val="000000"/>
          <w:sz w:val="36"/>
          <w:szCs w:val="36"/>
          <w:lang w:val="en-US" w:eastAsia="zh-CN"/>
        </w:rPr>
        <w:t>2</w:t>
      </w:r>
      <w:r>
        <w:rPr>
          <w:rFonts w:hint="eastAsia" w:ascii="楷体_GB2312" w:eastAsia="楷体_GB2312"/>
          <w:b/>
          <w:color w:val="000000"/>
          <w:sz w:val="36"/>
          <w:szCs w:val="36"/>
        </w:rPr>
        <w:t>-</w:t>
      </w:r>
      <w:r>
        <w:rPr>
          <w:rFonts w:hint="eastAsia" w:ascii="楷体_GB2312" w:eastAsia="楷体_GB2312"/>
          <w:b/>
          <w:color w:val="000000"/>
          <w:sz w:val="36"/>
          <w:szCs w:val="36"/>
          <w:lang w:val="en-US" w:eastAsia="zh-CN"/>
        </w:rPr>
        <w:t>20</w:t>
      </w:r>
      <w:r>
        <w:rPr>
          <w:rFonts w:ascii="楷体_GB2312" w:eastAsia="楷体_GB2312"/>
          <w:b/>
          <w:color w:val="000000"/>
          <w:sz w:val="36"/>
          <w:szCs w:val="36"/>
        </w:rPr>
        <w:t>2</w:t>
      </w:r>
      <w:r>
        <w:rPr>
          <w:rFonts w:hint="eastAsia" w:ascii="楷体_GB2312" w:eastAsia="楷体_GB2312"/>
          <w:b/>
          <w:color w:val="000000"/>
          <w:sz w:val="36"/>
          <w:szCs w:val="36"/>
          <w:lang w:val="en-US" w:eastAsia="zh-CN"/>
        </w:rPr>
        <w:t>3</w:t>
      </w:r>
      <w:r>
        <w:rPr>
          <w:rFonts w:hint="eastAsia" w:ascii="楷体_GB2312" w:eastAsia="楷体_GB2312"/>
          <w:b/>
          <w:color w:val="000000"/>
          <w:sz w:val="36"/>
          <w:szCs w:val="36"/>
        </w:rPr>
        <w:t>学年度</w:t>
      </w:r>
      <w:r>
        <w:rPr>
          <w:rFonts w:hint="eastAsia" w:ascii="楷体_GB2312" w:eastAsia="楷体_GB2312"/>
          <w:b/>
          <w:color w:val="000000"/>
          <w:sz w:val="36"/>
          <w:szCs w:val="36"/>
          <w:lang w:val="en-US" w:eastAsia="zh-CN"/>
        </w:rPr>
        <w:t>下</w:t>
      </w:r>
      <w:r>
        <w:rPr>
          <w:rFonts w:hint="eastAsia" w:ascii="楷体_GB2312" w:eastAsia="楷体_GB2312"/>
          <w:b/>
          <w:color w:val="000000"/>
          <w:sz w:val="36"/>
          <w:szCs w:val="36"/>
        </w:rPr>
        <w:t>期</w:t>
      </w:r>
      <w:r>
        <w:rPr>
          <w:rFonts w:hint="eastAsia" w:ascii="楷体_GB2312" w:eastAsia="楷体_GB2312"/>
          <w:b/>
          <w:color w:val="000000"/>
          <w:sz w:val="36"/>
          <w:szCs w:val="36"/>
          <w:lang w:eastAsia="zh-CN"/>
        </w:rPr>
        <w:t>期中测试</w:t>
      </w:r>
    </w:p>
    <w:p>
      <w:pPr>
        <w:spacing w:line="360" w:lineRule="auto"/>
        <w:ind w:firstLine="2209" w:firstLineChars="500"/>
        <w:jc w:val="both"/>
        <w:rPr>
          <w:rFonts w:hint="eastAsia" w:ascii="楷体_GB2312" w:eastAsia="楷体_GB2312"/>
          <w:b/>
          <w:color w:val="000000"/>
          <w:sz w:val="44"/>
          <w:szCs w:val="44"/>
        </w:rPr>
      </w:pPr>
      <w:r>
        <w:rPr>
          <w:rFonts w:hint="eastAsia" w:ascii="楷体_GB2312" w:eastAsia="楷体_GB2312"/>
          <w:b/>
          <w:color w:val="000000"/>
          <w:sz w:val="44"/>
          <w:szCs w:val="44"/>
        </w:rPr>
        <w:t xml:space="preserve">初 </w:t>
      </w:r>
      <w:r>
        <w:rPr>
          <w:rFonts w:hint="eastAsia" w:ascii="楷体_GB2312" w:eastAsia="楷体_GB2312"/>
          <w:b/>
          <w:color w:val="000000"/>
          <w:sz w:val="44"/>
          <w:szCs w:val="44"/>
          <w:lang w:val="en-US" w:eastAsia="zh-CN"/>
        </w:rPr>
        <w:t>2025级</w:t>
      </w:r>
      <w:r>
        <w:rPr>
          <w:rFonts w:hint="eastAsia" w:ascii="楷体_GB2312" w:eastAsia="楷体_GB2312"/>
          <w:b/>
          <w:color w:val="000000"/>
          <w:sz w:val="44"/>
          <w:szCs w:val="44"/>
        </w:rPr>
        <w:t xml:space="preserve"> </w:t>
      </w:r>
      <w:r>
        <w:rPr>
          <w:rFonts w:hint="eastAsia" w:ascii="楷体_GB2312" w:eastAsia="楷体_GB2312"/>
          <w:b/>
          <w:color w:val="000000"/>
          <w:sz w:val="44"/>
          <w:szCs w:val="44"/>
          <w:lang w:eastAsia="zh-CN"/>
        </w:rPr>
        <w:t>语文</w:t>
      </w:r>
      <w:r>
        <w:rPr>
          <w:rFonts w:hint="eastAsia" w:ascii="楷体_GB2312" w:eastAsia="楷体_GB2312"/>
          <w:b/>
          <w:color w:val="000000"/>
          <w:sz w:val="44"/>
          <w:szCs w:val="44"/>
          <w:lang w:val="en-US" w:eastAsia="zh-CN"/>
        </w:rPr>
        <w:t xml:space="preserve"> </w:t>
      </w:r>
      <w:r>
        <w:rPr>
          <w:rFonts w:hint="eastAsia" w:ascii="楷体_GB2312" w:eastAsia="楷体_GB2312"/>
          <w:b/>
          <w:color w:val="000000"/>
          <w:sz w:val="44"/>
          <w:szCs w:val="44"/>
        </w:rPr>
        <w:t>题卷</w:t>
      </w:r>
    </w:p>
    <w:p>
      <w:pPr>
        <w:spacing w:line="360" w:lineRule="auto"/>
        <w:ind w:firstLine="2160" w:firstLineChars="900"/>
        <w:jc w:val="both"/>
        <w:rPr>
          <w:rFonts w:hint="eastAsia"/>
          <w:color w:val="000000"/>
          <w:szCs w:val="21"/>
        </w:rPr>
      </w:pPr>
      <w:r>
        <w:rPr>
          <w:rFonts w:hint="eastAsia"/>
          <w:color w:val="000000"/>
          <w:szCs w:val="21"/>
          <w:lang w:val="en-US" w:eastAsia="zh-CN"/>
        </w:rPr>
        <w:t xml:space="preserve"> </w:t>
      </w:r>
      <w:r>
        <w:rPr>
          <w:rFonts w:hint="eastAsia"/>
          <w:color w:val="000000"/>
          <w:szCs w:val="21"/>
        </w:rPr>
        <w:t>(满分</w:t>
      </w:r>
      <w:r>
        <w:rPr>
          <w:rFonts w:hint="eastAsia"/>
          <w:color w:val="000000"/>
          <w:szCs w:val="21"/>
          <w:lang w:val="en-US" w:eastAsia="zh-CN"/>
        </w:rPr>
        <w:t xml:space="preserve"> 150 </w:t>
      </w:r>
      <w:r>
        <w:rPr>
          <w:rFonts w:hint="eastAsia"/>
          <w:color w:val="000000"/>
          <w:szCs w:val="21"/>
        </w:rPr>
        <w:t xml:space="preserve">分，考试时间 </w:t>
      </w:r>
      <w:r>
        <w:rPr>
          <w:rFonts w:hint="eastAsia"/>
          <w:color w:val="000000"/>
          <w:szCs w:val="21"/>
          <w:lang w:val="en-US" w:eastAsia="zh-CN"/>
        </w:rPr>
        <w:t>120</w:t>
      </w:r>
      <w:r>
        <w:rPr>
          <w:rFonts w:hint="eastAsia"/>
          <w:color w:val="000000"/>
          <w:szCs w:val="21"/>
        </w:rPr>
        <w:t xml:space="preserve"> 分钟)    </w:t>
      </w:r>
    </w:p>
    <w:p>
      <w:pPr>
        <w:spacing w:line="360" w:lineRule="auto"/>
        <w:ind w:firstLine="2400" w:firstLineChars="1000"/>
        <w:jc w:val="both"/>
        <w:rPr>
          <w:rFonts w:hint="eastAsia" w:eastAsia="宋体"/>
          <w:color w:val="000000"/>
          <w:szCs w:val="21"/>
          <w:lang w:eastAsia="zh-CN"/>
        </w:rPr>
      </w:pPr>
      <w:r>
        <w:rPr>
          <w:rFonts w:hint="eastAsia"/>
          <w:color w:val="000000"/>
          <w:szCs w:val="21"/>
        </w:rPr>
        <w:t>命题人：</w:t>
      </w:r>
      <w:r>
        <w:rPr>
          <w:rFonts w:hint="eastAsia"/>
          <w:color w:val="000000"/>
          <w:szCs w:val="21"/>
          <w:lang w:eastAsia="zh-CN"/>
        </w:rPr>
        <w:t>王中其</w:t>
      </w:r>
      <w:r>
        <w:rPr>
          <w:rFonts w:hint="eastAsia"/>
          <w:color w:val="000000"/>
          <w:szCs w:val="21"/>
        </w:rPr>
        <w:t xml:space="preserve">    </w:t>
      </w:r>
      <w:r>
        <w:rPr>
          <w:rFonts w:hint="eastAsia"/>
          <w:color w:val="000000"/>
          <w:szCs w:val="21"/>
          <w:lang w:val="en-US" w:eastAsia="zh-CN"/>
        </w:rPr>
        <w:t xml:space="preserve"> </w:t>
      </w:r>
      <w:r>
        <w:rPr>
          <w:rFonts w:hint="eastAsia"/>
          <w:color w:val="000000"/>
          <w:szCs w:val="21"/>
        </w:rPr>
        <w:t>审题人：</w:t>
      </w:r>
      <w:r>
        <w:rPr>
          <w:rFonts w:hint="eastAsia"/>
          <w:color w:val="000000"/>
          <w:szCs w:val="21"/>
          <w:lang w:eastAsia="zh-CN"/>
        </w:rPr>
        <w:t>周瑶</w:t>
      </w:r>
    </w:p>
    <w:p>
      <w:pPr>
        <w:spacing w:line="360" w:lineRule="auto"/>
        <w:rPr>
          <w:rFonts w:hint="eastAsia" w:ascii="黑体" w:hAnsi="黑体" w:eastAsia="黑体"/>
          <w:b/>
          <w:color w:val="000000"/>
          <w:szCs w:val="21"/>
        </w:rPr>
      </w:pPr>
    </w:p>
    <w:p>
      <w:pPr>
        <w:keepNext w:val="0"/>
        <w:keepLines w:val="0"/>
        <w:pageBreakBefore w:val="0"/>
        <w:widowControl/>
        <w:kinsoku/>
        <w:wordWrap/>
        <w:overflowPunct/>
        <w:topLinePunct w:val="0"/>
        <w:autoSpaceDE/>
        <w:autoSpaceDN/>
        <w:bidi w:val="0"/>
        <w:spacing w:line="380" w:lineRule="exact"/>
        <w:textAlignment w:val="auto"/>
        <w:rPr>
          <w:rFonts w:hint="eastAsia" w:ascii="黑体" w:hAnsi="黑体" w:eastAsia="黑体"/>
          <w:b/>
          <w:color w:val="000000"/>
          <w:szCs w:val="21"/>
        </w:rPr>
      </w:pPr>
      <w:r>
        <w:rPr>
          <w:rFonts w:hint="eastAsia" w:ascii="黑体" w:hAnsi="黑体" w:eastAsia="黑体"/>
          <w:b/>
          <w:color w:val="000000"/>
          <w:szCs w:val="21"/>
        </w:rPr>
        <w:t>一、基础知识积累与运用(30分)</w:t>
      </w: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pPr>
      <w:r>
        <w:rPr>
          <w:rFonts w:hint="eastAsia" w:ascii="宋体" w:hAnsi="宋体"/>
          <w:color w:val="000000"/>
          <w:sz w:val="21"/>
          <w:szCs w:val="21"/>
        </w:rPr>
        <w:t>1</w:t>
      </w:r>
      <w:r>
        <w:rPr>
          <w:rFonts w:hint="eastAsia" w:ascii="宋体" w:hAnsi="宋体"/>
          <w:color w:val="000000"/>
          <w:sz w:val="21"/>
          <w:szCs w:val="21"/>
          <w:lang w:eastAsia="zh-CN"/>
        </w:rPr>
        <w:t>.</w:t>
      </w:r>
      <w:r>
        <w:rPr>
          <w:rFonts w:hint="eastAsia" w:ascii="宋体" w:hAnsi="宋体" w:eastAsia="宋体" w:cs="Times New Roman"/>
          <w:color w:val="000000"/>
          <w:sz w:val="21"/>
          <w:szCs w:val="21"/>
        </w:rPr>
        <w:t>读下面这段文字，</w:t>
      </w:r>
      <w:r>
        <w:rPr>
          <w:rFonts w:hint="eastAsia" w:ascii="宋体" w:hAnsi="宋体" w:eastAsia="宋体" w:cs="Times New Roman"/>
          <w:color w:val="000000"/>
          <w:sz w:val="21"/>
          <w:szCs w:val="21"/>
          <w:lang w:val="en-US" w:eastAsia="zh-CN"/>
        </w:rPr>
        <w:t>给加点字注音,</w:t>
      </w:r>
      <w:r>
        <w:rPr>
          <w:rFonts w:hint="eastAsia" w:ascii="宋体" w:hAnsi="宋体" w:eastAsia="宋体" w:cs="Times New Roman"/>
          <w:color w:val="000000"/>
          <w:sz w:val="21"/>
          <w:szCs w:val="21"/>
        </w:rPr>
        <w:t>根据拼音写出汉字。（</w:t>
      </w:r>
      <w:r>
        <w:rPr>
          <w:rFonts w:hint="eastAsia" w:ascii="宋体" w:hAnsi="宋体" w:eastAsia="宋体" w:cs="Times New Roman"/>
          <w:color w:val="000000"/>
          <w:sz w:val="21"/>
          <w:szCs w:val="21"/>
          <w:lang w:val="en-US" w:eastAsia="zh-CN"/>
        </w:rPr>
        <w:t>6</w:t>
      </w:r>
      <w:r>
        <w:rPr>
          <w:rFonts w:hint="eastAsia" w:ascii="宋体" w:hAnsi="宋体" w:eastAsia="宋体" w:cs="Times New Roman"/>
          <w:color w:val="000000"/>
          <w:sz w:val="21"/>
          <w:szCs w:val="21"/>
        </w:rPr>
        <w:t>分）</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经过半个学期的语文旅行，我们获得了许多的感悟和体验。读臧克家的《说和做》，我们感受到了闻一多先生</w:t>
      </w:r>
      <w:r>
        <w:rPr>
          <w:rFonts w:hint="eastAsia" w:ascii="宋体" w:hAnsi="宋体" w:eastAsia="宋体" w:cs="Times New Roman"/>
          <w:color w:val="000000"/>
          <w:sz w:val="21"/>
          <w:szCs w:val="21"/>
          <w:em w:val="dot"/>
          <w:lang w:eastAsia="zh-CN"/>
        </w:rPr>
        <w:t>锲</w:t>
      </w:r>
      <w:r>
        <w:rPr>
          <w:rFonts w:hint="eastAsia" w:ascii="宋体" w:hAnsi="宋体" w:eastAsia="宋体" w:cs="Times New Roman"/>
          <w:color w:val="000000"/>
          <w:sz w:val="21"/>
          <w:szCs w:val="21"/>
        </w:rPr>
        <w:t xml:space="preserve">（ </w:t>
      </w:r>
      <w:r>
        <w:rPr>
          <w:rFonts w:hint="eastAsia" w:ascii="宋体" w:hAnsi="宋体" w:eastAsia="宋体" w:cs="Times New Roman"/>
          <w:b/>
          <w:bCs/>
          <w:color w:val="000000"/>
          <w:sz w:val="21"/>
          <w:szCs w:val="21"/>
          <w:lang w:val="en-US" w:eastAsia="zh-CN"/>
        </w:rPr>
        <w:t>1</w:t>
      </w:r>
      <w:r>
        <w:rPr>
          <w:rFonts w:hint="eastAsia" w:ascii="宋体" w:hAnsi="宋体" w:eastAsia="宋体" w:cs="Times New Roman"/>
          <w:color w:val="000000"/>
          <w:sz w:val="21"/>
          <w:szCs w:val="21"/>
        </w:rPr>
        <w:t xml:space="preserve"> ）而不舍的钻研精神；读杨振宁的《邓稼先》，感受到邓稼先</w:t>
      </w:r>
      <w:r>
        <w:rPr>
          <w:rFonts w:hint="eastAsia" w:ascii="宋体" w:hAnsi="宋体" w:eastAsia="宋体" w:cs="Times New Roman"/>
          <w:color w:val="000000"/>
          <w:sz w:val="21"/>
          <w:szCs w:val="21"/>
          <w:em w:val="dot"/>
          <w:lang w:eastAsia="zh-CN"/>
        </w:rPr>
        <w:t>鲜</w:t>
      </w:r>
      <w:r>
        <w:rPr>
          <w:rFonts w:hint="eastAsia" w:ascii="宋体" w:hAnsi="宋体" w:eastAsia="宋体" w:cs="Times New Roman"/>
          <w:color w:val="000000"/>
          <w:sz w:val="21"/>
          <w:szCs w:val="21"/>
        </w:rPr>
        <w:t xml:space="preserve">（  </w:t>
      </w:r>
      <w:r>
        <w:rPr>
          <w:rFonts w:hint="eastAsia" w:ascii="宋体" w:hAnsi="宋体" w:eastAsia="宋体" w:cs="Times New Roman"/>
          <w:b/>
          <w:bCs/>
          <w:color w:val="000000"/>
          <w:sz w:val="21"/>
          <w:szCs w:val="21"/>
          <w:lang w:val="en-US" w:eastAsia="zh-CN"/>
        </w:rPr>
        <w:t xml:space="preserve">2  </w:t>
      </w:r>
      <w:r>
        <w:rPr>
          <w:rFonts w:hint="eastAsia" w:ascii="宋体" w:hAnsi="宋体" w:eastAsia="宋体" w:cs="Times New Roman"/>
          <w:color w:val="000000"/>
          <w:sz w:val="21"/>
          <w:szCs w:val="21"/>
        </w:rPr>
        <w:t>）为人知的为国献身的情怀</w:t>
      </w:r>
      <w:r>
        <w:rPr>
          <w:rFonts w:hint="eastAsia" w:ascii="宋体" w:hAnsi="宋体" w:eastAsia="宋体" w:cs="Times New Roman"/>
          <w:color w:val="000000"/>
          <w:sz w:val="21"/>
          <w:szCs w:val="21"/>
          <w:lang w:eastAsia="zh-CN"/>
        </w:rPr>
        <w:t>；读魏巍的《谁是最可爱的人》，从烈士</w:t>
      </w:r>
      <w:r>
        <w:rPr>
          <w:rFonts w:hint="eastAsia" w:ascii="宋体" w:hAnsi="宋体" w:eastAsia="宋体" w:cs="Times New Roman"/>
          <w:color w:val="000000"/>
          <w:sz w:val="21"/>
          <w:szCs w:val="21"/>
          <w:em w:val="dot"/>
          <w:lang w:eastAsia="zh-CN"/>
        </w:rPr>
        <w:t>掰</w:t>
      </w:r>
      <w:r>
        <w:rPr>
          <w:rFonts w:hint="eastAsia" w:ascii="宋体" w:hAnsi="宋体" w:eastAsia="宋体" w:cs="Times New Roman"/>
          <w:color w:val="000000"/>
          <w:sz w:val="21"/>
          <w:szCs w:val="21"/>
        </w:rPr>
        <w:t xml:space="preserve">（  </w:t>
      </w:r>
      <w:r>
        <w:rPr>
          <w:rFonts w:hint="eastAsia" w:ascii="宋体" w:hAnsi="宋体" w:eastAsia="宋体" w:cs="Times New Roman"/>
          <w:b/>
          <w:bCs/>
          <w:color w:val="000000"/>
          <w:sz w:val="21"/>
          <w:szCs w:val="21"/>
          <w:lang w:val="en-US" w:eastAsia="zh-CN"/>
        </w:rPr>
        <w:t xml:space="preserve">3  </w:t>
      </w:r>
      <w:r>
        <w:rPr>
          <w:rFonts w:hint="eastAsia" w:ascii="宋体" w:hAnsi="宋体" w:eastAsia="宋体" w:cs="Times New Roman"/>
          <w:color w:val="000000"/>
          <w:sz w:val="21"/>
          <w:szCs w:val="21"/>
        </w:rPr>
        <w:t>）</w:t>
      </w:r>
      <w:r>
        <w:rPr>
          <w:rFonts w:hint="eastAsia" w:ascii="宋体" w:hAnsi="宋体" w:eastAsia="宋体" w:cs="Times New Roman"/>
          <w:color w:val="000000"/>
          <w:sz w:val="21"/>
          <w:szCs w:val="21"/>
          <w:lang w:eastAsia="zh-CN"/>
        </w:rPr>
        <w:t>断的手指感受到战斗的激烈悲壮；读</w:t>
      </w:r>
      <w:r>
        <w:rPr>
          <w:rFonts w:hint="eastAsia" w:ascii="宋体" w:hAnsi="宋体" w:eastAsia="宋体" w:cs="Times New Roman"/>
          <w:color w:val="000000"/>
          <w:sz w:val="21"/>
          <w:szCs w:val="21"/>
        </w:rPr>
        <w:t>光未然的《黄河颂》，感受到黄河勇敢坚强的英雄气</w:t>
      </w:r>
      <w:r>
        <w:rPr>
          <w:rFonts w:hint="eastAsia" w:ascii="宋体" w:hAnsi="宋体" w:eastAsia="宋体" w:cs="Times New Roman"/>
          <w:b w:val="0"/>
          <w:bCs w:val="0"/>
          <w:color w:val="000000"/>
          <w:kern w:val="0"/>
          <w:sz w:val="21"/>
          <w:szCs w:val="21"/>
          <w:lang w:val="en-US" w:eastAsia="zh-CN"/>
        </w:rPr>
        <w:t>pò</w:t>
      </w:r>
      <w:r>
        <w:rPr>
          <w:rFonts w:hint="eastAsia" w:ascii="宋体" w:hAnsi="宋体" w:eastAsia="宋体" w:cs="Times New Roman"/>
          <w:color w:val="000000"/>
          <w:sz w:val="21"/>
          <w:szCs w:val="21"/>
        </w:rPr>
        <w:t xml:space="preserve">（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b/>
          <w:bCs/>
          <w:color w:val="000000"/>
          <w:sz w:val="21"/>
          <w:szCs w:val="21"/>
          <w:lang w:val="en-US" w:eastAsia="zh-CN"/>
        </w:rPr>
        <w:t xml:space="preserve">4  </w:t>
      </w:r>
      <w:r>
        <w:rPr>
          <w:rFonts w:hint="eastAsia" w:ascii="宋体" w:hAnsi="宋体" w:eastAsia="宋体" w:cs="Times New Roman"/>
          <w:color w:val="000000"/>
          <w:sz w:val="21"/>
          <w:szCs w:val="21"/>
        </w:rPr>
        <w:t>），读端木蕻良的《土地的誓言》；感受到作者</w:t>
      </w:r>
      <w:r>
        <w:rPr>
          <w:rFonts w:hint="eastAsia" w:ascii="宋体" w:hAnsi="宋体" w:eastAsia="宋体" w:cs="Times New Roman"/>
          <w:b w:val="0"/>
          <w:bCs w:val="0"/>
          <w:color w:val="000000"/>
          <w:kern w:val="0"/>
          <w:sz w:val="21"/>
          <w:szCs w:val="21"/>
          <w:lang w:val="en-US" w:eastAsia="zh-CN"/>
        </w:rPr>
        <w:t>zhì</w:t>
      </w:r>
      <w:r>
        <w:rPr>
          <w:rFonts w:hint="eastAsia" w:ascii="宋体" w:hAnsi="宋体" w:eastAsia="宋体" w:cs="Times New Roman"/>
          <w:color w:val="000000"/>
          <w:sz w:val="28"/>
          <w:szCs w:val="28"/>
          <w:lang w:eastAsia="zh-CN"/>
        </w:rPr>
        <w:t xml:space="preserve"> </w:t>
      </w:r>
      <w:r>
        <w:rPr>
          <w:rFonts w:hint="eastAsia" w:ascii="宋体" w:hAnsi="宋体" w:eastAsia="宋体" w:cs="Times New Roman"/>
          <w:color w:val="000000"/>
          <w:sz w:val="21"/>
          <w:szCs w:val="21"/>
        </w:rPr>
        <w:t xml:space="preserve">（  </w:t>
      </w:r>
      <w:r>
        <w:rPr>
          <w:rFonts w:hint="eastAsia" w:ascii="宋体" w:hAnsi="宋体" w:eastAsia="宋体" w:cs="Times New Roman"/>
          <w:b/>
          <w:bCs/>
          <w:color w:val="000000"/>
          <w:sz w:val="21"/>
          <w:szCs w:val="21"/>
          <w:lang w:val="en-US" w:eastAsia="zh-CN"/>
        </w:rPr>
        <w:t xml:space="preserve">5  </w:t>
      </w:r>
      <w:r>
        <w:rPr>
          <w:rFonts w:hint="eastAsia" w:ascii="宋体" w:hAnsi="宋体" w:eastAsia="宋体" w:cs="Times New Roman"/>
          <w:color w:val="000000"/>
          <w:sz w:val="21"/>
          <w:szCs w:val="21"/>
        </w:rPr>
        <w:t>）痛的爱国情怀；</w:t>
      </w:r>
      <w:r>
        <w:rPr>
          <w:rFonts w:hint="eastAsia" w:ascii="宋体" w:hAnsi="宋体" w:eastAsia="宋体" w:cs="Times New Roman"/>
          <w:color w:val="000000"/>
          <w:sz w:val="21"/>
          <w:szCs w:val="21"/>
          <w:lang w:eastAsia="zh-CN"/>
        </w:rPr>
        <w:t>读陆定一的《老山界》，我们被红军</w:t>
      </w:r>
      <w:r>
        <w:rPr>
          <w:rFonts w:hint="eastAsia" w:ascii="宋体" w:hAnsi="宋体" w:eastAsia="宋体" w:cs="Times New Roman"/>
          <w:b w:val="0"/>
          <w:bCs w:val="0"/>
          <w:color w:val="000000"/>
          <w:kern w:val="0"/>
          <w:sz w:val="21"/>
          <w:szCs w:val="21"/>
          <w:lang w:val="en-US" w:eastAsia="zh-CN"/>
        </w:rPr>
        <w:t>chì</w:t>
      </w:r>
      <w:r>
        <w:rPr>
          <w:rFonts w:hint="eastAsia" w:ascii="宋体" w:hAnsi="宋体" w:eastAsia="宋体" w:cs="Times New Roman"/>
          <w:color w:val="000000"/>
          <w:sz w:val="21"/>
          <w:szCs w:val="21"/>
          <w:lang w:eastAsia="zh-CN"/>
        </w:rPr>
        <w:t xml:space="preserve"> </w:t>
      </w:r>
      <w:r>
        <w:rPr>
          <w:rFonts w:hint="eastAsia" w:ascii="宋体" w:hAnsi="宋体" w:eastAsia="宋体" w:cs="Times New Roman"/>
          <w:color w:val="000000"/>
          <w:sz w:val="21"/>
          <w:szCs w:val="21"/>
        </w:rPr>
        <w:t xml:space="preserve">（ </w:t>
      </w:r>
      <w:r>
        <w:rPr>
          <w:rFonts w:hint="eastAsia" w:ascii="宋体" w:hAnsi="宋体" w:eastAsia="宋体" w:cs="Times New Roman"/>
          <w:b/>
          <w:bCs/>
          <w:color w:val="000000"/>
          <w:sz w:val="21"/>
          <w:szCs w:val="21"/>
        </w:rPr>
        <w:t xml:space="preserve"> </w:t>
      </w:r>
      <w:r>
        <w:rPr>
          <w:rFonts w:hint="eastAsia" w:ascii="宋体" w:hAnsi="宋体" w:eastAsia="宋体" w:cs="Times New Roman"/>
          <w:b/>
          <w:bCs/>
          <w:color w:val="000000"/>
          <w:sz w:val="21"/>
          <w:szCs w:val="21"/>
          <w:lang w:val="en-US" w:eastAsia="zh-CN"/>
        </w:rPr>
        <w:t xml:space="preserve">6  </w:t>
      </w:r>
      <w:r>
        <w:rPr>
          <w:rFonts w:hint="eastAsia" w:ascii="宋体" w:hAnsi="宋体" w:eastAsia="宋体" w:cs="Times New Roman"/>
          <w:color w:val="000000"/>
          <w:sz w:val="21"/>
          <w:szCs w:val="21"/>
        </w:rPr>
        <w:t>）</w:t>
      </w:r>
      <w:r>
        <w:rPr>
          <w:rFonts w:hint="eastAsia" w:ascii="宋体" w:hAnsi="宋体" w:eastAsia="宋体" w:cs="Times New Roman"/>
          <w:color w:val="000000"/>
          <w:sz w:val="21"/>
          <w:szCs w:val="21"/>
          <w:lang w:eastAsia="zh-CN"/>
        </w:rPr>
        <w:t>热的革命英雄主义精神深深打动</w:t>
      </w:r>
      <w:r>
        <w:rPr>
          <w:rFonts w:hint="eastAsia" w:ascii="宋体" w:hAnsi="宋体" w:eastAsia="宋体" w:cs="Times New Roman"/>
          <w:color w:val="000000"/>
          <w:sz w:val="21"/>
          <w:szCs w:val="21"/>
        </w:rPr>
        <w:t>。</w:t>
      </w: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ascii="宋体" w:hAnsi="宋体"/>
          <w:color w:val="000000"/>
          <w:sz w:val="21"/>
          <w:szCs w:val="21"/>
        </w:rPr>
      </w:pPr>
      <w:r>
        <w:rPr>
          <w:rFonts w:ascii="宋体" w:hAnsi="宋体"/>
          <w:color w:val="000000"/>
          <w:sz w:val="21"/>
          <w:szCs w:val="21"/>
        </w:rPr>
        <w:t>2</w:t>
      </w:r>
      <w:r>
        <w:rPr>
          <w:rFonts w:hint="eastAsia" w:ascii="宋体" w:hAnsi="宋体"/>
          <w:color w:val="000000"/>
          <w:sz w:val="21"/>
          <w:szCs w:val="21"/>
          <w:lang w:eastAsia="zh-CN"/>
        </w:rPr>
        <w:t>.</w:t>
      </w:r>
      <w:r>
        <w:rPr>
          <w:rFonts w:hint="eastAsia" w:ascii="宋体" w:hAnsi="宋体"/>
          <w:color w:val="000000"/>
          <w:sz w:val="21"/>
          <w:szCs w:val="21"/>
        </w:rPr>
        <w:t>下列成语使用</w:t>
      </w:r>
      <w:r>
        <w:rPr>
          <w:rFonts w:hint="eastAsia" w:ascii="宋体" w:hAnsi="宋体" w:eastAsia="宋体" w:cs="Times New Roman"/>
          <w:color w:val="000000"/>
          <w:sz w:val="21"/>
          <w:szCs w:val="21"/>
          <w:em w:val="dot"/>
          <w:lang w:eastAsia="zh-CN"/>
        </w:rPr>
        <w:t>不恰当</w:t>
      </w:r>
      <w:r>
        <w:rPr>
          <w:rFonts w:hint="eastAsia" w:ascii="宋体" w:hAnsi="宋体"/>
          <w:color w:val="000000"/>
          <w:sz w:val="21"/>
          <w:szCs w:val="21"/>
        </w:rPr>
        <w:t xml:space="preserve">的一项是（    ）（3分）     </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A．尽管老师一再强调校园</w:t>
      </w:r>
      <w:r>
        <w:rPr>
          <w:rFonts w:hint="eastAsia" w:ascii="宋体" w:hAnsi="宋体" w:eastAsia="宋体" w:cs="Times New Roman"/>
          <w:color w:val="000000"/>
          <w:sz w:val="21"/>
          <w:szCs w:val="21"/>
          <w:lang w:eastAsia="zh-CN"/>
        </w:rPr>
        <w:t>内要注意</w:t>
      </w:r>
      <w:r>
        <w:rPr>
          <w:rFonts w:hint="eastAsia" w:ascii="宋体" w:hAnsi="宋体" w:eastAsia="宋体" w:cs="Times New Roman"/>
          <w:color w:val="000000"/>
          <w:sz w:val="21"/>
          <w:szCs w:val="21"/>
        </w:rPr>
        <w:t>安全，有些学生却总是</w:t>
      </w:r>
      <w:r>
        <w:rPr>
          <w:rFonts w:hint="eastAsia" w:ascii="宋体" w:hAnsi="宋体" w:eastAsia="宋体" w:cs="Times New Roman"/>
          <w:color w:val="000000"/>
          <w:sz w:val="21"/>
          <w:szCs w:val="21"/>
          <w:em w:val="dot"/>
          <w:lang w:eastAsia="zh-CN"/>
        </w:rPr>
        <w:t>不以为然</w:t>
      </w:r>
      <w:r>
        <w:rPr>
          <w:rFonts w:hint="eastAsia" w:ascii="宋体" w:hAnsi="宋体" w:eastAsia="宋体" w:cs="Times New Roman"/>
          <w:color w:val="000000"/>
          <w:sz w:val="21"/>
          <w:szCs w:val="21"/>
        </w:rPr>
        <w:t>。</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B．妈妈经常告诫我要向老师</w:t>
      </w:r>
      <w:r>
        <w:rPr>
          <w:rFonts w:hint="eastAsia" w:ascii="宋体" w:hAnsi="宋体" w:eastAsia="宋体" w:cs="Times New Roman"/>
          <w:color w:val="000000"/>
          <w:sz w:val="21"/>
          <w:szCs w:val="21"/>
          <w:em w:val="dot"/>
          <w:lang w:eastAsia="zh-CN"/>
        </w:rPr>
        <w:t>不耻下问</w:t>
      </w:r>
      <w:r>
        <w:rPr>
          <w:rFonts w:hint="eastAsia" w:ascii="宋体" w:hAnsi="宋体" w:eastAsia="宋体" w:cs="Times New Roman"/>
          <w:color w:val="000000"/>
          <w:sz w:val="21"/>
          <w:szCs w:val="21"/>
        </w:rPr>
        <w:t>，不要有任何遗留的问题。</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C．有些同学在</w:t>
      </w:r>
      <w:r>
        <w:rPr>
          <w:rFonts w:hint="eastAsia" w:ascii="宋体" w:hAnsi="宋体" w:eastAsia="宋体" w:cs="Times New Roman"/>
          <w:color w:val="000000"/>
          <w:sz w:val="21"/>
          <w:szCs w:val="21"/>
          <w:em w:val="dot"/>
          <w:lang w:eastAsia="zh-CN"/>
        </w:rPr>
        <w:t>大庭广众</w:t>
      </w:r>
      <w:r>
        <w:rPr>
          <w:rFonts w:hint="eastAsia" w:ascii="宋体" w:hAnsi="宋体" w:eastAsia="宋体" w:cs="Times New Roman"/>
          <w:color w:val="000000"/>
          <w:sz w:val="21"/>
          <w:szCs w:val="21"/>
        </w:rPr>
        <w:t>之下公然口出脏话，实在让人</w:t>
      </w:r>
      <w:r>
        <w:rPr>
          <w:rFonts w:hint="eastAsia" w:ascii="宋体" w:hAnsi="宋体" w:eastAsia="宋体" w:cs="Times New Roman"/>
          <w:color w:val="000000"/>
          <w:sz w:val="21"/>
          <w:szCs w:val="21"/>
          <w:em w:val="dot"/>
          <w:lang w:eastAsia="zh-CN"/>
        </w:rPr>
        <w:t>深恶痛绝</w:t>
      </w:r>
      <w:r>
        <w:rPr>
          <w:rFonts w:hint="eastAsia" w:ascii="宋体" w:hAnsi="宋体" w:eastAsia="宋体" w:cs="Times New Roman"/>
          <w:color w:val="000000"/>
          <w:sz w:val="21"/>
          <w:szCs w:val="21"/>
        </w:rPr>
        <w:t>。</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D．在中国，木兰女扮男装、替父从军的故事可以说是</w:t>
      </w:r>
      <w:r>
        <w:rPr>
          <w:rFonts w:hint="eastAsia" w:ascii="宋体" w:hAnsi="宋体" w:eastAsia="宋体" w:cs="Times New Roman"/>
          <w:color w:val="000000"/>
          <w:sz w:val="21"/>
          <w:szCs w:val="21"/>
          <w:em w:val="dot"/>
          <w:lang w:eastAsia="zh-CN"/>
        </w:rPr>
        <w:t>妇孺皆知</w:t>
      </w:r>
      <w:r>
        <w:rPr>
          <w:rFonts w:hint="eastAsia" w:ascii="宋体" w:hAnsi="宋体" w:eastAsia="宋体" w:cs="Times New Roman"/>
          <w:color w:val="000000"/>
          <w:sz w:val="21"/>
          <w:szCs w:val="21"/>
        </w:rPr>
        <w:t>。</w:t>
      </w: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3.</w:t>
      </w:r>
      <w:r>
        <w:rPr>
          <w:rFonts w:hint="eastAsia" w:ascii="宋体" w:hAnsi="宋体" w:eastAsia="宋体" w:cs="Times New Roman"/>
          <w:color w:val="000000"/>
          <w:sz w:val="21"/>
          <w:szCs w:val="21"/>
        </w:rPr>
        <w:t xml:space="preserve">下列说法有误的一项是 （        ）( </w:t>
      </w:r>
      <w:r>
        <w:rPr>
          <w:rFonts w:hint="eastAsia" w:ascii="宋体" w:hAnsi="宋体" w:eastAsia="宋体" w:cs="Times New Roman"/>
          <w:color w:val="000000"/>
          <w:sz w:val="21"/>
          <w:szCs w:val="21"/>
          <w:lang w:val="en-US" w:eastAsia="zh-CN"/>
        </w:rPr>
        <w:t>3</w:t>
      </w:r>
      <w:r>
        <w:rPr>
          <w:rFonts w:hint="eastAsia" w:ascii="宋体" w:hAnsi="宋体" w:eastAsia="宋体" w:cs="Times New Roman"/>
          <w:color w:val="000000"/>
          <w:sz w:val="21"/>
          <w:szCs w:val="21"/>
        </w:rPr>
        <w:t>分)</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ascii="Calibri" w:hAnsi="Calibri"/>
          <w:color w:val="000000"/>
          <w:sz w:val="21"/>
          <w:szCs w:val="21"/>
        </w:rPr>
      </w:pPr>
      <w:r>
        <w:rPr>
          <w:rFonts w:hint="eastAsia" w:ascii="宋体" w:hAnsi="宋体" w:eastAsia="宋体" w:cs="Times New Roman"/>
          <w:color w:val="000000"/>
          <w:sz w:val="21"/>
          <w:szCs w:val="21"/>
        </w:rPr>
        <w:t>A.</w:t>
      </w:r>
      <w:r>
        <w:rPr>
          <w:rFonts w:ascii="Calibri" w:hAnsi="Calibri"/>
          <w:color w:val="000000"/>
          <w:sz w:val="21"/>
          <w:szCs w:val="21"/>
        </w:rPr>
        <w:t>《孙权劝学》选自《资治通鉴》，该书是北宋司马光主持编纂的一部编年体通史。</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B.《阿长与〈山海经〉》是鲁迅写的一篇怀念保姆的文章。文章通过对阿长的一些琐事的回忆，表达了作者对她的怀念。文章选自小说集《呐喊》。</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C.</w:t>
      </w:r>
      <w:r>
        <w:rPr>
          <w:rFonts w:hint="eastAsia" w:ascii="宋体" w:hAnsi="宋体" w:eastAsia="宋体" w:cs="Times New Roman"/>
          <w:color w:val="000000"/>
          <w:sz w:val="21"/>
          <w:szCs w:val="21"/>
          <w:lang w:eastAsia="zh-CN"/>
        </w:rPr>
        <w:t>《木兰诗》选自《乐府诗集》，这是南北朝时期北方的一首乐府民歌</w:t>
      </w:r>
      <w:r>
        <w:rPr>
          <w:rFonts w:hint="eastAsia" w:ascii="宋体" w:hAnsi="宋体" w:eastAsia="宋体" w:cs="Times New Roman"/>
          <w:color w:val="000000"/>
          <w:sz w:val="21"/>
          <w:szCs w:val="21"/>
        </w:rPr>
        <w:t>。</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D．《卖油翁》</w:t>
      </w:r>
      <w:r>
        <w:rPr>
          <w:rFonts w:hint="eastAsia" w:ascii="宋体" w:hAnsi="宋体" w:eastAsia="宋体" w:cs="Times New Roman"/>
          <w:color w:val="000000"/>
          <w:sz w:val="21"/>
          <w:szCs w:val="21"/>
          <w:lang w:eastAsia="zh-CN"/>
        </w:rPr>
        <w:t>的作者是</w:t>
      </w:r>
      <w:r>
        <w:rPr>
          <w:rFonts w:hint="eastAsia" w:ascii="宋体" w:hAnsi="宋体" w:eastAsia="宋体" w:cs="Times New Roman"/>
          <w:color w:val="000000"/>
          <w:sz w:val="21"/>
          <w:szCs w:val="21"/>
        </w:rPr>
        <w:t>唐宋八大家之一的欧阳修，他是北宋政治家、文学家和诗人。</w:t>
      </w: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4</w:t>
      </w:r>
      <w:r>
        <w:rPr>
          <w:rFonts w:hint="eastAsia" w:ascii="宋体" w:hAnsi="宋体" w:eastAsia="宋体" w:cs="Times New Roman"/>
          <w:color w:val="000000"/>
          <w:sz w:val="21"/>
          <w:szCs w:val="21"/>
        </w:rPr>
        <w:t>.下面句子没有语病的一项是（     ）（3分）</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lang w:eastAsia="zh-CN"/>
        </w:rPr>
      </w:pPr>
      <w:r>
        <w:rPr>
          <w:rFonts w:hint="eastAsia" w:ascii="宋体" w:hAnsi="宋体" w:eastAsia="宋体" w:cs="Times New Roman"/>
          <w:color w:val="000000"/>
          <w:sz w:val="21"/>
          <w:szCs w:val="21"/>
        </w:rPr>
        <w:t>A．为了防止酒驾事件不再发生，我市加大了巡查整治力度。</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lang w:eastAsia="zh-CN"/>
        </w:rPr>
      </w:pPr>
      <w:r>
        <w:rPr>
          <w:rFonts w:hint="eastAsia" w:ascii="宋体" w:hAnsi="宋体" w:eastAsia="宋体" w:cs="Times New Roman"/>
          <w:color w:val="000000"/>
          <w:sz w:val="21"/>
          <w:szCs w:val="21"/>
        </w:rPr>
        <w:t>B．学校开展地震安全常识教育活动，可以增强同学们的安全自我保护。</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C．学生能够熟练而规范地书写正楷字，是衡量学生是否达到《语文课程标准》对汉字书写要求的标准。</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ascii="宋体" w:hAnsi="宋体"/>
          <w:color w:val="000000"/>
          <w:sz w:val="21"/>
          <w:szCs w:val="21"/>
        </w:rPr>
      </w:pPr>
      <w:r>
        <w:rPr>
          <w:rFonts w:hint="eastAsia" w:ascii="宋体" w:hAnsi="宋体" w:eastAsia="宋体" w:cs="Times New Roman"/>
          <w:color w:val="000000"/>
          <w:sz w:val="21"/>
          <w:szCs w:val="21"/>
        </w:rPr>
        <w:t>D．完善食品安全法规，规范食品安全监管机制，提高人们的食品安全意识，已经到了迫在眉睫的地步了。</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lang w:eastAsia="zh-CN"/>
        </w:rPr>
      </w:pP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sectPr>
          <w:headerReference r:id="rId3" w:type="default"/>
          <w:footerReference r:id="rId5" w:type="default"/>
          <w:headerReference r:id="rId4" w:type="even"/>
          <w:footerReference r:id="rId6" w:type="even"/>
          <w:pgSz w:w="11906" w:h="16838"/>
          <w:pgMar w:top="1701" w:right="1701" w:bottom="1701" w:left="1701" w:header="851" w:footer="992" w:gutter="0"/>
          <w:pgNumType w:fmt="decimal" w:start="1"/>
          <w:cols w:space="708" w:num="1"/>
          <w:docGrid w:type="lines" w:linePitch="326" w:charSpace="0"/>
        </w:sectPr>
      </w:pP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5.</w:t>
      </w:r>
      <w:r>
        <w:rPr>
          <w:rFonts w:hint="eastAsia" w:ascii="宋体" w:hAnsi="宋体" w:eastAsia="宋体" w:cs="Times New Roman"/>
          <w:color w:val="000000"/>
          <w:sz w:val="21"/>
          <w:szCs w:val="21"/>
        </w:rPr>
        <w:t>下列修辞手法判断完全正确的一项是 (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w:t>
      </w:r>
      <w:r>
        <w:rPr>
          <w:rFonts w:hint="eastAsia" w:ascii="宋体" w:hAnsi="宋体" w:eastAsia="宋体" w:cs="Times New Roman"/>
          <w:color w:val="000000"/>
          <w:sz w:val="21"/>
          <w:szCs w:val="21"/>
          <w:lang w:val="en-US" w:eastAsia="zh-CN"/>
        </w:rPr>
        <w:t>3</w:t>
      </w:r>
      <w:r>
        <w:rPr>
          <w:rFonts w:hint="eastAsia" w:ascii="宋体" w:hAnsi="宋体" w:eastAsia="宋体" w:cs="Times New Roman"/>
          <w:color w:val="000000"/>
          <w:sz w:val="21"/>
          <w:szCs w:val="21"/>
        </w:rPr>
        <w:t xml:space="preserve">分) </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(1)啊!黄河!你是中华民族的摇篮!</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(2)我们民族的伟大精神，将要在你的哺育下，发扬滋长!</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(3)东市买骏马，西市买鞍鞯，南市买辔头，北市买长鞭。</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(4)朔气传金柝，寒光照铁衣。</w:t>
      </w:r>
    </w:p>
    <w:p>
      <w:pPr>
        <w:keepNext w:val="0"/>
        <w:keepLines w:val="0"/>
        <w:pageBreakBefore w:val="0"/>
        <w:widowControl/>
        <w:kinsoku/>
        <w:wordWrap/>
        <w:overflowPunct/>
        <w:topLinePunct w:val="0"/>
        <w:autoSpaceDE/>
        <w:autoSpaceDN/>
        <w:bidi w:val="0"/>
        <w:adjustRightInd w:val="0"/>
        <w:snapToGrid w:val="0"/>
        <w:spacing w:line="380" w:lineRule="exact"/>
        <w:ind w:firstLine="630" w:firstLineChars="3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 xml:space="preserve">A．比喻   拟人   反复    对偶  </w:t>
      </w:r>
      <w:r>
        <w:rPr>
          <w:rFonts w:hint="eastAsia" w:ascii="宋体" w:hAnsi="宋体" w:eastAsia="宋体" w:cs="Times New Roman"/>
          <w:color w:val="000000"/>
          <w:sz w:val="21"/>
          <w:szCs w:val="21"/>
        </w:rPr>
        <w:tab/>
      </w:r>
      <w:r>
        <w:rPr>
          <w:rFonts w:hint="eastAsia" w:ascii="宋体" w:hAnsi="宋体" w:eastAsia="宋体" w:cs="Times New Roman"/>
          <w:color w:val="000000"/>
          <w:sz w:val="21"/>
          <w:szCs w:val="21"/>
        </w:rPr>
        <w:t xml:space="preserve">   </w:t>
      </w:r>
      <w:r>
        <w:rPr>
          <w:rFonts w:hint="eastAsia" w:ascii="宋体" w:hAnsi="宋体" w:eastAsia="宋体" w:cs="Times New Roman"/>
          <w:color w:val="000000"/>
          <w:sz w:val="21"/>
          <w:szCs w:val="21"/>
        </w:rPr>
        <w:tab/>
      </w:r>
      <w:r>
        <w:rPr>
          <w:rFonts w:hint="eastAsia" w:ascii="宋体" w:hAnsi="宋体" w:eastAsia="宋体" w:cs="Times New Roman"/>
          <w:color w:val="000000"/>
          <w:sz w:val="21"/>
          <w:szCs w:val="21"/>
        </w:rPr>
        <w:t xml:space="preserve"> B．比喻   拟人   排比    比喻 </w:t>
      </w:r>
    </w:p>
    <w:p>
      <w:pPr>
        <w:keepNext w:val="0"/>
        <w:keepLines w:val="0"/>
        <w:pageBreakBefore w:val="0"/>
        <w:widowControl/>
        <w:kinsoku/>
        <w:wordWrap/>
        <w:overflowPunct/>
        <w:topLinePunct w:val="0"/>
        <w:autoSpaceDE/>
        <w:autoSpaceDN/>
        <w:bidi w:val="0"/>
        <w:adjustRightInd w:val="0"/>
        <w:snapToGrid w:val="0"/>
        <w:spacing w:line="380" w:lineRule="exact"/>
        <w:ind w:firstLine="630" w:firstLineChars="300"/>
        <w:textAlignment w:val="auto"/>
        <w:rPr>
          <w:rFonts w:ascii="宋体" w:hAnsi="宋体"/>
          <w:color w:val="000000"/>
          <w:sz w:val="21"/>
          <w:szCs w:val="21"/>
        </w:rPr>
      </w:pPr>
      <w:r>
        <w:rPr>
          <w:rFonts w:hint="eastAsia" w:ascii="宋体" w:hAnsi="宋体" w:eastAsia="宋体" w:cs="Times New Roman"/>
          <w:color w:val="000000"/>
          <w:sz w:val="21"/>
          <w:szCs w:val="21"/>
        </w:rPr>
        <w:t xml:space="preserve">C．拟人   比喻   互文    对偶   </w:t>
      </w:r>
      <w:r>
        <w:rPr>
          <w:rFonts w:hint="eastAsia" w:ascii="宋体" w:hAnsi="宋体" w:eastAsia="宋体" w:cs="Times New Roman"/>
          <w:color w:val="000000"/>
          <w:sz w:val="21"/>
          <w:szCs w:val="21"/>
        </w:rPr>
        <w:tab/>
      </w:r>
      <w:r>
        <w:rPr>
          <w:rFonts w:hint="eastAsia" w:ascii="宋体" w:hAnsi="宋体" w:eastAsia="宋体" w:cs="Times New Roman"/>
          <w:color w:val="000000"/>
          <w:sz w:val="21"/>
          <w:szCs w:val="21"/>
        </w:rPr>
        <w:tab/>
      </w:r>
      <w:r>
        <w:rPr>
          <w:rFonts w:hint="eastAsia" w:ascii="宋体" w:hAnsi="宋体" w:eastAsia="宋体" w:cs="Times New Roman"/>
          <w:color w:val="000000"/>
          <w:sz w:val="21"/>
          <w:szCs w:val="21"/>
        </w:rPr>
        <w:t xml:space="preserve"> D．比喻   拟人   互文    对偶</w:t>
      </w: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6</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名著阅读</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（6分）</w:t>
      </w: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 xml:space="preserve">    街上的柳树，像病了似的，叶子挂着层灰土在枝上打着卷……处处干燥，处处烫手，处处憋闷，整个的老城像烧透的砖窑，使人喘不出气。狗趴在地上吐出红舌头，骡马的鼻孔张得特别的大，小贩们不敢吆喝，柏油路化开；甚至于铺户门前的铜牌也好像要被晒化…… </w:t>
      </w: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 xml:space="preserve">    连</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b/>
          <w:bCs/>
          <w:color w:val="000000"/>
          <w:sz w:val="24"/>
          <w:szCs w:val="24"/>
          <w:u w:val="single"/>
        </w:rPr>
        <w:t>A</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都有些胆怯了!拉着空车走了几步，他觉出由脸到脚都被热气围着，连手背上都流了汗。 </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文中</w:t>
      </w:r>
      <w:r>
        <w:rPr>
          <w:rFonts w:hint="eastAsia" w:ascii="宋体" w:hAnsi="宋体" w:eastAsia="宋体" w:cs="Times New Roman"/>
          <w:b/>
          <w:bCs/>
          <w:color w:val="000000"/>
          <w:sz w:val="22"/>
          <w:szCs w:val="22"/>
        </w:rPr>
        <w:t>A</w:t>
      </w:r>
      <w:r>
        <w:rPr>
          <w:rFonts w:hint="eastAsia" w:ascii="宋体" w:hAnsi="宋体" w:eastAsia="宋体" w:cs="Times New Roman"/>
          <w:color w:val="000000"/>
          <w:sz w:val="21"/>
          <w:szCs w:val="21"/>
        </w:rPr>
        <w:t>处的人物是</w:t>
      </w:r>
      <w:r>
        <w:rPr>
          <w:rFonts w:hint="eastAsia" w:ascii="宋体" w:hAnsi="宋体" w:eastAsia="宋体" w:cs="Times New Roman"/>
          <w:color w:val="000000"/>
          <w:sz w:val="21"/>
          <w:szCs w:val="21"/>
          <w:u w:val="single"/>
        </w:rPr>
        <w:t xml:space="preserve">   </w:t>
      </w:r>
      <w:r>
        <w:rPr>
          <w:rFonts w:hint="eastAsia" w:ascii="宋体" w:hAnsi="宋体" w:eastAsia="宋体" w:cs="Times New Roman"/>
          <w:b/>
          <w:bCs/>
          <w:color w:val="000000"/>
          <w:sz w:val="21"/>
          <w:szCs w:val="21"/>
          <w:u w:val="single"/>
          <w:lang w:val="en-US" w:eastAsia="zh-CN"/>
        </w:rPr>
        <w:t>(1)</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，他最大的梦想是</w:t>
      </w:r>
      <w:r>
        <w:rPr>
          <w:rFonts w:hint="eastAsia" w:ascii="宋体" w:hAnsi="宋体" w:eastAsia="宋体" w:cs="Times New Roman"/>
          <w:color w:val="000000"/>
          <w:sz w:val="21"/>
          <w:szCs w:val="21"/>
          <w:u w:val="single"/>
        </w:rPr>
        <w:t xml:space="preserve">    </w:t>
      </w:r>
      <w:r>
        <w:rPr>
          <w:rFonts w:hint="eastAsia" w:ascii="宋体" w:hAnsi="宋体" w:eastAsia="宋体" w:cs="Times New Roman"/>
          <w:b/>
          <w:bCs/>
          <w:color w:val="000000"/>
          <w:sz w:val="21"/>
          <w:szCs w:val="21"/>
          <w:u w:val="single"/>
          <w:lang w:val="en-US" w:eastAsia="zh-CN"/>
        </w:rPr>
        <w:t>(2)</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，经历了人生的三起三落之后，他从一个诚实可爱的青年变成了</w:t>
      </w:r>
      <w:r>
        <w:rPr>
          <w:rFonts w:hint="eastAsia" w:ascii="宋体" w:hAnsi="宋体" w:eastAsia="宋体" w:cs="Times New Roman"/>
          <w:color w:val="000000"/>
          <w:sz w:val="21"/>
          <w:szCs w:val="21"/>
          <w:u w:val="single"/>
        </w:rPr>
        <w:t xml:space="preserve">    </w:t>
      </w:r>
      <w:r>
        <w:rPr>
          <w:rFonts w:hint="eastAsia" w:ascii="宋体" w:hAnsi="宋体" w:eastAsia="宋体" w:cs="Times New Roman"/>
          <w:b/>
          <w:bCs/>
          <w:color w:val="000000"/>
          <w:sz w:val="21"/>
          <w:szCs w:val="21"/>
          <w:u w:val="single"/>
          <w:lang w:val="en-US" w:eastAsia="zh-CN"/>
        </w:rPr>
        <w:t>(3)</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的行尸走肉。老舍先生的本部小说中还写了其他各色人物，如残忍霸道的车主</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b/>
          <w:bCs/>
          <w:color w:val="000000"/>
          <w:sz w:val="21"/>
          <w:szCs w:val="21"/>
          <w:u w:val="single"/>
          <w:lang w:val="en-US" w:eastAsia="zh-CN"/>
        </w:rPr>
        <w:t>(4)</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，大胆泼辣而有点变态的</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b/>
          <w:bCs/>
          <w:color w:val="000000"/>
          <w:sz w:val="21"/>
          <w:szCs w:val="21"/>
          <w:u w:val="single"/>
          <w:lang w:val="en-US" w:eastAsia="zh-CN"/>
        </w:rPr>
        <w:t>(5)</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 xml:space="preserve"> ，一步步走向毁灭的</w:t>
      </w:r>
      <w:r>
        <w:rPr>
          <w:rFonts w:hint="eastAsia" w:ascii="宋体" w:hAnsi="宋体" w:eastAsia="宋体" w:cs="Times New Roman"/>
          <w:color w:val="000000"/>
          <w:sz w:val="21"/>
          <w:szCs w:val="21"/>
          <w:u w:val="single"/>
        </w:rPr>
        <w:t xml:space="preserve">    </w:t>
      </w:r>
      <w:r>
        <w:rPr>
          <w:rFonts w:hint="eastAsia" w:ascii="宋体" w:hAnsi="宋体" w:eastAsia="宋体" w:cs="Times New Roman"/>
          <w:b/>
          <w:bCs/>
          <w:color w:val="000000"/>
          <w:sz w:val="21"/>
          <w:szCs w:val="21"/>
          <w:u w:val="single"/>
          <w:lang w:val="en-US" w:eastAsia="zh-CN"/>
        </w:rPr>
        <w:t>(6)</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，以及大学教授曹先生。</w:t>
      </w: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7</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综合性学习</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w:t>
      </w:r>
      <w:r>
        <w:rPr>
          <w:rFonts w:hint="eastAsia" w:ascii="宋体" w:hAnsi="宋体" w:eastAsia="宋体" w:cs="Times New Roman"/>
          <w:color w:val="000000"/>
          <w:sz w:val="21"/>
          <w:szCs w:val="21"/>
          <w:lang w:val="en-US" w:eastAsia="zh-CN"/>
        </w:rPr>
        <w:t>6</w:t>
      </w:r>
      <w:r>
        <w:rPr>
          <w:rFonts w:hint="eastAsia" w:ascii="宋体" w:hAnsi="宋体" w:eastAsia="宋体" w:cs="Times New Roman"/>
          <w:color w:val="000000"/>
          <w:sz w:val="21"/>
          <w:szCs w:val="21"/>
        </w:rPr>
        <w:t>分</w:t>
      </w:r>
      <w:r>
        <w:rPr>
          <w:rFonts w:hint="eastAsia" w:ascii="宋体" w:hAnsi="宋体" w:eastAsia="宋体" w:cs="Times New Roman"/>
          <w:color w:val="000000"/>
          <w:sz w:val="21"/>
          <w:szCs w:val="21"/>
          <w:lang w:val="en-US" w:eastAsia="zh-CN"/>
        </w:rPr>
        <w:t>,每小题2分</w:t>
      </w:r>
      <w:r>
        <w:rPr>
          <w:rFonts w:hint="eastAsia" w:ascii="宋体" w:hAnsi="宋体" w:eastAsia="宋体" w:cs="Times New Roman"/>
          <w:color w:val="000000"/>
          <w:sz w:val="21"/>
          <w:szCs w:val="21"/>
        </w:rPr>
        <w:t>）</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在我们心中，“祖国”不是一个普通的名词。她意味着大地、江河、文化、民族、同胞等等。爱祖国，就是爱这些与我们息息相关的事物。X X中学七年级开展以“爱国”为主题的综合性学习活动，请你参与并完成下面的任务。</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(1)为营造气氛，请你为该活动拟一条宣传标语。</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(2)在诗歌朗诵这一环节，吴薇同学朗诵了光未然的《黄河颂》后，王淑涵同学接着朗诵黄霈的《我的中国心》。假如你是主持人，请你设计一段串联词。</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 xml:space="preserve">(3)香港著名歌手张明敏说过“现在唱爱情的歌曲太多，唱爱国的歌曲太少，我看有必要提倡爱我民族，爱我中华，爱我社会的歌曲”。你如何看待这一问题？  </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lang w:val="en-US" w:eastAsia="zh-CN"/>
        </w:rPr>
      </w:pPr>
    </w:p>
    <w:p>
      <w:pPr>
        <w:keepNext w:val="0"/>
        <w:keepLines w:val="0"/>
        <w:pageBreakBefore w:val="0"/>
        <w:widowControl/>
        <w:kinsoku/>
        <w:wordWrap/>
        <w:overflowPunct/>
        <w:topLinePunct w:val="0"/>
        <w:autoSpaceDE/>
        <w:autoSpaceDN/>
        <w:bidi w:val="0"/>
        <w:spacing w:line="380" w:lineRule="exact"/>
        <w:textAlignment w:val="auto"/>
        <w:rPr>
          <w:rFonts w:ascii="黑体" w:hAnsi="黑体" w:eastAsia="黑体"/>
          <w:b/>
          <w:color w:val="000000"/>
          <w:szCs w:val="21"/>
        </w:rPr>
      </w:pPr>
      <w:r>
        <w:rPr>
          <w:rFonts w:hint="eastAsia" w:ascii="黑体" w:hAnsi="黑体" w:eastAsia="黑体"/>
          <w:b/>
          <w:color w:val="000000"/>
          <w:szCs w:val="21"/>
        </w:rPr>
        <w:t>二、古诗文积累与阅读(25分)</w:t>
      </w:r>
    </w:p>
    <w:p>
      <w:pPr>
        <w:keepNext w:val="0"/>
        <w:keepLines w:val="0"/>
        <w:pageBreakBefore w:val="0"/>
        <w:widowControl/>
        <w:kinsoku/>
        <w:wordWrap/>
        <w:overflowPunct/>
        <w:topLinePunct w:val="0"/>
        <w:autoSpaceDE/>
        <w:autoSpaceDN/>
        <w:bidi w:val="0"/>
        <w:spacing w:line="380" w:lineRule="exact"/>
        <w:textAlignment w:val="auto"/>
        <w:rPr>
          <w:rFonts w:hint="eastAsia" w:ascii="宋体" w:hAnsi="宋体" w:eastAsia="宋体" w:cs="Times New Roman"/>
          <w:b w:val="0"/>
          <w:bCs w:val="0"/>
          <w:color w:val="000000"/>
          <w:sz w:val="21"/>
          <w:szCs w:val="21"/>
        </w:rPr>
      </w:pPr>
      <w:r>
        <w:rPr>
          <w:rFonts w:hint="eastAsia" w:ascii="宋体" w:hAnsi="宋体" w:eastAsia="宋体" w:cs="Times New Roman"/>
          <w:b w:val="0"/>
          <w:bCs w:val="0"/>
          <w:color w:val="000000"/>
          <w:sz w:val="21"/>
          <w:szCs w:val="21"/>
          <w:lang w:eastAsia="zh-CN"/>
        </w:rPr>
        <w:t>（一）</w:t>
      </w:r>
      <w:r>
        <w:rPr>
          <w:rFonts w:hint="eastAsia" w:ascii="宋体" w:hAnsi="宋体" w:eastAsia="宋体" w:cs="Times New Roman"/>
          <w:b w:val="0"/>
          <w:bCs w:val="0"/>
          <w:color w:val="000000"/>
          <w:sz w:val="21"/>
          <w:szCs w:val="21"/>
          <w:lang w:val="en-US" w:eastAsia="zh-CN"/>
        </w:rPr>
        <w:t>8.</w:t>
      </w:r>
      <w:r>
        <w:rPr>
          <w:rFonts w:hint="eastAsia" w:ascii="宋体" w:hAnsi="宋体" w:eastAsia="宋体" w:cs="Times New Roman"/>
          <w:b w:val="0"/>
          <w:bCs w:val="0"/>
          <w:color w:val="000000"/>
          <w:sz w:val="21"/>
          <w:szCs w:val="21"/>
          <w:lang w:eastAsia="zh-CN"/>
        </w:rPr>
        <w:t>默写填空</w:t>
      </w:r>
      <w:r>
        <w:rPr>
          <w:rFonts w:hint="eastAsia" w:ascii="宋体" w:hAnsi="宋体" w:eastAsia="宋体" w:cs="Times New Roman"/>
          <w:b w:val="0"/>
          <w:bCs w:val="0"/>
          <w:color w:val="000000"/>
          <w:sz w:val="21"/>
          <w:szCs w:val="21"/>
        </w:rPr>
        <w:t>（</w:t>
      </w:r>
      <w:r>
        <w:rPr>
          <w:rFonts w:hint="eastAsia" w:ascii="宋体" w:hAnsi="宋体" w:eastAsia="宋体" w:cs="Times New Roman"/>
          <w:b w:val="0"/>
          <w:bCs w:val="0"/>
          <w:color w:val="000000"/>
          <w:sz w:val="21"/>
          <w:szCs w:val="21"/>
          <w:lang w:val="en-US" w:eastAsia="zh-CN"/>
        </w:rPr>
        <w:t>10</w:t>
      </w:r>
      <w:r>
        <w:rPr>
          <w:rFonts w:hint="eastAsia" w:ascii="宋体" w:hAnsi="宋体" w:eastAsia="宋体" w:cs="Times New Roman"/>
          <w:b w:val="0"/>
          <w:bCs w:val="0"/>
          <w:color w:val="000000"/>
          <w:sz w:val="21"/>
          <w:szCs w:val="21"/>
        </w:rPr>
        <w:t>分）</w:t>
      </w: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pPr>
      <w:r>
        <w:rPr>
          <w:rFonts w:hint="eastAsia" w:ascii="宋体" w:hAnsi="宋体"/>
          <w:color w:val="000000"/>
          <w:sz w:val="28"/>
          <w:szCs w:val="28"/>
        </w:rPr>
        <w:t xml:space="preserve"> </w:t>
      </w:r>
      <w:r>
        <w:rPr>
          <w:rFonts w:hint="eastAsia" w:ascii="宋体" w:hAnsi="宋体" w:eastAsia="宋体" w:cs="Times New Roman"/>
          <w:color w:val="000000"/>
          <w:sz w:val="21"/>
          <w:szCs w:val="21"/>
        </w:rPr>
        <w:t xml:space="preserve"> </w:t>
      </w:r>
      <w:r>
        <w:rPr>
          <w:rFonts w:hint="eastAsia" w:ascii="宋体" w:hAnsi="宋体"/>
          <w:color w:val="000000"/>
          <w:sz w:val="21"/>
          <w:szCs w:val="21"/>
        </w:rPr>
        <w:t>（</w:t>
      </w:r>
      <w:r>
        <w:rPr>
          <w:rFonts w:hint="eastAsia" w:ascii="宋体" w:hAnsi="宋体"/>
          <w:color w:val="000000"/>
          <w:sz w:val="21"/>
          <w:szCs w:val="21"/>
          <w:lang w:val="en-US" w:eastAsia="zh-CN"/>
        </w:rPr>
        <w:t>1</w:t>
      </w:r>
      <w:r>
        <w:rPr>
          <w:rFonts w:hint="eastAsia" w:ascii="宋体" w:hAnsi="宋体"/>
          <w:color w:val="000000"/>
          <w:sz w:val="21"/>
          <w:szCs w:val="21"/>
        </w:rPr>
        <w:t>）</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，何人不起故园情。 （李白《春夜洛城闻笛》）</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color w:val="000000"/>
          <w:sz w:val="21"/>
          <w:szCs w:val="21"/>
        </w:rPr>
        <w:t>（2）</w:t>
      </w:r>
      <w:r>
        <w:rPr>
          <w:rFonts w:hint="eastAsia" w:ascii="宋体" w:hAnsi="宋体" w:eastAsia="宋体" w:cs="Times New Roman"/>
          <w:color w:val="000000"/>
          <w:sz w:val="21"/>
          <w:szCs w:val="21"/>
        </w:rPr>
        <w:t xml:space="preserve">深林人不知，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  （王维《竹里馆》）</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ascii="宋体" w:hAnsi="宋体"/>
          <w:color w:val="000000"/>
          <w:sz w:val="21"/>
          <w:szCs w:val="21"/>
        </w:rPr>
      </w:pPr>
      <w:r>
        <w:rPr>
          <w:rFonts w:hint="eastAsia" w:ascii="宋体" w:hAnsi="宋体"/>
          <w:color w:val="000000"/>
          <w:sz w:val="21"/>
          <w:szCs w:val="21"/>
        </w:rPr>
        <w:t>（3）</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 xml:space="preserve"> ，</w:t>
      </w:r>
      <w:r>
        <w:rPr>
          <w:rFonts w:hint="eastAsia" w:ascii="宋体" w:hAnsi="宋体" w:eastAsia="宋体" w:cs="Times New Roman"/>
          <w:color w:val="000000"/>
          <w:sz w:val="21"/>
          <w:szCs w:val="21"/>
          <w:lang w:val="en-US" w:eastAsia="zh-CN"/>
        </w:rPr>
        <w:t>凭君传语报平安</w:t>
      </w:r>
      <w:r>
        <w:rPr>
          <w:rFonts w:hint="eastAsia" w:ascii="宋体" w:hAnsi="宋体" w:eastAsia="宋体" w:cs="Times New Roman"/>
          <w:color w:val="000000"/>
          <w:sz w:val="21"/>
          <w:szCs w:val="21"/>
        </w:rPr>
        <w:t>。 （岑参《逢入京使》）</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color w:val="000000"/>
          <w:sz w:val="21"/>
          <w:szCs w:val="21"/>
        </w:rPr>
        <w:t>（4）</w:t>
      </w:r>
      <w:r>
        <w:rPr>
          <w:rFonts w:hint="eastAsia" w:ascii="宋体" w:hAnsi="宋体" w:eastAsia="宋体" w:cs="Times New Roman"/>
          <w:color w:val="000000"/>
          <w:sz w:val="21"/>
          <w:szCs w:val="21"/>
        </w:rPr>
        <w:t>草树知春不久归，</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rPr>
        <w:t>。  （韩愈《晚春》 ）</w:t>
      </w:r>
    </w:p>
    <w:p>
      <w:pPr>
        <w:keepNext w:val="0"/>
        <w:keepLines w:val="0"/>
        <w:pageBreakBefore w:val="0"/>
        <w:widowControl/>
        <w:kinsoku/>
        <w:wordWrap/>
        <w:overflowPunct/>
        <w:topLinePunct w:val="0"/>
        <w:autoSpaceDE/>
        <w:autoSpaceDN/>
        <w:bidi w:val="0"/>
        <w:adjustRightInd w:val="0"/>
        <w:snapToGrid w:val="0"/>
        <w:spacing w:line="380" w:lineRule="exact"/>
        <w:ind w:left="4199" w:leftChars="87" w:hanging="3990" w:hangingChars="1900"/>
        <w:textAlignment w:val="auto"/>
        <w:rPr>
          <w:rFonts w:hint="eastAsia" w:ascii="宋体" w:hAnsi="宋体" w:eastAsia="宋体" w:cs="Times New Roman"/>
          <w:color w:val="000000"/>
          <w:sz w:val="21"/>
          <w:szCs w:val="21"/>
        </w:rPr>
      </w:pPr>
      <w:r>
        <w:rPr>
          <w:rFonts w:hint="eastAsia" w:ascii="宋体" w:hAnsi="宋体"/>
          <w:color w:val="000000"/>
          <w:sz w:val="21"/>
          <w:szCs w:val="21"/>
        </w:rPr>
        <w:t>（5）</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lang w:eastAsia="zh-CN"/>
        </w:rPr>
        <w:t>，关山度若飞。</w:t>
      </w:r>
      <w:r>
        <w:rPr>
          <w:rFonts w:hint="eastAsia" w:ascii="宋体" w:hAnsi="宋体" w:eastAsia="宋体" w:cs="Times New Roman"/>
          <w:color w:val="000000"/>
          <w:sz w:val="21"/>
          <w:szCs w:val="21"/>
        </w:rPr>
        <w:t>（《木兰诗》）</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color w:val="000000"/>
          <w:sz w:val="21"/>
          <w:szCs w:val="21"/>
        </w:rPr>
        <w:t>（</w:t>
      </w:r>
      <w:r>
        <w:rPr>
          <w:rFonts w:hint="eastAsia" w:ascii="宋体" w:hAnsi="宋体"/>
          <w:color w:val="000000"/>
          <w:sz w:val="21"/>
          <w:szCs w:val="21"/>
          <w:lang w:val="en-US" w:eastAsia="zh-CN"/>
        </w:rPr>
        <w:t>6</w:t>
      </w:r>
      <w:r>
        <w:rPr>
          <w:rFonts w:hint="eastAsia" w:ascii="宋体" w:hAnsi="宋体"/>
          <w:color w:val="000000"/>
          <w:sz w:val="21"/>
          <w:szCs w:val="21"/>
        </w:rPr>
        <w:t>）</w:t>
      </w:r>
      <w:r>
        <w:rPr>
          <w:rFonts w:hint="eastAsia" w:ascii="宋体" w:hAnsi="宋体"/>
          <w:color w:val="000000"/>
          <w:sz w:val="21"/>
          <w:szCs w:val="21"/>
          <w:lang w:eastAsia="zh-CN"/>
        </w:rPr>
        <w:t>当窗理云鬓</w:t>
      </w:r>
      <w:r>
        <w:rPr>
          <w:rFonts w:hint="eastAsia" w:ascii="宋体" w:hAnsi="宋体" w:eastAsia="宋体" w:cs="Times New Roman"/>
          <w:color w:val="000000"/>
          <w:sz w:val="21"/>
          <w:szCs w:val="21"/>
        </w:rPr>
        <w:t>，</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rPr>
        <w:t>。（《木兰诗》）</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lang w:val="en-US" w:eastAsia="zh-CN"/>
        </w:rPr>
      </w:pPr>
      <w:r>
        <w:rPr>
          <w:rFonts w:hint="eastAsia" w:ascii="宋体" w:hAnsi="宋体"/>
          <w:color w:val="000000"/>
          <w:sz w:val="21"/>
          <w:szCs w:val="21"/>
        </w:rPr>
        <w:t>（</w:t>
      </w:r>
      <w:r>
        <w:rPr>
          <w:rFonts w:hint="eastAsia" w:ascii="宋体" w:hAnsi="宋体"/>
          <w:color w:val="000000"/>
          <w:sz w:val="21"/>
          <w:szCs w:val="21"/>
          <w:lang w:val="en-US" w:eastAsia="zh-CN"/>
        </w:rPr>
        <w:t>7</w:t>
      </w:r>
      <w:r>
        <w:rPr>
          <w:rFonts w:hint="eastAsia" w:ascii="宋体" w:hAnsi="宋体"/>
          <w:color w:val="000000"/>
          <w:sz w:val="21"/>
          <w:szCs w:val="21"/>
        </w:rPr>
        <w:t>）</w:t>
      </w:r>
      <w:r>
        <w:rPr>
          <w:rFonts w:hint="eastAsia" w:ascii="宋体" w:hAnsi="宋体" w:eastAsia="宋体" w:cs="Times New Roman"/>
          <w:color w:val="000000"/>
          <w:sz w:val="21"/>
          <w:szCs w:val="21"/>
        </w:rPr>
        <w:t>侧面描写木兰战功显赫的句子是</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（《木兰诗》）</w:t>
      </w:r>
      <w:r>
        <w:rPr>
          <w:rFonts w:hint="eastAsia" w:ascii="宋体" w:hAnsi="宋体" w:eastAsia="宋体" w:cs="Times New Roman"/>
          <w:color w:val="000000"/>
          <w:sz w:val="21"/>
          <w:szCs w:val="21"/>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cs="宋体"/>
          <w:sz w:val="28"/>
          <w:szCs w:val="28"/>
          <w:lang w:val="en-US" w:eastAsia="zh-CN"/>
        </w:rPr>
      </w:pPr>
      <w:r>
        <w:rPr>
          <w:rFonts w:hint="eastAsia" w:ascii="宋体" w:hAnsi="宋体"/>
          <w:color w:val="000000"/>
          <w:sz w:val="21"/>
          <w:szCs w:val="21"/>
        </w:rPr>
        <w:t>（</w:t>
      </w:r>
      <w:r>
        <w:rPr>
          <w:rFonts w:hint="eastAsia" w:ascii="宋体" w:hAnsi="宋体"/>
          <w:color w:val="000000"/>
          <w:sz w:val="21"/>
          <w:szCs w:val="21"/>
          <w:lang w:val="en-US" w:eastAsia="zh-CN"/>
        </w:rPr>
        <w:t>8</w:t>
      </w:r>
      <w:r>
        <w:rPr>
          <w:rFonts w:hint="eastAsia" w:ascii="宋体" w:hAnsi="宋体"/>
          <w:color w:val="000000"/>
          <w:sz w:val="21"/>
          <w:szCs w:val="21"/>
        </w:rPr>
        <w:t>）</w:t>
      </w:r>
      <w:r>
        <w:rPr>
          <w:rFonts w:hint="eastAsia" w:ascii="宋体" w:hAnsi="宋体" w:eastAsia="宋体" w:cs="Times New Roman"/>
          <w:color w:val="000000"/>
          <w:sz w:val="21"/>
          <w:szCs w:val="21"/>
          <w:lang w:eastAsia="zh-CN"/>
        </w:rPr>
        <w:t>描写战斗激烈，战争旷日持久的句子是</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u w:val="single"/>
          <w:lang w:val="en-US" w:eastAsia="zh-CN"/>
        </w:rPr>
        <w:t xml:space="preserve">    </w:t>
      </w:r>
      <w:r>
        <w:rPr>
          <w:rFonts w:hint="eastAsia" w:ascii="宋体" w:hAnsi="宋体" w:eastAsia="宋体" w:cs="Times New Roman"/>
          <w:color w:val="000000"/>
          <w:sz w:val="21"/>
          <w:szCs w:val="21"/>
          <w:u w:val="single"/>
        </w:rPr>
        <w:t xml:space="preserve">    </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（《木兰诗》）</w:t>
      </w:r>
    </w:p>
    <w:p>
      <w:pPr>
        <w:keepNext w:val="0"/>
        <w:keepLines w:val="0"/>
        <w:pageBreakBefore w:val="0"/>
        <w:widowControl/>
        <w:kinsoku/>
        <w:wordWrap/>
        <w:overflowPunct/>
        <w:topLinePunct w:val="0"/>
        <w:autoSpaceDE/>
        <w:autoSpaceDN/>
        <w:bidi w:val="0"/>
        <w:spacing w:line="380" w:lineRule="exact"/>
        <w:textAlignment w:val="auto"/>
        <w:rPr>
          <w:rFonts w:ascii="宋体" w:hAnsi="宋体"/>
          <w:b w:val="0"/>
          <w:bCs w:val="0"/>
          <w:color w:val="000000"/>
          <w:sz w:val="21"/>
          <w:szCs w:val="21"/>
        </w:rPr>
      </w:pPr>
      <w:r>
        <w:rPr>
          <w:rFonts w:hint="eastAsia" w:ascii="宋体" w:hAnsi="宋体"/>
          <w:b w:val="0"/>
          <w:bCs w:val="0"/>
          <w:color w:val="000000"/>
          <w:sz w:val="21"/>
          <w:szCs w:val="21"/>
          <w:lang w:eastAsia="zh-CN"/>
        </w:rPr>
        <w:t>（二）</w:t>
      </w:r>
      <w:r>
        <w:rPr>
          <w:rFonts w:hint="eastAsia" w:ascii="宋体" w:hAnsi="宋体"/>
          <w:b w:val="0"/>
          <w:bCs w:val="0"/>
          <w:color w:val="000000"/>
          <w:sz w:val="21"/>
          <w:szCs w:val="21"/>
        </w:rPr>
        <w:t>阅读下列文言文,完成文后各题</w:t>
      </w:r>
      <w:r>
        <w:rPr>
          <w:rFonts w:hint="eastAsia" w:ascii="宋体" w:hAnsi="宋体"/>
          <w:b w:val="0"/>
          <w:bCs w:val="0"/>
          <w:color w:val="000000"/>
          <w:sz w:val="21"/>
          <w:szCs w:val="21"/>
          <w:lang w:eastAsia="zh-CN"/>
        </w:rPr>
        <w:t>。</w:t>
      </w:r>
      <w:r>
        <w:rPr>
          <w:rFonts w:hint="eastAsia" w:ascii="宋体" w:hAnsi="宋体"/>
          <w:b w:val="0"/>
          <w:bCs w:val="0"/>
          <w:color w:val="000000"/>
          <w:sz w:val="21"/>
          <w:szCs w:val="21"/>
        </w:rPr>
        <w:t>（15分）</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陈康肃公尧咨善射，当世无双，公亦以此自矜。尝射于家圃，有卖油翁释担而立，睨之，久而不去。见其发矢十中八九，但微颔之。</w:t>
      </w:r>
    </w:p>
    <w:p>
      <w:pPr>
        <w:keepNext w:val="0"/>
        <w:keepLines w:val="0"/>
        <w:pageBreakBefore w:val="0"/>
        <w:widowControl/>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康肃问曰：“汝亦知射乎？吾射不亦精乎？”翁曰：“无他，但手熟尔。”康肃忿然曰：“尔安敢轻吾射！”翁曰：“以我酌油知之。”乃取一葫芦置于地，以钱覆其口，徐以</w:t>
      </w:r>
      <w:r>
        <w:rPr>
          <w:rFonts w:hint="eastAsia" w:ascii="宋体" w:hAnsi="宋体" w:eastAsia="宋体" w:cs="Times New Roman"/>
          <w:color w:val="000000"/>
          <w:sz w:val="21"/>
          <w:szCs w:val="21"/>
          <w:lang w:eastAsia="zh-CN"/>
        </w:rPr>
        <w:t>杓</w:t>
      </w:r>
      <w:r>
        <w:rPr>
          <w:rFonts w:hint="eastAsia" w:ascii="宋体" w:hAnsi="宋体" w:eastAsia="宋体" w:cs="Times New Roman"/>
          <w:color w:val="000000"/>
          <w:sz w:val="21"/>
          <w:szCs w:val="21"/>
        </w:rPr>
        <w:t>酌油沥之，自钱孔入，而钱不湿。因曰：“我亦无他，惟手熟尔。”康肃笑而遣之。</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9</w:t>
      </w:r>
      <w:r>
        <w:rPr>
          <w:rFonts w:hint="eastAsia" w:ascii="宋体" w:hAnsi="宋体" w:eastAsia="宋体" w:cs="Times New Roman"/>
          <w:color w:val="000000"/>
          <w:sz w:val="21"/>
          <w:szCs w:val="21"/>
        </w:rPr>
        <w:t>.解释下面句中加点词。（4分）</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（1）</w:t>
      </w:r>
      <w:r>
        <w:rPr>
          <w:rFonts w:hint="eastAsia" w:ascii="宋体" w:hAnsi="宋体" w:eastAsia="宋体" w:cs="Times New Roman"/>
          <w:color w:val="000000"/>
          <w:sz w:val="21"/>
          <w:szCs w:val="21"/>
          <w:em w:val="dot"/>
          <w:lang w:eastAsia="zh-CN"/>
        </w:rPr>
        <w:t>尝</w:t>
      </w:r>
      <w:r>
        <w:rPr>
          <w:rFonts w:hint="eastAsia" w:ascii="宋体" w:hAnsi="宋体" w:eastAsia="宋体" w:cs="Times New Roman"/>
          <w:color w:val="000000"/>
          <w:sz w:val="21"/>
          <w:szCs w:val="21"/>
        </w:rPr>
        <w:t>射于家圃（             ）          （2）</w:t>
      </w:r>
      <w:r>
        <w:rPr>
          <w:rFonts w:hint="eastAsia" w:ascii="宋体" w:hAnsi="宋体" w:eastAsia="宋体" w:cs="Times New Roman"/>
          <w:color w:val="000000"/>
          <w:sz w:val="21"/>
          <w:szCs w:val="21"/>
          <w:lang w:eastAsia="zh-CN"/>
        </w:rPr>
        <w:t>康肃笑而</w:t>
      </w:r>
      <w:r>
        <w:rPr>
          <w:rFonts w:hint="eastAsia" w:ascii="宋体" w:hAnsi="宋体" w:eastAsia="宋体" w:cs="Times New Roman"/>
          <w:color w:val="000000"/>
          <w:sz w:val="21"/>
          <w:szCs w:val="21"/>
          <w:em w:val="dot"/>
          <w:lang w:eastAsia="zh-CN"/>
        </w:rPr>
        <w:t>遣</w:t>
      </w:r>
      <w:r>
        <w:rPr>
          <w:rFonts w:hint="eastAsia" w:ascii="宋体" w:hAnsi="宋体" w:eastAsia="宋体" w:cs="Times New Roman"/>
          <w:color w:val="000000"/>
          <w:sz w:val="21"/>
          <w:szCs w:val="21"/>
        </w:rPr>
        <w:t xml:space="preserve">之（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 xml:space="preserve">        ）              </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（3）</w:t>
      </w:r>
      <w:r>
        <w:rPr>
          <w:rFonts w:hint="eastAsia" w:ascii="宋体" w:hAnsi="宋体" w:eastAsia="宋体" w:cs="Times New Roman"/>
          <w:color w:val="000000"/>
          <w:sz w:val="21"/>
          <w:szCs w:val="21"/>
          <w:em w:val="dot"/>
          <w:lang w:eastAsia="zh-CN"/>
        </w:rPr>
        <w:t>睨</w:t>
      </w:r>
      <w:r>
        <w:rPr>
          <w:rFonts w:hint="eastAsia" w:ascii="宋体" w:hAnsi="宋体" w:eastAsia="宋体" w:cs="Times New Roman"/>
          <w:color w:val="000000"/>
          <w:sz w:val="21"/>
          <w:szCs w:val="21"/>
        </w:rPr>
        <w:t xml:space="preserve">之久而不去（           ）      </w:t>
      </w:r>
      <w:r>
        <w:rPr>
          <w:rFonts w:hint="eastAsia" w:ascii="宋体" w:hAnsi="宋体" w:eastAsia="宋体" w:cs="Times New Roman"/>
          <w:color w:val="000000"/>
          <w:sz w:val="21"/>
          <w:szCs w:val="21"/>
        </w:rPr>
        <w:pict>
          <v:shape id="_x0000_i1027" o:spt="75" alt="www.dearedu.com" type="#_x0000_t75" style="height:1.5pt;width:1.45pt;" filled="f" o:preferrelative="t" stroked="f" coordsize="21600,21600">
            <v:path/>
            <v:fill on="f" focussize="0,0"/>
            <v:stroke on="f"/>
            <v:imagedata r:id="rId10" o:title="427103746951"/>
            <o:lock v:ext="edit" aspectratio="t"/>
            <w10:wrap type="none"/>
            <w10:anchorlock/>
          </v:shape>
        </w:pict>
      </w:r>
      <w:r>
        <w:rPr>
          <w:rFonts w:hint="eastAsia" w:ascii="宋体" w:hAnsi="宋体" w:eastAsia="宋体" w:cs="Times New Roman"/>
          <w:color w:val="000000"/>
          <w:sz w:val="21"/>
          <w:szCs w:val="21"/>
        </w:rPr>
        <w:t xml:space="preserve">    （4）</w:t>
      </w:r>
      <w:r>
        <w:rPr>
          <w:rFonts w:hint="eastAsia" w:ascii="宋体" w:hAnsi="宋体" w:eastAsia="宋体" w:cs="Times New Roman"/>
          <w:color w:val="000000"/>
          <w:sz w:val="21"/>
          <w:szCs w:val="21"/>
          <w:em w:val="dot"/>
          <w:lang w:eastAsia="zh-CN"/>
        </w:rPr>
        <w:t>以</w:t>
      </w:r>
      <w:r>
        <w:rPr>
          <w:rFonts w:hint="eastAsia" w:ascii="宋体" w:hAnsi="宋体" w:eastAsia="宋体" w:cs="Times New Roman"/>
          <w:color w:val="000000"/>
          <w:sz w:val="21"/>
          <w:szCs w:val="21"/>
          <w:lang w:eastAsia="zh-CN"/>
        </w:rPr>
        <w:t>我酌油知之</w:t>
      </w:r>
      <w:r>
        <w:rPr>
          <w:rFonts w:hint="eastAsia" w:ascii="宋体" w:hAnsi="宋体" w:eastAsia="宋体" w:cs="Times New Roman"/>
          <w:color w:val="000000"/>
          <w:sz w:val="21"/>
          <w:szCs w:val="21"/>
        </w:rPr>
        <w:t xml:space="preserve">（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 xml:space="preserve">  ）</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10</w:t>
      </w:r>
      <w:r>
        <w:rPr>
          <w:rFonts w:hint="eastAsia" w:ascii="宋体" w:hAnsi="宋体" w:eastAsia="宋体" w:cs="Times New Roman"/>
          <w:color w:val="000000"/>
          <w:sz w:val="21"/>
          <w:szCs w:val="21"/>
        </w:rPr>
        <w:t>.翻译下面的句子。（4分）</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lang w:val="en-US" w:eastAsia="zh-CN"/>
        </w:rPr>
        <w:t>1</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见其发矢十中八九</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但微颔之。</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 xml:space="preserve">                                                                              </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lang w:val="en-US" w:eastAsia="zh-CN"/>
        </w:rPr>
        <w:t>2</w:t>
      </w:r>
      <w:r>
        <w:rPr>
          <w:rFonts w:hint="eastAsia" w:ascii="宋体" w:hAnsi="宋体" w:eastAsia="宋体" w:cs="Times New Roman"/>
          <w:color w:val="000000"/>
          <w:sz w:val="21"/>
          <w:szCs w:val="21"/>
          <w:lang w:eastAsia="zh-CN"/>
        </w:rPr>
        <w:t>）康肃忿然曰：“</w:t>
      </w:r>
      <w:r>
        <w:rPr>
          <w:rFonts w:hint="eastAsia" w:ascii="宋体" w:hAnsi="宋体" w:eastAsia="宋体" w:cs="Times New Roman"/>
          <w:color w:val="000000"/>
          <w:sz w:val="21"/>
          <w:szCs w:val="21"/>
        </w:rPr>
        <w:t>尔安敢轻吾射！</w:t>
      </w:r>
      <w:r>
        <w:rPr>
          <w:rFonts w:hint="eastAsia" w:ascii="宋体" w:hAnsi="宋体" w:eastAsia="宋体" w:cs="Times New Roman"/>
          <w:color w:val="000000"/>
          <w:sz w:val="21"/>
          <w:szCs w:val="21"/>
          <w:lang w:eastAsia="zh-CN"/>
        </w:rPr>
        <w:t>”</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 xml:space="preserve">                                                                              </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11</w:t>
      </w:r>
      <w:r>
        <w:rPr>
          <w:rFonts w:hint="eastAsia" w:ascii="宋体" w:hAnsi="宋体" w:eastAsia="宋体" w:cs="Times New Roman"/>
          <w:color w:val="000000"/>
          <w:sz w:val="21"/>
          <w:szCs w:val="21"/>
        </w:rPr>
        <w:t>.文中两个人物各有什么特点？（</w:t>
      </w:r>
      <w:r>
        <w:rPr>
          <w:rFonts w:hint="eastAsia" w:ascii="宋体" w:hAnsi="宋体" w:eastAsia="宋体" w:cs="Times New Roman"/>
          <w:color w:val="000000"/>
          <w:sz w:val="21"/>
          <w:szCs w:val="21"/>
          <w:lang w:val="en-US" w:eastAsia="zh-CN"/>
        </w:rPr>
        <w:t>4</w:t>
      </w:r>
      <w:r>
        <w:rPr>
          <w:rFonts w:hint="eastAsia" w:ascii="宋体" w:hAnsi="宋体" w:eastAsia="宋体" w:cs="Times New Roman"/>
          <w:color w:val="000000"/>
          <w:sz w:val="21"/>
          <w:szCs w:val="21"/>
        </w:rPr>
        <w:t xml:space="preserve">分）                                                                              </w:t>
      </w:r>
    </w:p>
    <w:p>
      <w:pPr>
        <w:keepNext w:val="0"/>
        <w:keepLines w:val="0"/>
        <w:pageBreakBefore w:val="0"/>
        <w:widowControl/>
        <w:kinsoku/>
        <w:wordWrap/>
        <w:overflowPunct/>
        <w:topLinePunct w:val="0"/>
        <w:autoSpaceDE/>
        <w:autoSpaceDN/>
        <w:bidi w:val="0"/>
        <w:adjustRightInd w:val="0"/>
        <w:snapToGrid w:val="0"/>
        <w:spacing w:line="380" w:lineRule="exact"/>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 xml:space="preserve">                            </w:t>
      </w:r>
      <w:r>
        <w:rPr>
          <w:rFonts w:hint="eastAsia" w:ascii="宋体" w:hAnsi="宋体" w:eastAsia="宋体" w:cs="Times New Roman"/>
          <w:color w:val="000000"/>
          <w:sz w:val="21"/>
          <w:szCs w:val="21"/>
        </w:rPr>
        <w:pict>
          <v:shape id="_x0000_i1028" o:spt="75" alt="www.dearedu.com" type="#_x0000_t75" style="height:1.5pt;width:2.2pt;" filled="f" o:preferrelative="t" stroked="f" coordsize="21600,21600">
            <v:path/>
            <v:fill on="f" focussize="0,0"/>
            <v:stroke on="f"/>
            <v:imagedata r:id="rId10" o:title="427103746951"/>
            <o:lock v:ext="edit" aspectratio="t"/>
            <w10:wrap type="none"/>
            <w10:anchorlock/>
          </v:shape>
        </w:pict>
      </w:r>
      <w:r>
        <w:rPr>
          <w:rFonts w:hint="eastAsia" w:ascii="宋体" w:hAnsi="宋体" w:eastAsia="宋体" w:cs="Times New Roman"/>
          <w:color w:val="000000"/>
          <w:sz w:val="21"/>
          <w:szCs w:val="21"/>
        </w:rPr>
        <w:t xml:space="preserve">                                                  。</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12</w:t>
      </w:r>
      <w:r>
        <w:rPr>
          <w:rFonts w:hint="eastAsia" w:ascii="宋体" w:hAnsi="宋体" w:eastAsia="宋体" w:cs="Times New Roman"/>
          <w:color w:val="000000"/>
          <w:sz w:val="21"/>
          <w:szCs w:val="21"/>
        </w:rPr>
        <w:t>.这篇文章告诉我们一个什么样的道理？（</w:t>
      </w:r>
      <w:r>
        <w:rPr>
          <w:rFonts w:hint="eastAsia" w:ascii="宋体" w:hAnsi="宋体" w:eastAsia="宋体" w:cs="Times New Roman"/>
          <w:color w:val="000000"/>
          <w:sz w:val="21"/>
          <w:szCs w:val="21"/>
          <w:lang w:val="en-US" w:eastAsia="zh-CN"/>
        </w:rPr>
        <w:t>3</w:t>
      </w:r>
      <w:r>
        <w:rPr>
          <w:rFonts w:hint="eastAsia" w:ascii="宋体" w:hAnsi="宋体" w:eastAsia="宋体" w:cs="Times New Roman"/>
          <w:color w:val="000000"/>
          <w:sz w:val="21"/>
          <w:szCs w:val="21"/>
        </w:rPr>
        <w:t>分）</w:t>
      </w:r>
    </w:p>
    <w:p>
      <w:pPr>
        <w:keepNext w:val="0"/>
        <w:keepLines w:val="0"/>
        <w:pageBreakBefore w:val="0"/>
        <w:widowControl/>
        <w:kinsoku/>
        <w:wordWrap/>
        <w:overflowPunct/>
        <w:topLinePunct w:val="0"/>
        <w:autoSpaceDE/>
        <w:autoSpaceDN/>
        <w:bidi w:val="0"/>
        <w:adjustRightInd w:val="0"/>
        <w:snapToGrid w:val="0"/>
        <w:spacing w:line="380" w:lineRule="exact"/>
        <w:ind w:firstLine="210" w:firstLineChars="100"/>
        <w:textAlignment w:val="auto"/>
        <w:rPr>
          <w:rFonts w:hint="default" w:ascii="宋体" w:hAnsi="宋体" w:eastAsia="宋体" w:cs="Times New Roman"/>
          <w:color w:val="000000"/>
          <w:sz w:val="21"/>
          <w:szCs w:val="21"/>
        </w:rPr>
      </w:pPr>
      <w:r>
        <w:rPr>
          <w:rFonts w:hint="eastAsia" w:ascii="宋体" w:hAnsi="宋体" w:eastAsia="宋体" w:cs="Times New Roman"/>
          <w:color w:val="000000"/>
          <w:sz w:val="21"/>
          <w:szCs w:val="21"/>
        </w:rPr>
        <w:t xml:space="preserve">                                                                                                                                                             </w:t>
      </w:r>
      <w:r>
        <w:rPr>
          <w:rFonts w:hint="default" w:ascii="宋体" w:hAnsi="宋体" w:eastAsia="宋体" w:cs="Times New Roman"/>
          <w:color w:val="000000"/>
          <w:sz w:val="21"/>
          <w:szCs w:val="21"/>
        </w:rPr>
        <w:t xml:space="preserve"> </w:t>
      </w:r>
    </w:p>
    <w:p>
      <w:pPr>
        <w:keepNext w:val="0"/>
        <w:keepLines w:val="0"/>
        <w:pageBreakBefore w:val="0"/>
        <w:widowControl/>
        <w:kinsoku/>
        <w:wordWrap/>
        <w:overflowPunct/>
        <w:topLinePunct w:val="0"/>
        <w:autoSpaceDE/>
        <w:autoSpaceDN/>
        <w:bidi w:val="0"/>
        <w:spacing w:line="380" w:lineRule="exact"/>
        <w:textAlignment w:val="auto"/>
        <w:rPr>
          <w:rFonts w:hint="eastAsia" w:ascii="黑体" w:hAnsi="黑体" w:eastAsia="黑体"/>
          <w:b/>
          <w:color w:val="000000"/>
          <w:szCs w:val="21"/>
        </w:rPr>
      </w:pPr>
      <w:r>
        <w:rPr>
          <w:rFonts w:hint="eastAsia" w:ascii="黑体" w:hAnsi="黑体" w:eastAsia="黑体"/>
          <w:b/>
          <w:color w:val="000000"/>
          <w:szCs w:val="21"/>
        </w:rPr>
        <w:t>三、</w:t>
      </w:r>
      <w:r>
        <w:rPr>
          <w:rFonts w:hint="eastAsia" w:ascii="黑体" w:hAnsi="黑体" w:eastAsia="黑体"/>
          <w:b/>
          <w:color w:val="000000"/>
          <w:szCs w:val="21"/>
          <w:lang w:eastAsia="zh-CN"/>
        </w:rPr>
        <w:t>现代文</w:t>
      </w:r>
      <w:r>
        <w:rPr>
          <w:rFonts w:hint="eastAsia" w:ascii="黑体" w:hAnsi="黑体" w:eastAsia="黑体"/>
          <w:b/>
          <w:color w:val="000000"/>
          <w:szCs w:val="21"/>
        </w:rPr>
        <w:t>阅读与理解（40分）</w:t>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color w:val="000000"/>
          <w:sz w:val="21"/>
          <w:szCs w:val="21"/>
        </w:rPr>
      </w:pPr>
      <w:r>
        <w:rPr>
          <w:rFonts w:hint="eastAsia" w:ascii="宋体" w:hAnsi="宋体"/>
          <w:color w:val="000000"/>
          <w:sz w:val="21"/>
          <w:szCs w:val="21"/>
        </w:rPr>
        <w:t>(一)阅读下面</w:t>
      </w:r>
      <w:r>
        <w:rPr>
          <w:rFonts w:hint="eastAsia" w:ascii="宋体" w:hAnsi="宋体"/>
          <w:color w:val="000000"/>
          <w:sz w:val="21"/>
          <w:szCs w:val="21"/>
          <w:lang w:eastAsia="zh-CN"/>
        </w:rPr>
        <w:t>文学类文本</w:t>
      </w:r>
      <w:r>
        <w:rPr>
          <w:rFonts w:hint="eastAsia" w:ascii="宋体" w:hAnsi="宋体"/>
          <w:color w:val="000000"/>
          <w:sz w:val="21"/>
          <w:szCs w:val="21"/>
        </w:rPr>
        <w:t>,完成</w:t>
      </w:r>
      <w:r>
        <w:rPr>
          <w:rFonts w:hint="eastAsia" w:ascii="宋体" w:hAnsi="宋体"/>
          <w:color w:val="000000"/>
          <w:sz w:val="21"/>
          <w:szCs w:val="21"/>
          <w:lang w:val="en-US" w:eastAsia="zh-CN"/>
        </w:rPr>
        <w:t>13</w:t>
      </w:r>
      <w:r>
        <w:rPr>
          <w:rFonts w:hint="eastAsia" w:ascii="宋体" w:hAnsi="宋体"/>
          <w:color w:val="000000"/>
          <w:sz w:val="21"/>
          <w:szCs w:val="21"/>
        </w:rPr>
        <w:t>-</w:t>
      </w:r>
      <w:r>
        <w:rPr>
          <w:rFonts w:hint="eastAsia" w:ascii="宋体" w:hAnsi="宋体"/>
          <w:color w:val="000000"/>
          <w:sz w:val="21"/>
          <w:szCs w:val="21"/>
          <w:lang w:val="en-US" w:eastAsia="zh-CN"/>
        </w:rPr>
        <w:t>17</w:t>
      </w:r>
      <w:r>
        <w:rPr>
          <w:rFonts w:hint="eastAsia" w:ascii="宋体" w:hAnsi="宋体"/>
          <w:color w:val="000000"/>
          <w:sz w:val="21"/>
          <w:szCs w:val="21"/>
        </w:rPr>
        <w:t>题</w:t>
      </w:r>
      <w:r>
        <w:rPr>
          <w:rFonts w:hint="eastAsia" w:ascii="宋体" w:hAnsi="宋体" w:eastAsia="宋体" w:cs="宋体"/>
          <w:sz w:val="21"/>
          <w:szCs w:val="21"/>
        </w:rPr>
        <w:t>（</w:t>
      </w:r>
      <w:r>
        <w:rPr>
          <w:rFonts w:hint="eastAsia" w:ascii="宋体" w:hAnsi="宋体" w:eastAsia="宋体" w:cs="宋体"/>
          <w:sz w:val="21"/>
          <w:szCs w:val="21"/>
          <w:lang w:val="en-US" w:eastAsia="zh-CN"/>
        </w:rPr>
        <w:t>20</w:t>
      </w:r>
      <w:r>
        <w:rPr>
          <w:rFonts w:hint="eastAsia" w:ascii="宋体" w:hAnsi="宋体" w:eastAsia="宋体" w:cs="宋体"/>
          <w:sz w:val="21"/>
          <w:szCs w:val="21"/>
        </w:rPr>
        <w:t>分）</w:t>
      </w:r>
    </w:p>
    <w:p>
      <w:pPr>
        <w:keepNext w:val="0"/>
        <w:keepLines w:val="0"/>
        <w:pageBreakBefore w:val="0"/>
        <w:widowControl/>
        <w:kinsoku/>
        <w:wordWrap/>
        <w:overflowPunct/>
        <w:topLinePunct w:val="0"/>
        <w:autoSpaceDE/>
        <w:autoSpaceDN/>
        <w:bidi w:val="0"/>
        <w:spacing w:line="380" w:lineRule="exact"/>
        <w:ind w:firstLine="105" w:firstLineChars="50"/>
        <w:jc w:val="center"/>
        <w:textAlignment w:val="auto"/>
        <w:rPr>
          <w:rFonts w:hint="eastAsia" w:ascii="宋体" w:hAnsi="宋体" w:eastAsia="宋体" w:cs="Times New Roman"/>
          <w:b/>
          <w:bCs/>
          <w:color w:val="000000"/>
          <w:sz w:val="21"/>
          <w:szCs w:val="21"/>
        </w:rPr>
      </w:pPr>
      <w:r>
        <w:rPr>
          <w:rFonts w:hint="eastAsia" w:ascii="宋体" w:hAnsi="宋体" w:eastAsia="宋体" w:cs="Times New Roman"/>
          <w:b/>
          <w:bCs/>
          <w:color w:val="000000"/>
          <w:sz w:val="21"/>
          <w:szCs w:val="21"/>
        </w:rPr>
        <w:t>手背上的温暖</w:t>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①天，冷极了。</w:t>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②客厅里，小儿在烤着炉火看电视。而我，缩在冷冷的书房里赶写一份材料。</w:t>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③儿子“噔噔噔”跑了进来，一下就捂住我的右手，立时一缕温暖的热流从手背传来。我不知他想和我玩什么游戏，停下笔，静静地看着他。他也不说话，歪着头，扬起狡黠的笑脸。一会儿，他就“咚咚咚”地跑出去了。片刻，他又飞了过来，两只小手像抱着一只欲飞的小鸟一样又捂住我的右手，还是</w:t>
      </w:r>
      <w:r>
        <w:rPr>
          <w:rFonts w:hint="eastAsia" w:ascii="宋体" w:hAnsi="宋体" w:eastAsia="宋体" w:cs="Times New Roman"/>
          <w:color w:val="000000"/>
          <w:sz w:val="21"/>
          <w:szCs w:val="21"/>
          <w:u w:val="single"/>
        </w:rPr>
        <w:t>不说话，只用顽皮的舌头舔着嘴唇，向我直笑</w:t>
      </w:r>
      <w:r>
        <w:rPr>
          <w:rFonts w:hint="eastAsia" w:ascii="宋体" w:hAnsi="宋体" w:eastAsia="宋体" w:cs="Times New Roman"/>
          <w:color w:val="000000"/>
          <w:sz w:val="21"/>
          <w:szCs w:val="21"/>
        </w:rPr>
        <w:t>，一会儿又跳开了。这小家伙在搞什么名堂，扰得我写不成东西。我起身来到客厅。忽地，我愣住了，心底的温暖如水漫溢：原来他先烤一下火，再小心地拢着那一团温热，急急地跑来给我暖手。我一把搂住孩子，用粗粗的胡子扎在他嫩嫩的脸蛋上…</w:t>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④我和小儿在家午休。一觉醒来，发现他竟在客厅里看电视。我一时火起：不好好午休，还趁我睡着时偷看电视，走过去照着他的小屁股就是“啪啪”两巴掌，再给他一顿好骂。儿子哭了，好半天，才缓过气来。他抹着眼泪，抽泣着，说：“我没有偷看电视，我只怕你睡过了头误了上班时间，就守着电视看上面的钟，好到时间叫醒你。”蓦地，</w:t>
      </w:r>
      <w:r>
        <w:rPr>
          <w:rFonts w:hint="eastAsia" w:ascii="宋体" w:hAnsi="宋体" w:eastAsia="宋体" w:cs="Times New Roman"/>
          <w:color w:val="000000"/>
          <w:sz w:val="21"/>
          <w:szCs w:val="21"/>
          <w:u w:val="single"/>
        </w:rPr>
        <w:t>我的心像被铁锤猛击了一下，愧疚自责涌上心头</w:t>
      </w:r>
      <w:r>
        <w:rPr>
          <w:rFonts w:hint="eastAsia" w:ascii="宋体" w:hAnsi="宋体" w:eastAsia="宋体" w:cs="Times New Roman"/>
          <w:color w:val="000000"/>
          <w:sz w:val="21"/>
          <w:szCs w:val="21"/>
        </w:rPr>
        <w:t>：好懂事的孩子啊！我的暴躁又一次伤害了那颗纯真的心。我摩挲着孩子的头，无语……</w:t>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⑤和小儿逛街，遇有献血车宣传</w:t>
      </w:r>
      <w:r>
        <w:rPr>
          <w:rFonts w:hint="eastAsia" w:ascii="宋体" w:hAnsi="宋体" w:eastAsia="宋体" w:cs="Times New Roman"/>
          <w:color w:val="000000"/>
          <w:sz w:val="21"/>
          <w:szCs w:val="21"/>
          <w:lang w:eastAsia="zh-CN"/>
        </w:rPr>
        <w:t>无偿献血</w:t>
      </w:r>
      <w:r>
        <w:rPr>
          <w:rFonts w:hint="eastAsia" w:ascii="宋体" w:hAnsi="宋体" w:eastAsia="宋体" w:cs="Times New Roman"/>
          <w:color w:val="000000"/>
          <w:sz w:val="21"/>
          <w:szCs w:val="21"/>
        </w:rPr>
        <w:t>，我上了献血车。</w:t>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⑥当针头扎进我右臂的那一刻，站在一旁的儿子嘤嘤地哭了起来，小手抓紧我的左手，他那手心上渗满了汗。我献完血，他的眼睛已是红肿。</w:t>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⑦当晚十点钟了，儿子还赖在我的床上不肯去睡。倦意袭来，我刚一合眼，儿子就摇醒我，满眼的焦灼。问他干嘛，他也不说。于是我又合眼，可又被他弄醒。我火了，训他。他哭了，揉着泪眼说：“你今天出了那么多血，看你眯上眼睛，我不知道你是真睡觉还是‘那个’了？”噢，我明白了，原来从献血起他就一直担心我‘那个’。我眼里有些潮湿，笑他傻，告诉他献一点血对身体没影响，我是真睡觉。但他就是不肯让我睡，坐在一旁瞪着一双黑亮的眼睛“监视”我。面对他的无理，我还生气吗？这个傻傻的孩子用他那一片小小的担心呵护着我，我怎能不感动、不幸福呢？</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13.</w:t>
      </w:r>
      <w:r>
        <w:rPr>
          <w:rFonts w:hint="eastAsia" w:ascii="宋体" w:hAnsi="宋体" w:eastAsia="宋体" w:cs="Times New Roman"/>
          <w:color w:val="000000"/>
          <w:sz w:val="21"/>
          <w:szCs w:val="21"/>
        </w:rPr>
        <w:t>选文叙述“我”和儿子之间充满温馨的三件事，请用简洁的语言分别加以概括。（</w:t>
      </w:r>
      <w:r>
        <w:rPr>
          <w:rFonts w:hint="eastAsia" w:ascii="宋体" w:hAnsi="宋体" w:eastAsia="宋体" w:cs="Times New Roman"/>
          <w:color w:val="000000"/>
          <w:sz w:val="21"/>
          <w:szCs w:val="21"/>
          <w:lang w:val="en-US" w:eastAsia="zh-CN"/>
        </w:rPr>
        <w:t>6</w:t>
      </w:r>
      <w:r>
        <w:rPr>
          <w:rFonts w:hint="eastAsia" w:ascii="宋体" w:hAnsi="宋体" w:eastAsia="宋体" w:cs="Times New Roman"/>
          <w:color w:val="000000"/>
          <w:sz w:val="21"/>
          <w:szCs w:val="21"/>
        </w:rPr>
        <w:t>分）</w:t>
      </w:r>
      <w:r>
        <w:rPr>
          <w:rFonts w:hint="eastAsia" w:ascii="宋体" w:hAnsi="宋体" w:eastAsia="宋体" w:cs="Times New Roman"/>
          <w:color w:val="000000"/>
          <w:sz w:val="21"/>
          <w:szCs w:val="21"/>
        </w:rPr>
        <w:br w:type="textWrapping"/>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p>
    <w:p>
      <w:pPr>
        <w:keepNext w:val="0"/>
        <w:keepLines w:val="0"/>
        <w:pageBreakBefore w:val="0"/>
        <w:widowControl/>
        <w:numPr>
          <w:ilvl w:val="0"/>
          <w:numId w:val="0"/>
        </w:numPr>
        <w:kinsoku/>
        <w:wordWrap/>
        <w:overflowPunct/>
        <w:topLinePunct w:val="0"/>
        <w:autoSpaceDE/>
        <w:autoSpaceDN/>
        <w:bidi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14.</w:t>
      </w:r>
      <w:r>
        <w:rPr>
          <w:rFonts w:hint="eastAsia" w:ascii="宋体" w:hAnsi="宋体" w:eastAsia="宋体" w:cs="Times New Roman"/>
          <w:color w:val="000000"/>
          <w:sz w:val="21"/>
          <w:szCs w:val="21"/>
        </w:rPr>
        <w:t>品味文中③④两段中画线的句子，揣摩人物的心理并回答下列问题。（</w:t>
      </w:r>
      <w:r>
        <w:rPr>
          <w:rFonts w:hint="eastAsia" w:ascii="宋体" w:hAnsi="宋体" w:eastAsia="宋体" w:cs="Times New Roman"/>
          <w:color w:val="000000"/>
          <w:sz w:val="21"/>
          <w:szCs w:val="21"/>
          <w:lang w:val="en-US" w:eastAsia="zh-CN"/>
        </w:rPr>
        <w:t>5</w:t>
      </w:r>
      <w:r>
        <w:rPr>
          <w:rFonts w:hint="eastAsia" w:ascii="宋体" w:hAnsi="宋体" w:eastAsia="宋体" w:cs="Times New Roman"/>
          <w:color w:val="000000"/>
          <w:sz w:val="21"/>
          <w:szCs w:val="21"/>
        </w:rPr>
        <w:t>分）</w:t>
      </w:r>
    </w:p>
    <w:p>
      <w:pPr>
        <w:keepNext w:val="0"/>
        <w:keepLines w:val="0"/>
        <w:pageBreakBefore w:val="0"/>
        <w:widowControl/>
        <w:numPr>
          <w:ilvl w:val="0"/>
          <w:numId w:val="0"/>
        </w:numPr>
        <w:kinsoku/>
        <w:wordWrap/>
        <w:overflowPunct/>
        <w:topLinePunct w:val="0"/>
        <w:autoSpaceDE/>
        <w:autoSpaceDN/>
        <w:bidi w:val="0"/>
        <w:spacing w:line="380" w:lineRule="exact"/>
        <w:ind w:firstLine="210" w:firstLine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（1）第③段中儿子“不说话，只用顽皮的舌头舔着嘴唇，向我直笑”是因为：</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lang w:val="en-US" w:eastAsia="zh-CN"/>
        </w:rPr>
        <w:t>2分</w:t>
      </w:r>
      <w:r>
        <w:rPr>
          <w:rFonts w:hint="eastAsia" w:ascii="宋体" w:hAnsi="宋体" w:eastAsia="宋体" w:cs="Times New Roman"/>
          <w:color w:val="000000"/>
          <w:sz w:val="21"/>
          <w:szCs w:val="21"/>
          <w:lang w:eastAsia="zh-CN"/>
        </w:rPr>
        <w:t>）</w:t>
      </w:r>
    </w:p>
    <w:p>
      <w:pPr>
        <w:keepNext w:val="0"/>
        <w:keepLines w:val="0"/>
        <w:pageBreakBefore w:val="0"/>
        <w:widowControl/>
        <w:kinsoku/>
        <w:wordWrap/>
        <w:overflowPunct/>
        <w:topLinePunct w:val="0"/>
        <w:autoSpaceDE/>
        <w:autoSpaceDN/>
        <w:bidi w:val="0"/>
        <w:spacing w:line="380" w:lineRule="exact"/>
        <w:textAlignment w:val="auto"/>
        <w:rPr>
          <w:rFonts w:hint="eastAsia" w:ascii="宋体" w:hAnsi="宋体" w:eastAsia="宋体" w:cs="Times New Roman"/>
          <w:color w:val="000000"/>
          <w:sz w:val="21"/>
          <w:szCs w:val="21"/>
        </w:rPr>
      </w:pPr>
    </w:p>
    <w:p>
      <w:pPr>
        <w:keepNext w:val="0"/>
        <w:keepLines w:val="0"/>
        <w:pageBreakBefore w:val="0"/>
        <w:widowControl/>
        <w:kinsoku/>
        <w:wordWrap/>
        <w:overflowPunct/>
        <w:topLinePunct w:val="0"/>
        <w:autoSpaceDE/>
        <w:autoSpaceDN/>
        <w:bidi w:val="0"/>
        <w:spacing w:line="380" w:lineRule="exact"/>
        <w:textAlignment w:val="auto"/>
        <w:rPr>
          <w:rFonts w:hint="eastAsia" w:ascii="宋体" w:hAnsi="宋体" w:eastAsia="宋体" w:cs="Times New Roman"/>
          <w:color w:val="000000"/>
          <w:sz w:val="21"/>
          <w:szCs w:val="21"/>
        </w:rPr>
      </w:pPr>
    </w:p>
    <w:p>
      <w:pPr>
        <w:keepNext w:val="0"/>
        <w:keepLines w:val="0"/>
        <w:pageBreakBefore w:val="0"/>
        <w:widowControl/>
        <w:kinsoku/>
        <w:wordWrap/>
        <w:overflowPunct/>
        <w:topLinePunct w:val="0"/>
        <w:autoSpaceDE/>
        <w:autoSpaceDN/>
        <w:bidi w:val="0"/>
        <w:spacing w:line="380" w:lineRule="exact"/>
        <w:ind w:left="419" w:leftChars="87" w:hanging="210" w:hangingChars="10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（2）第④段中“我的心像被铁锤猛击了一下”形象地表现了“我”当时____________________的感受，“我”愧疚自责是因为：</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lang w:val="en-US" w:eastAsia="zh-CN"/>
        </w:rPr>
        <w:t>3分</w:t>
      </w:r>
      <w:r>
        <w:rPr>
          <w:rFonts w:hint="eastAsia" w:ascii="宋体" w:hAnsi="宋体" w:eastAsia="宋体" w:cs="Times New Roman"/>
          <w:color w:val="000000"/>
          <w:sz w:val="21"/>
          <w:szCs w:val="21"/>
          <w:lang w:eastAsia="zh-CN"/>
        </w:rPr>
        <w:t>）</w:t>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p>
    <w:p>
      <w:pPr>
        <w:keepNext w:val="0"/>
        <w:keepLines w:val="0"/>
        <w:pageBreakBefore w:val="0"/>
        <w:widowControl/>
        <w:numPr>
          <w:ilvl w:val="0"/>
          <w:numId w:val="1"/>
        </w:numPr>
        <w:kinsoku/>
        <w:wordWrap/>
        <w:overflowPunct/>
        <w:topLinePunct w:val="0"/>
        <w:autoSpaceDE/>
        <w:autoSpaceDN/>
        <w:bidi w:val="0"/>
        <w:spacing w:line="380" w:lineRule="exact"/>
        <w:ind w:firstLine="315" w:firstLineChars="15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第⑦段中两个“那个”的意思是什么？听了儿子的解释，“我”有什么感受？（</w:t>
      </w:r>
      <w:r>
        <w:rPr>
          <w:rFonts w:hint="eastAsia" w:ascii="宋体" w:hAnsi="宋体" w:eastAsia="宋体" w:cs="Times New Roman"/>
          <w:color w:val="000000"/>
          <w:sz w:val="21"/>
          <w:szCs w:val="21"/>
          <w:lang w:val="en-US" w:eastAsia="zh-CN"/>
        </w:rPr>
        <w:t>3</w:t>
      </w:r>
      <w:r>
        <w:rPr>
          <w:rFonts w:hint="eastAsia" w:ascii="宋体" w:hAnsi="宋体" w:eastAsia="宋体" w:cs="Times New Roman"/>
          <w:color w:val="000000"/>
          <w:sz w:val="21"/>
          <w:szCs w:val="21"/>
        </w:rPr>
        <w:t>分）</w:t>
      </w:r>
      <w:r>
        <w:rPr>
          <w:rFonts w:hint="eastAsia" w:ascii="宋体" w:hAnsi="宋体" w:eastAsia="宋体" w:cs="Times New Roman"/>
          <w:color w:val="000000"/>
          <w:sz w:val="21"/>
          <w:szCs w:val="21"/>
        </w:rPr>
        <w:br w:type="textWrapping"/>
      </w:r>
    </w:p>
    <w:p>
      <w:pPr>
        <w:keepNext w:val="0"/>
        <w:keepLines w:val="0"/>
        <w:pageBreakBefore w:val="0"/>
        <w:widowControl/>
        <w:numPr>
          <w:ilvl w:val="0"/>
          <w:numId w:val="0"/>
        </w:numPr>
        <w:kinsoku/>
        <w:wordWrap/>
        <w:overflowPunct/>
        <w:topLinePunct w:val="0"/>
        <w:autoSpaceDE/>
        <w:autoSpaceDN/>
        <w:bidi w:val="0"/>
        <w:spacing w:line="380" w:lineRule="exact"/>
        <w:textAlignment w:val="auto"/>
        <w:rPr>
          <w:rFonts w:hint="eastAsia" w:ascii="宋体" w:hAnsi="宋体" w:eastAsia="宋体" w:cs="Times New Roman"/>
          <w:color w:val="000000"/>
          <w:sz w:val="21"/>
          <w:szCs w:val="21"/>
        </w:rPr>
      </w:pPr>
    </w:p>
    <w:p>
      <w:pPr>
        <w:keepNext w:val="0"/>
        <w:keepLines w:val="0"/>
        <w:pageBreakBefore w:val="0"/>
        <w:widowControl/>
        <w:numPr>
          <w:ilvl w:val="0"/>
          <w:numId w:val="1"/>
        </w:numPr>
        <w:kinsoku/>
        <w:wordWrap/>
        <w:overflowPunct/>
        <w:topLinePunct w:val="0"/>
        <w:autoSpaceDE/>
        <w:autoSpaceDN/>
        <w:bidi w:val="0"/>
        <w:spacing w:line="380" w:lineRule="exact"/>
        <w:ind w:left="0" w:leftChars="0" w:firstLine="315" w:firstLineChars="15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请从文中选择一处最让你感动的地方，并说一说让你感动的理由。（</w:t>
      </w:r>
      <w:r>
        <w:rPr>
          <w:rFonts w:hint="eastAsia" w:ascii="宋体" w:hAnsi="宋体" w:eastAsia="宋体" w:cs="Times New Roman"/>
          <w:color w:val="000000"/>
          <w:sz w:val="21"/>
          <w:szCs w:val="21"/>
          <w:lang w:val="en-US" w:eastAsia="zh-CN"/>
        </w:rPr>
        <w:t>3</w:t>
      </w:r>
      <w:r>
        <w:rPr>
          <w:rFonts w:hint="eastAsia" w:ascii="宋体" w:hAnsi="宋体" w:eastAsia="宋体" w:cs="Times New Roman"/>
          <w:color w:val="000000"/>
          <w:sz w:val="21"/>
          <w:szCs w:val="21"/>
        </w:rPr>
        <w:t>分）</w:t>
      </w:r>
      <w:r>
        <w:rPr>
          <w:rFonts w:hint="eastAsia" w:ascii="宋体" w:hAnsi="宋体" w:eastAsia="宋体" w:cs="Times New Roman"/>
          <w:color w:val="000000"/>
          <w:sz w:val="21"/>
          <w:szCs w:val="21"/>
        </w:rPr>
        <w:br w:type="textWrapping"/>
      </w:r>
    </w:p>
    <w:p>
      <w:pPr>
        <w:keepNext w:val="0"/>
        <w:keepLines w:val="0"/>
        <w:pageBreakBefore w:val="0"/>
        <w:widowControl/>
        <w:numPr>
          <w:ilvl w:val="0"/>
          <w:numId w:val="0"/>
        </w:numPr>
        <w:kinsoku/>
        <w:wordWrap/>
        <w:overflowPunct/>
        <w:topLinePunct w:val="0"/>
        <w:autoSpaceDE/>
        <w:autoSpaceDN/>
        <w:bidi w:val="0"/>
        <w:spacing w:line="380" w:lineRule="exact"/>
        <w:ind w:left="360" w:leftChars="150"/>
        <w:textAlignment w:val="auto"/>
        <w:rPr>
          <w:rFonts w:hint="eastAsia" w:ascii="宋体" w:hAnsi="宋体" w:eastAsia="宋体" w:cs="Times New Roman"/>
          <w:color w:val="000000"/>
          <w:sz w:val="21"/>
          <w:szCs w:val="21"/>
        </w:rPr>
      </w:pP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 xml:space="preserve">  </w:t>
      </w:r>
      <w:r>
        <w:rPr>
          <w:rFonts w:hint="eastAsia" w:ascii="宋体" w:hAnsi="宋体" w:eastAsia="宋体" w:cs="Times New Roman"/>
          <w:color w:val="000000"/>
          <w:sz w:val="21"/>
          <w:szCs w:val="21"/>
          <w:lang w:val="en-US" w:eastAsia="zh-CN"/>
        </w:rPr>
        <w:t>17.</w:t>
      </w:r>
      <w:r>
        <w:rPr>
          <w:rFonts w:hint="eastAsia" w:ascii="宋体" w:hAnsi="宋体" w:eastAsia="宋体" w:cs="Times New Roman"/>
          <w:color w:val="000000"/>
          <w:sz w:val="21"/>
          <w:szCs w:val="21"/>
        </w:rPr>
        <w:t>读了这篇文章，你联想到了什么？（</w:t>
      </w:r>
      <w:r>
        <w:rPr>
          <w:rFonts w:hint="eastAsia" w:ascii="宋体" w:hAnsi="宋体" w:eastAsia="宋体" w:cs="Times New Roman"/>
          <w:color w:val="000000"/>
          <w:sz w:val="21"/>
          <w:szCs w:val="21"/>
          <w:lang w:val="en-US" w:eastAsia="zh-CN"/>
        </w:rPr>
        <w:t>3</w:t>
      </w:r>
      <w:r>
        <w:rPr>
          <w:rFonts w:hint="eastAsia" w:ascii="宋体" w:hAnsi="宋体" w:eastAsia="宋体" w:cs="Times New Roman"/>
          <w:color w:val="000000"/>
          <w:sz w:val="21"/>
          <w:szCs w:val="21"/>
        </w:rPr>
        <w:t>分）</w:t>
      </w:r>
      <w:r>
        <w:rPr>
          <w:rFonts w:hint="eastAsia" w:ascii="宋体" w:hAnsi="宋体" w:eastAsia="宋体" w:cs="Times New Roman"/>
          <w:color w:val="000000"/>
          <w:sz w:val="21"/>
          <w:szCs w:val="21"/>
        </w:rPr>
        <w:br w:type="textWrapping"/>
      </w:r>
    </w:p>
    <w:p>
      <w:pPr>
        <w:keepNext w:val="0"/>
        <w:keepLines w:val="0"/>
        <w:pageBreakBefore w:val="0"/>
        <w:widowControl/>
        <w:kinsoku/>
        <w:wordWrap/>
        <w:overflowPunct/>
        <w:topLinePunct w:val="0"/>
        <w:autoSpaceDE/>
        <w:autoSpaceDN/>
        <w:bidi w:val="0"/>
        <w:spacing w:line="380" w:lineRule="exact"/>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w:t>
      </w:r>
      <w:r>
        <w:rPr>
          <w:rFonts w:hint="eastAsia" w:ascii="宋体" w:hAnsi="宋体" w:eastAsia="宋体" w:cs="Times New Roman"/>
          <w:color w:val="000000"/>
          <w:sz w:val="21"/>
          <w:szCs w:val="21"/>
          <w:lang w:eastAsia="zh-CN"/>
        </w:rPr>
        <w:t>二</w:t>
      </w:r>
      <w:r>
        <w:rPr>
          <w:rFonts w:hint="eastAsia" w:ascii="宋体" w:hAnsi="宋体" w:eastAsia="宋体" w:cs="Times New Roman"/>
          <w:color w:val="000000"/>
          <w:sz w:val="21"/>
          <w:szCs w:val="21"/>
        </w:rPr>
        <w:t>)阅读下面的文章,完成</w:t>
      </w:r>
      <w:r>
        <w:rPr>
          <w:rFonts w:hint="eastAsia" w:ascii="宋体" w:hAnsi="宋体" w:eastAsia="宋体" w:cs="Times New Roman"/>
          <w:color w:val="000000"/>
          <w:sz w:val="21"/>
          <w:szCs w:val="21"/>
          <w:lang w:val="en-US" w:eastAsia="zh-CN"/>
        </w:rPr>
        <w:t>18</w:t>
      </w:r>
      <w:r>
        <w:rPr>
          <w:rFonts w:hint="eastAsia" w:ascii="宋体" w:hAnsi="宋体" w:eastAsia="宋体" w:cs="Times New Roman"/>
          <w:color w:val="000000"/>
          <w:sz w:val="21"/>
          <w:szCs w:val="21"/>
        </w:rPr>
        <w:t>-</w:t>
      </w:r>
      <w:r>
        <w:rPr>
          <w:rFonts w:hint="eastAsia" w:ascii="宋体" w:hAnsi="宋体" w:eastAsia="宋体" w:cs="Times New Roman"/>
          <w:color w:val="000000"/>
          <w:sz w:val="21"/>
          <w:szCs w:val="21"/>
          <w:lang w:val="en-US" w:eastAsia="zh-CN"/>
        </w:rPr>
        <w:t>22</w:t>
      </w:r>
      <w:r>
        <w:rPr>
          <w:rFonts w:hint="eastAsia" w:ascii="宋体" w:hAnsi="宋体" w:eastAsia="宋体" w:cs="Times New Roman"/>
          <w:color w:val="000000"/>
          <w:sz w:val="21"/>
          <w:szCs w:val="21"/>
        </w:rPr>
        <w:t>题（</w:t>
      </w:r>
      <w:r>
        <w:rPr>
          <w:rFonts w:hint="eastAsia" w:ascii="宋体" w:hAnsi="宋体" w:eastAsia="宋体" w:cs="Times New Roman"/>
          <w:color w:val="000000"/>
          <w:sz w:val="21"/>
          <w:szCs w:val="21"/>
          <w:lang w:val="en-US" w:eastAsia="zh-CN"/>
        </w:rPr>
        <w:t>20</w:t>
      </w:r>
      <w:r>
        <w:rPr>
          <w:rFonts w:hint="eastAsia" w:ascii="宋体" w:hAnsi="宋体" w:eastAsia="宋体" w:cs="Times New Roman"/>
          <w:color w:val="000000"/>
          <w:sz w:val="21"/>
          <w:szCs w:val="21"/>
        </w:rPr>
        <w:t>分）</w:t>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r>
        <w:rPr>
          <w:rFonts w:hint="eastAsia" w:ascii="宋体" w:hAnsi="宋体" w:eastAsia="宋体" w:cs="Times New Roman"/>
          <w:b/>
          <w:bCs/>
          <w:color w:val="000000"/>
          <w:sz w:val="21"/>
          <w:szCs w:val="21"/>
        </w:rPr>
        <w:t>【材料</w:t>
      </w:r>
      <w:r>
        <w:rPr>
          <w:rFonts w:hint="eastAsia" w:ascii="宋体" w:hAnsi="宋体" w:eastAsia="宋体" w:cs="Times New Roman"/>
          <w:b/>
          <w:bCs/>
          <w:color w:val="000000"/>
          <w:sz w:val="21"/>
          <w:szCs w:val="21"/>
          <w:lang w:eastAsia="zh-CN"/>
        </w:rPr>
        <w:t>一</w:t>
      </w:r>
      <w:r>
        <w:rPr>
          <w:rFonts w:hint="eastAsia" w:ascii="宋体" w:hAnsi="宋体" w:eastAsia="宋体" w:cs="Times New Roman"/>
          <w:b/>
          <w:bCs/>
          <w:color w:val="000000"/>
          <w:sz w:val="21"/>
          <w:szCs w:val="21"/>
        </w:rPr>
        <w:t>】</w:t>
      </w:r>
      <w:r>
        <w:rPr>
          <w:rFonts w:hint="eastAsia" w:ascii="宋体" w:hAnsi="宋体" w:eastAsia="宋体" w:cs="Times New Roman"/>
          <w:b/>
          <w:bCs/>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2019年全国政协会议上，有全国政协委员提交《关于在全国中小学进行繁体字识读教育的提案》，教育部在官网就此提案公开答复。教育部表示，《中华人民共和国国家通用语言文字法》明确规定，"学校及其他教育机构以普通话和规范汉字为基本的教育教学用语用字。法律另有规定的除外"。因此，学校教学应依法使用规范汉字，但在中小学经典阅读和书法教育中，会涉及繁体字教育有关内容。人们阅读古籍、书法写作或与港台地区进行交流时，识读繁体字也会带来诸多便利。从汉字发展规律和教育体系两方面而言，如果将识读繁体字纳入到中小学教育范畴，未必是一种好的保护繁体字的方法。</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现行的中小学教育以通识教育为主，繁体字并不适合纳入到这一范畴中来。一则，简单繁体字的识读，早已纳入到现有的课程当中。二则，更为全面的繁体字识读教育更适用于有专业需要的人学习，在多数人基本能够认读繁体字的前提下，系统学习繁体字的门槛不高，掌握它不是难事。如果将繁体字纳入通识教育，势必要增加对识读繁体字的考核，加重学生课业负担，也不利于培养学生对繁体字的兴趣。</w:t>
      </w:r>
      <w:r>
        <w:rPr>
          <w:rFonts w:hint="eastAsia" w:ascii="宋体" w:hAnsi="宋体" w:eastAsia="宋体" w:cs="Times New Roman"/>
          <w:color w:val="000000"/>
          <w:sz w:val="21"/>
          <w:szCs w:val="21"/>
        </w:rPr>
        <w:br w:type="textWrapping"/>
      </w:r>
      <w:r>
        <w:rPr>
          <w:rFonts w:hint="eastAsia" w:ascii="宋体" w:hAnsi="宋体" w:eastAsia="宋体" w:cs="Times New Roman"/>
          <w:b/>
          <w:bCs/>
          <w:color w:val="000000"/>
          <w:sz w:val="21"/>
          <w:szCs w:val="21"/>
        </w:rPr>
        <w:t>【材料二】</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default" w:ascii="宋体" w:hAnsi="宋体" w:eastAsia="宋体" w:cs="Times New Roman"/>
          <w:color w:val="000000"/>
          <w:sz w:val="21"/>
          <w:szCs w:val="21"/>
          <w:lang w:val="en-US" w:eastAsia="zh-CN"/>
        </w:rPr>
        <w:t>“</w:t>
      </w:r>
      <w:r>
        <w:rPr>
          <w:rFonts w:hint="eastAsia" w:ascii="宋体" w:hAnsi="宋体" w:eastAsia="宋体" w:cs="Times New Roman"/>
          <w:color w:val="000000"/>
          <w:sz w:val="21"/>
          <w:szCs w:val="21"/>
        </w:rPr>
        <w:t>吃嘎嘎、打嘘嗨、好行实、牙尖</w:t>
      </w:r>
      <w:r>
        <w:rPr>
          <w:rFonts w:hint="eastAsia" w:ascii="宋体" w:hAnsi="宋体" w:eastAsia="宋体" w:cs="Times New Roman"/>
          <w:color w:val="000000"/>
          <w:sz w:val="21"/>
          <w:szCs w:val="21"/>
          <w:lang w:eastAsia="zh-CN"/>
        </w:rPr>
        <w:t>……</w:t>
      </w:r>
      <w:r>
        <w:rPr>
          <w:rFonts w:hint="default" w:ascii="宋体" w:hAnsi="宋体" w:eastAsia="宋体" w:cs="Times New Roman"/>
          <w:color w:val="000000"/>
          <w:sz w:val="21"/>
          <w:szCs w:val="21"/>
          <w:lang w:val="en-US" w:eastAsia="zh-CN"/>
        </w:rPr>
        <w:t>”</w:t>
      </w:r>
      <w:r>
        <w:rPr>
          <w:rFonts w:hint="eastAsia" w:ascii="宋体" w:hAnsi="宋体" w:eastAsia="宋体" w:cs="Times New Roman"/>
          <w:color w:val="000000"/>
          <w:sz w:val="21"/>
          <w:szCs w:val="21"/>
        </w:rPr>
        <w:t>不久前，成都天府新区航空旅游职业学院开设了一门《四川方言》选修课，引起了同学们的广泛参与和热议，并成功登上微博热搜榜。记者了解到。学校把四川方言当作一门课程属全国首次，初次开设便有一千多名学生选择，课程更是获得了绝大多数外地学生的青睐。</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我国幅员辽阔、民族多样，方言作为一种独特的民族文化具有丰富的特色文化底蕴，是我国优秀传统文化的重要组成部分。方言生动、形象，有着丰厚的文化底蕴。每种方言都能表达出使用者的世界观、思维方式、社会特性以及文化、历史等，都是宝贵的文化遗产，若方言没落了，那么蕴藏其间的语言艺术、乡土文化、人文历史，也就随之湮灭了，这无疑是一种巨大的文化损失。</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(《中华读书报》2019年12月16日）</w:t>
      </w:r>
      <w:r>
        <w:rPr>
          <w:rFonts w:hint="eastAsia" w:ascii="宋体" w:hAnsi="宋体" w:eastAsia="宋体" w:cs="Times New Roman"/>
          <w:color w:val="000000"/>
          <w:sz w:val="21"/>
          <w:szCs w:val="21"/>
        </w:rPr>
        <w:br w:type="textWrapping"/>
      </w:r>
      <w:r>
        <w:rPr>
          <w:rFonts w:hint="eastAsia" w:ascii="宋体" w:hAnsi="宋体" w:eastAsia="宋体" w:cs="Times New Roman"/>
          <w:b/>
          <w:bCs/>
          <w:color w:val="000000"/>
          <w:sz w:val="21"/>
          <w:szCs w:val="21"/>
        </w:rPr>
        <w:t>【材料三】</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过去的2019年，我们的社交方式、信息获取方式乃至生活方式，都在发生更深刻改变。人们在为奋斗者喝彩的同时，也对所谓的"996工作制"产生质疑；既热衷于以</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X千万条，Y第一条”造句，也在类似</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我不要你觉得，我要我觉得</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的表达中展现着自我意识的增强、个体个性的鲜明；盘他、雨女无瓜、柠檬精、断舍离等流行语，让很多人感到摸不着头脑，一些人却高度认同、非常默契</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这提示我们，分众化的社交趋势更加明显，不同社交圈的人往往有着全然不同的文化生态和话语体系。如果把这种巨大的差异性放在70年岁月变迁的历史长河中去观察，我们就会看到，这种千差万别、形态各异，展现的正是生活选择的自由、社会文化的多元、人的个性的舒展。</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（摘自《光明日报》2020年1月5日</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18</w:t>
      </w:r>
      <w:r>
        <w:rPr>
          <w:rFonts w:hint="eastAsia" w:ascii="宋体" w:hAnsi="宋体" w:eastAsia="宋体" w:cs="Times New Roman"/>
          <w:color w:val="000000"/>
          <w:sz w:val="21"/>
          <w:szCs w:val="21"/>
        </w:rPr>
        <w:t>．下列各项对材料三的理解和分析，不</w:t>
      </w:r>
      <w:r>
        <w:rPr>
          <w:rFonts w:hint="eastAsia" w:ascii="宋体" w:hAnsi="宋体" w:eastAsia="宋体" w:cs="Times New Roman"/>
          <w:color w:val="000000"/>
          <w:sz w:val="21"/>
          <w:szCs w:val="21"/>
          <w:lang w:eastAsia="zh-CN"/>
        </w:rPr>
        <w:t>正</w:t>
      </w:r>
      <w:r>
        <w:rPr>
          <w:rFonts w:hint="eastAsia" w:ascii="宋体" w:hAnsi="宋体" w:eastAsia="宋体" w:cs="Times New Roman"/>
          <w:color w:val="000000"/>
          <w:sz w:val="21"/>
          <w:szCs w:val="21"/>
        </w:rPr>
        <w:t>确的</w:t>
      </w:r>
      <w:r>
        <w:rPr>
          <w:rFonts w:hint="eastAsia" w:ascii="宋体" w:hAnsi="宋体" w:eastAsia="宋体" w:cs="Times New Roman"/>
          <w:color w:val="000000"/>
          <w:sz w:val="21"/>
          <w:szCs w:val="21"/>
          <w:lang w:eastAsia="zh-CN"/>
        </w:rPr>
        <w:t>一项是</w:t>
      </w:r>
      <w:r>
        <w:rPr>
          <w:rFonts w:hint="eastAsia" w:ascii="宋体" w:hAnsi="宋体" w:eastAsia="宋体" w:cs="Times New Roman"/>
          <w:color w:val="000000"/>
          <w:sz w:val="21"/>
          <w:szCs w:val="21"/>
        </w:rPr>
        <w:t>(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(3分）</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A</w:t>
      </w:r>
      <w:r>
        <w:rPr>
          <w:rFonts w:hint="eastAsia" w:ascii="宋体" w:hAnsi="宋体" w:eastAsia="宋体" w:cs="Times New Roman"/>
          <w:color w:val="000000"/>
          <w:sz w:val="21"/>
          <w:szCs w:val="21"/>
          <w:lang w:val="en-US" w:eastAsia="zh-CN"/>
        </w:rPr>
        <w:t>.</w:t>
      </w:r>
      <w:r>
        <w:rPr>
          <w:rFonts w:hint="eastAsia" w:ascii="宋体" w:hAnsi="宋体" w:eastAsia="宋体" w:cs="Times New Roman"/>
          <w:color w:val="000000"/>
          <w:sz w:val="21"/>
          <w:szCs w:val="21"/>
        </w:rPr>
        <w:t>996工作制即早9点上</w:t>
      </w:r>
      <w:r>
        <w:rPr>
          <w:rFonts w:hint="eastAsia" w:ascii="宋体" w:hAnsi="宋体" w:eastAsia="宋体" w:cs="Times New Roman"/>
          <w:color w:val="000000"/>
          <w:sz w:val="21"/>
          <w:szCs w:val="21"/>
          <w:lang w:eastAsia="zh-CN"/>
        </w:rPr>
        <w:t>班</w:t>
      </w:r>
      <w:r>
        <w:rPr>
          <w:rFonts w:hint="eastAsia" w:ascii="宋体" w:hAnsi="宋体" w:eastAsia="宋体" w:cs="Times New Roman"/>
          <w:color w:val="000000"/>
          <w:sz w:val="21"/>
          <w:szCs w:val="21"/>
        </w:rPr>
        <w:t>、晚9点下班，一周工作6天，且没有任何的补贴，人们对这种高强度工作产生了质疑。</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B</w:t>
      </w:r>
      <w:r>
        <w:rPr>
          <w:rFonts w:hint="eastAsia" w:ascii="宋体" w:hAnsi="宋体" w:eastAsia="宋体" w:cs="Times New Roman"/>
          <w:color w:val="000000"/>
          <w:sz w:val="21"/>
          <w:szCs w:val="21"/>
          <w:lang w:val="en-US" w:eastAsia="zh-CN"/>
        </w:rPr>
        <w:t>.</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我不要你觉得，我要我觉得</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，表现说话人的鲜明个性和自我意识的增强。</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C</w:t>
      </w:r>
      <w:r>
        <w:rPr>
          <w:rFonts w:hint="eastAsia" w:ascii="宋体" w:hAnsi="宋体" w:eastAsia="宋体" w:cs="Times New Roman"/>
          <w:color w:val="000000"/>
          <w:sz w:val="21"/>
          <w:szCs w:val="21"/>
          <w:lang w:val="en-US" w:eastAsia="zh-CN"/>
        </w:rPr>
        <w:t>.</w:t>
      </w:r>
      <w:r>
        <w:rPr>
          <w:rFonts w:hint="eastAsia" w:ascii="宋体" w:hAnsi="宋体" w:eastAsia="宋体" w:cs="Times New Roman"/>
          <w:color w:val="000000"/>
          <w:sz w:val="21"/>
          <w:szCs w:val="21"/>
        </w:rPr>
        <w:t>有些网络用语如</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盘他</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断舍离</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rPr>
        <w:t>，让很多人莫名其妙，却让部分青少年高度认同、非常默契。</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D</w:t>
      </w:r>
      <w:r>
        <w:rPr>
          <w:rFonts w:hint="eastAsia" w:ascii="宋体" w:hAnsi="宋体" w:eastAsia="宋体" w:cs="Times New Roman"/>
          <w:color w:val="000000"/>
          <w:sz w:val="21"/>
          <w:szCs w:val="21"/>
          <w:lang w:val="en-US" w:eastAsia="zh-CN"/>
        </w:rPr>
        <w:t>.</w:t>
      </w:r>
      <w:r>
        <w:rPr>
          <w:rFonts w:hint="eastAsia" w:ascii="宋体" w:hAnsi="宋体" w:eastAsia="宋体" w:cs="Times New Roman"/>
          <w:color w:val="000000"/>
          <w:sz w:val="21"/>
          <w:szCs w:val="21"/>
        </w:rPr>
        <w:t>网络用语的分众化趋势越来越明显，不同社交圈的人往往有着各自的文化生态和话语体系。</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19.</w:t>
      </w:r>
      <w:r>
        <w:rPr>
          <w:rFonts w:hint="eastAsia" w:ascii="宋体" w:hAnsi="宋体" w:eastAsia="宋体" w:cs="Times New Roman"/>
          <w:color w:val="000000"/>
          <w:sz w:val="21"/>
          <w:szCs w:val="21"/>
        </w:rPr>
        <w:t>下列选项中对三则材料理解和分析不恰当的一项是(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(3分）</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A</w:t>
      </w:r>
      <w:r>
        <w:rPr>
          <w:rFonts w:hint="eastAsia" w:ascii="宋体" w:hAnsi="宋体" w:eastAsia="宋体" w:cs="Times New Roman"/>
          <w:color w:val="000000"/>
          <w:sz w:val="21"/>
          <w:szCs w:val="21"/>
          <w:lang w:val="en-US" w:eastAsia="zh-CN"/>
        </w:rPr>
        <w:t>.</w:t>
      </w:r>
      <w:r>
        <w:rPr>
          <w:rFonts w:hint="eastAsia" w:ascii="宋体" w:hAnsi="宋体" w:eastAsia="宋体" w:cs="Times New Roman"/>
          <w:color w:val="000000"/>
          <w:sz w:val="21"/>
          <w:szCs w:val="21"/>
        </w:rPr>
        <w:t>在尊重汉字发展规律的前提下，在一定的使用环境和场合保留繁体字有合理性。</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rPr>
        <w:t>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B</w:t>
      </w:r>
      <w:r>
        <w:rPr>
          <w:rFonts w:hint="eastAsia" w:ascii="宋体" w:hAnsi="宋体" w:eastAsia="宋体" w:cs="Times New Roman"/>
          <w:color w:val="000000"/>
          <w:sz w:val="21"/>
          <w:szCs w:val="21"/>
          <w:lang w:val="en-US" w:eastAsia="zh-CN"/>
        </w:rPr>
        <w:t>.</w:t>
      </w:r>
      <w:r>
        <w:rPr>
          <w:rFonts w:hint="eastAsia" w:ascii="宋体" w:hAnsi="宋体" w:eastAsia="宋体" w:cs="Times New Roman"/>
          <w:color w:val="000000"/>
          <w:sz w:val="21"/>
          <w:szCs w:val="21"/>
        </w:rPr>
        <w:t>推广普通话是国家法定的要求，但在日常生活的交流中，方言的作用也不可缺失。</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rPr>
        <w:t>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C</w:t>
      </w:r>
      <w:r>
        <w:rPr>
          <w:rFonts w:hint="eastAsia" w:ascii="宋体" w:hAnsi="宋体" w:eastAsia="宋体" w:cs="Times New Roman"/>
          <w:color w:val="000000"/>
          <w:sz w:val="21"/>
          <w:szCs w:val="21"/>
          <w:lang w:val="en-US" w:eastAsia="zh-CN"/>
        </w:rPr>
        <w:t>.</w:t>
      </w:r>
      <w:r>
        <w:rPr>
          <w:rFonts w:hint="eastAsia" w:ascii="宋体" w:hAnsi="宋体" w:eastAsia="宋体" w:cs="Times New Roman"/>
          <w:color w:val="000000"/>
          <w:sz w:val="21"/>
          <w:szCs w:val="21"/>
        </w:rPr>
        <w:t>保护繁体字的前提是尊重汉字自身发展的规律，传承方言也在传承文化。</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rPr>
        <w:t> </w:t>
      </w:r>
      <w:r>
        <w:rPr>
          <w:rFonts w:hint="eastAsia" w:ascii="宋体" w:hAnsi="宋体" w:eastAsia="宋体" w:cs="Times New Roman"/>
          <w:color w:val="000000"/>
          <w:sz w:val="21"/>
          <w:szCs w:val="21"/>
          <w:lang w:val="en-US" w:eastAsia="zh-CN"/>
        </w:rPr>
        <w:t xml:space="preserve"> </w:t>
      </w:r>
      <w:r>
        <w:rPr>
          <w:rFonts w:hint="eastAsia" w:ascii="宋体" w:hAnsi="宋体" w:eastAsia="宋体" w:cs="Times New Roman"/>
          <w:color w:val="000000"/>
          <w:sz w:val="21"/>
          <w:szCs w:val="21"/>
        </w:rPr>
        <w:t>D</w:t>
      </w:r>
      <w:r>
        <w:rPr>
          <w:rFonts w:hint="eastAsia" w:ascii="宋体" w:hAnsi="宋体" w:eastAsia="宋体" w:cs="Times New Roman"/>
          <w:color w:val="000000"/>
          <w:sz w:val="21"/>
          <w:szCs w:val="21"/>
          <w:lang w:val="en-US" w:eastAsia="zh-CN"/>
        </w:rPr>
        <w:t>.</w:t>
      </w:r>
      <w:r>
        <w:rPr>
          <w:rFonts w:hint="eastAsia" w:ascii="宋体" w:hAnsi="宋体" w:eastAsia="宋体" w:cs="Times New Roman"/>
          <w:color w:val="000000"/>
          <w:sz w:val="21"/>
          <w:szCs w:val="21"/>
        </w:rPr>
        <w:t>语言发展的趋势是走向流行化和网络化，不需要文言文式的交流。</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20.</w:t>
      </w:r>
      <w:r>
        <w:rPr>
          <w:rFonts w:hint="eastAsia" w:ascii="宋体" w:hAnsi="宋体" w:eastAsia="宋体" w:cs="Times New Roman"/>
          <w:color w:val="000000"/>
          <w:sz w:val="21"/>
          <w:szCs w:val="21"/>
        </w:rPr>
        <w:t>根据材料一，请简析繁体字不宜纳入中小学教育的原因。(4分）</w:t>
      </w:r>
      <w:r>
        <w:rPr>
          <w:rFonts w:hint="eastAsia" w:ascii="宋体" w:hAnsi="宋体" w:eastAsia="宋体" w:cs="Times New Roman"/>
          <w:color w:val="000000"/>
          <w:sz w:val="21"/>
          <w:szCs w:val="21"/>
        </w:rPr>
        <w:br w:type="textWrapping"/>
      </w:r>
    </w:p>
    <w:p>
      <w:pPr>
        <w:keepNext w:val="0"/>
        <w:keepLines w:val="0"/>
        <w:pageBreakBefore w:val="0"/>
        <w:widowControl/>
        <w:kinsoku/>
        <w:wordWrap/>
        <w:overflowPunct/>
        <w:topLinePunct w:val="0"/>
        <w:autoSpaceDE/>
        <w:autoSpaceDN/>
        <w:bidi w:val="0"/>
        <w:spacing w:line="380" w:lineRule="exact"/>
        <w:ind w:firstLine="105" w:firstLineChars="50"/>
        <w:textAlignment w:val="auto"/>
        <w:rPr>
          <w:rFonts w:hint="eastAsia" w:ascii="宋体" w:hAnsi="宋体" w:eastAsia="宋体" w:cs="Times New Roman"/>
          <w:color w:val="000000"/>
          <w:sz w:val="21"/>
          <w:szCs w:val="21"/>
        </w:rPr>
      </w:pPr>
    </w:p>
    <w:p>
      <w:pPr>
        <w:keepNext w:val="0"/>
        <w:keepLines w:val="0"/>
        <w:pageBreakBefore w:val="0"/>
        <w:widowControl/>
        <w:numPr>
          <w:ilvl w:val="0"/>
          <w:numId w:val="2"/>
        </w:numPr>
        <w:kinsoku/>
        <w:wordWrap/>
        <w:overflowPunct/>
        <w:topLinePunct w:val="0"/>
        <w:autoSpaceDE/>
        <w:autoSpaceDN/>
        <w:bidi w:val="0"/>
        <w:spacing w:line="380" w:lineRule="exact"/>
        <w:textAlignment w:val="auto"/>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材料二主要说明了什么问题？请简要概括。(</w:t>
      </w:r>
      <w:r>
        <w:rPr>
          <w:rFonts w:hint="eastAsia" w:ascii="宋体" w:hAnsi="宋体" w:eastAsia="宋体" w:cs="Times New Roman"/>
          <w:color w:val="000000"/>
          <w:sz w:val="21"/>
          <w:szCs w:val="21"/>
          <w:lang w:val="en-US" w:eastAsia="zh-CN"/>
        </w:rPr>
        <w:t>4</w:t>
      </w:r>
      <w:r>
        <w:rPr>
          <w:rFonts w:hint="eastAsia" w:ascii="宋体" w:hAnsi="宋体" w:eastAsia="宋体" w:cs="Times New Roman"/>
          <w:color w:val="000000"/>
          <w:sz w:val="21"/>
          <w:szCs w:val="21"/>
        </w:rPr>
        <w:t>分）</w:t>
      </w:r>
      <w:r>
        <w:rPr>
          <w:rFonts w:hint="eastAsia" w:ascii="宋体" w:hAnsi="宋体" w:eastAsia="宋体" w:cs="Times New Roman"/>
          <w:color w:val="000000"/>
          <w:sz w:val="21"/>
          <w:szCs w:val="21"/>
        </w:rPr>
        <w:br w:type="textWrapping"/>
      </w:r>
    </w:p>
    <w:p>
      <w:pPr>
        <w:keepNext w:val="0"/>
        <w:keepLines w:val="0"/>
        <w:pageBreakBefore w:val="0"/>
        <w:widowControl/>
        <w:numPr>
          <w:ilvl w:val="0"/>
          <w:numId w:val="0"/>
        </w:numPr>
        <w:kinsoku/>
        <w:wordWrap/>
        <w:overflowPunct/>
        <w:topLinePunct w:val="0"/>
        <w:autoSpaceDE/>
        <w:autoSpaceDN/>
        <w:bidi w:val="0"/>
        <w:spacing w:line="380" w:lineRule="exact"/>
        <w:textAlignment w:val="auto"/>
        <w:rPr>
          <w:rFonts w:hint="eastAsia" w:ascii="宋体" w:hAnsi="宋体" w:eastAsia="宋体" w:cs="Times New Roman"/>
          <w:color w:val="000000"/>
          <w:sz w:val="21"/>
          <w:szCs w:val="21"/>
        </w:rPr>
      </w:pPr>
    </w:p>
    <w:p>
      <w:pPr>
        <w:keepNext w:val="0"/>
        <w:keepLines w:val="0"/>
        <w:pageBreakBefore w:val="0"/>
        <w:widowControl/>
        <w:numPr>
          <w:ilvl w:val="0"/>
          <w:numId w:val="2"/>
        </w:numPr>
        <w:kinsoku/>
        <w:wordWrap/>
        <w:overflowPunct/>
        <w:topLinePunct w:val="0"/>
        <w:autoSpaceDE/>
        <w:autoSpaceDN/>
        <w:bidi w:val="0"/>
        <w:spacing w:line="380" w:lineRule="exact"/>
        <w:ind w:left="0" w:leftChars="0" w:firstLine="0" w:firstLineChars="0"/>
        <w:textAlignment w:val="auto"/>
        <w:rPr>
          <w:rFonts w:hint="eastAsia" w:ascii="宋体" w:hAnsi="宋体" w:eastAsia="宋体" w:cs="Times New Roman"/>
          <w:color w:val="000000"/>
          <w:sz w:val="21"/>
          <w:szCs w:val="21"/>
          <w:lang w:val="en-US" w:eastAsia="zh-CN"/>
        </w:rPr>
      </w:pPr>
      <w:r>
        <w:rPr>
          <w:rFonts w:hint="eastAsia" w:ascii="宋体" w:hAnsi="宋体" w:eastAsia="宋体" w:cs="Times New Roman"/>
          <w:color w:val="000000"/>
          <w:sz w:val="21"/>
          <w:szCs w:val="21"/>
        </w:rPr>
        <w:t>综合三则材料，我们应如何合理使用普通话、方言和网络用语？(6分）</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lang w:val="en-US" w:eastAsia="zh-CN"/>
        </w:rPr>
        <w:t xml:space="preserve"> </w:t>
      </w:r>
    </w:p>
    <w:p>
      <w:pPr>
        <w:keepNext w:val="0"/>
        <w:keepLines w:val="0"/>
        <w:pageBreakBefore w:val="0"/>
        <w:widowControl/>
        <w:numPr>
          <w:ilvl w:val="0"/>
          <w:numId w:val="0"/>
        </w:numPr>
        <w:kinsoku/>
        <w:wordWrap/>
        <w:overflowPunct/>
        <w:topLinePunct w:val="0"/>
        <w:autoSpaceDE/>
        <w:autoSpaceDN/>
        <w:bidi w:val="0"/>
        <w:spacing w:line="380" w:lineRule="exact"/>
        <w:ind w:leftChars="0"/>
        <w:textAlignment w:val="auto"/>
        <w:rPr>
          <w:rFonts w:hint="eastAsia" w:ascii="宋体" w:hAnsi="宋体" w:eastAsia="宋体" w:cs="Times New Roman"/>
          <w:color w:val="000000"/>
          <w:sz w:val="21"/>
          <w:szCs w:val="21"/>
          <w:lang w:val="en-US" w:eastAsia="zh-CN"/>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80" w:lineRule="exact"/>
        <w:textAlignment w:val="auto"/>
        <w:rPr>
          <w:rFonts w:ascii="黑体" w:hAnsi="黑体" w:eastAsia="黑体" w:cs="Arial"/>
          <w:b/>
          <w:color w:val="000000"/>
          <w:szCs w:val="21"/>
        </w:rPr>
      </w:pPr>
      <w:r>
        <w:rPr>
          <w:rFonts w:hint="eastAsia" w:ascii="黑体" w:hAnsi="黑体" w:eastAsia="黑体" w:cs="Arial"/>
          <w:b/>
          <w:color w:val="000000"/>
          <w:szCs w:val="21"/>
        </w:rPr>
        <w:t>四、写作（55分）（</w:t>
      </w:r>
      <w:r>
        <w:rPr>
          <w:rFonts w:hint="eastAsia" w:ascii="黑体" w:hAnsi="黑体" w:eastAsia="黑体" w:cs="Arial"/>
          <w:b/>
          <w:color w:val="000000"/>
          <w:szCs w:val="21"/>
          <w:lang w:eastAsia="zh-CN"/>
        </w:rPr>
        <w:t>两题中</w:t>
      </w:r>
      <w:r>
        <w:rPr>
          <w:rFonts w:hint="eastAsia" w:ascii="黑体" w:hAnsi="黑体" w:eastAsia="黑体" w:cs="Arial"/>
          <w:b/>
          <w:color w:val="000000"/>
          <w:szCs w:val="21"/>
        </w:rPr>
        <w:t>任选一题作答）</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80" w:lineRule="exact"/>
        <w:ind w:firstLine="420" w:firstLineChars="200"/>
        <w:textAlignment w:val="auto"/>
        <w:rPr>
          <w:rFonts w:hint="eastAsia" w:ascii="宋体" w:hAnsi="宋体" w:eastAsia="宋体" w:cs="Arial"/>
          <w:color w:val="000000"/>
          <w:sz w:val="21"/>
          <w:szCs w:val="21"/>
        </w:rPr>
      </w:pPr>
      <w:r>
        <w:rPr>
          <w:rFonts w:ascii="宋体" w:hAnsi="宋体" w:eastAsia="宋体" w:cs="Arial"/>
          <w:color w:val="000000"/>
          <w:sz w:val="21"/>
          <w:szCs w:val="21"/>
        </w:rPr>
        <w:t>要求：(1)诗歌除外，文体不限 ；(2) 字数不少于600字；（3）文中不得出现真实的地名、校名、人名；（4）卷面整洁，书写规范、工整。</w:t>
      </w:r>
    </w:p>
    <w:p>
      <w:pPr>
        <w:keepNext w:val="0"/>
        <w:keepLines w:val="0"/>
        <w:pageBreakBefore w:val="0"/>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80" w:lineRule="exact"/>
        <w:ind w:firstLine="420" w:firstLineChars="200"/>
        <w:textAlignment w:val="auto"/>
        <w:rPr>
          <w:rFonts w:hint="eastAsia" w:ascii="宋体" w:hAnsi="宋体" w:eastAsia="宋体" w:cs="Arial"/>
          <w:color w:val="000000"/>
          <w:sz w:val="21"/>
          <w:szCs w:val="21"/>
          <w:lang w:eastAsia="zh-CN"/>
        </w:rPr>
      </w:pPr>
      <w:r>
        <w:rPr>
          <w:rFonts w:hint="eastAsia" w:ascii="宋体" w:hAnsi="宋体" w:eastAsia="宋体" w:cs="Arial"/>
          <w:color w:val="000000"/>
          <w:sz w:val="21"/>
          <w:szCs w:val="21"/>
          <w:lang w:val="en-US" w:eastAsia="zh-CN"/>
        </w:rPr>
        <w:t>（一）</w:t>
      </w:r>
      <w:r>
        <w:rPr>
          <w:rFonts w:hint="eastAsia" w:ascii="宋体" w:hAnsi="宋体" w:eastAsia="宋体" w:cs="Arial"/>
          <w:color w:val="000000"/>
          <w:sz w:val="21"/>
          <w:szCs w:val="21"/>
        </w:rPr>
        <w:t>请以“我</w:t>
      </w:r>
      <w:r>
        <w:rPr>
          <w:rFonts w:hint="eastAsia" w:ascii="宋体" w:hAnsi="宋体" w:eastAsia="宋体" w:cs="Arial"/>
          <w:color w:val="000000"/>
          <w:sz w:val="21"/>
          <w:szCs w:val="21"/>
          <w:lang w:eastAsia="zh-CN"/>
        </w:rPr>
        <w:t>生命中的一位良</w:t>
      </w:r>
      <w:r>
        <w:rPr>
          <w:rFonts w:hint="eastAsia" w:ascii="宋体" w:hAnsi="宋体" w:eastAsia="宋体" w:cs="Arial"/>
          <w:color w:val="000000"/>
          <w:sz w:val="21"/>
          <w:szCs w:val="21"/>
        </w:rPr>
        <w:t>师”为题，写一篇文章。</w:t>
      </w:r>
      <w:r>
        <w:rPr>
          <w:rFonts w:hint="eastAsia" w:ascii="宋体" w:hAnsi="宋体" w:eastAsia="宋体" w:cs="Arial"/>
          <w:color w:val="000000"/>
          <w:sz w:val="21"/>
          <w:szCs w:val="21"/>
          <w:lang w:eastAsia="zh-CN"/>
        </w:rPr>
        <w:t>（提示：良师不仅仅是指教过我们知识的老师，也可以是对我们的学习、成长、生活等有过帮助的任何人或物。）</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80" w:lineRule="exact"/>
        <w:ind w:firstLine="420" w:firstLineChars="200"/>
        <w:textAlignment w:val="auto"/>
        <w:rPr>
          <w:rFonts w:hint="eastAsia" w:ascii="宋体" w:hAnsi="宋体" w:eastAsia="宋体" w:cs="Arial"/>
          <w:color w:val="000000"/>
          <w:sz w:val="21"/>
          <w:szCs w:val="21"/>
          <w:lang w:eastAsia="zh-CN"/>
        </w:rPr>
      </w:pPr>
      <w:r>
        <w:rPr>
          <w:rFonts w:hint="eastAsia" w:ascii="宋体" w:hAnsi="宋体" w:eastAsia="宋体" w:cs="Arial"/>
          <w:color w:val="000000"/>
          <w:sz w:val="21"/>
          <w:szCs w:val="21"/>
          <w:lang w:eastAsia="zh-CN"/>
        </w:rPr>
        <w:t>（二）我们身边不乏平凡的、普通的“小人物”，但他们身上也常常闪现优秀品格的光辉，也可以活得精彩，也可以抵达某种人生的境界。请按照以下要求，完成任务。</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80" w:lineRule="exact"/>
        <w:ind w:firstLine="420" w:firstLineChars="200"/>
        <w:textAlignment w:val="auto"/>
        <w:rPr>
          <w:rFonts w:hint="eastAsia" w:ascii="宋体" w:hAnsi="宋体" w:eastAsia="宋体" w:cs="Arial"/>
          <w:color w:val="000000"/>
          <w:sz w:val="21"/>
          <w:szCs w:val="21"/>
        </w:rPr>
      </w:pPr>
      <w:r>
        <w:rPr>
          <w:rFonts w:hint="eastAsia" w:ascii="宋体" w:hAnsi="宋体" w:eastAsia="宋体" w:cs="Arial"/>
          <w:color w:val="000000"/>
          <w:sz w:val="21"/>
          <w:szCs w:val="21"/>
          <w:lang w:eastAsia="zh-CN"/>
        </w:rPr>
        <w:t>题目：《这人，实在让我</w:t>
      </w:r>
      <w:r>
        <w:rPr>
          <w:rFonts w:hint="eastAsia" w:ascii="宋体" w:hAnsi="宋体" w:eastAsia="宋体" w:cs="Arial"/>
          <w:color w:val="000000"/>
          <w:sz w:val="21"/>
          <w:szCs w:val="21"/>
          <w:u w:val="single"/>
          <w:lang w:val="en-US" w:eastAsia="zh-CN"/>
        </w:rPr>
        <w:t xml:space="preserve">        </w:t>
      </w:r>
      <w:r>
        <w:rPr>
          <w:rFonts w:hint="eastAsia" w:ascii="宋体" w:hAnsi="宋体" w:eastAsia="宋体" w:cs="Arial"/>
          <w:color w:val="000000"/>
          <w:sz w:val="21"/>
          <w:szCs w:val="21"/>
          <w:u w:val="single"/>
          <w:lang w:eastAsia="zh-CN"/>
        </w:rPr>
        <w:t xml:space="preserve"> </w:t>
      </w:r>
      <w:r>
        <w:rPr>
          <w:rFonts w:hint="eastAsia" w:ascii="宋体" w:hAnsi="宋体" w:eastAsia="宋体" w:cs="Arial"/>
          <w:color w:val="000000"/>
          <w:sz w:val="21"/>
          <w:szCs w:val="21"/>
          <w:lang w:eastAsia="zh-CN"/>
        </w:rPr>
        <w:t>》。在题目横线处填上一个能体现自己情感态度的词语，如尊敬、佩服、感动、想念、景仰⋯⋯写一篇文章。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hint="eastAsia" w:ascii="宋体" w:hAnsi="宋体" w:eastAsia="宋体" w:cs="Arial"/>
          <w:color w:val="000000"/>
          <w:sz w:val="21"/>
          <w:szCs w:val="21"/>
        </w:rPr>
      </w:pPr>
    </w:p>
    <w:p>
      <w:pPr>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40" w:firstLineChars="400"/>
        <w:rPr>
          <w:rFonts w:hint="default" w:ascii="宋体" w:hAnsi="宋体" w:eastAsia="宋体" w:cs="Arial"/>
          <w:color w:val="000000"/>
          <w:sz w:val="21"/>
          <w:szCs w:val="21"/>
          <w:lang w:val="en-US" w:eastAsia="zh-CN"/>
        </w:rPr>
        <w:sectPr>
          <w:footerReference r:id="rId7" w:type="default"/>
          <w:pgSz w:w="11906" w:h="16838"/>
          <w:pgMar w:top="1701" w:right="1701" w:bottom="1701" w:left="1701" w:header="851" w:footer="992" w:gutter="0"/>
          <w:pgNumType w:fmt="decimal"/>
          <w:cols w:space="708" w:num="1"/>
          <w:docGrid w:type="lines" w:linePitch="326"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2790" w:firstLineChars="1550"/>
      <w:rPr>
        <w:rFonts w:hint="eastAsia"/>
        <w:szCs w:val="21"/>
        <w:lang w:eastAsia="zh-CN"/>
      </w:rPr>
    </w:pPr>
    <w:r>
      <w:rPr>
        <w:sz w:val="18"/>
      </w:rPr>
      <w:pict>
        <v:shape id="文本框 13" o:spid="_x0000_s2053" o:spt="202" type="#_x0000_t202" style="position:absolute;left:0pt;margin-top:0pt;height:144pt;width:144pt;mso-position-horizontal:left;mso-position-horizontal-relative:margin;mso-wrap-style:none;z-index:251661312;mso-width-relative:page;mso-height-relative:page;" filled="f" stroked="f" coordsize="21600,21600">
          <v:path/>
          <v:fill on="f" focussize="0,0"/>
          <v:stroke on="f" joinstyle="miter"/>
          <v:imagedata o:title=""/>
          <o:lock v:ext="edit" aspectratio="f"/>
          <v:textbox inset="0mm,0mm,0mm,0mm" style="mso-fit-shape-to-text:t;">
            <w:txbxContent>
              <w:p>
                <w:pPr>
                  <w:pStyle w:val="12"/>
                  <w:ind w:right="360" w:firstLine="2790" w:firstLineChars="1550"/>
                </w:pPr>
                <w:r>
                  <w:rPr>
                    <w:rStyle w:val="22"/>
                    <w:rFonts w:hint="eastAsia"/>
                  </w:rPr>
                  <w:t>初2025级</w:t>
                </w:r>
                <w:r>
                  <w:rPr>
                    <w:rStyle w:val="22"/>
                    <w:rFonts w:hint="eastAsia"/>
                    <w:lang w:eastAsia="zh-CN"/>
                  </w:rPr>
                  <w:t>语文</w:t>
                </w:r>
                <w:r>
                  <w:rPr>
                    <w:rStyle w:val="22"/>
                    <w:rFonts w:hint="eastAsia"/>
                  </w:rPr>
                  <w:t xml:space="preserve">科 </w:t>
                </w:r>
                <w:r>
                  <w:rPr>
                    <w:rStyle w:val="22"/>
                    <w:rFonts w:hint="eastAsia"/>
                    <w:szCs w:val="21"/>
                  </w:rPr>
                  <w:t>第</w:t>
                </w:r>
                <w:r>
                  <w:rPr>
                    <w:rStyle w:val="22"/>
                    <w:szCs w:val="21"/>
                    <w:lang w:eastAsia="zh-CN"/>
                  </w:rPr>
                  <w:fldChar w:fldCharType="begin"/>
                </w:r>
                <w:r>
                  <w:rPr>
                    <w:rStyle w:val="22"/>
                    <w:szCs w:val="21"/>
                    <w:lang w:eastAsia="zh-CN"/>
                  </w:rPr>
                  <w:instrText xml:space="preserve"> </w:instrText>
                </w:r>
                <w:r>
                  <w:rPr>
                    <w:rStyle w:val="22"/>
                    <w:rFonts w:hint="eastAsia"/>
                    <w:szCs w:val="21"/>
                    <w:lang w:eastAsia="zh-CN"/>
                  </w:rPr>
                  <w:instrText xml:space="preserve">PAGE  \* Arabic  \* MERGEFORMAT</w:instrText>
                </w:r>
                <w:r>
                  <w:rPr>
                    <w:rStyle w:val="22"/>
                    <w:szCs w:val="21"/>
                    <w:lang w:eastAsia="zh-CN"/>
                  </w:rPr>
                  <w:instrText xml:space="preserve"> </w:instrText>
                </w:r>
                <w:r>
                  <w:rPr>
                    <w:rStyle w:val="22"/>
                    <w:szCs w:val="21"/>
                    <w:lang w:eastAsia="zh-CN"/>
                  </w:rPr>
                  <w:fldChar w:fldCharType="separate"/>
                </w:r>
                <w:r>
                  <w:rPr>
                    <w:rStyle w:val="22"/>
                    <w:szCs w:val="21"/>
                    <w:lang w:eastAsia="zh-CN"/>
                  </w:rPr>
                  <w:t>6</w:t>
                </w:r>
                <w:r>
                  <w:rPr>
                    <w:rStyle w:val="22"/>
                    <w:szCs w:val="21"/>
                    <w:lang w:eastAsia="zh-CN"/>
                  </w:rPr>
                  <w:fldChar w:fldCharType="end"/>
                </w:r>
                <w:r>
                  <w:rPr>
                    <w:rStyle w:val="22"/>
                    <w:rFonts w:hint="eastAsia"/>
                    <w:szCs w:val="21"/>
                  </w:rPr>
                  <w:t>页 共</w:t>
                </w:r>
                <w:r>
                  <w:rPr>
                    <w:rStyle w:val="22"/>
                    <w:rFonts w:hint="eastAsia"/>
                    <w:szCs w:val="21"/>
                    <w:lang w:eastAsia="zh-CN"/>
                  </w:rPr>
                  <w:t>6</w:t>
                </w:r>
                <w:r>
                  <w:rPr>
                    <w:rStyle w:val="22"/>
                    <w:rFonts w:hint="eastAsia"/>
                    <w:szCs w:val="21"/>
                  </w:rPr>
                  <w:t xml:space="preserve"> 页</w:t>
                </w:r>
              </w:p>
            </w:txbxContent>
          </v:textbox>
        </v:shape>
      </w:pict>
    </w:r>
  </w:p>
  <w:p>
    <w:pPr>
      <w:pStyle w:val="12"/>
      <w:ind w:right="360" w:firstLine="2790" w:firstLineChars="1550"/>
      <w:rPr>
        <w:rFonts w:hint="eastAsia"/>
        <w:szCs w:val="21"/>
        <w:lang w:eastAsia="zh-CN"/>
      </w:rPr>
    </w:pPr>
  </w:p>
  <w:p>
    <w:pPr>
      <w:pStyle w:val="12"/>
      <w:ind w:right="360" w:firstLine="2790" w:firstLineChars="1550"/>
      <w:rPr>
        <w:rFonts w:hint="default"/>
        <w:lang w:val="en-US"/>
      </w:rPr>
    </w:pPr>
    <w:r>
      <w:rPr>
        <w:sz w:val="18"/>
      </w:rPr>
      <w:pict>
        <v:shape id="文本框 3" o:spid="_x0000_s2054"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p>
            </w:txbxContent>
          </v:textbox>
        </v:shape>
      </w:pict>
    </w:r>
  </w:p>
  <w:p>
    <w:pPr>
      <w:widowControl w:val="0"/>
      <w:tabs>
        <w:tab w:val="center" w:pos="4153"/>
        <w:tab w:val="right" w:pos="8306"/>
      </w:tabs>
      <w:snapToGrid w:val="0"/>
      <w:rPr>
        <w:rFonts w:ascii="Times New Roman" w:hAnsi="Times New Roman"/>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sz w:val="2"/>
        <w:szCs w:val="2"/>
      </w:rPr>
      <w:t>学科网（北京）股份有限公司</w:t>
    </w:r>
  </w:p>
  <w:p>
    <w:pPr>
      <w:widowControl w:val="0"/>
      <w:tabs>
        <w:tab w:val="center" w:pos="4153"/>
        <w:tab w:val="right" w:pos="8306"/>
      </w:tabs>
      <w:snapToGrid w:val="0"/>
      <w:rPr>
        <w:rFonts w:ascii="Times New Roman" w:hAnsi="Times New Roman"/>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separate"/>
    </w:r>
    <w:r>
      <w:fldChar w:fldCharType="end"/>
    </w:r>
  </w:p>
  <w:p>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2790" w:firstLineChars="1550"/>
      <w:rPr>
        <w:rFonts w:hint="eastAsia"/>
        <w:szCs w:val="21"/>
        <w:lang w:eastAsia="zh-CN"/>
      </w:rPr>
    </w:pPr>
    <w:r>
      <w:rPr>
        <w:rStyle w:val="22"/>
        <w:rFonts w:hint="eastAsia"/>
      </w:rPr>
      <w:t>初2025级</w:t>
    </w:r>
    <w:r>
      <w:rPr>
        <w:rStyle w:val="22"/>
        <w:rFonts w:hint="eastAsia"/>
        <w:lang w:eastAsia="zh-CN"/>
      </w:rPr>
      <w:t>语文</w:t>
    </w:r>
    <w:r>
      <w:rPr>
        <w:rStyle w:val="22"/>
        <w:rFonts w:hint="eastAsia"/>
      </w:rPr>
      <w:t xml:space="preserve">科 </w:t>
    </w:r>
    <w:r>
      <w:rPr>
        <w:rStyle w:val="22"/>
        <w:rFonts w:hint="eastAsia"/>
        <w:szCs w:val="21"/>
      </w:rPr>
      <w:t>第</w:t>
    </w:r>
    <w:r>
      <w:rPr>
        <w:rStyle w:val="22"/>
        <w:szCs w:val="21"/>
        <w:lang w:eastAsia="zh-CN"/>
      </w:rPr>
      <w:fldChar w:fldCharType="begin"/>
    </w:r>
    <w:r>
      <w:rPr>
        <w:rStyle w:val="22"/>
        <w:szCs w:val="21"/>
        <w:lang w:eastAsia="zh-CN"/>
      </w:rPr>
      <w:instrText xml:space="preserve"> </w:instrText>
    </w:r>
    <w:r>
      <w:rPr>
        <w:rStyle w:val="22"/>
        <w:rFonts w:hint="eastAsia"/>
        <w:szCs w:val="21"/>
        <w:lang w:eastAsia="zh-CN"/>
      </w:rPr>
      <w:instrText xml:space="preserve">PAGE  \* Arabic  \* MERGEFORMAT</w:instrText>
    </w:r>
    <w:r>
      <w:rPr>
        <w:rStyle w:val="22"/>
        <w:szCs w:val="21"/>
        <w:lang w:eastAsia="zh-CN"/>
      </w:rPr>
      <w:instrText xml:space="preserve"> </w:instrText>
    </w:r>
    <w:r>
      <w:rPr>
        <w:rStyle w:val="22"/>
        <w:szCs w:val="21"/>
        <w:lang w:eastAsia="zh-CN"/>
      </w:rPr>
      <w:fldChar w:fldCharType="separate"/>
    </w:r>
    <w:r>
      <w:rPr>
        <w:rStyle w:val="22"/>
        <w:szCs w:val="21"/>
        <w:lang w:eastAsia="zh-CN"/>
      </w:rPr>
      <w:t>6</w:t>
    </w:r>
    <w:r>
      <w:rPr>
        <w:rStyle w:val="22"/>
        <w:szCs w:val="21"/>
        <w:lang w:eastAsia="zh-CN"/>
      </w:rPr>
      <w:fldChar w:fldCharType="end"/>
    </w:r>
    <w:r>
      <w:rPr>
        <w:rStyle w:val="22"/>
        <w:rFonts w:hint="eastAsia"/>
        <w:szCs w:val="21"/>
      </w:rPr>
      <w:t>页 共</w:t>
    </w:r>
    <w:r>
      <w:rPr>
        <w:rStyle w:val="22"/>
        <w:rFonts w:hint="eastAsia"/>
        <w:szCs w:val="21"/>
        <w:lang w:eastAsia="zh-CN"/>
      </w:rPr>
      <w:t>6</w:t>
    </w:r>
    <w:r>
      <w:rPr>
        <w:rStyle w:val="22"/>
        <w:rFonts w:hint="eastAsia"/>
        <w:szCs w:val="21"/>
      </w:rPr>
      <w:t xml:space="preserve"> 页</w:t>
    </w:r>
  </w:p>
  <w:p>
    <w:pPr>
      <w:pStyle w:val="12"/>
      <w:tabs>
        <w:tab w:val="left" w:pos="4455"/>
        <w:tab w:val="clear" w:pos="4153"/>
      </w:tabs>
      <w:ind w:right="360" w:firstLine="2790" w:firstLineChars="155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p>
    <w:pPr>
      <w:widowControl w:val="0"/>
      <w:pBdr>
        <w:bottom w:val="none" w:color="auto" w:sz="0" w:space="1"/>
      </w:pBdr>
      <w:snapToGrid w:val="0"/>
      <w:jc w:val="both"/>
      <w:rPr>
        <w:rFonts w:ascii="Times New Roman" w:hAnsi="Times New Roman"/>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widowControl w:val="0"/>
      <w:pBdr>
        <w:bottom w:val="none" w:color="auto" w:sz="0" w:space="1"/>
      </w:pBdr>
      <w:snapToGrid w:val="0"/>
      <w:jc w:val="both"/>
      <w:rPr>
        <w:rFonts w:ascii="Times New Roman" w:hAnsi="Times New Roman"/>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F529ED"/>
    <w:multiLevelType w:val="singleLevel"/>
    <w:tmpl w:val="DAF529ED"/>
    <w:lvl w:ilvl="0" w:tentative="0">
      <w:start w:val="15"/>
      <w:numFmt w:val="decimal"/>
      <w:lvlText w:val="%1."/>
      <w:lvlJc w:val="left"/>
      <w:pPr>
        <w:tabs>
          <w:tab w:val="left" w:pos="312"/>
        </w:tabs>
      </w:pPr>
    </w:lvl>
  </w:abstractNum>
  <w:abstractNum w:abstractNumId="1">
    <w:nsid w:val="4505C3B5"/>
    <w:multiLevelType w:val="singleLevel"/>
    <w:tmpl w:val="4505C3B5"/>
    <w:lvl w:ilvl="0" w:tentative="0">
      <w:start w:val="2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M5MTliNmY1ZTMwZGNhZDM1Mjc3ZTM1MWJiN2VhNzUifQ=="/>
  </w:docVars>
  <w:rsids>
    <w:rsidRoot w:val="00090990"/>
    <w:rsid w:val="0000196D"/>
    <w:rsid w:val="000028B4"/>
    <w:rsid w:val="000149F1"/>
    <w:rsid w:val="000266EC"/>
    <w:rsid w:val="00032F8E"/>
    <w:rsid w:val="00041D00"/>
    <w:rsid w:val="000519DB"/>
    <w:rsid w:val="00064CEF"/>
    <w:rsid w:val="00075268"/>
    <w:rsid w:val="00090990"/>
    <w:rsid w:val="00093F2E"/>
    <w:rsid w:val="00094C53"/>
    <w:rsid w:val="00094D40"/>
    <w:rsid w:val="000E4FA3"/>
    <w:rsid w:val="00101AC4"/>
    <w:rsid w:val="00106617"/>
    <w:rsid w:val="00120CBF"/>
    <w:rsid w:val="0012388F"/>
    <w:rsid w:val="0012575E"/>
    <w:rsid w:val="00130AEE"/>
    <w:rsid w:val="0013180F"/>
    <w:rsid w:val="00142B5B"/>
    <w:rsid w:val="001462E4"/>
    <w:rsid w:val="001659DD"/>
    <w:rsid w:val="001671F0"/>
    <w:rsid w:val="00177B7C"/>
    <w:rsid w:val="00187829"/>
    <w:rsid w:val="00196611"/>
    <w:rsid w:val="0019733D"/>
    <w:rsid w:val="001A53C0"/>
    <w:rsid w:val="001B4100"/>
    <w:rsid w:val="001C267F"/>
    <w:rsid w:val="001C2D7C"/>
    <w:rsid w:val="001C7819"/>
    <w:rsid w:val="001D7503"/>
    <w:rsid w:val="001F23FA"/>
    <w:rsid w:val="001F760C"/>
    <w:rsid w:val="00225C72"/>
    <w:rsid w:val="00227F44"/>
    <w:rsid w:val="002613FC"/>
    <w:rsid w:val="00263361"/>
    <w:rsid w:val="00264B1A"/>
    <w:rsid w:val="00266377"/>
    <w:rsid w:val="00267DED"/>
    <w:rsid w:val="0027707A"/>
    <w:rsid w:val="002B0752"/>
    <w:rsid w:val="002B0FE8"/>
    <w:rsid w:val="002B144C"/>
    <w:rsid w:val="002B1D03"/>
    <w:rsid w:val="002B513D"/>
    <w:rsid w:val="002B789D"/>
    <w:rsid w:val="002C27F7"/>
    <w:rsid w:val="002D2DA7"/>
    <w:rsid w:val="002D3211"/>
    <w:rsid w:val="002E68A6"/>
    <w:rsid w:val="002F3EE4"/>
    <w:rsid w:val="002F44E4"/>
    <w:rsid w:val="002F4726"/>
    <w:rsid w:val="00310E0A"/>
    <w:rsid w:val="00323B96"/>
    <w:rsid w:val="00327FA1"/>
    <w:rsid w:val="00331E0F"/>
    <w:rsid w:val="00333ADB"/>
    <w:rsid w:val="00335AA4"/>
    <w:rsid w:val="0034518C"/>
    <w:rsid w:val="00351E2F"/>
    <w:rsid w:val="00352E3E"/>
    <w:rsid w:val="00370806"/>
    <w:rsid w:val="00373AC7"/>
    <w:rsid w:val="00377840"/>
    <w:rsid w:val="00381623"/>
    <w:rsid w:val="003A5F13"/>
    <w:rsid w:val="003A7260"/>
    <w:rsid w:val="003B112F"/>
    <w:rsid w:val="003B5911"/>
    <w:rsid w:val="003D3294"/>
    <w:rsid w:val="003D5115"/>
    <w:rsid w:val="003E0B19"/>
    <w:rsid w:val="003E5CF1"/>
    <w:rsid w:val="003F3E3C"/>
    <w:rsid w:val="003F5334"/>
    <w:rsid w:val="0040210E"/>
    <w:rsid w:val="0041183D"/>
    <w:rsid w:val="004151FC"/>
    <w:rsid w:val="00422791"/>
    <w:rsid w:val="00425435"/>
    <w:rsid w:val="0043368C"/>
    <w:rsid w:val="00435731"/>
    <w:rsid w:val="00455F4A"/>
    <w:rsid w:val="004626B4"/>
    <w:rsid w:val="00465971"/>
    <w:rsid w:val="00472E8F"/>
    <w:rsid w:val="00474E3F"/>
    <w:rsid w:val="00476708"/>
    <w:rsid w:val="0048307D"/>
    <w:rsid w:val="00493393"/>
    <w:rsid w:val="004A1235"/>
    <w:rsid w:val="004A54F1"/>
    <w:rsid w:val="004C4C5D"/>
    <w:rsid w:val="004C543F"/>
    <w:rsid w:val="004D20E0"/>
    <w:rsid w:val="004E3BE3"/>
    <w:rsid w:val="004F0AB4"/>
    <w:rsid w:val="00507AC3"/>
    <w:rsid w:val="005155C0"/>
    <w:rsid w:val="005376EE"/>
    <w:rsid w:val="00543447"/>
    <w:rsid w:val="00546428"/>
    <w:rsid w:val="005600CE"/>
    <w:rsid w:val="005616DF"/>
    <w:rsid w:val="00576F6D"/>
    <w:rsid w:val="00590652"/>
    <w:rsid w:val="005A64F3"/>
    <w:rsid w:val="005B1691"/>
    <w:rsid w:val="005B295D"/>
    <w:rsid w:val="005B69CF"/>
    <w:rsid w:val="005C5974"/>
    <w:rsid w:val="005D0E0B"/>
    <w:rsid w:val="005E032F"/>
    <w:rsid w:val="005E6115"/>
    <w:rsid w:val="005E70D0"/>
    <w:rsid w:val="005E7718"/>
    <w:rsid w:val="005E7B4F"/>
    <w:rsid w:val="005E7F8A"/>
    <w:rsid w:val="005F2557"/>
    <w:rsid w:val="005F7125"/>
    <w:rsid w:val="006104F4"/>
    <w:rsid w:val="006351D0"/>
    <w:rsid w:val="00637DF4"/>
    <w:rsid w:val="00650DAA"/>
    <w:rsid w:val="0067177E"/>
    <w:rsid w:val="00684194"/>
    <w:rsid w:val="0068620E"/>
    <w:rsid w:val="0069232C"/>
    <w:rsid w:val="006A2397"/>
    <w:rsid w:val="006A64CC"/>
    <w:rsid w:val="006B0A26"/>
    <w:rsid w:val="006B4450"/>
    <w:rsid w:val="006D4FD0"/>
    <w:rsid w:val="006D5249"/>
    <w:rsid w:val="006D57D1"/>
    <w:rsid w:val="006D6788"/>
    <w:rsid w:val="006E697E"/>
    <w:rsid w:val="006E7301"/>
    <w:rsid w:val="006F03E2"/>
    <w:rsid w:val="006F3DF9"/>
    <w:rsid w:val="006F7982"/>
    <w:rsid w:val="00706800"/>
    <w:rsid w:val="00710591"/>
    <w:rsid w:val="007119F9"/>
    <w:rsid w:val="00730EA8"/>
    <w:rsid w:val="007533EF"/>
    <w:rsid w:val="00786566"/>
    <w:rsid w:val="007A139E"/>
    <w:rsid w:val="007A177F"/>
    <w:rsid w:val="007B7BB7"/>
    <w:rsid w:val="007D6431"/>
    <w:rsid w:val="007D71C7"/>
    <w:rsid w:val="007E05FB"/>
    <w:rsid w:val="007E0D7F"/>
    <w:rsid w:val="007E68CA"/>
    <w:rsid w:val="007F2B48"/>
    <w:rsid w:val="00804789"/>
    <w:rsid w:val="00807944"/>
    <w:rsid w:val="00814312"/>
    <w:rsid w:val="00822DDF"/>
    <w:rsid w:val="00835DBB"/>
    <w:rsid w:val="00862BEA"/>
    <w:rsid w:val="0088196E"/>
    <w:rsid w:val="00882507"/>
    <w:rsid w:val="00884987"/>
    <w:rsid w:val="00884CB5"/>
    <w:rsid w:val="00890FF0"/>
    <w:rsid w:val="008919A5"/>
    <w:rsid w:val="008A3BC2"/>
    <w:rsid w:val="008C62FD"/>
    <w:rsid w:val="008C67CA"/>
    <w:rsid w:val="008D02D6"/>
    <w:rsid w:val="008E3D57"/>
    <w:rsid w:val="008E7E09"/>
    <w:rsid w:val="00907F4E"/>
    <w:rsid w:val="0091473A"/>
    <w:rsid w:val="00915F39"/>
    <w:rsid w:val="009222B1"/>
    <w:rsid w:val="009315CF"/>
    <w:rsid w:val="0094131D"/>
    <w:rsid w:val="00952E11"/>
    <w:rsid w:val="00956C07"/>
    <w:rsid w:val="00956CE4"/>
    <w:rsid w:val="00967C38"/>
    <w:rsid w:val="0097222C"/>
    <w:rsid w:val="009855A5"/>
    <w:rsid w:val="009944EC"/>
    <w:rsid w:val="009A113D"/>
    <w:rsid w:val="009B0940"/>
    <w:rsid w:val="009B1B58"/>
    <w:rsid w:val="009B5CB8"/>
    <w:rsid w:val="009D6526"/>
    <w:rsid w:val="009E0C45"/>
    <w:rsid w:val="009E14D2"/>
    <w:rsid w:val="009E2A68"/>
    <w:rsid w:val="009E36B7"/>
    <w:rsid w:val="009F0241"/>
    <w:rsid w:val="009F1B7A"/>
    <w:rsid w:val="009F411E"/>
    <w:rsid w:val="009F6287"/>
    <w:rsid w:val="00A337C5"/>
    <w:rsid w:val="00A35C28"/>
    <w:rsid w:val="00A42F1B"/>
    <w:rsid w:val="00A60236"/>
    <w:rsid w:val="00A628BF"/>
    <w:rsid w:val="00A676D6"/>
    <w:rsid w:val="00A762EC"/>
    <w:rsid w:val="00A80D81"/>
    <w:rsid w:val="00A941A9"/>
    <w:rsid w:val="00A96A78"/>
    <w:rsid w:val="00AB3C82"/>
    <w:rsid w:val="00AC0710"/>
    <w:rsid w:val="00AD0E4C"/>
    <w:rsid w:val="00B028C7"/>
    <w:rsid w:val="00B05E79"/>
    <w:rsid w:val="00B07653"/>
    <w:rsid w:val="00B41C76"/>
    <w:rsid w:val="00B60C53"/>
    <w:rsid w:val="00B624D4"/>
    <w:rsid w:val="00B63E0B"/>
    <w:rsid w:val="00B71C4C"/>
    <w:rsid w:val="00B72CCE"/>
    <w:rsid w:val="00B75EFC"/>
    <w:rsid w:val="00B77049"/>
    <w:rsid w:val="00B77418"/>
    <w:rsid w:val="00B81B37"/>
    <w:rsid w:val="00B9043D"/>
    <w:rsid w:val="00B949C6"/>
    <w:rsid w:val="00B96CE1"/>
    <w:rsid w:val="00BB2723"/>
    <w:rsid w:val="00BB2B43"/>
    <w:rsid w:val="00BC618F"/>
    <w:rsid w:val="00BD72A2"/>
    <w:rsid w:val="00BE144B"/>
    <w:rsid w:val="00BE4B4C"/>
    <w:rsid w:val="00BF39FB"/>
    <w:rsid w:val="00BF6E2F"/>
    <w:rsid w:val="00C02FC6"/>
    <w:rsid w:val="00C20EBA"/>
    <w:rsid w:val="00C5524B"/>
    <w:rsid w:val="00C60147"/>
    <w:rsid w:val="00C63D28"/>
    <w:rsid w:val="00C74DCE"/>
    <w:rsid w:val="00C8675B"/>
    <w:rsid w:val="00C96C8A"/>
    <w:rsid w:val="00C97D82"/>
    <w:rsid w:val="00CB27E7"/>
    <w:rsid w:val="00CB39F0"/>
    <w:rsid w:val="00CC036C"/>
    <w:rsid w:val="00CD0C84"/>
    <w:rsid w:val="00CF0A8B"/>
    <w:rsid w:val="00CF6BCA"/>
    <w:rsid w:val="00D05C8F"/>
    <w:rsid w:val="00D06DEC"/>
    <w:rsid w:val="00D16D6A"/>
    <w:rsid w:val="00D179AD"/>
    <w:rsid w:val="00D21E79"/>
    <w:rsid w:val="00D40B30"/>
    <w:rsid w:val="00D64C70"/>
    <w:rsid w:val="00D66FBB"/>
    <w:rsid w:val="00D671D9"/>
    <w:rsid w:val="00D72272"/>
    <w:rsid w:val="00D741D1"/>
    <w:rsid w:val="00D77FB2"/>
    <w:rsid w:val="00D838C5"/>
    <w:rsid w:val="00DC55BC"/>
    <w:rsid w:val="00DC5FF9"/>
    <w:rsid w:val="00DD42A1"/>
    <w:rsid w:val="00DD631C"/>
    <w:rsid w:val="00DE73C8"/>
    <w:rsid w:val="00DF2691"/>
    <w:rsid w:val="00DF4928"/>
    <w:rsid w:val="00DF776B"/>
    <w:rsid w:val="00E0098E"/>
    <w:rsid w:val="00E14CEF"/>
    <w:rsid w:val="00E20300"/>
    <w:rsid w:val="00E27679"/>
    <w:rsid w:val="00E31761"/>
    <w:rsid w:val="00E31A70"/>
    <w:rsid w:val="00E33505"/>
    <w:rsid w:val="00E36634"/>
    <w:rsid w:val="00E42B19"/>
    <w:rsid w:val="00E43969"/>
    <w:rsid w:val="00E508CF"/>
    <w:rsid w:val="00E75AC5"/>
    <w:rsid w:val="00E8124F"/>
    <w:rsid w:val="00E92C4A"/>
    <w:rsid w:val="00E95636"/>
    <w:rsid w:val="00E96AA4"/>
    <w:rsid w:val="00EB2D29"/>
    <w:rsid w:val="00EB62FE"/>
    <w:rsid w:val="00EB6EEC"/>
    <w:rsid w:val="00EF1F0E"/>
    <w:rsid w:val="00F035C0"/>
    <w:rsid w:val="00F066E6"/>
    <w:rsid w:val="00F06B1E"/>
    <w:rsid w:val="00F248E8"/>
    <w:rsid w:val="00F25BD7"/>
    <w:rsid w:val="00F45115"/>
    <w:rsid w:val="00F46AEB"/>
    <w:rsid w:val="00F618CB"/>
    <w:rsid w:val="00F673E8"/>
    <w:rsid w:val="00F821E2"/>
    <w:rsid w:val="00F951CE"/>
    <w:rsid w:val="00F97F90"/>
    <w:rsid w:val="00FB0746"/>
    <w:rsid w:val="00FB0B77"/>
    <w:rsid w:val="00FB117B"/>
    <w:rsid w:val="00FB2881"/>
    <w:rsid w:val="00FB28A1"/>
    <w:rsid w:val="00FB3A82"/>
    <w:rsid w:val="00FB5CC5"/>
    <w:rsid w:val="00FB6D80"/>
    <w:rsid w:val="00FC5B2B"/>
    <w:rsid w:val="00FC60D0"/>
    <w:rsid w:val="00FC6854"/>
    <w:rsid w:val="00FE0E7D"/>
    <w:rsid w:val="00FE1E42"/>
    <w:rsid w:val="00FF0E92"/>
    <w:rsid w:val="00FF5931"/>
    <w:rsid w:val="00FF7FAD"/>
    <w:rsid w:val="013C58A6"/>
    <w:rsid w:val="01AC3A93"/>
    <w:rsid w:val="01E60BC4"/>
    <w:rsid w:val="03BB6210"/>
    <w:rsid w:val="04013780"/>
    <w:rsid w:val="046B2265"/>
    <w:rsid w:val="04EA503C"/>
    <w:rsid w:val="05C95532"/>
    <w:rsid w:val="06E840C9"/>
    <w:rsid w:val="07F47F80"/>
    <w:rsid w:val="08BC33E3"/>
    <w:rsid w:val="08F8223F"/>
    <w:rsid w:val="091F30B3"/>
    <w:rsid w:val="09540C99"/>
    <w:rsid w:val="09AA565D"/>
    <w:rsid w:val="09C36D9F"/>
    <w:rsid w:val="0AC97106"/>
    <w:rsid w:val="0ADC62F1"/>
    <w:rsid w:val="0B8C3B88"/>
    <w:rsid w:val="0C15279F"/>
    <w:rsid w:val="0C324FBA"/>
    <w:rsid w:val="0CFA76B4"/>
    <w:rsid w:val="0F8F76B1"/>
    <w:rsid w:val="0FC25585"/>
    <w:rsid w:val="0FE27E77"/>
    <w:rsid w:val="0FF46961"/>
    <w:rsid w:val="10503099"/>
    <w:rsid w:val="12096C65"/>
    <w:rsid w:val="1238670C"/>
    <w:rsid w:val="130A2E2D"/>
    <w:rsid w:val="13841EB2"/>
    <w:rsid w:val="13F36B0C"/>
    <w:rsid w:val="14CB71DE"/>
    <w:rsid w:val="15826408"/>
    <w:rsid w:val="159F18A4"/>
    <w:rsid w:val="169721C5"/>
    <w:rsid w:val="17F21810"/>
    <w:rsid w:val="18221F62"/>
    <w:rsid w:val="185A5893"/>
    <w:rsid w:val="188744BB"/>
    <w:rsid w:val="18E90A98"/>
    <w:rsid w:val="1958035A"/>
    <w:rsid w:val="19CC03D7"/>
    <w:rsid w:val="1A19578F"/>
    <w:rsid w:val="1AB85BD3"/>
    <w:rsid w:val="1C46328D"/>
    <w:rsid w:val="1C7865F4"/>
    <w:rsid w:val="1C8C2744"/>
    <w:rsid w:val="1DD80822"/>
    <w:rsid w:val="1F650F85"/>
    <w:rsid w:val="20AF262C"/>
    <w:rsid w:val="20E04796"/>
    <w:rsid w:val="2106695E"/>
    <w:rsid w:val="21E02496"/>
    <w:rsid w:val="21F11323"/>
    <w:rsid w:val="21F80385"/>
    <w:rsid w:val="22447685"/>
    <w:rsid w:val="228D26CE"/>
    <w:rsid w:val="22AB5ADF"/>
    <w:rsid w:val="23737BC3"/>
    <w:rsid w:val="23905F23"/>
    <w:rsid w:val="23D507D0"/>
    <w:rsid w:val="24143DDB"/>
    <w:rsid w:val="241A794E"/>
    <w:rsid w:val="24D10253"/>
    <w:rsid w:val="24D9609E"/>
    <w:rsid w:val="26787690"/>
    <w:rsid w:val="27C86180"/>
    <w:rsid w:val="28B503B7"/>
    <w:rsid w:val="29420FD2"/>
    <w:rsid w:val="29A02198"/>
    <w:rsid w:val="2B8A0D10"/>
    <w:rsid w:val="2BAD6332"/>
    <w:rsid w:val="2D547854"/>
    <w:rsid w:val="2E921E76"/>
    <w:rsid w:val="305C2C5A"/>
    <w:rsid w:val="31241684"/>
    <w:rsid w:val="31336312"/>
    <w:rsid w:val="327E5D78"/>
    <w:rsid w:val="33FC48D7"/>
    <w:rsid w:val="347330EA"/>
    <w:rsid w:val="34760ED6"/>
    <w:rsid w:val="34E46AC5"/>
    <w:rsid w:val="35823D12"/>
    <w:rsid w:val="375215A6"/>
    <w:rsid w:val="378D4059"/>
    <w:rsid w:val="37DD047D"/>
    <w:rsid w:val="37EE63F5"/>
    <w:rsid w:val="38D532FB"/>
    <w:rsid w:val="39C64A14"/>
    <w:rsid w:val="3A2B0755"/>
    <w:rsid w:val="3A8D3066"/>
    <w:rsid w:val="3AA27206"/>
    <w:rsid w:val="3B0C034B"/>
    <w:rsid w:val="3C3A65E6"/>
    <w:rsid w:val="3C846D33"/>
    <w:rsid w:val="3D4A5478"/>
    <w:rsid w:val="3D805D69"/>
    <w:rsid w:val="3DE109E1"/>
    <w:rsid w:val="3DFD2755"/>
    <w:rsid w:val="3F7F7D40"/>
    <w:rsid w:val="3F8A62B6"/>
    <w:rsid w:val="3FB848CA"/>
    <w:rsid w:val="40094A4D"/>
    <w:rsid w:val="409B517F"/>
    <w:rsid w:val="4102477C"/>
    <w:rsid w:val="41F16B85"/>
    <w:rsid w:val="42114C71"/>
    <w:rsid w:val="4261260C"/>
    <w:rsid w:val="440A7BCA"/>
    <w:rsid w:val="44504210"/>
    <w:rsid w:val="44CF09E7"/>
    <w:rsid w:val="45352069"/>
    <w:rsid w:val="45A32084"/>
    <w:rsid w:val="465A6BE7"/>
    <w:rsid w:val="46BB3379"/>
    <w:rsid w:val="47396517"/>
    <w:rsid w:val="489574F9"/>
    <w:rsid w:val="48E4160D"/>
    <w:rsid w:val="48F86B09"/>
    <w:rsid w:val="4932400E"/>
    <w:rsid w:val="49FD14AF"/>
    <w:rsid w:val="4AC31991"/>
    <w:rsid w:val="4B4B7123"/>
    <w:rsid w:val="4C945727"/>
    <w:rsid w:val="4D2D7F85"/>
    <w:rsid w:val="4E1B23DC"/>
    <w:rsid w:val="4E324781"/>
    <w:rsid w:val="4F7C6E6E"/>
    <w:rsid w:val="50C501EE"/>
    <w:rsid w:val="53471C77"/>
    <w:rsid w:val="537E10FC"/>
    <w:rsid w:val="53B8319F"/>
    <w:rsid w:val="544E13DC"/>
    <w:rsid w:val="55457D34"/>
    <w:rsid w:val="56677F69"/>
    <w:rsid w:val="572214C1"/>
    <w:rsid w:val="57283C02"/>
    <w:rsid w:val="589A0ECD"/>
    <w:rsid w:val="5A8F4EE0"/>
    <w:rsid w:val="5B985E8E"/>
    <w:rsid w:val="5C4E2B4E"/>
    <w:rsid w:val="5C873F27"/>
    <w:rsid w:val="5CC53D16"/>
    <w:rsid w:val="5D0F7104"/>
    <w:rsid w:val="5D19371D"/>
    <w:rsid w:val="5E104C49"/>
    <w:rsid w:val="608A28DD"/>
    <w:rsid w:val="622E4DBF"/>
    <w:rsid w:val="62782477"/>
    <w:rsid w:val="62A54B37"/>
    <w:rsid w:val="62B24F63"/>
    <w:rsid w:val="62B66AFB"/>
    <w:rsid w:val="633F679A"/>
    <w:rsid w:val="67C46853"/>
    <w:rsid w:val="67CB27CC"/>
    <w:rsid w:val="69180510"/>
    <w:rsid w:val="69F0429A"/>
    <w:rsid w:val="6D827E10"/>
    <w:rsid w:val="6E9221A1"/>
    <w:rsid w:val="6F6B3132"/>
    <w:rsid w:val="6F7768BE"/>
    <w:rsid w:val="70AE33E4"/>
    <w:rsid w:val="711F14A2"/>
    <w:rsid w:val="7177327E"/>
    <w:rsid w:val="7419338E"/>
    <w:rsid w:val="74566F42"/>
    <w:rsid w:val="74626AE3"/>
    <w:rsid w:val="74AC081D"/>
    <w:rsid w:val="751C674E"/>
    <w:rsid w:val="756D09F2"/>
    <w:rsid w:val="75D64A9F"/>
    <w:rsid w:val="766A1CCB"/>
    <w:rsid w:val="76A539FA"/>
    <w:rsid w:val="79A311F0"/>
    <w:rsid w:val="7ACB4CB6"/>
    <w:rsid w:val="7B0216BD"/>
    <w:rsid w:val="7B627E3F"/>
    <w:rsid w:val="7C293F6C"/>
    <w:rsid w:val="7C9D65B2"/>
    <w:rsid w:val="7D6640CF"/>
    <w:rsid w:val="7D9E50FE"/>
    <w:rsid w:val="7DB31B63"/>
    <w:rsid w:val="7DFA5C87"/>
    <w:rsid w:val="7E651094"/>
    <w:rsid w:val="7EDB457E"/>
    <w:rsid w:val="7F946C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zh-CN" w:bidi="ar-SA"/>
    </w:rPr>
  </w:style>
  <w:style w:type="paragraph" w:styleId="2">
    <w:name w:val="heading 1"/>
    <w:basedOn w:val="1"/>
    <w:next w:val="1"/>
    <w:link w:val="26"/>
    <w:qFormat/>
    <w:uiPriority w:val="9"/>
    <w:pPr>
      <w:keepNext/>
      <w:spacing w:before="240" w:after="60"/>
      <w:outlineLvl w:val="0"/>
    </w:pPr>
    <w:rPr>
      <w:rFonts w:ascii="Cambria" w:hAnsi="Cambria"/>
      <w:b/>
      <w:bCs/>
      <w:kern w:val="32"/>
      <w:sz w:val="32"/>
      <w:szCs w:val="32"/>
    </w:rPr>
  </w:style>
  <w:style w:type="paragraph" w:styleId="3">
    <w:name w:val="heading 2"/>
    <w:basedOn w:val="1"/>
    <w:next w:val="1"/>
    <w:link w:val="27"/>
    <w:qFormat/>
    <w:uiPriority w:val="9"/>
    <w:pPr>
      <w:keepNext/>
      <w:spacing w:before="240" w:after="60"/>
      <w:outlineLvl w:val="1"/>
    </w:pPr>
    <w:rPr>
      <w:rFonts w:ascii="Cambria" w:hAnsi="Cambria"/>
      <w:b/>
      <w:bCs/>
      <w:i/>
      <w:iCs/>
      <w:sz w:val="28"/>
      <w:szCs w:val="28"/>
    </w:rPr>
  </w:style>
  <w:style w:type="paragraph" w:styleId="4">
    <w:name w:val="heading 3"/>
    <w:basedOn w:val="1"/>
    <w:next w:val="1"/>
    <w:link w:val="28"/>
    <w:qFormat/>
    <w:uiPriority w:val="9"/>
    <w:pPr>
      <w:keepNext/>
      <w:spacing w:before="240" w:after="60"/>
      <w:outlineLvl w:val="2"/>
    </w:pPr>
    <w:rPr>
      <w:rFonts w:ascii="Cambria" w:hAnsi="Cambria"/>
      <w:b/>
      <w:bCs/>
      <w:sz w:val="26"/>
      <w:szCs w:val="26"/>
    </w:rPr>
  </w:style>
  <w:style w:type="paragraph" w:styleId="5">
    <w:name w:val="heading 4"/>
    <w:basedOn w:val="1"/>
    <w:next w:val="1"/>
    <w:link w:val="29"/>
    <w:qFormat/>
    <w:uiPriority w:val="9"/>
    <w:pPr>
      <w:keepNext/>
      <w:spacing w:before="240" w:after="60"/>
      <w:outlineLvl w:val="3"/>
    </w:pPr>
    <w:rPr>
      <w:b/>
      <w:bCs/>
      <w:sz w:val="28"/>
      <w:szCs w:val="28"/>
    </w:rPr>
  </w:style>
  <w:style w:type="paragraph" w:styleId="6">
    <w:name w:val="heading 5"/>
    <w:basedOn w:val="1"/>
    <w:next w:val="1"/>
    <w:link w:val="30"/>
    <w:qFormat/>
    <w:uiPriority w:val="9"/>
    <w:pPr>
      <w:spacing w:before="240" w:after="60"/>
      <w:outlineLvl w:val="4"/>
    </w:pPr>
    <w:rPr>
      <w:b/>
      <w:bCs/>
      <w:i/>
      <w:iCs/>
      <w:sz w:val="26"/>
      <w:szCs w:val="26"/>
    </w:rPr>
  </w:style>
  <w:style w:type="paragraph" w:styleId="7">
    <w:name w:val="heading 6"/>
    <w:basedOn w:val="1"/>
    <w:next w:val="1"/>
    <w:link w:val="31"/>
    <w:qFormat/>
    <w:uiPriority w:val="9"/>
    <w:pPr>
      <w:spacing w:before="240" w:after="60"/>
      <w:outlineLvl w:val="5"/>
    </w:pPr>
    <w:rPr>
      <w:b/>
      <w:bCs/>
      <w:sz w:val="20"/>
      <w:szCs w:val="20"/>
    </w:rPr>
  </w:style>
  <w:style w:type="paragraph" w:styleId="8">
    <w:name w:val="heading 7"/>
    <w:basedOn w:val="1"/>
    <w:next w:val="1"/>
    <w:link w:val="32"/>
    <w:qFormat/>
    <w:uiPriority w:val="9"/>
    <w:pPr>
      <w:spacing w:before="240" w:after="60"/>
      <w:outlineLvl w:val="6"/>
    </w:pPr>
  </w:style>
  <w:style w:type="paragraph" w:styleId="9">
    <w:name w:val="heading 8"/>
    <w:basedOn w:val="1"/>
    <w:next w:val="1"/>
    <w:link w:val="33"/>
    <w:qFormat/>
    <w:uiPriority w:val="9"/>
    <w:pPr>
      <w:spacing w:before="240" w:after="60"/>
      <w:outlineLvl w:val="7"/>
    </w:pPr>
    <w:rPr>
      <w:i/>
      <w:iCs/>
    </w:rPr>
  </w:style>
  <w:style w:type="paragraph" w:styleId="10">
    <w:name w:val="heading 9"/>
    <w:basedOn w:val="1"/>
    <w:next w:val="1"/>
    <w:link w:val="34"/>
    <w:qFormat/>
    <w:uiPriority w:val="9"/>
    <w:pPr>
      <w:spacing w:before="240" w:after="60"/>
      <w:outlineLvl w:val="8"/>
    </w:pPr>
    <w:rPr>
      <w:rFonts w:ascii="Cambria" w:hAnsi="Cambria"/>
      <w:sz w:val="20"/>
      <w:szCs w:val="20"/>
    </w:rPr>
  </w:style>
  <w:style w:type="character" w:default="1" w:styleId="19">
    <w:name w:val="Default Paragraph Font"/>
    <w:semiHidden/>
    <w:uiPriority w:val="0"/>
  </w:style>
  <w:style w:type="table" w:default="1" w:styleId="25">
    <w:name w:val="Normal Table"/>
    <w:semiHidden/>
    <w:uiPriority w:val="0"/>
    <w:tblPr>
      <w:tblLayout w:type="fixed"/>
      <w:tblCellMar>
        <w:top w:w="0" w:type="dxa"/>
        <w:left w:w="108" w:type="dxa"/>
        <w:bottom w:w="0" w:type="dxa"/>
        <w:right w:w="108" w:type="dxa"/>
      </w:tblCellMar>
    </w:tblPr>
  </w:style>
  <w:style w:type="paragraph" w:styleId="11">
    <w:name w:val="endnote text"/>
    <w:basedOn w:val="1"/>
    <w:link w:val="35"/>
    <w:uiPriority w:val="0"/>
    <w:pPr>
      <w:snapToGrid w:val="0"/>
    </w:pPr>
  </w:style>
  <w:style w:type="paragraph" w:styleId="12">
    <w:name w:val="footer"/>
    <w:basedOn w:val="1"/>
    <w:link w:val="36"/>
    <w:uiPriority w:val="99"/>
    <w:pPr>
      <w:tabs>
        <w:tab w:val="center" w:pos="4153"/>
        <w:tab w:val="right" w:pos="8306"/>
      </w:tabs>
      <w:snapToGrid w:val="0"/>
      <w:jc w:val="left"/>
    </w:pPr>
    <w:rPr>
      <w:sz w:val="18"/>
      <w:szCs w:val="18"/>
    </w:rPr>
  </w:style>
  <w:style w:type="paragraph" w:styleId="1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link w:val="37"/>
    <w:qFormat/>
    <w:uiPriority w:val="11"/>
    <w:pPr>
      <w:spacing w:after="60"/>
      <w:jc w:val="center"/>
      <w:outlineLvl w:val="1"/>
    </w:pPr>
    <w:rPr>
      <w:rFonts w:ascii="Cambria" w:hAnsi="Cambria"/>
    </w:rPr>
  </w:style>
  <w:style w:type="paragraph" w:styleId="15">
    <w:name w:val="footnote text"/>
    <w:basedOn w:val="1"/>
    <w:link w:val="38"/>
    <w:uiPriority w:val="0"/>
    <w:pPr>
      <w:snapToGrid w:val="0"/>
    </w:pPr>
    <w:rPr>
      <w:sz w:val="18"/>
      <w:szCs w:val="18"/>
    </w:rPr>
  </w:style>
  <w:style w:type="paragraph" w:styleId="1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7">
    <w:name w:val="Normal (Web)"/>
    <w:basedOn w:val="1"/>
    <w:unhideWhenUsed/>
    <w:qFormat/>
    <w:uiPriority w:val="99"/>
    <w:pPr>
      <w:spacing w:before="100" w:beforeAutospacing="1" w:after="100" w:afterAutospacing="1"/>
      <w:ind w:left="0" w:right="0"/>
      <w:jc w:val="left"/>
    </w:pPr>
    <w:rPr>
      <w:kern w:val="0"/>
      <w:sz w:val="24"/>
      <w:lang w:val="en-US" w:eastAsia="zh-CN" w:bidi="ar-SA"/>
    </w:rPr>
  </w:style>
  <w:style w:type="paragraph" w:styleId="18">
    <w:name w:val="Title"/>
    <w:basedOn w:val="1"/>
    <w:next w:val="1"/>
    <w:link w:val="39"/>
    <w:qFormat/>
    <w:uiPriority w:val="10"/>
    <w:pPr>
      <w:spacing w:before="240" w:after="60"/>
      <w:jc w:val="center"/>
      <w:outlineLvl w:val="0"/>
    </w:pPr>
    <w:rPr>
      <w:rFonts w:ascii="Cambria" w:hAnsi="Cambria"/>
      <w:b/>
      <w:bCs/>
      <w:kern w:val="28"/>
      <w:sz w:val="32"/>
      <w:szCs w:val="32"/>
    </w:rPr>
  </w:style>
  <w:style w:type="character" w:styleId="20">
    <w:name w:val="Strong"/>
    <w:qFormat/>
    <w:uiPriority w:val="22"/>
    <w:rPr>
      <w:b/>
      <w:bCs/>
    </w:rPr>
  </w:style>
  <w:style w:type="character" w:styleId="21">
    <w:name w:val="endnote reference"/>
    <w:uiPriority w:val="0"/>
    <w:rPr>
      <w:vertAlign w:val="superscript"/>
    </w:rPr>
  </w:style>
  <w:style w:type="character" w:styleId="22">
    <w:name w:val="page number"/>
    <w:basedOn w:val="19"/>
    <w:uiPriority w:val="0"/>
  </w:style>
  <w:style w:type="character" w:styleId="23">
    <w:name w:val="Emphasis"/>
    <w:qFormat/>
    <w:uiPriority w:val="20"/>
    <w:rPr>
      <w:rFonts w:ascii="Calibri" w:hAnsi="Calibri"/>
      <w:b/>
      <w:i/>
      <w:iCs/>
    </w:rPr>
  </w:style>
  <w:style w:type="character" w:styleId="24">
    <w:name w:val="footnote reference"/>
    <w:qFormat/>
    <w:uiPriority w:val="0"/>
    <w:rPr>
      <w:vertAlign w:val="superscript"/>
    </w:rPr>
  </w:style>
  <w:style w:type="character" w:customStyle="1" w:styleId="26">
    <w:name w:val="标题 1 字符"/>
    <w:link w:val="2"/>
    <w:qFormat/>
    <w:uiPriority w:val="9"/>
    <w:rPr>
      <w:rFonts w:ascii="Cambria" w:hAnsi="Cambria" w:eastAsia="宋体"/>
      <w:b/>
      <w:bCs/>
      <w:kern w:val="32"/>
      <w:sz w:val="32"/>
      <w:szCs w:val="32"/>
    </w:rPr>
  </w:style>
  <w:style w:type="character" w:customStyle="1" w:styleId="27">
    <w:name w:val="标题 2 字符"/>
    <w:link w:val="3"/>
    <w:semiHidden/>
    <w:uiPriority w:val="9"/>
    <w:rPr>
      <w:rFonts w:ascii="Cambria" w:hAnsi="Cambria" w:eastAsia="宋体"/>
      <w:b/>
      <w:bCs/>
      <w:i/>
      <w:iCs/>
      <w:sz w:val="28"/>
      <w:szCs w:val="28"/>
    </w:rPr>
  </w:style>
  <w:style w:type="character" w:customStyle="1" w:styleId="28">
    <w:name w:val="标题 3 字符"/>
    <w:link w:val="4"/>
    <w:semiHidden/>
    <w:uiPriority w:val="9"/>
    <w:rPr>
      <w:rFonts w:ascii="Cambria" w:hAnsi="Cambria" w:eastAsia="宋体"/>
      <w:b/>
      <w:bCs/>
      <w:sz w:val="26"/>
      <w:szCs w:val="26"/>
    </w:rPr>
  </w:style>
  <w:style w:type="character" w:customStyle="1" w:styleId="29">
    <w:name w:val="标题 4 字符"/>
    <w:link w:val="5"/>
    <w:semiHidden/>
    <w:uiPriority w:val="9"/>
    <w:rPr>
      <w:b/>
      <w:bCs/>
      <w:sz w:val="28"/>
      <w:szCs w:val="28"/>
    </w:rPr>
  </w:style>
  <w:style w:type="character" w:customStyle="1" w:styleId="30">
    <w:name w:val="标题 5 字符"/>
    <w:link w:val="6"/>
    <w:semiHidden/>
    <w:uiPriority w:val="9"/>
    <w:rPr>
      <w:b/>
      <w:bCs/>
      <w:i/>
      <w:iCs/>
      <w:sz w:val="26"/>
      <w:szCs w:val="26"/>
    </w:rPr>
  </w:style>
  <w:style w:type="character" w:customStyle="1" w:styleId="31">
    <w:name w:val="标题 6 字符"/>
    <w:link w:val="7"/>
    <w:semiHidden/>
    <w:uiPriority w:val="9"/>
    <w:rPr>
      <w:b/>
      <w:bCs/>
    </w:rPr>
  </w:style>
  <w:style w:type="character" w:customStyle="1" w:styleId="32">
    <w:name w:val="标题 7 字符"/>
    <w:link w:val="8"/>
    <w:semiHidden/>
    <w:uiPriority w:val="9"/>
    <w:rPr>
      <w:sz w:val="24"/>
      <w:szCs w:val="24"/>
    </w:rPr>
  </w:style>
  <w:style w:type="character" w:customStyle="1" w:styleId="33">
    <w:name w:val="标题 8 字符"/>
    <w:link w:val="9"/>
    <w:semiHidden/>
    <w:uiPriority w:val="9"/>
    <w:rPr>
      <w:i/>
      <w:iCs/>
      <w:sz w:val="24"/>
      <w:szCs w:val="24"/>
    </w:rPr>
  </w:style>
  <w:style w:type="character" w:customStyle="1" w:styleId="34">
    <w:name w:val="标题 9 字符"/>
    <w:link w:val="10"/>
    <w:semiHidden/>
    <w:uiPriority w:val="9"/>
    <w:rPr>
      <w:rFonts w:ascii="Cambria" w:hAnsi="Cambria" w:eastAsia="宋体"/>
    </w:rPr>
  </w:style>
  <w:style w:type="character" w:customStyle="1" w:styleId="35">
    <w:name w:val="尾注文本 字符"/>
    <w:link w:val="11"/>
    <w:uiPriority w:val="0"/>
    <w:rPr>
      <w:sz w:val="24"/>
      <w:szCs w:val="24"/>
    </w:rPr>
  </w:style>
  <w:style w:type="character" w:customStyle="1" w:styleId="36">
    <w:name w:val="页脚 字符"/>
    <w:link w:val="12"/>
    <w:uiPriority w:val="99"/>
    <w:rPr>
      <w:sz w:val="18"/>
      <w:szCs w:val="18"/>
    </w:rPr>
  </w:style>
  <w:style w:type="character" w:customStyle="1" w:styleId="37">
    <w:name w:val="副标题 字符"/>
    <w:link w:val="14"/>
    <w:uiPriority w:val="11"/>
    <w:rPr>
      <w:rFonts w:ascii="Cambria" w:hAnsi="Cambria" w:eastAsia="宋体"/>
      <w:sz w:val="24"/>
      <w:szCs w:val="24"/>
    </w:rPr>
  </w:style>
  <w:style w:type="character" w:customStyle="1" w:styleId="38">
    <w:name w:val="脚注文本 字符"/>
    <w:link w:val="15"/>
    <w:uiPriority w:val="0"/>
    <w:rPr>
      <w:sz w:val="18"/>
      <w:szCs w:val="18"/>
    </w:rPr>
  </w:style>
  <w:style w:type="character" w:customStyle="1" w:styleId="39">
    <w:name w:val="标题 字符"/>
    <w:link w:val="18"/>
    <w:uiPriority w:val="10"/>
    <w:rPr>
      <w:rFonts w:ascii="Cambria" w:hAnsi="Cambria" w:eastAsia="宋体"/>
      <w:b/>
      <w:bCs/>
      <w:kern w:val="28"/>
      <w:sz w:val="32"/>
      <w:szCs w:val="32"/>
    </w:rPr>
  </w:style>
  <w:style w:type="character" w:customStyle="1" w:styleId="40">
    <w:name w:val="Subtle Reference"/>
    <w:qFormat/>
    <w:uiPriority w:val="31"/>
    <w:rPr>
      <w:sz w:val="24"/>
      <w:szCs w:val="24"/>
      <w:u w:val="single"/>
    </w:rPr>
  </w:style>
  <w:style w:type="character" w:customStyle="1" w:styleId="41">
    <w:name w:val="Intense Emphasis"/>
    <w:qFormat/>
    <w:uiPriority w:val="21"/>
    <w:rPr>
      <w:b/>
      <w:i/>
      <w:sz w:val="24"/>
      <w:szCs w:val="24"/>
      <w:u w:val="single"/>
    </w:rPr>
  </w:style>
  <w:style w:type="character" w:customStyle="1" w:styleId="42">
    <w:name w:val="Book Title"/>
    <w:qFormat/>
    <w:uiPriority w:val="33"/>
    <w:rPr>
      <w:rFonts w:ascii="Cambria" w:hAnsi="Cambria" w:eastAsia="宋体"/>
      <w:b/>
      <w:i/>
      <w:sz w:val="24"/>
      <w:szCs w:val="24"/>
    </w:rPr>
  </w:style>
  <w:style w:type="character" w:customStyle="1" w:styleId="43">
    <w:name w:val="Subtle Emphasis"/>
    <w:qFormat/>
    <w:uiPriority w:val="19"/>
    <w:rPr>
      <w:i/>
      <w:color w:val="5A5A5A"/>
    </w:rPr>
  </w:style>
  <w:style w:type="character" w:customStyle="1" w:styleId="44">
    <w:name w:val="明显引用 字符"/>
    <w:link w:val="45"/>
    <w:uiPriority w:val="30"/>
    <w:rPr>
      <w:b/>
      <w:i/>
      <w:sz w:val="24"/>
    </w:rPr>
  </w:style>
  <w:style w:type="paragraph" w:styleId="45">
    <w:name w:val="Intense Quote"/>
    <w:basedOn w:val="1"/>
    <w:next w:val="1"/>
    <w:link w:val="44"/>
    <w:qFormat/>
    <w:uiPriority w:val="30"/>
    <w:pPr>
      <w:ind w:left="720" w:right="720"/>
    </w:pPr>
    <w:rPr>
      <w:b/>
      <w:i/>
      <w:szCs w:val="20"/>
    </w:rPr>
  </w:style>
  <w:style w:type="character" w:customStyle="1" w:styleId="46">
    <w:name w:val="引用 字符"/>
    <w:link w:val="47"/>
    <w:uiPriority w:val="29"/>
    <w:rPr>
      <w:i/>
      <w:sz w:val="24"/>
      <w:szCs w:val="24"/>
    </w:rPr>
  </w:style>
  <w:style w:type="paragraph" w:styleId="47">
    <w:name w:val="Quote"/>
    <w:basedOn w:val="1"/>
    <w:next w:val="1"/>
    <w:link w:val="46"/>
    <w:qFormat/>
    <w:uiPriority w:val="29"/>
    <w:rPr>
      <w:i/>
    </w:rPr>
  </w:style>
  <w:style w:type="character" w:customStyle="1" w:styleId="48">
    <w:name w:val="Intense Reference"/>
    <w:qFormat/>
    <w:uiPriority w:val="32"/>
    <w:rPr>
      <w:b/>
      <w:sz w:val="24"/>
      <w:u w:val="single"/>
    </w:rPr>
  </w:style>
  <w:style w:type="paragraph" w:customStyle="1" w:styleId="49">
    <w:name w:val="TOC Heading"/>
    <w:basedOn w:val="2"/>
    <w:next w:val="1"/>
    <w:qFormat/>
    <w:uiPriority w:val="39"/>
    <w:pPr>
      <w:outlineLvl w:val="9"/>
    </w:pPr>
    <w:rPr>
      <w:rFonts w:ascii="Cambria" w:hAnsi="Cambria" w:eastAsia="宋体"/>
    </w:rPr>
  </w:style>
  <w:style w:type="paragraph" w:styleId="50">
    <w:name w:val="List Paragraph"/>
    <w:basedOn w:val="1"/>
    <w:qFormat/>
    <w:uiPriority w:val="34"/>
    <w:pPr>
      <w:ind w:left="720"/>
      <w:contextualSpacing/>
    </w:pPr>
  </w:style>
  <w:style w:type="paragraph" w:styleId="51">
    <w:name w:val="No Spacing"/>
    <w:basedOn w:val="1"/>
    <w:qFormat/>
    <w:uiPriority w:val="1"/>
    <w:rPr>
      <w:szCs w:val="32"/>
    </w:rPr>
  </w:style>
  <w:style w:type="paragraph" w:customStyle="1" w:styleId="52">
    <w:name w:val="正文_1"/>
    <w:qFormat/>
    <w:uiPriority w:val="0"/>
    <w:pPr>
      <w:widowControl w:val="0"/>
      <w:jc w:val="both"/>
    </w:pPr>
    <w:rPr>
      <w:rFonts w:hint="eastAsia" w:ascii="Calibri" w:hAnsi="Calibri" w:eastAsia="宋体" w:cs="Times New Roman"/>
      <w:kern w:val="2"/>
      <w:sz w:val="21"/>
      <w:szCs w:val="22"/>
      <w:lang w:val="en-US" w:eastAsia="zh-CN" w:bidi="ar-SA"/>
    </w:rPr>
  </w:style>
  <w:style w:type="paragraph" w:customStyle="1" w:styleId="53">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Info spid="_x0000_s2057"/>
    <customShpInfo spid="_x0000_s2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5044</Words>
  <Characters>5197</Characters>
  <Lines>82</Lines>
  <Paragraphs>23</Paragraphs>
  <TotalTime>157256162</TotalTime>
  <ScaleCrop>false</ScaleCrop>
  <LinksUpToDate>false</LinksUpToDate>
  <CharactersWithSpaces>6264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2016-11-03T05:43:00Z</dcterms:created>
  <dc:creator>User</dc:creator>
  <cp:lastModifiedBy>Administrator</cp:lastModifiedBy>
  <dcterms:modified xsi:type="dcterms:W3CDTF">2023-04-08T12:26:39Z</dcterms:modified>
  <dc:title>八年级(下)第一次月考数学试题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