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cs="宋体"/>
          <w:bCs/>
          <w:sz w:val="28"/>
          <w:szCs w:val="28"/>
        </w:rPr>
      </w:pPr>
      <w:r>
        <w:rPr>
          <w:rFonts w:ascii="宋体" w:hAnsi="宋体" w:cs="宋体"/>
          <w:bCs/>
          <w:sz w:val="28"/>
          <w:szCs w:val="28"/>
        </w:rPr>
        <w:drawing>
          <wp:anchor distT="0" distB="0" distL="114300" distR="114300" simplePos="0" relativeHeight="251658240" behindDoc="0" locked="0" layoutInCell="1" allowOverlap="1">
            <wp:simplePos x="0" y="0"/>
            <wp:positionH relativeFrom="page">
              <wp:posOffset>11722100</wp:posOffset>
            </wp:positionH>
            <wp:positionV relativeFrom="topMargin">
              <wp:posOffset>10668000</wp:posOffset>
            </wp:positionV>
            <wp:extent cx="469900" cy="444500"/>
            <wp:effectExtent l="0" t="0" r="635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69900" cy="444500"/>
                    </a:xfrm>
                    <a:prstGeom prst="rect">
                      <a:avLst/>
                    </a:prstGeom>
                  </pic:spPr>
                </pic:pic>
              </a:graphicData>
            </a:graphic>
          </wp:anchor>
        </w:drawing>
      </w:r>
      <w:r>
        <w:rPr>
          <w:rFonts w:ascii="宋体" w:hAnsi="宋体" w:cs="宋体"/>
          <w:bCs/>
          <w:sz w:val="28"/>
          <w:szCs w:val="28"/>
        </w:rPr>
        <w:t>202</w:t>
      </w:r>
      <w:r>
        <w:rPr>
          <w:rFonts w:hint="eastAsia" w:ascii="宋体" w:hAnsi="宋体" w:cs="宋体"/>
          <w:bCs/>
          <w:sz w:val="28"/>
          <w:szCs w:val="28"/>
        </w:rPr>
        <w:t>2年秋季期期中教学质量检测</w:t>
      </w:r>
    </w:p>
    <w:p>
      <w:pPr>
        <w:jc w:val="center"/>
        <w:rPr>
          <w:rFonts w:ascii="黑体" w:eastAsia="黑体" w:cs="宋体"/>
          <w:sz w:val="44"/>
          <w:szCs w:val="44"/>
        </w:rPr>
      </w:pPr>
      <w:r>
        <w:rPr>
          <w:rFonts w:hint="eastAsia" w:ascii="黑体" w:hAnsi="宋体" w:eastAsia="黑体" w:cs="宋体"/>
          <w:sz w:val="44"/>
          <w:szCs w:val="44"/>
        </w:rPr>
        <w:t>八年级物理</w:t>
      </w:r>
      <w:r>
        <w:rPr>
          <w:rFonts w:hint="eastAsia" w:ascii="宋体" w:hAnsi="宋体" w:cs="宋体"/>
          <w:b/>
          <w:sz w:val="44"/>
          <w:szCs w:val="44"/>
        </w:rPr>
        <w:t>参考答案</w:t>
      </w:r>
    </w:p>
    <w:p>
      <w:pPr>
        <w:numPr>
          <w:ilvl w:val="0"/>
          <w:numId w:val="1"/>
        </w:numPr>
        <w:spacing w:line="276" w:lineRule="auto"/>
        <w:rPr>
          <w:rFonts w:ascii="宋体" w:hAnsi="宋体" w:cs="宋体"/>
          <w:b/>
          <w:szCs w:val="21"/>
        </w:rPr>
      </w:pPr>
      <w:r>
        <w:rPr>
          <w:rFonts w:hint="eastAsia" w:ascii="宋体" w:hAnsi="宋体" w:cs="宋体"/>
          <w:b/>
          <w:szCs w:val="21"/>
        </w:rPr>
        <w:t>选择题</w:t>
      </w:r>
      <w:r>
        <w:rPr>
          <w:rFonts w:hint="eastAsia"/>
          <w:bCs/>
          <w:szCs w:val="21"/>
        </w:rPr>
        <w:t>（每小题2分，共</w:t>
      </w:r>
      <w:r>
        <w:rPr>
          <w:bCs/>
          <w:szCs w:val="21"/>
        </w:rPr>
        <w:t>3</w:t>
      </w:r>
      <w:r>
        <w:rPr>
          <w:rFonts w:hint="eastAsia"/>
          <w:bCs/>
          <w:szCs w:val="21"/>
        </w:rPr>
        <w:t>2分）</w:t>
      </w:r>
    </w:p>
    <w:tbl>
      <w:tblPr>
        <w:tblStyle w:val="8"/>
        <w:tblW w:w="8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482"/>
        <w:gridCol w:w="482"/>
        <w:gridCol w:w="482"/>
        <w:gridCol w:w="482"/>
        <w:gridCol w:w="482"/>
        <w:gridCol w:w="482"/>
        <w:gridCol w:w="482"/>
        <w:gridCol w:w="482"/>
        <w:gridCol w:w="482"/>
        <w:gridCol w:w="482"/>
        <w:gridCol w:w="482"/>
        <w:gridCol w:w="482"/>
        <w:gridCol w:w="482"/>
        <w:gridCol w:w="482"/>
        <w:gridCol w:w="482"/>
        <w:gridCol w:w="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0"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题号</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1</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2</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3</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4</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5</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6</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7</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8</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9</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10</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11</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12</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13</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14</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15</w:t>
            </w:r>
          </w:p>
        </w:tc>
        <w:tc>
          <w:tcPr>
            <w:tcW w:w="495"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trPr>
        <w:tc>
          <w:tcPr>
            <w:tcW w:w="700"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答案</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A</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A</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B</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C</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B</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C</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A</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D</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A</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C</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D</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C</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B</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D</w:t>
            </w:r>
          </w:p>
        </w:tc>
        <w:tc>
          <w:tcPr>
            <w:tcW w:w="482"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A</w:t>
            </w:r>
          </w:p>
        </w:tc>
        <w:tc>
          <w:tcPr>
            <w:tcW w:w="495" w:type="dxa"/>
            <w:vAlign w:val="center"/>
          </w:tcPr>
          <w:p>
            <w:pPr>
              <w:pStyle w:val="10"/>
              <w:widowControl w:val="0"/>
              <w:spacing w:line="400" w:lineRule="exact"/>
              <w:jc w:val="center"/>
              <w:rPr>
                <w:rFonts w:ascii="宋体" w:hAnsi="宋体" w:cs="宋体"/>
                <w:szCs w:val="21"/>
              </w:rPr>
            </w:pPr>
            <w:r>
              <w:rPr>
                <w:rFonts w:hint="eastAsia" w:ascii="宋体" w:hAnsi="宋体" w:cs="宋体"/>
                <w:szCs w:val="21"/>
              </w:rPr>
              <w:t>D</w:t>
            </w:r>
          </w:p>
        </w:tc>
      </w:tr>
    </w:tbl>
    <w:p>
      <w:pPr>
        <w:numPr>
          <w:ilvl w:val="0"/>
          <w:numId w:val="1"/>
        </w:numPr>
        <w:spacing w:line="276" w:lineRule="auto"/>
        <w:rPr>
          <w:rFonts w:ascii="宋体" w:hAnsi="宋体" w:cs="宋体"/>
          <w:b/>
          <w:szCs w:val="21"/>
        </w:rPr>
      </w:pPr>
      <w:r>
        <w:rPr>
          <w:rFonts w:hint="eastAsia" w:ascii="宋体" w:hAnsi="宋体" w:cs="宋体"/>
          <w:b/>
          <w:szCs w:val="21"/>
        </w:rPr>
        <w:t>填空题</w:t>
      </w:r>
      <w:r>
        <w:rPr>
          <w:rFonts w:hint="eastAsia" w:ascii="宋体" w:hAnsi="宋体" w:cs="宋体"/>
          <w:szCs w:val="21"/>
        </w:rPr>
        <w:t>（每空</w:t>
      </w:r>
      <w:r>
        <w:rPr>
          <w:rFonts w:ascii="宋体" w:hAnsi="宋体" w:cs="宋体"/>
          <w:szCs w:val="21"/>
        </w:rPr>
        <w:t>1</w:t>
      </w:r>
      <w:r>
        <w:rPr>
          <w:rFonts w:hint="eastAsia" w:ascii="宋体" w:hAnsi="宋体" w:cs="宋体"/>
          <w:szCs w:val="21"/>
        </w:rPr>
        <w:t>分，共</w:t>
      </w:r>
      <w:r>
        <w:rPr>
          <w:rFonts w:ascii="宋体" w:hAnsi="宋体" w:cs="宋体"/>
          <w:szCs w:val="21"/>
        </w:rPr>
        <w:t>17</w:t>
      </w:r>
      <w:r>
        <w:rPr>
          <w:rFonts w:hint="eastAsia" w:ascii="宋体" w:hAnsi="宋体" w:cs="宋体"/>
          <w:szCs w:val="21"/>
        </w:rPr>
        <w:t>分）</w:t>
      </w:r>
    </w:p>
    <w:p>
      <w:pPr>
        <w:tabs>
          <w:tab w:val="left" w:pos="312"/>
        </w:tabs>
        <w:spacing w:line="276" w:lineRule="auto"/>
        <w:rPr>
          <w:rFonts w:ascii="宋体" w:hAnsi="宋体" w:cs="宋体"/>
          <w:b/>
          <w:szCs w:val="21"/>
        </w:rPr>
      </w:pPr>
      <w:r>
        <w:rPr>
          <w:rFonts w:hint="eastAsia" w:ascii="宋体" w:hAnsi="宋体" w:cs="宋体"/>
          <w:b/>
          <w:szCs w:val="21"/>
        </w:rPr>
        <w:t>17</w:t>
      </w:r>
      <w:r>
        <w:rPr>
          <w:rFonts w:hint="eastAsia" w:ascii="宋体" w:hAnsi="宋体" w:cs="宋体"/>
          <w:szCs w:val="21"/>
        </w:rPr>
        <w:t>．</w:t>
      </w:r>
      <w:r>
        <w:rPr>
          <w:rFonts w:hint="eastAsia" w:ascii="宋体" w:hAnsi="宋体" w:cs="宋体"/>
          <w:b/>
          <w:szCs w:val="21"/>
        </w:rPr>
        <w:t>（1）0.15  （2）720  （3）90   18</w:t>
      </w:r>
      <w:r>
        <w:rPr>
          <w:rFonts w:hint="eastAsia" w:ascii="宋体" w:hAnsi="宋体" w:cs="宋体"/>
          <w:szCs w:val="21"/>
        </w:rPr>
        <w:t>．</w:t>
      </w:r>
      <w:r>
        <w:rPr>
          <w:rFonts w:hint="eastAsia" w:ascii="宋体" w:hAnsi="宋体" w:cs="宋体"/>
          <w:b/>
          <w:szCs w:val="21"/>
        </w:rPr>
        <w:t>B   5.20   0.1    19</w:t>
      </w:r>
      <w:r>
        <w:rPr>
          <w:rFonts w:hint="eastAsia" w:ascii="宋体" w:hAnsi="宋体" w:cs="宋体"/>
          <w:szCs w:val="21"/>
        </w:rPr>
        <w:t>．</w:t>
      </w:r>
      <w:r>
        <w:rPr>
          <w:rFonts w:hint="eastAsia" w:ascii="宋体" w:hAnsi="宋体" w:cs="宋体"/>
          <w:b/>
          <w:szCs w:val="21"/>
        </w:rPr>
        <w:t xml:space="preserve">音调   响度 </w:t>
      </w:r>
    </w:p>
    <w:p>
      <w:pPr>
        <w:tabs>
          <w:tab w:val="left" w:pos="312"/>
        </w:tabs>
        <w:spacing w:line="276" w:lineRule="auto"/>
        <w:rPr>
          <w:rFonts w:ascii="宋体" w:hAnsi="宋体" w:cs="宋体"/>
          <w:b/>
          <w:szCs w:val="21"/>
        </w:rPr>
      </w:pPr>
      <w:r>
        <w:rPr>
          <w:rFonts w:hint="eastAsia" w:ascii="宋体" w:hAnsi="宋体" w:cs="宋体"/>
          <w:b/>
          <w:szCs w:val="21"/>
        </w:rPr>
        <w:t>20</w:t>
      </w:r>
      <w:r>
        <w:rPr>
          <w:rFonts w:hint="eastAsia" w:ascii="宋体" w:hAnsi="宋体" w:cs="宋体"/>
          <w:szCs w:val="21"/>
        </w:rPr>
        <w:t>．</w:t>
      </w:r>
      <w:r>
        <w:rPr>
          <w:rFonts w:hint="eastAsia" w:ascii="宋体" w:hAnsi="宋体" w:cs="宋体"/>
          <w:b/>
          <w:szCs w:val="21"/>
        </w:rPr>
        <w:t>等于   大于   21</w:t>
      </w:r>
      <w:r>
        <w:rPr>
          <w:rFonts w:hint="eastAsia" w:ascii="宋体" w:hAnsi="宋体" w:cs="宋体"/>
          <w:szCs w:val="21"/>
        </w:rPr>
        <w:t>．</w:t>
      </w:r>
      <w:r>
        <w:rPr>
          <w:rFonts w:hint="eastAsia" w:ascii="宋体" w:hAnsi="宋体" w:cs="宋体"/>
          <w:b/>
          <w:szCs w:val="21"/>
        </w:rPr>
        <w:t>3   不变    22</w:t>
      </w:r>
      <w:r>
        <w:rPr>
          <w:rFonts w:hint="eastAsia" w:ascii="宋体" w:hAnsi="宋体" w:cs="宋体"/>
          <w:szCs w:val="21"/>
        </w:rPr>
        <w:t>．</w:t>
      </w:r>
      <w:r>
        <w:rPr>
          <w:rFonts w:hint="eastAsia" w:ascii="宋体" w:hAnsi="宋体" w:cs="宋体"/>
          <w:b/>
          <w:szCs w:val="21"/>
        </w:rPr>
        <w:t xml:space="preserve">反射   漫   色散（折射）   </w:t>
      </w:r>
    </w:p>
    <w:p>
      <w:pPr>
        <w:tabs>
          <w:tab w:val="left" w:pos="312"/>
        </w:tabs>
        <w:spacing w:line="276" w:lineRule="auto"/>
        <w:rPr>
          <w:rFonts w:ascii="宋体" w:hAnsi="宋体" w:cs="宋体"/>
          <w:b/>
          <w:szCs w:val="21"/>
        </w:rPr>
      </w:pPr>
      <w:r>
        <w:rPr>
          <w:rFonts w:hint="eastAsia" w:ascii="宋体" w:hAnsi="宋体" w:cs="宋体"/>
          <w:b/>
          <w:szCs w:val="21"/>
        </w:rPr>
        <w:t>23</w:t>
      </w:r>
      <w:r>
        <w:rPr>
          <w:rFonts w:hint="eastAsia" w:ascii="宋体" w:hAnsi="宋体" w:cs="宋体"/>
          <w:szCs w:val="21"/>
        </w:rPr>
        <w:t>．</w:t>
      </w:r>
      <w:r>
        <w:rPr>
          <w:rFonts w:hint="eastAsia" w:ascii="宋体" w:hAnsi="宋体" w:cs="宋体"/>
          <w:b/>
          <w:szCs w:val="21"/>
        </w:rPr>
        <w:t>3062    真空不能传声</w:t>
      </w:r>
    </w:p>
    <w:p>
      <w:pPr>
        <w:numPr>
          <w:ilvl w:val="0"/>
          <w:numId w:val="1"/>
        </w:numPr>
        <w:spacing w:line="276" w:lineRule="auto"/>
        <w:rPr>
          <w:rFonts w:ascii="宋体" w:hAnsi="宋体" w:cs="宋体"/>
          <w:b/>
          <w:szCs w:val="21"/>
        </w:rPr>
      </w:pPr>
      <w:r>
        <w:rPr>
          <w:rFonts w:hint="eastAsia" w:ascii="宋体" w:hAnsi="宋体" w:cs="宋体"/>
          <w:b/>
          <w:szCs w:val="21"/>
        </w:rPr>
        <w:t>作图与简答题</w:t>
      </w:r>
      <w:r>
        <w:rPr>
          <w:rFonts w:hint="eastAsia" w:ascii="宋体" w:hAnsi="宋体" w:cs="宋体"/>
          <w:szCs w:val="21"/>
        </w:rPr>
        <w:t>（每图</w:t>
      </w:r>
      <w:r>
        <w:rPr>
          <w:rFonts w:ascii="宋体" w:hAnsi="宋体" w:cs="宋体"/>
          <w:szCs w:val="21"/>
        </w:rPr>
        <w:t>2</w:t>
      </w:r>
      <w:r>
        <w:rPr>
          <w:rFonts w:hint="eastAsia" w:ascii="宋体" w:hAnsi="宋体" w:cs="宋体"/>
          <w:szCs w:val="21"/>
        </w:rPr>
        <w:t>分，共</w:t>
      </w:r>
      <w:r>
        <w:rPr>
          <w:rFonts w:ascii="宋体" w:hAnsi="宋体" w:cs="宋体"/>
          <w:szCs w:val="21"/>
        </w:rPr>
        <w:t>8</w:t>
      </w:r>
      <w:r>
        <w:rPr>
          <w:rFonts w:hint="eastAsia" w:ascii="宋体" w:hAnsi="宋体" w:cs="宋体"/>
          <w:szCs w:val="21"/>
        </w:rPr>
        <w:t>分</w:t>
      </w:r>
      <w:r>
        <w:rPr>
          <w:rFonts w:hint="eastAsia" w:ascii="宋体" w:cs="宋体"/>
          <w:szCs w:val="21"/>
        </w:rPr>
        <w:drawing>
          <wp:inline distT="0" distB="0" distL="0" distR="0">
            <wp:extent cx="16510" cy="16510"/>
            <wp:effectExtent l="19050" t="0" r="2540" b="0"/>
            <wp:docPr id="3"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2" descr="学科网(www.zxxk.com)--教育资源门户，提供试卷、教案、课件、论文、素材及各类教学资源下载，还有大量而丰富的教学相关资讯！"/>
                    <pic:cNvPicPr>
                      <a:picLocks noChangeAspect="1" noChangeArrowheads="1"/>
                    </pic:cNvPicPr>
                  </pic:nvPicPr>
                  <pic:blipFill>
                    <a:blip r:embed="rId7" cstate="print"/>
                    <a:stretch>
                      <a:fillRect/>
                    </a:stretch>
                  </pic:blipFill>
                  <pic:spPr>
                    <a:xfrm>
                      <a:off x="0" y="0"/>
                      <a:ext cx="16510" cy="16510"/>
                    </a:xfrm>
                    <a:prstGeom prst="rect">
                      <a:avLst/>
                    </a:prstGeom>
                    <a:noFill/>
                    <a:ln w="9525">
                      <a:noFill/>
                      <a:miter lim="800000"/>
                      <a:headEnd/>
                      <a:tailEnd/>
                    </a:ln>
                  </pic:spPr>
                </pic:pic>
              </a:graphicData>
            </a:graphic>
          </wp:inline>
        </w:drawing>
      </w:r>
      <w:r>
        <w:rPr>
          <w:rFonts w:hint="eastAsia" w:ascii="宋体" w:hAnsi="宋体" w:cs="宋体"/>
          <w:szCs w:val="21"/>
        </w:rPr>
        <w:t>）</w:t>
      </w:r>
    </w:p>
    <w:p>
      <w:pPr>
        <w:numPr>
          <w:ilvl w:val="0"/>
          <w:numId w:val="2"/>
        </w:numPr>
        <w:spacing w:line="276" w:lineRule="auto"/>
        <w:rPr>
          <w:rFonts w:ascii="宋体" w:hAnsi="宋体" w:cs="宋体"/>
          <w:sz w:val="24"/>
          <w:szCs w:val="24"/>
        </w:rPr>
      </w:pPr>
      <w:r>
        <w:rPr>
          <w:rFonts w:hint="eastAsia" w:ascii="宋体" w:hAnsi="宋体" w:cs="宋体"/>
          <w:b/>
          <w:szCs w:val="21"/>
        </w:rPr>
        <w:drawing>
          <wp:anchor distT="0" distB="0" distL="114300" distR="114300" simplePos="0" relativeHeight="251659264" behindDoc="0" locked="0" layoutInCell="1" allowOverlap="1">
            <wp:simplePos x="0" y="0"/>
            <wp:positionH relativeFrom="column">
              <wp:posOffset>699135</wp:posOffset>
            </wp:positionH>
            <wp:positionV relativeFrom="paragraph">
              <wp:posOffset>38735</wp:posOffset>
            </wp:positionV>
            <wp:extent cx="1352550" cy="1132205"/>
            <wp:effectExtent l="19050" t="0" r="0" b="0"/>
            <wp:wrapNone/>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8" cstate="print"/>
                    <a:stretch>
                      <a:fillRect/>
                    </a:stretch>
                  </pic:blipFill>
                  <pic:spPr>
                    <a:xfrm>
                      <a:off x="0" y="0"/>
                      <a:ext cx="1352550" cy="1132115"/>
                    </a:xfrm>
                    <a:prstGeom prst="rect">
                      <a:avLst/>
                    </a:prstGeom>
                    <a:noFill/>
                    <a:ln w="9525">
                      <a:noFill/>
                    </a:ln>
                  </pic:spPr>
                </pic:pic>
              </a:graphicData>
            </a:graphic>
          </wp:anchor>
        </w:drawing>
      </w:r>
      <w:r>
        <w:rPr>
          <w:rFonts w:hint="eastAsia" w:ascii="宋体" w:hAnsi="宋体" w:cs="宋体"/>
          <w:b/>
          <w:szCs w:val="21"/>
        </w:rPr>
        <w:drawing>
          <wp:anchor distT="0" distB="0" distL="114300" distR="114300" simplePos="0" relativeHeight="251661312" behindDoc="0" locked="0" layoutInCell="1" allowOverlap="1">
            <wp:simplePos x="0" y="0"/>
            <wp:positionH relativeFrom="column">
              <wp:posOffset>3431540</wp:posOffset>
            </wp:positionH>
            <wp:positionV relativeFrom="paragraph">
              <wp:posOffset>65405</wp:posOffset>
            </wp:positionV>
            <wp:extent cx="1412240" cy="902970"/>
            <wp:effectExtent l="1905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9" cstate="print"/>
                    <a:stretch>
                      <a:fillRect/>
                    </a:stretch>
                  </pic:blipFill>
                  <pic:spPr>
                    <a:xfrm>
                      <a:off x="0" y="0"/>
                      <a:ext cx="1412240" cy="902970"/>
                    </a:xfrm>
                    <a:prstGeom prst="rect">
                      <a:avLst/>
                    </a:prstGeom>
                    <a:noFill/>
                    <a:ln w="9525">
                      <a:noFill/>
                      <a:miter lim="800000"/>
                      <a:headEnd/>
                      <a:tailEnd/>
                    </a:ln>
                  </pic:spPr>
                </pic:pic>
              </a:graphicData>
            </a:graphic>
          </wp:anchor>
        </w:drawing>
      </w:r>
      <w:r>
        <w:rPr>
          <w:rFonts w:hint="eastAsia" w:ascii="宋体" w:hAnsi="宋体" w:cs="宋体"/>
          <w:b/>
          <w:szCs w:val="21"/>
        </w:rPr>
        <w:t xml:space="preserve">（1）                                     </w:t>
      </w:r>
      <w:r>
        <w:rPr>
          <w:rFonts w:hint="eastAsia" w:ascii="宋体" w:hAnsi="宋体" w:cs="宋体"/>
          <w:sz w:val="24"/>
          <w:szCs w:val="24"/>
        </w:rPr>
        <w:t>（2）</w:t>
      </w:r>
    </w:p>
    <w:p>
      <w:pPr>
        <w:tabs>
          <w:tab w:val="left" w:pos="312"/>
        </w:tabs>
        <w:spacing w:line="276" w:lineRule="auto"/>
        <w:rPr>
          <w:rFonts w:ascii="宋体" w:hAnsi="宋体" w:cs="宋体"/>
          <w:sz w:val="24"/>
          <w:szCs w:val="24"/>
        </w:rPr>
      </w:pPr>
    </w:p>
    <w:p>
      <w:pPr>
        <w:tabs>
          <w:tab w:val="left" w:pos="312"/>
        </w:tabs>
        <w:spacing w:line="276" w:lineRule="auto"/>
        <w:rPr>
          <w:rFonts w:ascii="宋体" w:hAnsi="宋体" w:cs="宋体"/>
          <w:sz w:val="24"/>
          <w:szCs w:val="24"/>
        </w:rPr>
      </w:pPr>
    </w:p>
    <w:p>
      <w:pPr>
        <w:tabs>
          <w:tab w:val="left" w:pos="312"/>
        </w:tabs>
        <w:spacing w:line="276" w:lineRule="auto"/>
        <w:rPr>
          <w:rFonts w:ascii="宋体" w:hAnsi="宋体" w:cs="宋体"/>
          <w:sz w:val="24"/>
          <w:szCs w:val="24"/>
        </w:rPr>
      </w:pPr>
    </w:p>
    <w:p>
      <w:pPr>
        <w:tabs>
          <w:tab w:val="left" w:pos="312"/>
        </w:tabs>
        <w:spacing w:line="276" w:lineRule="auto"/>
        <w:rPr>
          <w:rFonts w:ascii="宋体" w:hAnsi="宋体" w:cs="宋体"/>
          <w:sz w:val="24"/>
          <w:szCs w:val="24"/>
        </w:rPr>
      </w:pPr>
      <w:r>
        <w:rPr>
          <w:rFonts w:ascii="宋体" w:hAnsi="宋体" w:cs="宋体"/>
          <w:sz w:val="24"/>
          <w:szCs w:val="24"/>
        </w:rPr>
        <w:pict>
          <v:shape id="_x0000_s1025" o:spid="_x0000_s1025" o:spt="202" alt="宏伟阳光软件www.ygrj.cn" type="#_x0000_t202" style="position:absolute;left:0pt;margin-left:307.2pt;margin-top:13.3pt;height:23.4pt;width:45pt;z-index:251662336;mso-width-relative:page;mso-height-relative:page;" filled="f" stroked="f" coordsize="21600,21600">
            <v:path/>
            <v:fill on="f" focussize="0,0"/>
            <v:stroke on="f" joinstyle="miter"/>
            <v:imagedata o:title=""/>
            <o:lock v:ext="edit"/>
            <v:textbox>
              <w:txbxContent>
                <w:p>
                  <w:pPr>
                    <w:rPr>
                      <w:rFonts w:ascii="宋体"/>
                      <w:bCs/>
                      <w:sz w:val="18"/>
                      <w:szCs w:val="18"/>
                    </w:rPr>
                  </w:pPr>
                  <w:r>
                    <w:rPr>
                      <w:b/>
                      <w:sz w:val="18"/>
                      <w:szCs w:val="18"/>
                    </w:rPr>
                    <w:t xml:space="preserve"> </w:t>
                  </w:r>
                  <w:r>
                    <w:rPr>
                      <w:rFonts w:hint="eastAsia" w:ascii="宋体" w:hAnsi="宋体"/>
                      <w:bCs/>
                      <w:sz w:val="18"/>
                      <w:szCs w:val="18"/>
                    </w:rPr>
                    <w:t>图10</w:t>
                  </w:r>
                  <w:r>
                    <w:rPr>
                      <w:rFonts w:ascii="宋体" w:hAnsi="宋体"/>
                      <w:bCs/>
                      <w:sz w:val="18"/>
                      <w:szCs w:val="18"/>
                    </w:rPr>
                    <w:t xml:space="preserve">          </w:t>
                  </w:r>
                </w:p>
              </w:txbxContent>
            </v:textbox>
          </v:shape>
        </w:pict>
      </w:r>
    </w:p>
    <w:p>
      <w:pPr>
        <w:tabs>
          <w:tab w:val="left" w:pos="312"/>
        </w:tabs>
        <w:spacing w:line="276" w:lineRule="auto"/>
        <w:rPr>
          <w:rFonts w:ascii="宋体" w:hAnsi="宋体" w:cs="宋体"/>
          <w:sz w:val="24"/>
          <w:szCs w:val="24"/>
        </w:rPr>
      </w:pPr>
      <w:r>
        <w:rPr>
          <w:rFonts w:ascii="宋体" w:hAnsi="宋体" w:cs="宋体"/>
          <w:sz w:val="24"/>
          <w:szCs w:val="24"/>
        </w:rPr>
        <w:pict>
          <v:shape id="_x0000_s1026" o:spid="_x0000_s1026" o:spt="202" alt="宏伟阳光软件www.ygrj.cn" type="#_x0000_t202" style="position:absolute;left:0pt;margin-left:92.95pt;margin-top:0.75pt;height:23.4pt;width:45pt;z-index:251660288;mso-width-relative:page;mso-height-relative:page;" filled="f" stroked="f" coordsize="21600,21600">
            <v:path/>
            <v:fill on="f" focussize="0,0"/>
            <v:stroke on="f" joinstyle="miter"/>
            <v:imagedata o:title=""/>
            <o:lock v:ext="edit"/>
            <v:textbox>
              <w:txbxContent>
                <w:p>
                  <w:pPr>
                    <w:rPr>
                      <w:rFonts w:ascii="宋体"/>
                      <w:bCs/>
                      <w:sz w:val="18"/>
                      <w:szCs w:val="18"/>
                    </w:rPr>
                  </w:pPr>
                  <w:r>
                    <w:rPr>
                      <w:b/>
                      <w:sz w:val="18"/>
                      <w:szCs w:val="18"/>
                    </w:rPr>
                    <w:t xml:space="preserve"> </w:t>
                  </w:r>
                  <w:r>
                    <w:rPr>
                      <w:rFonts w:hint="eastAsia" w:ascii="宋体" w:hAnsi="宋体"/>
                      <w:bCs/>
                      <w:sz w:val="18"/>
                      <w:szCs w:val="18"/>
                    </w:rPr>
                    <w:t>图</w:t>
                  </w:r>
                  <w:r>
                    <w:rPr>
                      <w:rFonts w:ascii="宋体" w:hAnsi="宋体"/>
                      <w:bCs/>
                      <w:sz w:val="18"/>
                      <w:szCs w:val="18"/>
                    </w:rPr>
                    <w:t xml:space="preserve">9           </w:t>
                  </w:r>
                </w:p>
              </w:txbxContent>
            </v:textbox>
          </v:shape>
        </w:pict>
      </w:r>
      <w:r>
        <w:rPr>
          <w:rFonts w:hint="eastAsia" w:ascii="宋体" w:hAnsi="宋体" w:cs="宋体"/>
          <w:sz w:val="24"/>
          <w:szCs w:val="24"/>
        </w:rPr>
        <w:t xml:space="preserve"> </w:t>
      </w:r>
    </w:p>
    <w:p>
      <w:pPr>
        <w:spacing w:line="276" w:lineRule="auto"/>
        <w:ind w:left="315" w:hanging="316" w:hangingChars="150"/>
        <w:rPr>
          <w:rFonts w:ascii="宋体" w:hAnsi="宋体" w:cs="宋体"/>
          <w:b/>
          <w:szCs w:val="21"/>
        </w:rPr>
      </w:pPr>
      <w:r>
        <w:rPr>
          <w:rFonts w:hint="eastAsia" w:ascii="宋体" w:hAnsi="宋体" w:cs="宋体"/>
          <w:b/>
          <w:szCs w:val="21"/>
        </w:rPr>
        <w:t>25.（4分）答：看到的白云和鱼儿都是虚像（</w:t>
      </w:r>
      <w:r>
        <w:rPr>
          <w:rFonts w:hint="eastAsia" w:ascii="宋体" w:hAnsi="宋体" w:cs="宋体"/>
          <w:b/>
          <w:color w:val="FF0000"/>
          <w:szCs w:val="21"/>
        </w:rPr>
        <w:t>2分，每个虚像给1分</w:t>
      </w:r>
      <w:r>
        <w:rPr>
          <w:rFonts w:hint="eastAsia" w:ascii="宋体" w:hAnsi="宋体" w:cs="宋体"/>
          <w:b/>
          <w:szCs w:val="21"/>
        </w:rPr>
        <w:t>），平静湖水的水面相当于平面镜，水中的云是天上的云通过水面成的虚像（</w:t>
      </w:r>
      <w:r>
        <w:rPr>
          <w:rFonts w:hint="eastAsia" w:ascii="宋体" w:hAnsi="宋体" w:cs="宋体"/>
          <w:b/>
          <w:color w:val="FF0000"/>
          <w:szCs w:val="21"/>
        </w:rPr>
        <w:t>1分</w:t>
      </w:r>
      <w:r>
        <w:rPr>
          <w:rFonts w:hint="eastAsia" w:ascii="宋体" w:hAnsi="宋体" w:cs="宋体"/>
          <w:b/>
          <w:szCs w:val="21"/>
        </w:rPr>
        <w:t>）；看到的鱼其实是水中的鱼的光线经过水面和空气分界面折射后形成的虚像（</w:t>
      </w:r>
      <w:r>
        <w:rPr>
          <w:rFonts w:hint="eastAsia" w:ascii="宋体" w:hAnsi="宋体" w:cs="宋体"/>
          <w:b/>
          <w:color w:val="FF0000"/>
          <w:szCs w:val="21"/>
        </w:rPr>
        <w:t>1分</w:t>
      </w:r>
      <w:r>
        <w:rPr>
          <w:rFonts w:hint="eastAsia" w:ascii="宋体" w:hAnsi="宋体" w:cs="宋体"/>
          <w:b/>
          <w:szCs w:val="21"/>
        </w:rPr>
        <w:t>）。</w:t>
      </w:r>
    </w:p>
    <w:p>
      <w:pPr>
        <w:spacing w:line="276" w:lineRule="auto"/>
        <w:rPr>
          <w:rFonts w:ascii="宋体" w:hAnsi="宋体" w:cs="宋体"/>
          <w:b/>
          <w:szCs w:val="21"/>
        </w:rPr>
      </w:pPr>
      <w:r>
        <w:rPr>
          <w:rFonts w:hint="eastAsia" w:ascii="宋体" w:hAnsi="宋体" w:cs="宋体"/>
          <w:b/>
          <w:szCs w:val="21"/>
        </w:rPr>
        <w:t>四、实验题（每空1分）</w:t>
      </w:r>
    </w:p>
    <w:p>
      <w:pPr>
        <w:spacing w:line="276" w:lineRule="auto"/>
        <w:rPr>
          <w:rFonts w:ascii="宋体" w:hAnsi="宋体" w:cs="宋体"/>
          <w:b/>
          <w:szCs w:val="21"/>
        </w:rPr>
      </w:pPr>
      <w:r>
        <w:rPr>
          <w:rFonts w:hint="eastAsia" w:ascii="宋体" w:hAnsi="宋体" w:cs="宋体"/>
          <w:b/>
          <w:szCs w:val="21"/>
        </w:rPr>
        <w:t>26.（4分）（1）变大   不能    真空不能传声    （2）减弱声音通过托盘底座传出</w:t>
      </w:r>
    </w:p>
    <w:p>
      <w:pPr>
        <w:pStyle w:val="2"/>
        <w:spacing w:line="400" w:lineRule="exact"/>
        <w:rPr>
          <w:rFonts w:hAnsi="宋体" w:cs="宋体"/>
          <w:b/>
        </w:rPr>
      </w:pPr>
      <w:r>
        <w:rPr>
          <w:rFonts w:hint="eastAsia" w:hAnsi="宋体" w:cs="宋体"/>
          <w:b/>
        </w:rPr>
        <w:t>27.（5分）（1）40.0    25.0     （2）小   （3）同一位置    （4）＞</w:t>
      </w:r>
    </w:p>
    <w:p>
      <w:pPr>
        <w:spacing w:line="276" w:lineRule="auto"/>
        <w:rPr>
          <w:rFonts w:ascii="宋体" w:hAnsi="宋体" w:cs="宋体"/>
          <w:b/>
          <w:szCs w:val="21"/>
        </w:rPr>
      </w:pPr>
      <w:r>
        <w:rPr>
          <w:rFonts w:hint="eastAsia" w:ascii="宋体" w:hAnsi="宋体" w:cs="宋体"/>
          <w:b/>
          <w:szCs w:val="21"/>
        </w:rPr>
        <w:t>28.（9分）（1）刻度尺    位置   （2）透过    相等    等效替代法  （3）没有  虚</w:t>
      </w:r>
    </w:p>
    <w:p>
      <w:pPr>
        <w:spacing w:line="276" w:lineRule="auto"/>
        <w:ind w:firstLine="316" w:firstLineChars="150"/>
        <w:rPr>
          <w:rFonts w:ascii="宋体" w:hAnsi="宋体" w:cs="宋体"/>
          <w:b/>
          <w:szCs w:val="21"/>
        </w:rPr>
      </w:pPr>
      <w:r>
        <w:rPr>
          <w:rFonts w:hint="eastAsia" w:ascii="宋体" w:hAnsi="宋体" w:cs="宋体"/>
          <w:b/>
          <w:szCs w:val="21"/>
        </w:rPr>
        <w:t xml:space="preserve">（4）靠近   （5）D </w:t>
      </w:r>
    </w:p>
    <w:p>
      <w:pPr>
        <w:spacing w:line="276" w:lineRule="auto"/>
        <w:rPr>
          <w:rFonts w:ascii="宋体" w:hAnsi="宋体" w:cs="宋体"/>
          <w:b/>
          <w:szCs w:val="21"/>
        </w:rPr>
      </w:pPr>
      <w:r>
        <w:rPr>
          <w:rFonts w:hint="eastAsia" w:ascii="宋体" w:hAnsi="宋体" w:cs="宋体"/>
          <w:b/>
          <w:szCs w:val="21"/>
        </w:rPr>
        <w:t>29.（7分）（1）同一高度上  （2）</w:t>
      </w:r>
      <w:r>
        <w:rPr>
          <w:rFonts w:cs="Calibri"/>
          <w:b/>
          <w:szCs w:val="21"/>
        </w:rPr>
        <w:t>①</w:t>
      </w:r>
      <w:r>
        <w:rPr>
          <w:rFonts w:hint="eastAsia" w:cs="Calibri"/>
          <w:b/>
          <w:szCs w:val="21"/>
        </w:rPr>
        <w:t xml:space="preserve">缩小   </w:t>
      </w:r>
      <w:r>
        <w:rPr>
          <w:rFonts w:cs="Calibri"/>
          <w:b/>
          <w:szCs w:val="21"/>
        </w:rPr>
        <w:t>②</w:t>
      </w:r>
      <w:r>
        <w:rPr>
          <w:rFonts w:hint="eastAsia" w:cs="Calibri"/>
          <w:b/>
          <w:szCs w:val="21"/>
        </w:rPr>
        <w:t xml:space="preserve">可逆   30   </w:t>
      </w:r>
      <w:r>
        <w:rPr>
          <w:rFonts w:cs="Calibri"/>
          <w:b/>
          <w:szCs w:val="21"/>
        </w:rPr>
        <w:t>③</w:t>
      </w:r>
      <w:r>
        <w:rPr>
          <w:rFonts w:hint="eastAsia" w:cs="Calibri"/>
          <w:b/>
          <w:szCs w:val="21"/>
        </w:rPr>
        <w:t xml:space="preserve">异   </w:t>
      </w:r>
      <w:r>
        <w:rPr>
          <w:rFonts w:hint="eastAsia" w:ascii="宋体" w:hAnsi="宋体" w:cs="宋体"/>
          <w:b/>
          <w:szCs w:val="21"/>
        </w:rPr>
        <w:t>④两（或2）</w:t>
      </w:r>
    </w:p>
    <w:p>
      <w:pPr>
        <w:spacing w:line="276" w:lineRule="auto"/>
        <w:ind w:firstLine="422" w:firstLineChars="200"/>
        <w:rPr>
          <w:rFonts w:ascii="宋体" w:hAnsi="宋体" w:cs="宋体"/>
          <w:b/>
          <w:szCs w:val="21"/>
        </w:rPr>
      </w:pPr>
      <w:r>
        <w:rPr>
          <w:rFonts w:hint="eastAsia" w:ascii="宋体" w:hAnsi="宋体" w:cs="宋体"/>
          <w:b/>
          <w:szCs w:val="21"/>
        </w:rPr>
        <w:t>⑤变小</w:t>
      </w:r>
    </w:p>
    <w:p>
      <w:pPr>
        <w:ind w:left="420" w:hanging="422" w:hangingChars="200"/>
        <w:rPr>
          <w:rFonts w:ascii="宋体" w:hAnsi="宋体" w:cs="宋体"/>
          <w:iCs/>
          <w:szCs w:val="21"/>
        </w:rPr>
      </w:pPr>
      <w:r>
        <w:rPr>
          <w:rFonts w:hint="eastAsia" w:ascii="宋体" w:hAnsi="宋体" w:cs="宋体"/>
          <w:b/>
          <w:szCs w:val="21"/>
        </w:rPr>
        <w:t>五、计算应用题。</w:t>
      </w:r>
      <w:r>
        <w:rPr>
          <w:rFonts w:hint="eastAsia" w:ascii="宋体" w:hAnsi="宋体" w:cs="宋体"/>
          <w:iCs/>
          <w:szCs w:val="21"/>
        </w:rPr>
        <w:t>（</w:t>
      </w:r>
      <w:r>
        <w:rPr>
          <w:rFonts w:hint="eastAsia" w:ascii="宋体" w:hAnsi="宋体" w:cs="宋体"/>
          <w:b/>
          <w:iCs/>
          <w:color w:val="FF0000"/>
          <w:szCs w:val="21"/>
        </w:rPr>
        <w:t>注意：</w:t>
      </w:r>
      <w:r>
        <w:rPr>
          <w:rFonts w:hint="eastAsia" w:ascii="宋体" w:hAnsi="宋体" w:cs="宋体"/>
          <w:iCs/>
          <w:szCs w:val="21"/>
        </w:rPr>
        <w:t>如果不写原始公式，用变形公式算出正确结果，不能扣原始公式的分，应给分包含原始公式分）</w:t>
      </w:r>
    </w:p>
    <w:p>
      <w:pPr>
        <w:pStyle w:val="6"/>
        <w:widowControl/>
        <w:shd w:val="clear" w:color="auto" w:fill="FFFFFF"/>
        <w:spacing w:beforeAutospacing="0" w:afterAutospacing="0" w:line="450" w:lineRule="atLeast"/>
        <w:rPr>
          <w:rFonts w:ascii="宋体" w:hAnsi="宋体" w:cs="宋体"/>
          <w:color w:val="000000"/>
          <w:sz w:val="21"/>
          <w:szCs w:val="21"/>
          <w:shd w:val="clear" w:color="auto" w:fill="FFFFFF"/>
        </w:rPr>
      </w:pPr>
      <w:r>
        <w:rPr>
          <w:rFonts w:hint="eastAsia" w:ascii="宋体" w:hAnsi="宋体" w:cs="宋体"/>
          <w:b/>
          <w:sz w:val="21"/>
          <w:szCs w:val="21"/>
        </w:rPr>
        <w:t>29.（5分）解：（1）</w:t>
      </w:r>
      <w:r>
        <w:rPr>
          <w:rFonts w:hint="eastAsia" w:ascii="宋体" w:hAnsi="宋体" w:cs="宋体"/>
          <w:color w:val="000000"/>
          <w:sz w:val="21"/>
          <w:szCs w:val="21"/>
          <w:shd w:val="clear" w:color="auto" w:fill="FFFFFF"/>
        </w:rPr>
        <w:t>由题知，v</w:t>
      </w:r>
      <w:r>
        <w:rPr>
          <w:rFonts w:hint="eastAsia" w:ascii="宋体" w:hAnsi="宋体" w:cs="宋体"/>
          <w:color w:val="000000"/>
          <w:sz w:val="21"/>
          <w:szCs w:val="21"/>
          <w:shd w:val="clear" w:color="auto" w:fill="FFFFFF"/>
          <w:vertAlign w:val="subscript"/>
        </w:rPr>
        <w:t>骑</w:t>
      </w:r>
      <w:r>
        <w:rPr>
          <w:rFonts w:hint="eastAsia" w:ascii="宋体" w:hAnsi="宋体" w:cs="宋体"/>
          <w:color w:val="000000"/>
          <w:sz w:val="21"/>
          <w:szCs w:val="21"/>
          <w:shd w:val="clear" w:color="auto" w:fill="FFFFFF"/>
        </w:rPr>
        <w:t>=3m/s，t</w:t>
      </w:r>
      <w:r>
        <w:rPr>
          <w:rFonts w:hint="eastAsia" w:ascii="宋体" w:hAnsi="宋体" w:cs="宋体"/>
          <w:color w:val="000000"/>
          <w:sz w:val="21"/>
          <w:szCs w:val="21"/>
          <w:shd w:val="clear" w:color="auto" w:fill="FFFFFF"/>
          <w:vertAlign w:val="subscript"/>
        </w:rPr>
        <w:t>骑</w:t>
      </w:r>
      <w:r>
        <w:rPr>
          <w:rFonts w:hint="eastAsia" w:ascii="宋体" w:hAnsi="宋体" w:cs="宋体"/>
          <w:color w:val="000000"/>
          <w:sz w:val="21"/>
          <w:szCs w:val="21"/>
          <w:shd w:val="clear" w:color="auto" w:fill="FFFFFF"/>
        </w:rPr>
        <w:t xml:space="preserve">＝8min=480s  </w:t>
      </w:r>
      <w:r>
        <w:rPr>
          <w:rFonts w:hint="eastAsia" w:ascii="宋体" w:hAnsi="宋体" w:cs="宋体"/>
          <w:color w:val="FF0000"/>
          <w:sz w:val="21"/>
          <w:szCs w:val="21"/>
          <w:shd w:val="clear" w:color="auto" w:fill="FFFFFF"/>
        </w:rPr>
        <w:t>（1分）</w:t>
      </w:r>
    </w:p>
    <w:p>
      <w:pPr>
        <w:pStyle w:val="6"/>
        <w:widowControl/>
        <w:shd w:val="clear" w:color="auto" w:fill="FFFFFF"/>
        <w:spacing w:beforeAutospacing="0" w:afterAutospacing="0" w:line="450" w:lineRule="atLeast"/>
        <w:ind w:firstLine="1050" w:firstLineChars="500"/>
        <w:rPr>
          <w:rFonts w:ascii="宋体" w:hAnsi="宋体" w:cs="宋体"/>
          <w:color w:val="000000"/>
          <w:sz w:val="21"/>
          <w:szCs w:val="21"/>
          <w:shd w:val="clear" w:color="auto" w:fill="FFFFFF"/>
        </w:rPr>
      </w:pPr>
      <w:r>
        <w:rPr>
          <w:rFonts w:hint="eastAsia" w:ascii="宋体" w:hAnsi="宋体" w:cs="宋体"/>
          <w:color w:val="000000"/>
          <w:sz w:val="21"/>
          <w:szCs w:val="21"/>
          <w:shd w:val="clear" w:color="auto" w:fill="FFFFFF"/>
        </w:rPr>
        <w:t>由</w:t>
      </w:r>
      <m:oMath>
        <m:r>
          <m:rPr>
            <m:sty m:val="p"/>
          </m:rPr>
          <w:rPr>
            <w:rFonts w:hint="eastAsia" w:ascii="Cambria Math" w:hAnsi="Cambria Math" w:cs="宋体"/>
            <w:color w:val="000000"/>
            <w:sz w:val="21"/>
            <w:szCs w:val="21"/>
            <w:shd w:val="clear" w:color="auto" w:fill="FFFFFF"/>
          </w:rPr>
          <m:t>v=</m:t>
        </m:r>
        <m:f>
          <m:fPr>
            <m:ctrlPr>
              <w:rPr>
                <w:rFonts w:hint="eastAsia" w:ascii="Cambria Math" w:hAnsi="Cambria Math" w:cs="宋体"/>
                <w:color w:val="000000"/>
                <w:sz w:val="21"/>
                <w:szCs w:val="21"/>
                <w:shd w:val="clear" w:color="auto" w:fill="FFFFFF"/>
              </w:rPr>
            </m:ctrlPr>
          </m:fPr>
          <m:num>
            <m:r>
              <m:rPr>
                <m:sty m:val="p"/>
              </m:rPr>
              <w:rPr>
                <w:rFonts w:hint="eastAsia" w:ascii="Cambria Math" w:hAnsi="Cambria Math" w:cs="宋体"/>
                <w:color w:val="000000"/>
                <w:sz w:val="21"/>
                <w:szCs w:val="21"/>
                <w:shd w:val="clear" w:color="auto" w:fill="FFFFFF"/>
              </w:rPr>
              <m:t>s</m:t>
            </m:r>
            <m:ctrlPr>
              <w:rPr>
                <w:rFonts w:hint="eastAsia" w:ascii="Cambria Math" w:hAnsi="Cambria Math" w:cs="宋体"/>
                <w:color w:val="000000"/>
                <w:sz w:val="21"/>
                <w:szCs w:val="21"/>
                <w:shd w:val="clear" w:color="auto" w:fill="FFFFFF"/>
              </w:rPr>
            </m:ctrlPr>
          </m:num>
          <m:den>
            <m:r>
              <m:rPr>
                <m:sty m:val="p"/>
              </m:rPr>
              <w:rPr>
                <w:rFonts w:hint="eastAsia" w:ascii="Cambria Math" w:hAnsi="Cambria Math" w:cs="宋体"/>
                <w:color w:val="000000"/>
                <w:sz w:val="21"/>
                <w:szCs w:val="21"/>
                <w:shd w:val="clear" w:color="auto" w:fill="FFFFFF"/>
              </w:rPr>
              <m:t>t</m:t>
            </m:r>
            <m:ctrlPr>
              <w:rPr>
                <w:rFonts w:hint="eastAsia" w:ascii="Cambria Math" w:hAnsi="Cambria Math" w:cs="宋体"/>
                <w:color w:val="000000"/>
                <w:sz w:val="21"/>
                <w:szCs w:val="21"/>
                <w:shd w:val="clear" w:color="auto" w:fill="FFFFFF"/>
              </w:rPr>
            </m:ctrlPr>
          </m:den>
        </m:f>
      </m:oMath>
      <w:r>
        <w:rPr>
          <w:rFonts w:hint="eastAsia" w:ascii="宋体" w:hAnsi="宋体" w:cs="宋体"/>
          <w:color w:val="000000"/>
          <w:sz w:val="21"/>
          <w:szCs w:val="21"/>
          <w:shd w:val="clear" w:color="auto" w:fill="FFFFFF"/>
        </w:rPr>
        <w:t>得，</w:t>
      </w:r>
      <w:r>
        <w:rPr>
          <w:rFonts w:hint="eastAsia" w:ascii="宋体" w:hAnsi="宋体" w:cs="宋体"/>
          <w:color w:val="FF0000"/>
          <w:sz w:val="21"/>
          <w:szCs w:val="21"/>
          <w:shd w:val="clear" w:color="auto" w:fill="FFFFFF"/>
        </w:rPr>
        <w:t>（1分）</w:t>
      </w:r>
    </w:p>
    <w:p>
      <w:pPr>
        <w:pStyle w:val="6"/>
        <w:widowControl/>
        <w:shd w:val="clear" w:color="auto" w:fill="FFFFFF"/>
        <w:spacing w:beforeAutospacing="0" w:afterAutospacing="0" w:line="450" w:lineRule="atLeast"/>
        <w:ind w:firstLine="1050" w:firstLineChars="500"/>
        <w:rPr>
          <w:rFonts w:ascii="宋体" w:hAnsi="宋体" w:cs="宋体"/>
          <w:color w:val="000000"/>
          <w:sz w:val="21"/>
          <w:szCs w:val="21"/>
          <w:shd w:val="clear" w:color="auto" w:fill="FFFFFF"/>
        </w:rPr>
      </w:pPr>
      <w:r>
        <w:rPr>
          <w:rFonts w:hint="eastAsia" w:ascii="宋体" w:hAnsi="宋体" w:cs="宋体"/>
          <w:color w:val="000000"/>
          <w:sz w:val="21"/>
          <w:szCs w:val="21"/>
          <w:shd w:val="clear" w:color="auto" w:fill="FFFFFF"/>
        </w:rPr>
        <w:t>从家门到校门的路程：</w:t>
      </w:r>
      <w:r>
        <w:rPr>
          <w:rFonts w:hint="eastAsia" w:ascii="宋体" w:hAnsi="宋体" w:cs="宋体"/>
          <w:color w:val="000000"/>
          <w:szCs w:val="21"/>
          <w:shd w:val="clear" w:color="auto" w:fill="FFFFFF"/>
        </w:rPr>
        <w:t>S=v</w:t>
      </w:r>
      <w:r>
        <w:rPr>
          <w:rFonts w:hint="eastAsia" w:ascii="宋体" w:hAnsi="宋体" w:cs="宋体"/>
          <w:color w:val="000000"/>
          <w:szCs w:val="21"/>
          <w:shd w:val="clear" w:color="auto" w:fill="FFFFFF"/>
          <w:vertAlign w:val="subscript"/>
        </w:rPr>
        <w:t>骑</w:t>
      </w:r>
      <w:r>
        <w:rPr>
          <w:rFonts w:hint="eastAsia" w:ascii="宋体" w:hAnsi="宋体" w:cs="宋体"/>
          <w:color w:val="000000"/>
          <w:szCs w:val="21"/>
          <w:shd w:val="clear" w:color="auto" w:fill="FFFFFF"/>
        </w:rPr>
        <w:t>t</w:t>
      </w:r>
      <w:r>
        <w:rPr>
          <w:rFonts w:hint="eastAsia" w:ascii="宋体" w:hAnsi="宋体" w:cs="宋体"/>
          <w:color w:val="000000"/>
          <w:szCs w:val="21"/>
          <w:shd w:val="clear" w:color="auto" w:fill="FFFFFF"/>
          <w:vertAlign w:val="subscript"/>
        </w:rPr>
        <w:t>骑</w:t>
      </w:r>
      <w:r>
        <w:rPr>
          <w:rFonts w:hint="eastAsia" w:ascii="宋体" w:hAnsi="宋体" w:cs="宋体"/>
          <w:color w:val="000000"/>
          <w:szCs w:val="21"/>
          <w:shd w:val="clear" w:color="auto" w:fill="FFFFFF"/>
        </w:rPr>
        <w:t>=3m/s</w:t>
      </w:r>
      <w:r>
        <w:rPr>
          <w:rFonts w:ascii="Arial" w:hAnsi="Arial" w:cs="Arial"/>
          <w:color w:val="000000"/>
          <w:szCs w:val="21"/>
          <w:shd w:val="clear" w:color="auto" w:fill="FFFFFF"/>
        </w:rPr>
        <w:t>×</w:t>
      </w:r>
      <w:r>
        <w:rPr>
          <w:rFonts w:hint="eastAsia" w:ascii="宋体" w:hAnsi="宋体" w:cs="宋体"/>
          <w:color w:val="000000"/>
          <w:szCs w:val="21"/>
          <w:shd w:val="clear" w:color="auto" w:fill="FFFFFF"/>
        </w:rPr>
        <w:t xml:space="preserve">480s=1440m   </w:t>
      </w:r>
      <w:r>
        <w:rPr>
          <w:rFonts w:hint="eastAsia" w:ascii="宋体" w:hAnsi="宋体" w:cs="宋体"/>
          <w:color w:val="FF0000"/>
          <w:sz w:val="21"/>
          <w:szCs w:val="21"/>
          <w:shd w:val="clear" w:color="auto" w:fill="FFFFFF"/>
        </w:rPr>
        <w:t>（1分）</w:t>
      </w:r>
    </w:p>
    <w:p>
      <w:pPr>
        <w:ind w:firstLine="525" w:firstLineChars="250"/>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（2）由题知，s=1440m</w:t>
      </w:r>
      <w:r>
        <w:rPr>
          <w:rFonts w:hint="eastAsia" w:ascii="宋体" w:hAnsi="宋体" w:cs="宋体"/>
          <w:color w:val="000000"/>
          <w:szCs w:val="21"/>
          <w:shd w:val="clear" w:color="auto" w:fill="FFFFFF"/>
        </w:rPr>
        <w:t>，t</w:t>
      </w:r>
      <w:r>
        <w:rPr>
          <w:rFonts w:hint="eastAsia" w:ascii="宋体" w:hAnsi="宋体" w:cs="宋体"/>
          <w:color w:val="000000"/>
          <w:szCs w:val="21"/>
          <w:shd w:val="clear" w:color="auto" w:fill="FFFFFF"/>
          <w:vertAlign w:val="subscript"/>
        </w:rPr>
        <w:t>步</w:t>
      </w:r>
      <w:r>
        <w:rPr>
          <w:rFonts w:hint="eastAsia" w:ascii="宋体" w:hAnsi="宋体" w:cs="宋体"/>
          <w:color w:val="000000"/>
          <w:szCs w:val="21"/>
          <w:shd w:val="clear" w:color="auto" w:fill="FFFFFF"/>
        </w:rPr>
        <w:t>＝20min=1200s</w:t>
      </w:r>
    </w:p>
    <w:p>
      <w:pPr>
        <w:pStyle w:val="6"/>
        <w:widowControl/>
        <w:shd w:val="clear" w:color="auto" w:fill="FFFFFF"/>
        <w:spacing w:beforeAutospacing="0" w:afterAutospacing="0" w:line="450" w:lineRule="atLeast"/>
        <w:rPr>
          <w:rFonts w:hint="eastAsia" w:ascii="sans-serif" w:hAnsi="sans-serif" w:cs="sans-serif"/>
          <w:color w:val="000000"/>
          <w:szCs w:val="24"/>
          <w:shd w:val="clear" w:color="auto" w:fill="FFFFFF"/>
        </w:rPr>
      </w:pPr>
      <w:r>
        <w:rPr>
          <w:rFonts w:hint="eastAsia" w:ascii="sans-serif" w:hAnsi="sans-serif" w:cs="sans-serif"/>
          <w:color w:val="000000"/>
          <w:szCs w:val="24"/>
          <w:shd w:val="clear" w:color="auto" w:fill="FFFFFF"/>
        </w:rPr>
        <w:t xml:space="preserve">         步行的平均速度： </w:t>
      </w:r>
      <m:oMath>
        <m:sSub>
          <m:sSubPr>
            <m:ctrlPr>
              <w:rPr>
                <w:rFonts w:hint="eastAsia" w:ascii="Cambria Math" w:hAnsi="Cambria Math" w:cs="宋体"/>
                <w:color w:val="000000"/>
                <w:sz w:val="21"/>
                <w:szCs w:val="21"/>
                <w:shd w:val="clear" w:color="auto" w:fill="FFFFFF"/>
              </w:rPr>
            </m:ctrlPr>
          </m:sSubPr>
          <m:e>
            <m:r>
              <m:rPr>
                <m:sty m:val="p"/>
              </m:rPr>
              <w:rPr>
                <w:rFonts w:ascii="Cambria Math" w:hAnsi="Cambria Math" w:cs="宋体"/>
                <w:color w:val="000000"/>
                <w:sz w:val="21"/>
                <w:szCs w:val="21"/>
                <w:shd w:val="clear" w:color="auto" w:fill="FFFFFF"/>
              </w:rPr>
              <m:t>V</m:t>
            </m:r>
            <m:ctrlPr>
              <w:rPr>
                <w:rFonts w:hint="eastAsia" w:ascii="Cambria Math" w:hAnsi="Cambria Math" w:cs="宋体"/>
                <w:color w:val="000000"/>
                <w:sz w:val="21"/>
                <w:szCs w:val="21"/>
                <w:shd w:val="clear" w:color="auto" w:fill="FFFFFF"/>
              </w:rPr>
            </m:ctrlPr>
          </m:e>
          <m:sub>
            <m:r>
              <m:rPr>
                <m:sty m:val="p"/>
              </m:rPr>
              <w:rPr>
                <w:rFonts w:ascii="Cambria Math" w:hAnsi="Cambria Math" w:cs="宋体"/>
                <w:color w:val="000000"/>
                <w:sz w:val="21"/>
                <w:szCs w:val="21"/>
                <w:shd w:val="clear" w:color="auto" w:fill="FFFFFF"/>
              </w:rPr>
              <m:t>步</m:t>
            </m:r>
            <m:ctrlPr>
              <w:rPr>
                <w:rFonts w:hint="eastAsia" w:ascii="Cambria Math" w:hAnsi="Cambria Math" w:cs="宋体"/>
                <w:color w:val="000000"/>
                <w:sz w:val="21"/>
                <w:szCs w:val="21"/>
                <w:shd w:val="clear" w:color="auto" w:fill="FFFFFF"/>
              </w:rPr>
            </m:ctrlPr>
          </m:sub>
        </m:sSub>
        <m:r>
          <m:rPr>
            <m:sty m:val="p"/>
          </m:rPr>
          <w:rPr>
            <w:rFonts w:hint="eastAsia" w:ascii="Cambria Math" w:hAnsi="Cambria Math" w:cs="宋体"/>
            <w:color w:val="000000"/>
            <w:sz w:val="21"/>
            <w:szCs w:val="21"/>
            <w:shd w:val="clear" w:color="auto" w:fill="FFFFFF"/>
          </w:rPr>
          <m:t>=</m:t>
        </m:r>
        <m:f>
          <m:fPr>
            <m:ctrlPr>
              <w:rPr>
                <w:rFonts w:hint="eastAsia" w:ascii="Cambria Math" w:hAnsi="Cambria Math" w:cs="宋体"/>
                <w:color w:val="000000"/>
                <w:sz w:val="21"/>
                <w:szCs w:val="21"/>
                <w:shd w:val="clear" w:color="auto" w:fill="FFFFFF"/>
              </w:rPr>
            </m:ctrlPr>
          </m:fPr>
          <m:num>
            <m:r>
              <m:rPr>
                <m:sty m:val="p"/>
              </m:rPr>
              <w:rPr>
                <w:rFonts w:hint="eastAsia" w:ascii="Cambria Math" w:hAnsi="Cambria Math" w:cs="宋体"/>
                <w:color w:val="000000"/>
                <w:sz w:val="21"/>
                <w:szCs w:val="21"/>
                <w:shd w:val="clear" w:color="auto" w:fill="FFFFFF"/>
              </w:rPr>
              <m:t>s</m:t>
            </m:r>
            <m:ctrlPr>
              <w:rPr>
                <w:rFonts w:hint="eastAsia" w:ascii="Cambria Math" w:hAnsi="Cambria Math" w:cs="宋体"/>
                <w:color w:val="000000"/>
                <w:sz w:val="21"/>
                <w:szCs w:val="21"/>
                <w:shd w:val="clear" w:color="auto" w:fill="FFFFFF"/>
              </w:rPr>
            </m:ctrlPr>
          </m:num>
          <m:den>
            <m:sSub>
              <m:sSubPr>
                <m:ctrlPr>
                  <w:rPr>
                    <w:rFonts w:hint="eastAsia" w:ascii="Cambria Math" w:hAnsi="Cambria Math" w:cs="宋体"/>
                    <w:color w:val="000000"/>
                    <w:sz w:val="21"/>
                    <w:szCs w:val="21"/>
                    <w:shd w:val="clear" w:color="auto" w:fill="FFFFFF"/>
                  </w:rPr>
                </m:ctrlPr>
              </m:sSubPr>
              <m:e>
                <m:r>
                  <m:rPr>
                    <m:sty m:val="p"/>
                  </m:rPr>
                  <w:rPr>
                    <w:rFonts w:ascii="Cambria Math" w:hAnsi="Cambria Math" w:cs="宋体"/>
                    <w:color w:val="000000"/>
                    <w:sz w:val="21"/>
                    <w:szCs w:val="21"/>
                    <w:shd w:val="clear" w:color="auto" w:fill="FFFFFF"/>
                  </w:rPr>
                  <m:t>t</m:t>
                </m:r>
                <m:ctrlPr>
                  <w:rPr>
                    <w:rFonts w:hint="eastAsia" w:ascii="Cambria Math" w:hAnsi="Cambria Math" w:cs="宋体"/>
                    <w:color w:val="000000"/>
                    <w:sz w:val="21"/>
                    <w:szCs w:val="21"/>
                    <w:shd w:val="clear" w:color="auto" w:fill="FFFFFF"/>
                  </w:rPr>
                </m:ctrlPr>
              </m:e>
              <m:sub>
                <m:r>
                  <m:rPr>
                    <m:sty m:val="p"/>
                  </m:rPr>
                  <w:rPr>
                    <w:rFonts w:ascii="Cambria Math" w:hAnsi="Cambria Math" w:cs="宋体"/>
                    <w:color w:val="000000"/>
                    <w:sz w:val="21"/>
                    <w:szCs w:val="21"/>
                    <w:shd w:val="clear" w:color="auto" w:fill="FFFFFF"/>
                  </w:rPr>
                  <m:t>步</m:t>
                </m:r>
                <m:ctrlPr>
                  <w:rPr>
                    <w:rFonts w:hint="eastAsia" w:ascii="Cambria Math" w:hAnsi="Cambria Math" w:cs="宋体"/>
                    <w:color w:val="000000"/>
                    <w:sz w:val="21"/>
                    <w:szCs w:val="21"/>
                    <w:shd w:val="clear" w:color="auto" w:fill="FFFFFF"/>
                  </w:rPr>
                </m:ctrlPr>
              </m:sub>
            </m:sSub>
            <m:ctrlPr>
              <w:rPr>
                <w:rFonts w:hint="eastAsia" w:ascii="Cambria Math" w:hAnsi="Cambria Math" w:cs="宋体"/>
                <w:color w:val="000000"/>
                <w:sz w:val="21"/>
                <w:szCs w:val="21"/>
                <w:shd w:val="clear" w:color="auto" w:fill="FFFFFF"/>
              </w:rPr>
            </m:ctrlPr>
          </m:den>
        </m:f>
        <m:r>
          <m:rPr>
            <m:sty m:val="p"/>
          </m:rPr>
          <w:rPr>
            <w:rFonts w:ascii="Cambria Math" w:hAnsi="Cambria Math" w:cs="宋体"/>
            <w:color w:val="000000"/>
            <w:sz w:val="21"/>
            <w:szCs w:val="21"/>
            <w:shd w:val="clear" w:color="auto" w:fill="FFFFFF"/>
          </w:rPr>
          <m:t>=</m:t>
        </m:r>
        <m:f>
          <m:fPr>
            <m:ctrlPr>
              <w:rPr>
                <w:rFonts w:ascii="Cambria Math" w:hAnsi="Cambria Math" w:cs="宋体"/>
                <w:color w:val="000000"/>
                <w:sz w:val="21"/>
                <w:szCs w:val="21"/>
                <w:shd w:val="clear" w:color="auto" w:fill="FFFFFF"/>
              </w:rPr>
            </m:ctrlPr>
          </m:fPr>
          <m:num>
            <m:r>
              <m:rPr>
                <m:sty m:val="p"/>
              </m:rPr>
              <w:rPr>
                <w:rFonts w:ascii="Cambria Math" w:hAnsi="Cambria Math" w:cs="宋体"/>
                <w:color w:val="000000"/>
                <w:sz w:val="21"/>
                <w:szCs w:val="21"/>
                <w:shd w:val="clear" w:color="auto" w:fill="FFFFFF"/>
              </w:rPr>
              <m:t>1440m</m:t>
            </m:r>
            <m:ctrlPr>
              <w:rPr>
                <w:rFonts w:ascii="Cambria Math" w:hAnsi="Cambria Math" w:cs="宋体"/>
                <w:color w:val="000000"/>
                <w:sz w:val="21"/>
                <w:szCs w:val="21"/>
                <w:shd w:val="clear" w:color="auto" w:fill="FFFFFF"/>
              </w:rPr>
            </m:ctrlPr>
          </m:num>
          <m:den>
            <m:r>
              <m:rPr>
                <m:sty m:val="p"/>
              </m:rPr>
              <w:rPr>
                <w:rFonts w:ascii="Cambria Math" w:hAnsi="Cambria Math" w:cs="宋体"/>
                <w:color w:val="000000"/>
                <w:sz w:val="21"/>
                <w:szCs w:val="21"/>
                <w:shd w:val="clear" w:color="auto" w:fill="FFFFFF"/>
              </w:rPr>
              <m:t>1200s</m:t>
            </m:r>
            <m:ctrlPr>
              <w:rPr>
                <w:rFonts w:ascii="Cambria Math" w:hAnsi="Cambria Math" w:cs="宋体"/>
                <w:color w:val="000000"/>
                <w:sz w:val="21"/>
                <w:szCs w:val="21"/>
                <w:shd w:val="clear" w:color="auto" w:fill="FFFFFF"/>
              </w:rPr>
            </m:ctrlPr>
          </m:den>
        </m:f>
      </m:oMath>
      <w:r>
        <w:rPr>
          <w:rFonts w:hint="eastAsia" w:hAnsi="Cambria Math" w:cs="宋体"/>
          <w:color w:val="000000"/>
          <w:sz w:val="21"/>
          <w:szCs w:val="21"/>
          <w:shd w:val="clear" w:color="auto" w:fill="FFFFFF"/>
        </w:rPr>
        <w:t xml:space="preserve">=1.2m/s   </w:t>
      </w:r>
      <w:r>
        <w:rPr>
          <w:rFonts w:hint="eastAsia" w:ascii="宋体" w:hAnsi="宋体" w:cs="宋体"/>
          <w:color w:val="FF0000"/>
          <w:sz w:val="21"/>
          <w:szCs w:val="21"/>
          <w:shd w:val="clear" w:color="auto" w:fill="FFFFFF"/>
        </w:rPr>
        <w:t>（2分）</w:t>
      </w:r>
    </w:p>
    <w:p>
      <w:pPr>
        <w:pStyle w:val="6"/>
        <w:widowControl/>
        <w:shd w:val="clear" w:color="auto" w:fill="FFFFFF"/>
        <w:spacing w:beforeAutospacing="0" w:afterAutospacing="0" w:line="450" w:lineRule="atLeast"/>
        <w:rPr>
          <w:rFonts w:hint="eastAsia" w:hAnsi="Cambria Math" w:cs="宋体"/>
          <w:color w:val="000000"/>
          <w:sz w:val="21"/>
          <w:szCs w:val="21"/>
          <w:shd w:val="clear" w:color="auto" w:fill="FFFFFF"/>
        </w:rPr>
      </w:pPr>
      <w:r>
        <w:rPr>
          <w:rFonts w:hint="eastAsia" w:hAnsi="Cambria Math" w:cs="宋体"/>
          <w:color w:val="000000"/>
          <w:sz w:val="21"/>
          <w:szCs w:val="21"/>
          <w:shd w:val="clear" w:color="auto" w:fill="FFFFFF"/>
        </w:rPr>
        <w:t xml:space="preserve">     答：（1）从家门到校门的路程大约是1440m;（2）步行的平均速度是1.2m/s。</w:t>
      </w:r>
    </w:p>
    <w:p>
      <w:pPr>
        <w:pStyle w:val="6"/>
        <w:widowControl/>
        <w:numPr>
          <w:ilvl w:val="0"/>
          <w:numId w:val="3"/>
        </w:numPr>
        <w:wordWrap w:val="0"/>
        <w:spacing w:beforeAutospacing="0" w:afterAutospacing="0" w:line="450" w:lineRule="atLeast"/>
        <w:rPr>
          <w:rFonts w:ascii="宋体" w:hAnsi="宋体" w:cs="宋体"/>
          <w:color w:val="000000"/>
          <w:sz w:val="21"/>
          <w:szCs w:val="21"/>
          <w:shd w:val="clear" w:color="auto" w:fill="FFFFFF"/>
        </w:rPr>
      </w:pPr>
      <w:r>
        <w:rPr>
          <w:rFonts w:hint="eastAsia" w:ascii="宋体" w:hAnsi="宋体" w:cs="宋体"/>
          <w:color w:val="000000"/>
          <w:sz w:val="21"/>
          <w:szCs w:val="21"/>
          <w:shd w:val="clear" w:color="auto" w:fill="FFFFFF"/>
        </w:rPr>
        <w:t>（6分）解：已知v=72km/h=20m/s</w:t>
      </w:r>
      <w:r>
        <w:rPr>
          <w:rFonts w:hint="eastAsia" w:ascii="宋体" w:hAnsi="宋体" w:cs="宋体"/>
          <w:color w:val="FF0000"/>
          <w:sz w:val="21"/>
          <w:szCs w:val="21"/>
          <w:shd w:val="clear" w:color="auto" w:fill="FFFFFF"/>
        </w:rPr>
        <w:t>（1分）</w:t>
      </w:r>
      <w:r>
        <w:rPr>
          <w:rFonts w:hint="eastAsia" w:ascii="宋体" w:hAnsi="宋体" w:cs="宋体"/>
          <w:color w:val="000000"/>
          <w:sz w:val="21"/>
          <w:szCs w:val="21"/>
          <w:shd w:val="clear" w:color="auto" w:fill="FFFFFF"/>
        </w:rPr>
        <w:t>，整个大货车车身在隧道的时间为20s，</w:t>
      </w:r>
    </w:p>
    <w:p>
      <w:pPr>
        <w:pStyle w:val="6"/>
        <w:widowControl/>
        <w:wordWrap w:val="0"/>
        <w:spacing w:beforeAutospacing="0" w:afterAutospacing="0" w:line="450" w:lineRule="atLeast"/>
        <w:ind w:firstLine="1680" w:firstLineChars="800"/>
        <w:rPr>
          <w:rFonts w:ascii="宋体" w:hAnsi="宋体" w:cs="宋体"/>
          <w:sz w:val="21"/>
          <w:szCs w:val="21"/>
        </w:rPr>
      </w:pPr>
      <w:r>
        <w:rPr>
          <w:rFonts w:hint="eastAsia" w:ascii="宋体" w:hAnsi="宋体" w:cs="宋体"/>
          <w:color w:val="000000"/>
          <w:sz w:val="21"/>
          <w:szCs w:val="21"/>
          <w:shd w:val="clear" w:color="auto" w:fill="FFFFFF"/>
        </w:rPr>
        <w:t>由</w:t>
      </w:r>
      <m:oMath>
        <m:r>
          <m:rPr>
            <m:sty m:val="p"/>
          </m:rPr>
          <w:rPr>
            <w:rFonts w:hint="eastAsia" w:ascii="Cambria Math" w:hAnsi="Cambria Math" w:cs="宋体"/>
            <w:color w:val="000000"/>
            <w:sz w:val="21"/>
            <w:szCs w:val="21"/>
            <w:shd w:val="clear" w:color="auto" w:fill="FFFFFF"/>
          </w:rPr>
          <m:t>v=</m:t>
        </m:r>
        <m:f>
          <m:fPr>
            <m:ctrlPr>
              <w:rPr>
                <w:rFonts w:hint="eastAsia" w:ascii="Cambria Math" w:hAnsi="Cambria Math" w:cs="宋体"/>
                <w:color w:val="000000"/>
                <w:sz w:val="21"/>
                <w:szCs w:val="21"/>
                <w:shd w:val="clear" w:color="auto" w:fill="FFFFFF"/>
              </w:rPr>
            </m:ctrlPr>
          </m:fPr>
          <m:num>
            <m:r>
              <m:rPr>
                <m:sty m:val="p"/>
              </m:rPr>
              <w:rPr>
                <w:rFonts w:hint="eastAsia" w:ascii="Cambria Math" w:hAnsi="Cambria Math" w:cs="宋体"/>
                <w:color w:val="000000"/>
                <w:sz w:val="21"/>
                <w:szCs w:val="21"/>
                <w:shd w:val="clear" w:color="auto" w:fill="FFFFFF"/>
              </w:rPr>
              <m:t>s</m:t>
            </m:r>
            <m:ctrlPr>
              <w:rPr>
                <w:rFonts w:hint="eastAsia" w:ascii="Cambria Math" w:hAnsi="Cambria Math" w:cs="宋体"/>
                <w:color w:val="000000"/>
                <w:sz w:val="21"/>
                <w:szCs w:val="21"/>
                <w:shd w:val="clear" w:color="auto" w:fill="FFFFFF"/>
              </w:rPr>
            </m:ctrlPr>
          </m:num>
          <m:den>
            <m:r>
              <m:rPr>
                <m:sty m:val="p"/>
              </m:rPr>
              <w:rPr>
                <w:rFonts w:hint="eastAsia" w:ascii="Cambria Math" w:hAnsi="Cambria Math" w:cs="宋体"/>
                <w:color w:val="000000"/>
                <w:sz w:val="21"/>
                <w:szCs w:val="21"/>
                <w:shd w:val="clear" w:color="auto" w:fill="FFFFFF"/>
              </w:rPr>
              <m:t>t</m:t>
            </m:r>
            <m:ctrlPr>
              <w:rPr>
                <w:rFonts w:hint="eastAsia" w:ascii="Cambria Math" w:hAnsi="Cambria Math" w:cs="宋体"/>
                <w:color w:val="000000"/>
                <w:sz w:val="21"/>
                <w:szCs w:val="21"/>
                <w:shd w:val="clear" w:color="auto" w:fill="FFFFFF"/>
              </w:rPr>
            </m:ctrlPr>
          </m:den>
        </m:f>
      </m:oMath>
      <w:r>
        <w:rPr>
          <w:rFonts w:hint="eastAsia" w:ascii="宋体" w:hAnsi="宋体" w:cs="宋体"/>
          <w:color w:val="000000"/>
          <w:sz w:val="21"/>
          <w:szCs w:val="21"/>
          <w:shd w:val="clear" w:color="auto" w:fill="FFFFFF"/>
        </w:rPr>
        <w:t>可得，</w:t>
      </w:r>
      <w:r>
        <w:rPr>
          <w:rFonts w:hint="eastAsia" w:ascii="宋体" w:hAnsi="宋体" w:cs="宋体"/>
          <w:color w:val="FF0000"/>
          <w:sz w:val="21"/>
          <w:szCs w:val="21"/>
          <w:shd w:val="clear" w:color="auto" w:fill="FFFFFF"/>
        </w:rPr>
        <w:t>（1分）</w:t>
      </w:r>
      <w:r>
        <w:rPr>
          <w:rFonts w:hint="eastAsia" w:ascii="宋体" w:hAnsi="宋体" w:cs="宋体"/>
          <w:color w:val="000000"/>
          <w:sz w:val="21"/>
          <w:szCs w:val="21"/>
          <w:shd w:val="clear" w:color="auto" w:fill="FFFFFF"/>
        </w:rPr>
        <w:t>大货车在这段时间里通过的路程：</w:t>
      </w:r>
    </w:p>
    <w:p>
      <w:pPr>
        <w:pStyle w:val="6"/>
        <w:widowControl/>
        <w:wordWrap w:val="0"/>
        <w:spacing w:beforeAutospacing="0" w:afterAutospacing="0" w:line="450" w:lineRule="atLeast"/>
        <w:ind w:firstLine="1680" w:firstLineChars="800"/>
        <w:rPr>
          <w:rFonts w:ascii="宋体" w:hAnsi="宋体" w:cs="宋体"/>
          <w:sz w:val="21"/>
          <w:szCs w:val="21"/>
        </w:rPr>
      </w:pPr>
      <w:r>
        <w:rPr>
          <w:rFonts w:hint="eastAsia" w:ascii="宋体" w:hAnsi="宋体" w:cs="宋体"/>
          <w:color w:val="000000"/>
          <w:sz w:val="21"/>
          <w:szCs w:val="21"/>
          <w:shd w:val="clear" w:color="auto" w:fill="FFFFFF"/>
        </w:rPr>
        <w:t>s=vt=20m/s×20s=400m；</w:t>
      </w:r>
      <w:r>
        <w:rPr>
          <w:rFonts w:hint="eastAsia" w:ascii="宋体" w:hAnsi="宋体" w:cs="宋体"/>
          <w:color w:val="FF0000"/>
          <w:sz w:val="21"/>
          <w:szCs w:val="21"/>
          <w:shd w:val="clear" w:color="auto" w:fill="FFFFFF"/>
        </w:rPr>
        <w:t>（2分）</w:t>
      </w:r>
    </w:p>
    <w:p>
      <w:pPr>
        <w:pStyle w:val="6"/>
        <w:widowControl/>
        <w:wordWrap w:val="0"/>
        <w:spacing w:beforeAutospacing="0" w:afterAutospacing="0" w:line="450" w:lineRule="atLeast"/>
        <w:ind w:firstLine="1680" w:firstLineChars="800"/>
        <w:rPr>
          <w:rFonts w:ascii="宋体" w:hAnsi="宋体" w:cs="宋体"/>
          <w:sz w:val="21"/>
          <w:szCs w:val="21"/>
        </w:rPr>
      </w:pPr>
      <w:r>
        <w:rPr>
          <w:rFonts w:hint="eastAsia" w:ascii="宋体" w:hAnsi="宋体" w:cs="宋体"/>
          <w:color w:val="000000"/>
          <w:sz w:val="21"/>
          <w:szCs w:val="21"/>
          <w:shd w:val="clear" w:color="auto" w:fill="FFFFFF"/>
        </w:rPr>
        <w:t>因为大货车在这段时间里通过的路程：</w:t>
      </w:r>
    </w:p>
    <w:p>
      <w:pPr>
        <w:pStyle w:val="6"/>
        <w:widowControl/>
        <w:wordWrap w:val="0"/>
        <w:spacing w:beforeAutospacing="0" w:afterAutospacing="0" w:line="450" w:lineRule="atLeast"/>
        <w:ind w:firstLine="1680" w:firstLineChars="800"/>
        <w:rPr>
          <w:rFonts w:ascii="宋体" w:hAnsi="宋体" w:cs="宋体"/>
          <w:sz w:val="21"/>
          <w:szCs w:val="21"/>
        </w:rPr>
      </w:pPr>
      <w:r>
        <w:rPr>
          <w:rFonts w:hint="eastAsia" w:ascii="宋体" w:hAnsi="宋体" w:cs="宋体"/>
          <w:color w:val="000000"/>
          <w:sz w:val="21"/>
          <w:szCs w:val="21"/>
          <w:shd w:val="clear" w:color="auto" w:fill="FFFFFF"/>
        </w:rPr>
        <w:t>s=L</w:t>
      </w:r>
      <w:r>
        <w:rPr>
          <w:rFonts w:hint="eastAsia" w:ascii="宋体" w:hAnsi="宋体" w:cs="宋体"/>
          <w:color w:val="000000"/>
          <w:sz w:val="21"/>
          <w:szCs w:val="21"/>
          <w:shd w:val="clear" w:color="auto" w:fill="FFFFFF"/>
          <w:vertAlign w:val="subscript"/>
        </w:rPr>
        <w:t>隧道</w:t>
      </w:r>
      <w:r>
        <w:rPr>
          <w:rFonts w:hint="eastAsia" w:ascii="宋体" w:hAnsi="宋体" w:cs="宋体"/>
          <w:color w:val="000000"/>
          <w:sz w:val="21"/>
          <w:szCs w:val="21"/>
          <w:shd w:val="clear" w:color="auto" w:fill="FFFFFF"/>
        </w:rPr>
        <w:t>+L</w:t>
      </w:r>
      <w:r>
        <w:rPr>
          <w:rFonts w:hint="eastAsia" w:ascii="宋体" w:hAnsi="宋体" w:cs="宋体"/>
          <w:color w:val="000000"/>
          <w:sz w:val="21"/>
          <w:szCs w:val="21"/>
          <w:shd w:val="clear" w:color="auto" w:fill="FFFFFF"/>
          <w:vertAlign w:val="subscript"/>
        </w:rPr>
        <w:t>车</w:t>
      </w:r>
      <w:r>
        <w:rPr>
          <w:rFonts w:hint="eastAsia" w:ascii="宋体" w:hAnsi="宋体" w:cs="宋体"/>
          <w:color w:val="000000"/>
          <w:sz w:val="21"/>
          <w:szCs w:val="21"/>
          <w:shd w:val="clear" w:color="auto" w:fill="FFFFFF"/>
        </w:rPr>
        <w:t>，</w:t>
      </w:r>
      <w:r>
        <w:rPr>
          <w:rFonts w:hint="eastAsia" w:ascii="宋体" w:hAnsi="宋体" w:cs="宋体"/>
          <w:color w:val="FF0000"/>
          <w:sz w:val="21"/>
          <w:szCs w:val="21"/>
          <w:shd w:val="clear" w:color="auto" w:fill="FFFFFF"/>
        </w:rPr>
        <w:t>（1分）</w:t>
      </w:r>
    </w:p>
    <w:p>
      <w:pPr>
        <w:pStyle w:val="6"/>
        <w:widowControl/>
        <w:wordWrap w:val="0"/>
        <w:spacing w:beforeAutospacing="0" w:afterAutospacing="0" w:line="450" w:lineRule="atLeast"/>
        <w:ind w:firstLine="1155" w:firstLineChars="550"/>
        <w:rPr>
          <w:rFonts w:ascii="宋体" w:hAnsi="宋体" w:cs="宋体"/>
          <w:sz w:val="21"/>
          <w:szCs w:val="21"/>
        </w:rPr>
      </w:pPr>
      <w:r>
        <w:rPr>
          <w:rFonts w:hint="eastAsia" w:ascii="宋体" w:hAnsi="宋体" w:cs="宋体"/>
          <w:color w:val="000000"/>
          <w:sz w:val="21"/>
          <w:szCs w:val="21"/>
          <w:shd w:val="clear" w:color="auto" w:fill="FFFFFF"/>
        </w:rPr>
        <w:t>所以L</w:t>
      </w:r>
      <w:r>
        <w:rPr>
          <w:rFonts w:hint="eastAsia" w:ascii="宋体" w:hAnsi="宋体" w:cs="宋体"/>
          <w:color w:val="000000"/>
          <w:sz w:val="21"/>
          <w:szCs w:val="21"/>
          <w:shd w:val="clear" w:color="auto" w:fill="FFFFFF"/>
          <w:vertAlign w:val="subscript"/>
        </w:rPr>
        <w:t>隧道</w:t>
      </w:r>
      <w:r>
        <w:rPr>
          <w:rFonts w:hint="eastAsia" w:ascii="宋体" w:hAnsi="宋体" w:cs="宋体"/>
          <w:color w:val="000000"/>
          <w:sz w:val="21"/>
          <w:szCs w:val="21"/>
          <w:shd w:val="clear" w:color="auto" w:fill="FFFFFF"/>
        </w:rPr>
        <w:t>=s-L</w:t>
      </w:r>
      <w:r>
        <w:rPr>
          <w:rFonts w:hint="eastAsia" w:ascii="宋体" w:hAnsi="宋体" w:cs="宋体"/>
          <w:color w:val="000000"/>
          <w:sz w:val="21"/>
          <w:szCs w:val="21"/>
          <w:shd w:val="clear" w:color="auto" w:fill="FFFFFF"/>
          <w:vertAlign w:val="subscript"/>
        </w:rPr>
        <w:t>车</w:t>
      </w:r>
      <w:r>
        <w:rPr>
          <w:rFonts w:hint="eastAsia" w:ascii="宋体" w:hAnsi="宋体" w:cs="宋体"/>
          <w:color w:val="000000"/>
          <w:sz w:val="21"/>
          <w:szCs w:val="21"/>
          <w:shd w:val="clear" w:color="auto" w:fill="FFFFFF"/>
        </w:rPr>
        <w:t>=400m-10m=390m。</w:t>
      </w:r>
      <w:r>
        <w:rPr>
          <w:rFonts w:hint="eastAsia" w:ascii="宋体" w:hAnsi="宋体" w:cs="宋体"/>
          <w:color w:val="FF0000"/>
          <w:sz w:val="21"/>
          <w:szCs w:val="21"/>
          <w:shd w:val="clear" w:color="auto" w:fill="FFFFFF"/>
        </w:rPr>
        <w:t>（1分）</w:t>
      </w:r>
      <w:r>
        <w:rPr>
          <w:rFonts w:hint="eastAsia" w:ascii="宋体" w:hAnsi="宋体" w:cs="宋体"/>
          <w:color w:val="000000"/>
          <w:sz w:val="21"/>
          <w:szCs w:val="21"/>
          <w:shd w:val="clear" w:color="auto" w:fill="FFFFFF"/>
        </w:rPr>
        <w:t xml:space="preserve"> </w:t>
      </w:r>
    </w:p>
    <w:p>
      <w:pPr>
        <w:rPr>
          <w:rFonts w:ascii="宋体" w:hAnsi="宋体" w:cs="宋体"/>
          <w:b/>
          <w:szCs w:val="21"/>
        </w:rPr>
      </w:pPr>
    </w:p>
    <w:p>
      <w:pPr>
        <w:rPr>
          <w:rFonts w:ascii="宋体" w:hAnsi="宋体" w:cs="宋体"/>
          <w:b/>
          <w:szCs w:val="21"/>
        </w:rPr>
      </w:pPr>
    </w:p>
    <w:p>
      <w:pPr>
        <w:numPr>
          <w:ilvl w:val="0"/>
          <w:numId w:val="3"/>
        </w:numPr>
        <w:rPr>
          <w:rFonts w:ascii="宋体" w:hAnsi="宋体" w:cs="宋体"/>
          <w:szCs w:val="21"/>
        </w:rPr>
      </w:pPr>
      <w:r>
        <w:rPr>
          <w:rFonts w:hint="eastAsia" w:ascii="宋体" w:hAnsi="宋体" w:cs="宋体"/>
          <w:b/>
          <w:szCs w:val="21"/>
        </w:rPr>
        <w:t>（7分）解：</w:t>
      </w:r>
      <w:r>
        <w:rPr>
          <w:rFonts w:hint="eastAsia" w:ascii="宋体" w:hAnsi="宋体" w:cs="宋体"/>
          <w:szCs w:val="21"/>
        </w:rPr>
        <w:t>(1)</w:t>
      </w:r>
      <w:r>
        <w:rPr>
          <w:rFonts w:hint="eastAsia" w:ascii="宋体" w:hAnsi="宋体" w:cs="宋体"/>
          <w:color w:val="FF0000"/>
          <w:szCs w:val="21"/>
        </w:rPr>
        <w:t xml:space="preserve"> （每写出一条规律给1分，只要合理即可）</w:t>
      </w:r>
    </w:p>
    <w:p>
      <w:pPr>
        <w:tabs>
          <w:tab w:val="left" w:pos="312"/>
        </w:tabs>
        <w:ind w:firstLine="1050" w:firstLineChars="500"/>
        <w:rPr>
          <w:rFonts w:ascii="宋体" w:hAnsi="宋体" w:cs="宋体"/>
          <w:szCs w:val="21"/>
        </w:rPr>
      </w:pPr>
      <w:r>
        <w:rPr>
          <w:rFonts w:hint="eastAsia" w:ascii="宋体" w:hAnsi="宋体" w:cs="宋体"/>
          <w:szCs w:val="21"/>
        </w:rPr>
        <w:t>①声音在同种介质中的传播速度与温度有关；</w:t>
      </w:r>
    </w:p>
    <w:p>
      <w:pPr>
        <w:ind w:left="735" w:leftChars="350" w:firstLine="315" w:firstLineChars="150"/>
        <w:rPr>
          <w:rFonts w:ascii="宋体" w:hAnsi="宋体" w:cs="宋体"/>
          <w:color w:val="FF0000"/>
          <w:szCs w:val="21"/>
        </w:rPr>
      </w:pPr>
      <w:r>
        <w:rPr>
          <w:rFonts w:hint="eastAsia" w:ascii="宋体" w:hAnsi="宋体" w:cs="宋体"/>
          <w:szCs w:val="21"/>
        </w:rPr>
        <w:t>②声音在固体的中传播速度一般比液体、气体中大。</w:t>
      </w:r>
    </w:p>
    <w:p>
      <w:pPr>
        <w:ind w:firstLine="525" w:firstLineChars="250"/>
        <w:rPr>
          <w:rFonts w:ascii="宋体" w:hAnsi="宋体" w:cs="宋体"/>
          <w:iCs/>
          <w:szCs w:val="21"/>
        </w:rPr>
      </w:pPr>
      <w:r>
        <w:rPr>
          <w:rFonts w:hint="eastAsia" w:ascii="宋体" w:hAnsi="宋体" w:cs="宋体"/>
          <w:iCs/>
          <w:szCs w:val="21"/>
        </w:rPr>
        <w:t>（2）</w:t>
      </w:r>
      <w:r>
        <w:rPr>
          <w:rFonts w:hint="eastAsia" w:ascii="宋体" w:hAnsi="宋体" w:cs="宋体"/>
          <w:color w:val="000000"/>
          <w:szCs w:val="21"/>
          <w:shd w:val="clear" w:color="auto" w:fill="FFFFFF"/>
        </w:rPr>
        <w:t>由</w:t>
      </w:r>
      <m:oMath>
        <m:r>
          <m:rPr>
            <m:sty m:val="p"/>
          </m:rPr>
          <w:rPr>
            <w:rFonts w:hint="eastAsia" w:ascii="Cambria Math" w:hAnsi="Cambria Math" w:cs="宋体"/>
            <w:color w:val="000000"/>
            <w:szCs w:val="21"/>
            <w:shd w:val="clear" w:color="auto" w:fill="FFFFFF"/>
          </w:rPr>
          <m:t>v=</m:t>
        </m:r>
        <m:f>
          <m:fPr>
            <m:ctrlPr>
              <w:rPr>
                <w:rFonts w:hint="eastAsia" w:ascii="Cambria Math" w:hAnsi="Cambria Math" w:cs="宋体"/>
                <w:color w:val="000000"/>
                <w:szCs w:val="21"/>
                <w:shd w:val="clear" w:color="auto" w:fill="FFFFFF"/>
              </w:rPr>
            </m:ctrlPr>
          </m:fPr>
          <m:num>
            <m:r>
              <m:rPr>
                <m:sty m:val="p"/>
              </m:rPr>
              <w:rPr>
                <w:rFonts w:hint="eastAsia" w:ascii="Cambria Math" w:hAnsi="Cambria Math" w:cs="宋体"/>
                <w:color w:val="000000"/>
                <w:szCs w:val="21"/>
                <w:shd w:val="clear" w:color="auto" w:fill="FFFFFF"/>
              </w:rPr>
              <m:t>s</m:t>
            </m:r>
            <m:ctrlPr>
              <w:rPr>
                <w:rFonts w:hint="eastAsia" w:ascii="Cambria Math" w:hAnsi="Cambria Math" w:cs="宋体"/>
                <w:color w:val="000000"/>
                <w:szCs w:val="21"/>
                <w:shd w:val="clear" w:color="auto" w:fill="FFFFFF"/>
              </w:rPr>
            </m:ctrlPr>
          </m:num>
          <m:den>
            <m:r>
              <m:rPr>
                <m:sty m:val="p"/>
              </m:rPr>
              <w:rPr>
                <w:rFonts w:hint="eastAsia" w:ascii="Cambria Math" w:hAnsi="Cambria Math" w:cs="宋体"/>
                <w:color w:val="000000"/>
                <w:szCs w:val="21"/>
                <w:shd w:val="clear" w:color="auto" w:fill="FFFFFF"/>
              </w:rPr>
              <m:t>t</m:t>
            </m:r>
            <m:ctrlPr>
              <w:rPr>
                <w:rFonts w:hint="eastAsia" w:ascii="Cambria Math" w:hAnsi="Cambria Math" w:cs="宋体"/>
                <w:color w:val="000000"/>
                <w:szCs w:val="21"/>
                <w:shd w:val="clear" w:color="auto" w:fill="FFFFFF"/>
              </w:rPr>
            </m:ctrlPr>
          </m:den>
        </m:f>
      </m:oMath>
      <w:r>
        <w:rPr>
          <w:rFonts w:hint="eastAsia" w:ascii="宋体" w:hAnsi="宋体" w:cs="宋体"/>
          <w:color w:val="000000"/>
          <w:szCs w:val="21"/>
          <w:shd w:val="clear" w:color="auto" w:fill="FFFFFF"/>
        </w:rPr>
        <w:t>可得</w:t>
      </w:r>
      <w:r>
        <w:rPr>
          <w:rFonts w:hint="eastAsia" w:ascii="宋体" w:hAnsi="宋体" w:cs="宋体"/>
          <w:color w:val="FF0000"/>
          <w:szCs w:val="21"/>
          <w:shd w:val="clear" w:color="auto" w:fill="FFFFFF"/>
        </w:rPr>
        <w:t>（1分）</w:t>
      </w:r>
      <w:r>
        <w:rPr>
          <w:rFonts w:hint="eastAsia" w:ascii="宋体" w:hAnsi="宋体" w:cs="宋体"/>
          <w:color w:val="000000"/>
          <w:szCs w:val="21"/>
          <w:shd w:val="clear" w:color="auto" w:fill="FFFFFF"/>
        </w:rPr>
        <w:t>，</w:t>
      </w:r>
      <w:r>
        <w:rPr>
          <w:rFonts w:hint="eastAsia" w:ascii="宋体" w:hAnsi="宋体" w:cs="宋体"/>
          <w:iCs/>
          <w:szCs w:val="21"/>
        </w:rPr>
        <w:t>声音在空气中传播所需要的时间：</w:t>
      </w:r>
    </w:p>
    <w:p>
      <w:pPr>
        <w:ind w:firstLine="1050" w:firstLineChars="500"/>
        <w:rPr>
          <w:rFonts w:ascii="宋体" w:hAnsi="宋体" w:cs="宋体"/>
          <w:iCs/>
          <w:szCs w:val="21"/>
        </w:rPr>
      </w:pPr>
      <w:r>
        <w:rPr>
          <w:rFonts w:hint="eastAsia" w:ascii="宋体" w:hAnsi="宋体" w:cs="宋体"/>
          <w:iCs/>
          <w:szCs w:val="21"/>
        </w:rPr>
        <w:t>t</w:t>
      </w:r>
      <w:r>
        <w:rPr>
          <w:rFonts w:hint="eastAsia" w:ascii="宋体" w:hAnsi="宋体" w:cs="宋体"/>
          <w:iCs/>
          <w:szCs w:val="21"/>
          <w:vertAlign w:val="subscript"/>
        </w:rPr>
        <w:t>1</w:t>
      </w:r>
      <w:r>
        <w:rPr>
          <w:rFonts w:hint="eastAsia" w:ascii="宋体" w:hAnsi="宋体" w:cs="宋体"/>
          <w:iCs/>
          <w:szCs w:val="21"/>
        </w:rPr>
        <w:t>＝</w:t>
      </w:r>
      <w:r>
        <w:rPr>
          <w:rFonts w:hint="eastAsia" w:ascii="宋体" w:hAnsi="宋体" w:cs="宋体"/>
          <w:iCs/>
          <w:szCs w:val="21"/>
        </w:rPr>
        <w:fldChar w:fldCharType="begin"/>
      </w:r>
      <w:r>
        <w:rPr>
          <w:rFonts w:hint="eastAsia" w:ascii="宋体" w:hAnsi="宋体" w:cs="宋体"/>
          <w:iCs/>
          <w:szCs w:val="21"/>
        </w:rPr>
        <w:instrText xml:space="preserve">eq \f(s,v</w:instrText>
      </w:r>
      <w:r>
        <w:rPr>
          <w:rFonts w:hint="eastAsia" w:ascii="宋体" w:hAnsi="宋体" w:cs="宋体"/>
          <w:iCs/>
          <w:szCs w:val="21"/>
          <w:vertAlign w:val="subscript"/>
        </w:rPr>
        <w:instrText xml:space="preserve">1</w:instrText>
      </w:r>
      <w:r>
        <w:rPr>
          <w:rFonts w:hint="eastAsia" w:ascii="宋体" w:hAnsi="宋体" w:cs="宋体"/>
          <w:iCs/>
          <w:szCs w:val="21"/>
        </w:rPr>
        <w:instrText xml:space="preserve">)</w:instrText>
      </w:r>
      <w:r>
        <w:rPr>
          <w:rFonts w:hint="eastAsia" w:ascii="宋体" w:hAnsi="宋体" w:cs="宋体"/>
          <w:iCs/>
          <w:szCs w:val="21"/>
        </w:rPr>
        <w:fldChar w:fldCharType="end"/>
      </w:r>
      <w:r>
        <w:rPr>
          <w:rFonts w:hint="eastAsia" w:ascii="宋体" w:hAnsi="宋体" w:cs="宋体"/>
          <w:iCs/>
          <w:szCs w:val="21"/>
        </w:rPr>
        <w:t>＝</w:t>
      </w:r>
      <w:r>
        <w:rPr>
          <w:rFonts w:hint="eastAsia" w:ascii="宋体" w:hAnsi="宋体" w:cs="宋体"/>
          <w:iCs/>
          <w:szCs w:val="21"/>
        </w:rPr>
        <w:fldChar w:fldCharType="begin"/>
      </w:r>
      <w:r>
        <w:rPr>
          <w:rFonts w:hint="eastAsia" w:ascii="宋体" w:hAnsi="宋体" w:cs="宋体"/>
          <w:iCs/>
          <w:szCs w:val="21"/>
        </w:rPr>
        <w:instrText xml:space="preserve">eq \f(884 m,340 m/s)</w:instrText>
      </w:r>
      <w:r>
        <w:rPr>
          <w:rFonts w:hint="eastAsia" w:ascii="宋体" w:hAnsi="宋体" w:cs="宋体"/>
          <w:iCs/>
          <w:szCs w:val="21"/>
        </w:rPr>
        <w:fldChar w:fldCharType="end"/>
      </w:r>
      <w:r>
        <w:rPr>
          <w:rFonts w:hint="eastAsia" w:ascii="宋体" w:hAnsi="宋体" w:cs="宋体"/>
          <w:iCs/>
          <w:szCs w:val="21"/>
        </w:rPr>
        <w:t>＝2.6 s　</w:t>
      </w:r>
      <w:r>
        <w:rPr>
          <w:rFonts w:hint="eastAsia" w:ascii="宋体" w:hAnsi="宋体" w:cs="宋体"/>
          <w:iCs/>
          <w:color w:val="FF0000"/>
          <w:szCs w:val="21"/>
        </w:rPr>
        <w:t>（1分）</w:t>
      </w:r>
    </w:p>
    <w:p>
      <w:pPr>
        <w:ind w:firstLine="1050" w:firstLineChars="500"/>
        <w:rPr>
          <w:rFonts w:ascii="宋体" w:hAnsi="宋体" w:cs="宋体"/>
          <w:iCs/>
          <w:szCs w:val="21"/>
        </w:rPr>
      </w:pPr>
      <w:r>
        <w:rPr>
          <w:rFonts w:hint="eastAsia" w:ascii="宋体" w:hAnsi="宋体" w:cs="宋体"/>
          <w:iCs/>
          <w:szCs w:val="21"/>
        </w:rPr>
        <w:t>声音在金属管中传播所需要的时间：</w:t>
      </w:r>
    </w:p>
    <w:p>
      <w:pPr>
        <w:ind w:firstLine="1050" w:firstLineChars="500"/>
        <w:rPr>
          <w:rFonts w:ascii="宋体" w:hAnsi="宋体" w:cs="宋体"/>
          <w:iCs/>
          <w:szCs w:val="21"/>
        </w:rPr>
      </w:pPr>
      <w:r>
        <w:rPr>
          <w:rFonts w:hint="eastAsia" w:ascii="宋体" w:hAnsi="宋体" w:cs="宋体"/>
          <w:iCs/>
          <w:szCs w:val="21"/>
        </w:rPr>
        <w:t>t</w:t>
      </w:r>
      <w:r>
        <w:rPr>
          <w:rFonts w:hint="eastAsia" w:ascii="宋体" w:hAnsi="宋体" w:cs="宋体"/>
          <w:iCs/>
          <w:szCs w:val="21"/>
          <w:vertAlign w:val="subscript"/>
        </w:rPr>
        <w:t>2</w:t>
      </w:r>
      <w:r>
        <w:rPr>
          <w:rFonts w:hint="eastAsia" w:ascii="宋体" w:hAnsi="宋体" w:cs="宋体"/>
          <w:iCs/>
          <w:szCs w:val="21"/>
        </w:rPr>
        <w:t>＝t</w:t>
      </w:r>
      <w:r>
        <w:rPr>
          <w:rFonts w:hint="eastAsia" w:ascii="宋体" w:hAnsi="宋体" w:cs="宋体"/>
          <w:iCs/>
          <w:szCs w:val="21"/>
          <w:vertAlign w:val="subscript"/>
        </w:rPr>
        <w:t>1</w:t>
      </w:r>
      <w:r>
        <w:rPr>
          <w:rFonts w:hint="eastAsia" w:ascii="宋体" w:hAnsi="宋体" w:cs="宋体"/>
          <w:iCs/>
          <w:szCs w:val="21"/>
        </w:rPr>
        <w:t>－Δt＝2.6 s－2.43 s＝0.17 s　</w:t>
      </w:r>
      <w:r>
        <w:rPr>
          <w:rFonts w:hint="eastAsia" w:ascii="宋体" w:hAnsi="宋体" w:cs="宋体"/>
          <w:iCs/>
          <w:color w:val="FF0000"/>
          <w:szCs w:val="21"/>
        </w:rPr>
        <w:t>（1分）</w:t>
      </w:r>
    </w:p>
    <w:p>
      <w:pPr>
        <w:ind w:firstLine="1050" w:firstLineChars="500"/>
        <w:rPr>
          <w:rFonts w:ascii="宋体" w:hAnsi="宋体" w:cs="宋体"/>
          <w:iCs/>
          <w:szCs w:val="21"/>
        </w:rPr>
      </w:pPr>
      <w:r>
        <w:rPr>
          <w:rFonts w:hint="eastAsia" w:ascii="宋体" w:hAnsi="宋体" w:cs="宋体"/>
          <w:iCs/>
          <w:szCs w:val="21"/>
        </w:rPr>
        <w:t>声音在金属管中的传播速度：</w:t>
      </w:r>
    </w:p>
    <w:p>
      <w:pPr>
        <w:ind w:firstLine="1155" w:firstLineChars="550"/>
        <w:rPr>
          <w:rFonts w:ascii="宋体" w:hAnsi="宋体" w:cs="宋体"/>
          <w:iCs/>
          <w:szCs w:val="21"/>
        </w:rPr>
      </w:pPr>
      <w:r>
        <w:rPr>
          <w:rFonts w:hint="eastAsia" w:ascii="宋体" w:hAnsi="宋体" w:cs="宋体"/>
          <w:iCs/>
          <w:szCs w:val="21"/>
        </w:rPr>
        <w:t>v</w:t>
      </w:r>
      <w:r>
        <w:rPr>
          <w:rFonts w:hint="eastAsia" w:ascii="宋体" w:hAnsi="宋体" w:cs="宋体"/>
          <w:iCs/>
          <w:szCs w:val="21"/>
          <w:vertAlign w:val="subscript"/>
        </w:rPr>
        <w:t>2</w:t>
      </w:r>
      <w:r>
        <w:rPr>
          <w:rFonts w:hint="eastAsia" w:ascii="宋体" w:hAnsi="宋体" w:cs="宋体"/>
          <w:iCs/>
          <w:szCs w:val="21"/>
        </w:rPr>
        <w:t>＝</w:t>
      </w:r>
      <w:r>
        <w:rPr>
          <w:rFonts w:hint="eastAsia" w:ascii="宋体" w:hAnsi="宋体" w:cs="宋体"/>
          <w:iCs/>
          <w:szCs w:val="21"/>
        </w:rPr>
        <w:fldChar w:fldCharType="begin"/>
      </w:r>
      <w:r>
        <w:rPr>
          <w:rFonts w:hint="eastAsia" w:ascii="宋体" w:hAnsi="宋体" w:cs="宋体"/>
          <w:iCs/>
          <w:szCs w:val="21"/>
        </w:rPr>
        <w:instrText xml:space="preserve">eq \f(s,v</w:instrText>
      </w:r>
      <w:r>
        <w:rPr>
          <w:rFonts w:hint="eastAsia" w:ascii="宋体" w:hAnsi="宋体" w:cs="宋体"/>
          <w:iCs/>
          <w:szCs w:val="21"/>
          <w:vertAlign w:val="subscript"/>
        </w:rPr>
        <w:instrText xml:space="preserve">2</w:instrText>
      </w:r>
      <w:r>
        <w:rPr>
          <w:rFonts w:hint="eastAsia" w:ascii="宋体" w:hAnsi="宋体" w:cs="宋体"/>
          <w:iCs/>
          <w:szCs w:val="21"/>
        </w:rPr>
        <w:instrText xml:space="preserve">)</w:instrText>
      </w:r>
      <w:r>
        <w:rPr>
          <w:rFonts w:hint="eastAsia" w:ascii="宋体" w:hAnsi="宋体" w:cs="宋体"/>
          <w:iCs/>
          <w:szCs w:val="21"/>
        </w:rPr>
        <w:fldChar w:fldCharType="end"/>
      </w:r>
      <w:r>
        <w:rPr>
          <w:rFonts w:hint="eastAsia" w:ascii="宋体" w:hAnsi="宋体" w:cs="宋体"/>
          <w:iCs/>
          <w:szCs w:val="21"/>
        </w:rPr>
        <w:t>＝</w:t>
      </w:r>
      <w:r>
        <w:rPr>
          <w:rFonts w:hint="eastAsia" w:ascii="宋体" w:hAnsi="宋体" w:cs="宋体"/>
          <w:iCs/>
          <w:szCs w:val="21"/>
        </w:rPr>
        <w:fldChar w:fldCharType="begin"/>
      </w:r>
      <w:r>
        <w:rPr>
          <w:rFonts w:hint="eastAsia" w:ascii="宋体" w:hAnsi="宋体" w:cs="宋体"/>
          <w:iCs/>
          <w:szCs w:val="21"/>
        </w:rPr>
        <w:instrText xml:space="preserve">eq \f(884 m,0.17 s)</w:instrText>
      </w:r>
      <w:r>
        <w:rPr>
          <w:rFonts w:hint="eastAsia" w:ascii="宋体" w:hAnsi="宋体" w:cs="宋体"/>
          <w:iCs/>
          <w:szCs w:val="21"/>
        </w:rPr>
        <w:fldChar w:fldCharType="end"/>
      </w:r>
      <w:r>
        <w:rPr>
          <w:rFonts w:hint="eastAsia" w:ascii="宋体" w:hAnsi="宋体" w:cs="宋体"/>
          <w:iCs/>
          <w:szCs w:val="21"/>
        </w:rPr>
        <w:t>＝5 200 m/s　</w:t>
      </w:r>
      <w:r>
        <w:rPr>
          <w:rFonts w:hint="eastAsia" w:ascii="宋体" w:hAnsi="宋体" w:cs="宋体"/>
          <w:iCs/>
          <w:color w:val="FF0000"/>
          <w:szCs w:val="21"/>
        </w:rPr>
        <w:t>（1分）</w:t>
      </w:r>
    </w:p>
    <w:p>
      <w:pPr>
        <w:ind w:firstLine="1050" w:firstLineChars="500"/>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cs="宋体"/>
          <w:iCs/>
          <w:szCs w:val="21"/>
        </w:rPr>
        <w:t>查表知，金属管是由铁制成的</w:t>
      </w:r>
      <w:r>
        <w:rPr>
          <w:rFonts w:hint="eastAsia" w:ascii="宋体" w:hAnsi="宋体" w:cs="宋体"/>
          <w:iCs/>
          <w:color w:val="FF0000"/>
          <w:szCs w:val="21"/>
        </w:rPr>
        <w:t>（1分）</w:t>
      </w:r>
      <w:r>
        <w:rPr>
          <w:rFonts w:hint="eastAsia" w:ascii="宋体" w:hAnsi="宋体" w:cs="宋体"/>
          <w:i/>
          <w:szCs w:val="21"/>
        </w:rP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Math">
    <w:panose1 w:val="02040503050406030204"/>
    <w:charset w:val="01"/>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347869"/>
    <w:multiLevelType w:val="singleLevel"/>
    <w:tmpl w:val="B1347869"/>
    <w:lvl w:ilvl="0" w:tentative="0">
      <w:start w:val="30"/>
      <w:numFmt w:val="decimal"/>
      <w:lvlText w:val="%1."/>
      <w:lvlJc w:val="left"/>
      <w:pPr>
        <w:tabs>
          <w:tab w:val="left" w:pos="312"/>
        </w:tabs>
      </w:pPr>
    </w:lvl>
  </w:abstractNum>
  <w:abstractNum w:abstractNumId="1">
    <w:nsid w:val="EBB004FC"/>
    <w:multiLevelType w:val="singleLevel"/>
    <w:tmpl w:val="EBB004FC"/>
    <w:lvl w:ilvl="0" w:tentative="0">
      <w:start w:val="24"/>
      <w:numFmt w:val="decimal"/>
      <w:lvlText w:val="%1."/>
      <w:lvlJc w:val="left"/>
      <w:pPr>
        <w:tabs>
          <w:tab w:val="left" w:pos="312"/>
        </w:tabs>
      </w:pPr>
    </w:lvl>
  </w:abstractNum>
  <w:abstractNum w:abstractNumId="2">
    <w:nsid w:val="F31D7C37"/>
    <w:multiLevelType w:val="singleLevel"/>
    <w:tmpl w:val="F31D7C37"/>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GNiMTE2NTVhYmFhM2RiN2E0N2M2MzI4NGY0YmUyY2QifQ=="/>
  </w:docVars>
  <w:rsids>
    <w:rsidRoot w:val="240811AF"/>
    <w:rsid w:val="00036B25"/>
    <w:rsid w:val="00051089"/>
    <w:rsid w:val="00323A62"/>
    <w:rsid w:val="003B5830"/>
    <w:rsid w:val="004151FC"/>
    <w:rsid w:val="00446388"/>
    <w:rsid w:val="0050425B"/>
    <w:rsid w:val="005571E9"/>
    <w:rsid w:val="005E355B"/>
    <w:rsid w:val="006A3221"/>
    <w:rsid w:val="006B3B3A"/>
    <w:rsid w:val="0070721E"/>
    <w:rsid w:val="007638CA"/>
    <w:rsid w:val="007A2F38"/>
    <w:rsid w:val="009D37E1"/>
    <w:rsid w:val="009F55DF"/>
    <w:rsid w:val="00B7738C"/>
    <w:rsid w:val="00C02FC6"/>
    <w:rsid w:val="00C91C58"/>
    <w:rsid w:val="00CE05D9"/>
    <w:rsid w:val="00D51DA0"/>
    <w:rsid w:val="00D848BB"/>
    <w:rsid w:val="00EA34F9"/>
    <w:rsid w:val="00EB4907"/>
    <w:rsid w:val="00F27872"/>
    <w:rsid w:val="00F76D1E"/>
    <w:rsid w:val="00F84501"/>
    <w:rsid w:val="00FC62B5"/>
    <w:rsid w:val="00FF6989"/>
    <w:rsid w:val="240811AF"/>
    <w:rsid w:val="24382C41"/>
    <w:rsid w:val="35FD22BD"/>
    <w:rsid w:val="39932C48"/>
    <w:rsid w:val="3EF0049D"/>
    <w:rsid w:val="3F895D7E"/>
    <w:rsid w:val="58375ED4"/>
    <w:rsid w:val="6F8F619E"/>
    <w:rsid w:val="7E2836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link w:val="11"/>
    <w:uiPriority w:val="0"/>
    <w:rPr>
      <w:sz w:val="18"/>
      <w:szCs w:val="18"/>
    </w:rPr>
  </w:style>
  <w:style w:type="paragraph" w:styleId="4">
    <w:name w:val="footer"/>
    <w:basedOn w:val="1"/>
    <w:link w:val="13"/>
    <w:uiPriority w:val="0"/>
    <w:pPr>
      <w:tabs>
        <w:tab w:val="center" w:pos="4153"/>
        <w:tab w:val="right" w:pos="8306"/>
      </w:tabs>
      <w:snapToGrid w:val="0"/>
      <w:jc w:val="left"/>
    </w:pPr>
    <w:rPr>
      <w:sz w:val="18"/>
      <w:szCs w:val="18"/>
    </w:rPr>
  </w:style>
  <w:style w:type="paragraph" w:styleId="5">
    <w:name w:val="header"/>
    <w:basedOn w:val="1"/>
    <w:link w:val="12"/>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0">
    <w:name w:val="DefaultParagraph"/>
    <w:qFormat/>
    <w:uiPriority w:val="0"/>
    <w:rPr>
      <w:rFonts w:ascii="Times New Roman" w:hAnsi="Calibri" w:eastAsia="宋体" w:cs="Times New Roman"/>
      <w:kern w:val="2"/>
      <w:sz w:val="21"/>
      <w:szCs w:val="22"/>
      <w:lang w:val="en-US" w:eastAsia="zh-CN" w:bidi="ar-SA"/>
    </w:rPr>
  </w:style>
  <w:style w:type="character" w:customStyle="1" w:styleId="11">
    <w:name w:val="批注框文本 Char"/>
    <w:basedOn w:val="9"/>
    <w:link w:val="3"/>
    <w:uiPriority w:val="0"/>
    <w:rPr>
      <w:rFonts w:ascii="Calibri" w:hAnsi="Calibri"/>
      <w:kern w:val="2"/>
      <w:sz w:val="18"/>
      <w:szCs w:val="18"/>
    </w:rPr>
  </w:style>
  <w:style w:type="character" w:customStyle="1" w:styleId="12">
    <w:name w:val="页眉 Char"/>
    <w:basedOn w:val="9"/>
    <w:link w:val="5"/>
    <w:uiPriority w:val="0"/>
    <w:rPr>
      <w:rFonts w:ascii="Calibri" w:hAnsi="Calibri"/>
      <w:kern w:val="2"/>
      <w:sz w:val="18"/>
      <w:szCs w:val="18"/>
    </w:rPr>
  </w:style>
  <w:style w:type="character" w:customStyle="1" w:styleId="13">
    <w:name w:val="页脚 Char"/>
    <w:basedOn w:val="9"/>
    <w:link w:val="4"/>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213</Words>
  <Characters>1217</Characters>
  <Lines>10</Lines>
  <Paragraphs>2</Paragraphs>
  <TotalTime>160</TotalTime>
  <ScaleCrop>false</ScaleCrop>
  <LinksUpToDate>false</LinksUpToDate>
  <CharactersWithSpaces>1428</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2022-10-13T01:22:00Z</dcterms:created>
  <dc:creator>Administrator</dc:creator>
  <cp:lastModifiedBy>admin</cp:lastModifiedBy>
  <dcterms:modified xsi:type="dcterms:W3CDTF">2023-04-10T09:07:06Z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