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kinsoku/>
        <w:overflowPunct/>
        <w:autoSpaceDE/>
        <w:autoSpaceDN/>
        <w:bidi w:val="0"/>
        <w:spacing w:line="240" w:lineRule="auto"/>
        <w:jc w:val="center"/>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11328400</wp:posOffset>
            </wp:positionV>
            <wp:extent cx="393700" cy="4318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93700" cy="431800"/>
                    </a:xfrm>
                    <a:prstGeom prst="rect">
                      <a:avLst/>
                    </a:prstGeom>
                  </pic:spPr>
                </pic:pic>
              </a:graphicData>
            </a:graphic>
          </wp:anchor>
        </w:drawing>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2</w:t>
      </w:r>
      <w:r>
        <w:rPr>
          <w:rFonts w:hint="eastAsia" w:ascii="宋体" w:hAnsi="宋体" w:eastAsia="宋体" w:cs="宋体"/>
          <w:b/>
          <w:bCs/>
          <w:sz w:val="32"/>
          <w:szCs w:val="32"/>
        </w:rPr>
        <w:t>学年</w:t>
      </w:r>
      <w:r>
        <w:rPr>
          <w:rFonts w:hint="eastAsia" w:ascii="宋体" w:hAnsi="宋体" w:eastAsia="宋体" w:cs="宋体"/>
          <w:b/>
          <w:bCs/>
          <w:sz w:val="32"/>
          <w:szCs w:val="32"/>
          <w:lang w:eastAsia="zh-CN"/>
        </w:rPr>
        <w:t>第</w:t>
      </w:r>
      <w:r>
        <w:rPr>
          <w:rFonts w:hint="eastAsia" w:ascii="宋体" w:hAnsi="宋体" w:eastAsia="宋体" w:cs="宋体"/>
          <w:b/>
          <w:bCs/>
          <w:sz w:val="32"/>
          <w:szCs w:val="32"/>
          <w:lang w:val="en-US" w:eastAsia="zh-CN"/>
        </w:rPr>
        <w:t>二</w:t>
      </w:r>
      <w:r>
        <w:rPr>
          <w:rFonts w:hint="eastAsia" w:ascii="宋体" w:hAnsi="宋体" w:eastAsia="宋体" w:cs="宋体"/>
          <w:b/>
          <w:bCs/>
          <w:sz w:val="32"/>
          <w:szCs w:val="32"/>
          <w:lang w:eastAsia="zh-CN"/>
        </w:rPr>
        <w:t>学期</w:t>
      </w:r>
      <w:r>
        <w:rPr>
          <w:rFonts w:hint="eastAsia" w:ascii="宋体" w:hAnsi="宋体" w:eastAsia="宋体" w:cs="宋体"/>
          <w:b/>
          <w:bCs/>
          <w:sz w:val="32"/>
          <w:szCs w:val="32"/>
          <w:lang w:val="en-US" w:eastAsia="zh-CN"/>
        </w:rPr>
        <w:t>七</w:t>
      </w:r>
      <w:r>
        <w:rPr>
          <w:rFonts w:hint="eastAsia" w:ascii="宋体" w:hAnsi="宋体" w:eastAsia="宋体" w:cs="宋体"/>
          <w:b/>
          <w:bCs/>
          <w:color w:val="auto"/>
          <w:sz w:val="32"/>
          <w:szCs w:val="32"/>
        </w:rPr>
        <w:t>年</w:t>
      </w:r>
      <w:r>
        <w:rPr>
          <w:rFonts w:hint="eastAsia" w:ascii="宋体" w:hAnsi="宋体" w:eastAsia="宋体" w:cs="宋体"/>
          <w:b/>
          <w:bCs/>
          <w:sz w:val="32"/>
          <w:szCs w:val="32"/>
        </w:rPr>
        <w:t>级语文</w:t>
      </w:r>
      <w:r>
        <w:rPr>
          <w:rFonts w:hint="eastAsia" w:ascii="宋体" w:hAnsi="宋体" w:eastAsia="宋体" w:cs="宋体"/>
          <w:b/>
          <w:bCs/>
          <w:sz w:val="32"/>
          <w:szCs w:val="32"/>
          <w:lang w:val="en-US" w:eastAsia="zh-CN"/>
        </w:rPr>
        <w:t>第5单元练习卷</w:t>
      </w:r>
    </w:p>
    <w:p>
      <w:pPr>
        <w:pStyle w:val="13"/>
        <w:keepNext w:val="0"/>
        <w:keepLines w:val="0"/>
        <w:pageBreakBefore w:val="0"/>
        <w:kinsoku/>
        <w:overflowPunct/>
        <w:autoSpaceDE/>
        <w:autoSpaceDN/>
        <w:bidi w:val="0"/>
        <w:spacing w:line="240" w:lineRule="auto"/>
        <w:jc w:val="center"/>
        <w:textAlignment w:val="auto"/>
        <w:outlineLvl w:val="9"/>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（检测时间：</w:t>
      </w:r>
      <w:r>
        <w:rPr>
          <w:rFonts w:hint="eastAsia" w:ascii="宋体" w:hAnsi="宋体" w:eastAsia="宋体" w:cs="宋体"/>
          <w:b/>
          <w:bCs/>
          <w:color w:val="auto"/>
          <w:sz w:val="21"/>
          <w:szCs w:val="21"/>
          <w:lang w:val="en-US" w:eastAsia="zh-CN"/>
        </w:rPr>
        <w:t>120分钟；满分：120分。</w:t>
      </w:r>
      <w:r>
        <w:rPr>
          <w:rFonts w:hint="eastAsia" w:ascii="宋体" w:hAnsi="宋体" w:eastAsia="宋体" w:cs="宋体"/>
          <w:b/>
          <w:bCs/>
          <w:color w:val="auto"/>
          <w:sz w:val="21"/>
          <w:szCs w:val="21"/>
          <w:lang w:eastAsia="zh-CN"/>
        </w:rPr>
        <w:t>）</w:t>
      </w:r>
    </w:p>
    <w:p>
      <w:pPr>
        <w:pStyle w:val="13"/>
        <w:keepNext w:val="0"/>
        <w:keepLines w:val="0"/>
        <w:pageBreakBefore w:val="0"/>
        <w:kinsoku/>
        <w:overflowPunct/>
        <w:autoSpaceDE/>
        <w:autoSpaceDN/>
        <w:bidi w:val="0"/>
        <w:spacing w:line="240" w:lineRule="auto"/>
        <w:jc w:val="left"/>
        <w:textAlignment w:val="auto"/>
        <w:rPr>
          <w:rFonts w:ascii="楷体_GB2312" w:eastAsia="楷体_GB2312"/>
          <w:b w:val="0"/>
          <w:bCs w:val="0"/>
        </w:rPr>
      </w:pPr>
    </w:p>
    <w:p>
      <w:pPr>
        <w:keepNext w:val="0"/>
        <w:keepLines w:val="0"/>
        <w:pageBreakBefore w:val="0"/>
        <w:kinsoku/>
        <w:overflowPunct/>
        <w:autoSpaceDE/>
        <w:autoSpaceDN/>
        <w:bidi w:val="0"/>
        <w:snapToGrid w:val="0"/>
        <w:spacing w:line="240" w:lineRule="auto"/>
        <w:ind w:left="-61" w:leftChars="-29"/>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一、基础（</w:t>
      </w:r>
      <w:r>
        <w:rPr>
          <w:rFonts w:hint="eastAsia" w:ascii="黑体" w:hAnsi="黑体" w:eastAsia="黑体" w:cs="黑体"/>
          <w:b w:val="0"/>
          <w:bCs w:val="0"/>
          <w:sz w:val="28"/>
          <w:szCs w:val="28"/>
          <w:lang w:val="en-US" w:eastAsia="zh-CN"/>
        </w:rPr>
        <w:t>30</w:t>
      </w:r>
      <w:r>
        <w:rPr>
          <w:rFonts w:hint="eastAsia" w:ascii="黑体" w:hAnsi="黑体" w:eastAsia="黑体" w:cs="黑体"/>
          <w:b w:val="0"/>
          <w:bCs w:val="0"/>
          <w:sz w:val="28"/>
          <w:szCs w:val="28"/>
        </w:rPr>
        <w:t>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1．根据课文默写古诗文。（10分）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eastAsia="宋体"/>
          <w:b w:val="0"/>
          <w:bCs w:val="0"/>
          <w:kern w:val="0"/>
          <w:sz w:val="21"/>
          <w:szCs w:val="21"/>
          <w:lang w:val="en-US" w:eastAsia="zh-CN"/>
        </w:rPr>
      </w:pPr>
      <w:r>
        <w:rPr>
          <w:rFonts w:hint="eastAsia" w:ascii="宋体" w:hAnsi="宋体"/>
          <w:b w:val="0"/>
          <w:bCs w:val="0"/>
          <w:kern w:val="0"/>
          <w:sz w:val="21"/>
          <w:szCs w:val="21"/>
        </w:rPr>
        <w:t>（1）</w:t>
      </w:r>
      <w:r>
        <w:rPr>
          <w:rFonts w:hint="eastAsia" w:ascii="宋体" w:hAnsi="宋体"/>
          <w:b w:val="0"/>
          <w:bCs w:val="0"/>
          <w:kern w:val="0"/>
          <w:sz w:val="21"/>
          <w:szCs w:val="21"/>
          <w:lang w:eastAsia="zh-CN"/>
        </w:rPr>
        <w:t>念天地之悠悠</w:t>
      </w:r>
      <w:r>
        <w:rPr>
          <w:rFonts w:hint="eastAsia" w:ascii="宋体" w:hAnsi="宋体"/>
          <w:b w:val="0"/>
          <w:bCs w:val="0"/>
          <w:kern w:val="0"/>
          <w:sz w:val="21"/>
          <w:szCs w:val="21"/>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lang w:eastAsia="zh-CN"/>
        </w:rPr>
        <w:t>！</w:t>
      </w:r>
      <w:r>
        <w:rPr>
          <w:rFonts w:hint="eastAsia" w:ascii="宋体" w:hAnsi="宋体"/>
          <w:b w:val="0"/>
          <w:bCs w:val="0"/>
          <w:kern w:val="0"/>
          <w:sz w:val="21"/>
          <w:szCs w:val="21"/>
        </w:rPr>
        <w:t>（</w:t>
      </w:r>
      <w:r>
        <w:rPr>
          <w:rFonts w:hint="eastAsia" w:ascii="宋体" w:hAnsi="宋体"/>
          <w:b w:val="0"/>
          <w:bCs w:val="0"/>
          <w:kern w:val="0"/>
          <w:sz w:val="21"/>
          <w:szCs w:val="21"/>
          <w:lang w:eastAsia="zh-CN"/>
        </w:rPr>
        <w:t>陈子昂</w:t>
      </w:r>
      <w:r>
        <w:rPr>
          <w:rFonts w:hint="eastAsia" w:ascii="宋体" w:hAnsi="宋体"/>
          <w:b w:val="0"/>
          <w:bCs w:val="0"/>
          <w:kern w:val="0"/>
          <w:sz w:val="21"/>
          <w:szCs w:val="21"/>
        </w:rPr>
        <w:t>《</w:t>
      </w:r>
      <w:r>
        <w:rPr>
          <w:rFonts w:hint="eastAsia" w:ascii="宋体" w:hAnsi="宋体"/>
          <w:b w:val="0"/>
          <w:bCs w:val="0"/>
          <w:kern w:val="0"/>
          <w:sz w:val="21"/>
          <w:szCs w:val="21"/>
          <w:lang w:eastAsia="zh-CN"/>
        </w:rPr>
        <w:t>登幽州台歌</w:t>
      </w:r>
      <w:r>
        <w:rPr>
          <w:rFonts w:hint="eastAsia" w:ascii="宋体" w:hAnsi="宋体"/>
          <w:b w:val="0"/>
          <w:bCs w:val="0"/>
          <w:kern w:val="0"/>
          <w:sz w:val="21"/>
          <w:szCs w:val="21"/>
        </w:rPr>
        <w:t>》）（</w:t>
      </w:r>
      <w:r>
        <w:rPr>
          <w:rFonts w:hint="eastAsia" w:ascii="宋体" w:hAnsi="宋体"/>
          <w:b w:val="0"/>
          <w:bCs w:val="0"/>
          <w:kern w:val="0"/>
          <w:sz w:val="21"/>
          <w:szCs w:val="21"/>
          <w:lang w:val="en-US" w:eastAsia="zh-CN"/>
        </w:rPr>
        <w:t>1</w:t>
      </w:r>
      <w:r>
        <w:rPr>
          <w:rFonts w:hint="eastAsia" w:ascii="宋体" w:hAnsi="宋体"/>
          <w:b w:val="0"/>
          <w:bCs w:val="0"/>
          <w:kern w:val="0"/>
          <w:sz w:val="21"/>
          <w:szCs w:val="21"/>
        </w:rPr>
        <w:t>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eastAsia="宋体"/>
          <w:b w:val="0"/>
          <w:bCs w:val="0"/>
          <w:kern w:val="0"/>
          <w:sz w:val="21"/>
          <w:szCs w:val="21"/>
          <w:lang w:eastAsia="zh-CN"/>
        </w:rPr>
      </w:pPr>
      <w:r>
        <w:rPr>
          <w:rFonts w:hint="eastAsia" w:ascii="宋体" w:hAnsi="宋体"/>
          <w:b w:val="0"/>
          <w:bCs w:val="0"/>
          <w:kern w:val="0"/>
          <w:sz w:val="21"/>
          <w:szCs w:val="21"/>
          <w:lang w:eastAsia="zh-CN"/>
        </w:rPr>
        <w:t>（</w:t>
      </w:r>
      <w:r>
        <w:rPr>
          <w:rFonts w:hint="eastAsia" w:ascii="宋体" w:hAnsi="宋体"/>
          <w:b w:val="0"/>
          <w:bCs w:val="0"/>
          <w:kern w:val="0"/>
          <w:sz w:val="21"/>
          <w:szCs w:val="21"/>
          <w:lang w:val="en-US" w:eastAsia="zh-CN"/>
        </w:rPr>
        <w:t>2</w:t>
      </w:r>
      <w:r>
        <w:rPr>
          <w:rFonts w:hint="eastAsia" w:ascii="宋体" w:hAnsi="宋体"/>
          <w:b w:val="0"/>
          <w:bCs w:val="0"/>
          <w:kern w:val="0"/>
          <w:sz w:val="21"/>
          <w:szCs w:val="21"/>
          <w:lang w:eastAsia="zh-CN"/>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r>
        <w:rPr>
          <w:rFonts w:hint="eastAsia" w:ascii="宋体" w:hAnsi="宋体"/>
          <w:b w:val="0"/>
          <w:bCs w:val="0"/>
          <w:kern w:val="0"/>
          <w:sz w:val="21"/>
          <w:szCs w:val="21"/>
          <w:lang w:eastAsia="zh-CN"/>
        </w:rPr>
        <w:t>自缘身在最高层</w:t>
      </w:r>
      <w:r>
        <w:rPr>
          <w:rFonts w:hint="eastAsia" w:ascii="宋体" w:hAnsi="宋体"/>
          <w:b w:val="0"/>
          <w:bCs w:val="0"/>
          <w:kern w:val="0"/>
          <w:sz w:val="21"/>
          <w:szCs w:val="21"/>
        </w:rPr>
        <w:t>。（</w:t>
      </w:r>
      <w:r>
        <w:rPr>
          <w:rFonts w:hint="eastAsia" w:ascii="宋体" w:hAnsi="宋体"/>
          <w:b w:val="0"/>
          <w:bCs w:val="0"/>
          <w:kern w:val="0"/>
          <w:sz w:val="21"/>
          <w:szCs w:val="21"/>
          <w:lang w:eastAsia="zh-CN"/>
        </w:rPr>
        <w:t>王安石</w:t>
      </w:r>
      <w:r>
        <w:rPr>
          <w:rFonts w:hint="eastAsia" w:ascii="宋体" w:hAnsi="宋体"/>
          <w:b w:val="0"/>
          <w:bCs w:val="0"/>
          <w:kern w:val="0"/>
          <w:sz w:val="21"/>
          <w:szCs w:val="21"/>
        </w:rPr>
        <w:t>《</w:t>
      </w:r>
      <w:r>
        <w:rPr>
          <w:rFonts w:hint="eastAsia" w:ascii="宋体" w:hAnsi="宋体"/>
          <w:b w:val="0"/>
          <w:bCs w:val="0"/>
          <w:kern w:val="0"/>
          <w:sz w:val="21"/>
          <w:szCs w:val="21"/>
          <w:lang w:eastAsia="zh-CN"/>
        </w:rPr>
        <w:t>登飞来峰</w:t>
      </w:r>
      <w:r>
        <w:rPr>
          <w:rFonts w:hint="eastAsia" w:ascii="宋体" w:hAnsi="宋体"/>
          <w:b w:val="0"/>
          <w:bCs w:val="0"/>
          <w:kern w:val="0"/>
          <w:sz w:val="21"/>
          <w:szCs w:val="21"/>
        </w:rPr>
        <w:t>》）（</w:t>
      </w:r>
      <w:r>
        <w:rPr>
          <w:rFonts w:hint="eastAsia" w:ascii="宋体" w:hAnsi="宋体"/>
          <w:b w:val="0"/>
          <w:bCs w:val="0"/>
          <w:kern w:val="0"/>
          <w:sz w:val="21"/>
          <w:szCs w:val="21"/>
          <w:lang w:val="en-US" w:eastAsia="zh-CN"/>
        </w:rPr>
        <w:t>1</w:t>
      </w:r>
      <w:r>
        <w:rPr>
          <w:rFonts w:hint="eastAsia" w:ascii="宋体" w:hAnsi="宋体"/>
          <w:b w:val="0"/>
          <w:bCs w:val="0"/>
          <w:kern w:val="0"/>
          <w:sz w:val="21"/>
          <w:szCs w:val="21"/>
        </w:rPr>
        <w:t>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w:t>
      </w:r>
      <w:r>
        <w:rPr>
          <w:rFonts w:hint="eastAsia" w:ascii="宋体" w:hAnsi="宋体"/>
          <w:b w:val="0"/>
          <w:bCs w:val="0"/>
          <w:kern w:val="0"/>
          <w:sz w:val="21"/>
          <w:szCs w:val="21"/>
          <w:lang w:val="en-US" w:eastAsia="zh-CN"/>
        </w:rPr>
        <w:t>3</w:t>
      </w:r>
      <w:r>
        <w:rPr>
          <w:rFonts w:hint="eastAsia" w:ascii="宋体" w:hAnsi="宋体"/>
          <w:b w:val="0"/>
          <w:bCs w:val="0"/>
          <w:kern w:val="0"/>
          <w:sz w:val="21"/>
          <w:szCs w:val="21"/>
        </w:rPr>
        <w:t>）丰年留客足鸡豚。</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。（陆游《游山西村》）（2分）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w:t>
      </w:r>
      <w:r>
        <w:rPr>
          <w:rFonts w:hint="eastAsia" w:ascii="宋体" w:hAnsi="宋体"/>
          <w:b w:val="0"/>
          <w:bCs w:val="0"/>
          <w:kern w:val="0"/>
          <w:sz w:val="21"/>
          <w:szCs w:val="21"/>
          <w:lang w:val="en-US" w:eastAsia="zh-CN"/>
        </w:rPr>
        <w:t>4</w:t>
      </w:r>
      <w:r>
        <w:rPr>
          <w:rFonts w:hint="eastAsia" w:ascii="宋体" w:hAnsi="宋体"/>
          <w:b w:val="0"/>
          <w:bCs w:val="0"/>
          <w:kern w:val="0"/>
          <w:sz w:val="21"/>
          <w:szCs w:val="21"/>
        </w:rPr>
        <w:t>）《望岳》不仅写出了泰山的雄伟，也表现出诗人的心胸气魄的诗句是:</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lang w:eastAsia="zh-CN"/>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r>
        <w:rPr>
          <w:rFonts w:hint="eastAsia" w:ascii="宋体" w:hAnsi="宋体"/>
          <w:b w:val="0"/>
          <w:bCs w:val="0"/>
          <w:kern w:val="0"/>
          <w:sz w:val="21"/>
          <w:szCs w:val="21"/>
          <w:lang w:eastAsia="zh-CN"/>
        </w:rPr>
        <w:t>”</w:t>
      </w:r>
      <w:r>
        <w:rPr>
          <w:rFonts w:hint="eastAsia" w:ascii="宋体" w:hAnsi="宋体"/>
          <w:b w:val="0"/>
          <w:bCs w:val="0"/>
          <w:kern w:val="0"/>
          <w:sz w:val="21"/>
          <w:szCs w:val="21"/>
        </w:rPr>
        <w:t>（杜甫《望岳》）（2分）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w:t>
      </w:r>
      <w:r>
        <w:rPr>
          <w:rFonts w:hint="eastAsia" w:ascii="宋体" w:hAnsi="宋体"/>
          <w:b w:val="0"/>
          <w:bCs w:val="0"/>
          <w:kern w:val="0"/>
          <w:sz w:val="21"/>
          <w:szCs w:val="21"/>
          <w:lang w:val="en-US" w:eastAsia="zh-CN"/>
        </w:rPr>
        <w:t>5</w:t>
      </w:r>
      <w:r>
        <w:rPr>
          <w:rFonts w:hint="eastAsia" w:ascii="宋体" w:hAnsi="宋体"/>
          <w:b w:val="0"/>
          <w:bCs w:val="0"/>
          <w:kern w:val="0"/>
          <w:sz w:val="21"/>
          <w:szCs w:val="21"/>
        </w:rPr>
        <w:t>）默写的龚自珍《己亥杂诗》。（4分）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bookmarkStart w:id="0" w:name="OLE_LINK10"/>
      <w:bookmarkEnd w:id="0"/>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r>
        <w:rPr>
          <w:rFonts w:hint="eastAsia" w:ascii="宋体" w:hAnsi="宋体"/>
          <w:b w:val="0"/>
          <w:bCs w:val="0"/>
          <w:kern w:val="0"/>
          <w:sz w:val="21"/>
          <w:szCs w:val="21"/>
          <w:u w:val="single"/>
        </w:rPr>
        <w:t xml:space="preserve">                             </w:t>
      </w:r>
      <w:r>
        <w:rPr>
          <w:rFonts w:hint="eastAsia" w:ascii="宋体" w:hAnsi="宋体"/>
          <w:b w:val="0"/>
          <w:bCs w:val="0"/>
          <w:kern w:val="0"/>
          <w:sz w:val="21"/>
          <w:szCs w:val="21"/>
        </w:rPr>
        <w:t>。</w:t>
      </w:r>
    </w:p>
    <w:p>
      <w:pPr>
        <w:pStyle w:val="2"/>
        <w:numPr>
          <w:ilvl w:val="0"/>
          <w:numId w:val="0"/>
        </w:numPr>
        <w:spacing w:line="240" w:lineRule="auto"/>
        <w:rPr>
          <w:rFonts w:hint="eastAsia"/>
          <w:b w:val="0"/>
          <w:bCs w:val="0"/>
          <w:sz w:val="21"/>
          <w:szCs w:val="21"/>
        </w:rPr>
      </w:pP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2．根据拼音写出相应的词语。（4分）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（1）它芳草萋萋，十分yōu jì（                ）。（弗罗斯特《未选择的路》）</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lang w:eastAsia="zh-CN"/>
        </w:rPr>
      </w:pPr>
      <w:r>
        <w:rPr>
          <w:rFonts w:hint="eastAsia" w:ascii="宋体" w:hAnsi="宋体"/>
          <w:b w:val="0"/>
          <w:bCs w:val="0"/>
          <w:kern w:val="0"/>
          <w:sz w:val="21"/>
          <w:szCs w:val="21"/>
        </w:rPr>
        <w:t>（</w:t>
      </w:r>
      <w:r>
        <w:rPr>
          <w:rFonts w:hint="eastAsia" w:ascii="宋体" w:hAnsi="宋体"/>
          <w:b w:val="0"/>
          <w:bCs w:val="0"/>
          <w:kern w:val="0"/>
          <w:sz w:val="21"/>
          <w:szCs w:val="21"/>
          <w:lang w:val="en-US" w:eastAsia="zh-CN"/>
        </w:rPr>
        <w:t>2</w:t>
      </w:r>
      <w:r>
        <w:rPr>
          <w:rFonts w:hint="eastAsia" w:ascii="宋体" w:hAnsi="宋体"/>
          <w:b w:val="0"/>
          <w:bCs w:val="0"/>
          <w:kern w:val="0"/>
          <w:sz w:val="21"/>
          <w:szCs w:val="21"/>
        </w:rPr>
        <w:t>）</w:t>
      </w:r>
      <w:r>
        <w:rPr>
          <w:rFonts w:hint="eastAsia" w:ascii="宋体" w:hAnsi="宋体"/>
          <w:b w:val="0"/>
          <w:bCs w:val="0"/>
          <w:kern w:val="0"/>
          <w:sz w:val="21"/>
          <w:szCs w:val="21"/>
          <w:lang w:eastAsia="zh-CN"/>
        </w:rPr>
        <w:t>我只是伫立níng</w:t>
      </w:r>
      <w:r>
        <w:rPr>
          <w:rFonts w:hint="eastAsia" w:ascii="宋体" w:hAnsi="宋体"/>
          <w:b w:val="0"/>
          <w:bCs w:val="0"/>
          <w:kern w:val="0"/>
          <w:sz w:val="21"/>
          <w:szCs w:val="21"/>
          <w:lang w:val="en-US" w:eastAsia="zh-CN"/>
        </w:rPr>
        <w:t xml:space="preserve"> </w:t>
      </w:r>
      <w:r>
        <w:rPr>
          <w:rFonts w:hint="eastAsia" w:ascii="宋体" w:hAnsi="宋体"/>
          <w:b w:val="0"/>
          <w:bCs w:val="0"/>
          <w:kern w:val="0"/>
          <w:sz w:val="21"/>
          <w:szCs w:val="21"/>
          <w:lang w:eastAsia="zh-CN"/>
        </w:rPr>
        <w:t>wàng</w:t>
      </w:r>
      <w:r>
        <w:rPr>
          <w:rFonts w:hint="eastAsia" w:ascii="宋体" w:hAnsi="宋体"/>
          <w:b w:val="0"/>
          <w:bCs w:val="0"/>
          <w:kern w:val="0"/>
          <w:sz w:val="21"/>
          <w:szCs w:val="21"/>
        </w:rPr>
        <w:t>（           ）</w:t>
      </w:r>
      <w:r>
        <w:rPr>
          <w:rFonts w:hint="eastAsia" w:ascii="宋体" w:hAnsi="宋体"/>
          <w:b w:val="0"/>
          <w:bCs w:val="0"/>
          <w:kern w:val="0"/>
          <w:sz w:val="21"/>
          <w:szCs w:val="21"/>
          <w:lang w:val="en-US" w:eastAsia="zh-CN"/>
        </w:rPr>
        <w:t>，觉得这一条紫藤萝瀑布不只在我眼前，也在我心上缓缓流过。</w:t>
      </w:r>
      <w:r>
        <w:rPr>
          <w:rFonts w:hint="eastAsia" w:ascii="宋体" w:hAnsi="宋体"/>
          <w:b w:val="0"/>
          <w:bCs w:val="0"/>
          <w:kern w:val="0"/>
          <w:sz w:val="21"/>
          <w:szCs w:val="21"/>
        </w:rPr>
        <w:t>（宗璞《紫藤萝瀑布》）</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lang w:eastAsia="zh-CN"/>
        </w:rPr>
        <w:t>（</w:t>
      </w:r>
      <w:r>
        <w:rPr>
          <w:rFonts w:hint="eastAsia" w:ascii="宋体" w:hAnsi="宋体"/>
          <w:b w:val="0"/>
          <w:bCs w:val="0"/>
          <w:kern w:val="0"/>
          <w:sz w:val="21"/>
          <w:szCs w:val="21"/>
          <w:lang w:val="en-US" w:eastAsia="zh-CN"/>
        </w:rPr>
        <w:t>3</w:t>
      </w:r>
      <w:r>
        <w:rPr>
          <w:rFonts w:hint="eastAsia" w:ascii="宋体" w:hAnsi="宋体"/>
          <w:b w:val="0"/>
          <w:bCs w:val="0"/>
          <w:kern w:val="0"/>
          <w:sz w:val="21"/>
          <w:szCs w:val="21"/>
          <w:lang w:eastAsia="zh-CN"/>
        </w:rPr>
        <w:t>）</w:t>
      </w:r>
      <w:r>
        <w:rPr>
          <w:rFonts w:hint="eastAsia" w:ascii="宋体" w:hAnsi="宋体"/>
          <w:b w:val="0"/>
          <w:bCs w:val="0"/>
          <w:kern w:val="0"/>
          <w:sz w:val="21"/>
          <w:szCs w:val="21"/>
        </w:rPr>
        <w:t>船舱鼓鼓的，又像一个rěn jùn bù jīn (        )的笑容，就要绽开似的。（宗璞《紫藤萝瀑布》）</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w:t>
      </w:r>
      <w:r>
        <w:rPr>
          <w:rFonts w:hint="eastAsia" w:ascii="宋体" w:hAnsi="宋体"/>
          <w:b w:val="0"/>
          <w:bCs w:val="0"/>
          <w:kern w:val="0"/>
          <w:sz w:val="21"/>
          <w:szCs w:val="21"/>
          <w:lang w:val="en-US" w:eastAsia="zh-CN"/>
        </w:rPr>
        <w:t>4</w:t>
      </w:r>
      <w:r>
        <w:rPr>
          <w:rFonts w:hint="eastAsia" w:ascii="宋体" w:hAnsi="宋体"/>
          <w:b w:val="0"/>
          <w:bCs w:val="0"/>
          <w:kern w:val="0"/>
          <w:sz w:val="21"/>
          <w:szCs w:val="21"/>
        </w:rPr>
        <w:t>）</w:t>
      </w:r>
      <w:r>
        <w:rPr>
          <w:rFonts w:hint="eastAsia" w:ascii="宋体" w:hAnsi="宋体"/>
          <w:b w:val="0"/>
          <w:bCs w:val="0"/>
          <w:kern w:val="0"/>
          <w:sz w:val="21"/>
          <w:szCs w:val="21"/>
          <w:lang w:eastAsia="zh-CN"/>
        </w:rPr>
        <w:t>这时候，奶奶也去世了，真是</w:t>
      </w:r>
      <w:r>
        <w:rPr>
          <w:rFonts w:hint="eastAsia" w:ascii="宋体" w:hAnsi="宋体"/>
          <w:b w:val="0"/>
          <w:bCs w:val="0"/>
          <w:kern w:val="0"/>
          <w:sz w:val="21"/>
          <w:szCs w:val="21"/>
          <w:lang w:val="en-US" w:eastAsia="zh-CN"/>
        </w:rPr>
        <w:t>huò bù dān xíng</w:t>
      </w:r>
      <w:r>
        <w:rPr>
          <w:rFonts w:hint="eastAsia" w:ascii="宋体" w:hAnsi="宋体"/>
          <w:b w:val="0"/>
          <w:bCs w:val="0"/>
          <w:kern w:val="0"/>
          <w:sz w:val="21"/>
          <w:szCs w:val="21"/>
        </w:rPr>
        <w:t>(           )。（</w:t>
      </w:r>
      <w:r>
        <w:rPr>
          <w:rFonts w:hint="eastAsia" w:ascii="宋体" w:hAnsi="宋体"/>
          <w:b w:val="0"/>
          <w:bCs w:val="0"/>
          <w:kern w:val="0"/>
          <w:sz w:val="21"/>
          <w:szCs w:val="21"/>
          <w:lang w:eastAsia="zh-CN"/>
        </w:rPr>
        <w:t>贾平凹</w:t>
      </w:r>
      <w:r>
        <w:rPr>
          <w:rFonts w:hint="eastAsia" w:ascii="宋体" w:hAnsi="宋体"/>
          <w:b w:val="0"/>
          <w:bCs w:val="0"/>
          <w:kern w:val="0"/>
          <w:sz w:val="21"/>
          <w:szCs w:val="21"/>
        </w:rPr>
        <w:t>《</w:t>
      </w:r>
      <w:r>
        <w:rPr>
          <w:rFonts w:hint="eastAsia" w:ascii="宋体" w:hAnsi="宋体"/>
          <w:b w:val="0"/>
          <w:bCs w:val="0"/>
          <w:kern w:val="0"/>
          <w:sz w:val="21"/>
          <w:szCs w:val="21"/>
          <w:lang w:eastAsia="zh-CN"/>
        </w:rPr>
        <w:t>一棵小桃树</w:t>
      </w:r>
      <w:r>
        <w:rPr>
          <w:rFonts w:hint="eastAsia" w:ascii="宋体" w:hAnsi="宋体"/>
          <w:b w:val="0"/>
          <w:bCs w:val="0"/>
          <w:kern w:val="0"/>
          <w:sz w:val="21"/>
          <w:szCs w:val="21"/>
        </w:rPr>
        <w:t>》）</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color w:val="FF0000"/>
          <w:kern w:val="0"/>
          <w:sz w:val="21"/>
          <w:szCs w:val="21"/>
        </w:rPr>
      </w:pP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bookmarkStart w:id="1" w:name="OLE_LINK11"/>
      <w:bookmarkEnd w:id="1"/>
      <w:r>
        <w:rPr>
          <w:rFonts w:hint="eastAsia" w:ascii="宋体" w:hAnsi="宋体"/>
          <w:b w:val="0"/>
          <w:bCs w:val="0"/>
          <w:kern w:val="0"/>
          <w:sz w:val="21"/>
          <w:szCs w:val="21"/>
        </w:rPr>
        <w:t>3.</w:t>
      </w:r>
      <w:r>
        <w:rPr>
          <w:rFonts w:hint="eastAsia" w:ascii="宋体" w:hAnsi="宋体"/>
          <w:b w:val="0"/>
          <w:bCs w:val="0"/>
          <w:kern w:val="0"/>
          <w:sz w:val="21"/>
          <w:szCs w:val="21"/>
          <w:lang w:val="en-US" w:eastAsia="zh-CN"/>
        </w:rPr>
        <w:t xml:space="preserve"> </w:t>
      </w:r>
      <w:r>
        <w:rPr>
          <w:rFonts w:hint="eastAsia" w:ascii="宋体" w:hAnsi="宋体"/>
          <w:b w:val="0"/>
          <w:bCs w:val="0"/>
          <w:kern w:val="0"/>
          <w:sz w:val="21"/>
          <w:szCs w:val="21"/>
        </w:rPr>
        <w:t>下列句子中加点的词语使用</w:t>
      </w:r>
      <w:r>
        <w:rPr>
          <w:rFonts w:hint="eastAsia" w:ascii="宋体" w:hAnsi="宋体"/>
          <w:b w:val="0"/>
          <w:bCs w:val="0"/>
          <w:kern w:val="0"/>
          <w:sz w:val="21"/>
          <w:szCs w:val="21"/>
          <w:em w:val="dot"/>
        </w:rPr>
        <w:t>不恰当</w:t>
      </w:r>
      <w:r>
        <w:rPr>
          <w:rFonts w:hint="eastAsia" w:ascii="宋体" w:hAnsi="宋体"/>
          <w:b w:val="0"/>
          <w:bCs w:val="0"/>
          <w:kern w:val="0"/>
          <w:sz w:val="21"/>
          <w:szCs w:val="21"/>
        </w:rPr>
        <w:t>的一项是（      ）（3分）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A.</w:t>
      </w:r>
      <w:r>
        <w:rPr>
          <w:rFonts w:hint="eastAsia" w:ascii="宋体" w:hAnsi="宋体"/>
          <w:b w:val="0"/>
          <w:bCs w:val="0"/>
          <w:kern w:val="0"/>
          <w:sz w:val="21"/>
          <w:szCs w:val="21"/>
          <w:lang w:val="en-US" w:eastAsia="zh-CN"/>
        </w:rPr>
        <w:t xml:space="preserve"> </w:t>
      </w:r>
      <w:r>
        <w:rPr>
          <w:rFonts w:hint="eastAsia" w:ascii="宋体" w:hAnsi="宋体"/>
          <w:b w:val="0"/>
          <w:bCs w:val="0"/>
          <w:kern w:val="0"/>
          <w:sz w:val="21"/>
          <w:szCs w:val="21"/>
        </w:rPr>
        <w:t>那些野马远比大多数家马来得强壮、轻捷和</w:t>
      </w:r>
      <w:r>
        <w:rPr>
          <w:rFonts w:hint="eastAsia" w:ascii="宋体" w:hAnsi="宋体"/>
          <w:b w:val="0"/>
          <w:bCs w:val="0"/>
          <w:kern w:val="0"/>
          <w:sz w:val="21"/>
          <w:szCs w:val="21"/>
          <w:em w:val="dot"/>
        </w:rPr>
        <w:t>遒劲</w:t>
      </w:r>
      <w:r>
        <w:rPr>
          <w:rFonts w:hint="eastAsia" w:ascii="宋体" w:hAnsi="宋体"/>
          <w:b w:val="0"/>
          <w:bCs w:val="0"/>
          <w:kern w:val="0"/>
          <w:sz w:val="21"/>
          <w:szCs w:val="21"/>
        </w:rPr>
        <w:t>。</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B.</w:t>
      </w:r>
      <w:r>
        <w:rPr>
          <w:rFonts w:hint="eastAsia" w:ascii="宋体" w:hAnsi="宋体"/>
          <w:b w:val="0"/>
          <w:bCs w:val="0"/>
          <w:kern w:val="0"/>
          <w:sz w:val="21"/>
          <w:szCs w:val="21"/>
          <w:lang w:val="en-US" w:eastAsia="zh-CN"/>
        </w:rPr>
        <w:t xml:space="preserve"> </w:t>
      </w:r>
      <w:r>
        <w:rPr>
          <w:rFonts w:hint="eastAsia" w:ascii="宋体" w:hAnsi="宋体"/>
          <w:b w:val="0"/>
          <w:bCs w:val="0"/>
          <w:kern w:val="0"/>
          <w:sz w:val="21"/>
          <w:szCs w:val="21"/>
        </w:rPr>
        <w:t>纪录片《厉害了，我的国》描摹和勾勒了近五年的前行车辙，</w:t>
      </w:r>
      <w:r>
        <w:rPr>
          <w:rFonts w:hint="eastAsia" w:ascii="宋体" w:hAnsi="宋体"/>
          <w:b w:val="0"/>
          <w:bCs w:val="0"/>
          <w:kern w:val="0"/>
          <w:sz w:val="21"/>
          <w:szCs w:val="21"/>
          <w:em w:val="dot"/>
        </w:rPr>
        <w:t>彰显</w:t>
      </w:r>
      <w:r>
        <w:rPr>
          <w:rFonts w:hint="eastAsia" w:ascii="宋体" w:hAnsi="宋体"/>
          <w:b w:val="0"/>
          <w:bCs w:val="0"/>
          <w:kern w:val="0"/>
          <w:sz w:val="21"/>
          <w:szCs w:val="21"/>
        </w:rPr>
        <w:t>了国家实力。</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C.</w:t>
      </w:r>
      <w:r>
        <w:rPr>
          <w:rFonts w:hint="eastAsia" w:ascii="宋体" w:hAnsi="宋体"/>
          <w:b w:val="0"/>
          <w:bCs w:val="0"/>
          <w:kern w:val="0"/>
          <w:sz w:val="21"/>
          <w:szCs w:val="21"/>
          <w:lang w:val="en-US" w:eastAsia="zh-CN"/>
        </w:rPr>
        <w:t xml:space="preserve"> </w:t>
      </w:r>
      <w:r>
        <w:rPr>
          <w:rFonts w:hint="eastAsia" w:ascii="宋体" w:hAnsi="宋体"/>
          <w:b w:val="0"/>
          <w:bCs w:val="0"/>
          <w:kern w:val="0"/>
          <w:sz w:val="21"/>
          <w:szCs w:val="21"/>
        </w:rPr>
        <w:t>由</w:t>
      </w:r>
      <w:r>
        <w:rPr>
          <w:rFonts w:hint="eastAsia" w:ascii="宋体" w:hAnsi="宋体"/>
          <w:b w:val="0"/>
          <w:bCs w:val="0"/>
          <w:kern w:val="0"/>
          <w:sz w:val="21"/>
          <w:szCs w:val="21"/>
          <w:lang w:eastAsia="zh-CN"/>
        </w:rPr>
        <w:t>“</w:t>
      </w:r>
      <w:r>
        <w:rPr>
          <w:rFonts w:hint="eastAsia" w:ascii="宋体" w:hAnsi="宋体"/>
          <w:b w:val="0"/>
          <w:bCs w:val="0"/>
          <w:kern w:val="0"/>
          <w:sz w:val="21"/>
          <w:szCs w:val="21"/>
        </w:rPr>
        <w:t>中国制造</w:t>
      </w:r>
      <w:r>
        <w:rPr>
          <w:rFonts w:hint="eastAsia" w:ascii="宋体" w:hAnsi="宋体"/>
          <w:b w:val="0"/>
          <w:bCs w:val="0"/>
          <w:kern w:val="0"/>
          <w:sz w:val="21"/>
          <w:szCs w:val="21"/>
          <w:lang w:eastAsia="zh-CN"/>
        </w:rPr>
        <w:t>”</w:t>
      </w:r>
      <w:r>
        <w:rPr>
          <w:rFonts w:hint="eastAsia" w:ascii="宋体" w:hAnsi="宋体"/>
          <w:b w:val="0"/>
          <w:bCs w:val="0"/>
          <w:kern w:val="0"/>
          <w:sz w:val="21"/>
          <w:szCs w:val="21"/>
        </w:rPr>
        <w:t>到</w:t>
      </w:r>
      <w:r>
        <w:rPr>
          <w:rFonts w:hint="eastAsia" w:ascii="宋体" w:hAnsi="宋体"/>
          <w:b w:val="0"/>
          <w:bCs w:val="0"/>
          <w:kern w:val="0"/>
          <w:sz w:val="21"/>
          <w:szCs w:val="21"/>
          <w:lang w:eastAsia="zh-CN"/>
        </w:rPr>
        <w:t>“</w:t>
      </w:r>
      <w:r>
        <w:rPr>
          <w:rFonts w:hint="eastAsia" w:ascii="宋体" w:hAnsi="宋体"/>
          <w:b w:val="0"/>
          <w:bCs w:val="0"/>
          <w:kern w:val="0"/>
          <w:sz w:val="21"/>
          <w:szCs w:val="21"/>
        </w:rPr>
        <w:t>中国创造</w:t>
      </w:r>
      <w:r>
        <w:rPr>
          <w:rFonts w:hint="eastAsia" w:ascii="宋体" w:hAnsi="宋体"/>
          <w:b w:val="0"/>
          <w:bCs w:val="0"/>
          <w:kern w:val="0"/>
          <w:sz w:val="21"/>
          <w:szCs w:val="21"/>
          <w:lang w:eastAsia="zh-CN"/>
        </w:rPr>
        <w:t>”</w:t>
      </w:r>
      <w:r>
        <w:rPr>
          <w:rFonts w:hint="eastAsia" w:ascii="宋体" w:hAnsi="宋体"/>
          <w:b w:val="0"/>
          <w:bCs w:val="0"/>
          <w:kern w:val="0"/>
          <w:sz w:val="21"/>
          <w:szCs w:val="21"/>
        </w:rPr>
        <w:t>，离不开</w:t>
      </w:r>
      <w:r>
        <w:rPr>
          <w:rFonts w:hint="eastAsia" w:ascii="宋体" w:hAnsi="宋体"/>
          <w:b w:val="0"/>
          <w:bCs w:val="0"/>
          <w:kern w:val="0"/>
          <w:sz w:val="21"/>
          <w:szCs w:val="21"/>
          <w:em w:val="dot"/>
        </w:rPr>
        <w:t>巧妙绝伦</w:t>
      </w:r>
      <w:r>
        <w:rPr>
          <w:rFonts w:hint="eastAsia" w:ascii="宋体" w:hAnsi="宋体"/>
          <w:b w:val="0"/>
          <w:bCs w:val="0"/>
          <w:kern w:val="0"/>
          <w:sz w:val="21"/>
          <w:szCs w:val="21"/>
        </w:rPr>
        <w:t>的工匠精神。</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D.</w:t>
      </w:r>
      <w:r>
        <w:rPr>
          <w:rFonts w:hint="eastAsia" w:ascii="宋体" w:hAnsi="宋体"/>
          <w:b w:val="0"/>
          <w:bCs w:val="0"/>
          <w:kern w:val="0"/>
          <w:sz w:val="21"/>
          <w:szCs w:val="21"/>
          <w:lang w:val="en-US" w:eastAsia="zh-CN"/>
        </w:rPr>
        <w:t xml:space="preserve"> </w:t>
      </w:r>
      <w:r>
        <w:rPr>
          <w:rFonts w:hint="eastAsia" w:ascii="宋体" w:hAnsi="宋体"/>
          <w:b w:val="0"/>
          <w:bCs w:val="0"/>
          <w:kern w:val="0"/>
          <w:sz w:val="21"/>
          <w:szCs w:val="21"/>
        </w:rPr>
        <w:t>《经典咏流传》以崭新的形式推介古典诗词，对弘扬传统文化具有</w:t>
      </w:r>
      <w:r>
        <w:rPr>
          <w:rFonts w:hint="eastAsia" w:ascii="宋体" w:hAnsi="宋体"/>
          <w:b w:val="0"/>
          <w:bCs w:val="0"/>
          <w:kern w:val="0"/>
          <w:sz w:val="21"/>
          <w:szCs w:val="21"/>
          <w:em w:val="dot"/>
        </w:rPr>
        <w:t>不容置疑</w:t>
      </w:r>
      <w:r>
        <w:rPr>
          <w:rFonts w:hint="eastAsia" w:ascii="宋体" w:hAnsi="宋体"/>
          <w:b w:val="0"/>
          <w:bCs w:val="0"/>
          <w:kern w:val="0"/>
          <w:sz w:val="21"/>
          <w:szCs w:val="21"/>
        </w:rPr>
        <w:t>的作用。</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4．下列对病句的修改</w:t>
      </w:r>
      <w:r>
        <w:rPr>
          <w:rFonts w:hint="eastAsia" w:ascii="宋体" w:hAnsi="宋体"/>
          <w:b w:val="0"/>
          <w:bCs w:val="0"/>
          <w:kern w:val="0"/>
          <w:sz w:val="21"/>
          <w:szCs w:val="21"/>
          <w:em w:val="dot"/>
        </w:rPr>
        <w:t>不正确</w:t>
      </w:r>
      <w:r>
        <w:rPr>
          <w:rFonts w:hint="eastAsia" w:ascii="宋体" w:hAnsi="宋体"/>
          <w:b w:val="0"/>
          <w:bCs w:val="0"/>
          <w:kern w:val="0"/>
          <w:sz w:val="21"/>
          <w:szCs w:val="21"/>
        </w:rPr>
        <w:t>的一项是（       ）</w:t>
      </w:r>
      <w:r>
        <w:rPr>
          <w:rFonts w:hint="eastAsia" w:ascii="宋体" w:hAnsi="宋体"/>
          <w:b w:val="0"/>
          <w:bCs w:val="0"/>
          <w:kern w:val="0"/>
          <w:sz w:val="21"/>
          <w:szCs w:val="21"/>
          <w:lang w:eastAsia="zh-CN"/>
        </w:rPr>
        <w:t>。</w:t>
      </w:r>
      <w:r>
        <w:rPr>
          <w:rFonts w:hint="eastAsia" w:ascii="宋体" w:hAnsi="宋体"/>
          <w:b w:val="0"/>
          <w:bCs w:val="0"/>
          <w:kern w:val="0"/>
          <w:sz w:val="21"/>
          <w:szCs w:val="21"/>
        </w:rPr>
        <w:t>（3分）</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bookmarkStart w:id="2" w:name="OLE_LINK13"/>
      <w:bookmarkEnd w:id="2"/>
      <w:r>
        <w:rPr>
          <w:rFonts w:hint="eastAsia" w:ascii="宋体" w:hAnsi="宋体"/>
          <w:b w:val="0"/>
          <w:bCs w:val="0"/>
          <w:kern w:val="0"/>
          <w:sz w:val="21"/>
          <w:szCs w:val="21"/>
        </w:rPr>
        <w:t>A.面对突如其来的新冠肺炎疫情，我们只有把防控工作抓紧抓实，就能为经济社会秩序的全面恢复创造条件。（将</w:t>
      </w:r>
      <w:r>
        <w:rPr>
          <w:rFonts w:hint="eastAsia" w:ascii="宋体" w:hAnsi="宋体"/>
          <w:b w:val="0"/>
          <w:bCs w:val="0"/>
          <w:kern w:val="0"/>
          <w:sz w:val="21"/>
          <w:szCs w:val="21"/>
          <w:lang w:eastAsia="zh-CN"/>
        </w:rPr>
        <w:t>“</w:t>
      </w:r>
      <w:r>
        <w:rPr>
          <w:rFonts w:hint="eastAsia" w:ascii="宋体" w:hAnsi="宋体"/>
          <w:b w:val="0"/>
          <w:bCs w:val="0"/>
          <w:kern w:val="0"/>
          <w:sz w:val="21"/>
          <w:szCs w:val="21"/>
        </w:rPr>
        <w:t>就</w:t>
      </w:r>
      <w:r>
        <w:rPr>
          <w:rFonts w:hint="eastAsia" w:ascii="宋体" w:hAnsi="宋体"/>
          <w:b w:val="0"/>
          <w:bCs w:val="0"/>
          <w:kern w:val="0"/>
          <w:sz w:val="21"/>
          <w:szCs w:val="21"/>
          <w:lang w:eastAsia="zh-CN"/>
        </w:rPr>
        <w:t>”</w:t>
      </w:r>
      <w:r>
        <w:rPr>
          <w:rFonts w:hint="eastAsia" w:ascii="宋体" w:hAnsi="宋体"/>
          <w:b w:val="0"/>
          <w:bCs w:val="0"/>
          <w:kern w:val="0"/>
          <w:sz w:val="21"/>
          <w:szCs w:val="21"/>
        </w:rPr>
        <w:t>改为</w:t>
      </w:r>
      <w:r>
        <w:rPr>
          <w:rFonts w:hint="eastAsia" w:ascii="宋体" w:hAnsi="宋体"/>
          <w:b w:val="0"/>
          <w:bCs w:val="0"/>
          <w:kern w:val="0"/>
          <w:sz w:val="21"/>
          <w:szCs w:val="21"/>
          <w:lang w:eastAsia="zh-CN"/>
        </w:rPr>
        <w:t>“</w:t>
      </w:r>
      <w:r>
        <w:rPr>
          <w:rFonts w:hint="eastAsia" w:ascii="宋体" w:hAnsi="宋体"/>
          <w:b w:val="0"/>
          <w:bCs w:val="0"/>
          <w:kern w:val="0"/>
          <w:sz w:val="21"/>
          <w:szCs w:val="21"/>
        </w:rPr>
        <w:t>才</w:t>
      </w:r>
      <w:r>
        <w:rPr>
          <w:rFonts w:hint="eastAsia" w:ascii="宋体" w:hAnsi="宋体"/>
          <w:b w:val="0"/>
          <w:bCs w:val="0"/>
          <w:kern w:val="0"/>
          <w:sz w:val="21"/>
          <w:szCs w:val="21"/>
          <w:lang w:eastAsia="zh-CN"/>
        </w:rPr>
        <w:t>”</w:t>
      </w:r>
      <w:r>
        <w:rPr>
          <w:rFonts w:hint="eastAsia" w:ascii="宋体" w:hAnsi="宋体"/>
          <w:b w:val="0"/>
          <w:bCs w:val="0"/>
          <w:kern w:val="0"/>
          <w:sz w:val="21"/>
          <w:szCs w:val="21"/>
        </w:rPr>
        <w:t>）</w:t>
      </w:r>
    </w:p>
    <w:p>
      <w:pPr>
        <w:keepNext w:val="0"/>
        <w:keepLines w:val="0"/>
        <w:pageBreakBefore w:val="0"/>
        <w:widowControl/>
        <w:kinsoku/>
        <w:overflowPunct/>
        <w:autoSpaceDE/>
        <w:autoSpaceDN/>
        <w:bidi w:val="0"/>
        <w:snapToGrid w:val="0"/>
        <w:spacing w:line="240" w:lineRule="auto"/>
        <w:textAlignment w:val="auto"/>
        <w:rPr>
          <w:rFonts w:hint="eastAsia"/>
          <w:b w:val="0"/>
          <w:bCs w:val="0"/>
          <w:sz w:val="21"/>
          <w:szCs w:val="21"/>
        </w:rPr>
      </w:pPr>
      <w:r>
        <w:rPr>
          <w:rFonts w:hint="eastAsia" w:ascii="宋体" w:hAnsi="宋体"/>
          <w:b w:val="0"/>
          <w:bCs w:val="0"/>
          <w:kern w:val="0"/>
          <w:sz w:val="21"/>
          <w:szCs w:val="21"/>
        </w:rPr>
        <w:t>B.他把自己的创意高高兴兴地拿出来分享，虽有受到</w:t>
      </w:r>
      <w:r>
        <w:rPr>
          <w:rFonts w:hint="eastAsia" w:ascii="宋体" w:hAnsi="宋体"/>
          <w:b w:val="0"/>
          <w:bCs w:val="0"/>
          <w:kern w:val="0"/>
          <w:sz w:val="21"/>
          <w:szCs w:val="21"/>
          <w:lang w:eastAsia="zh-CN"/>
        </w:rPr>
        <w:t>“</w:t>
      </w:r>
      <w:r>
        <w:rPr>
          <w:rFonts w:hint="eastAsia" w:ascii="宋体" w:hAnsi="宋体"/>
          <w:b w:val="0"/>
          <w:bCs w:val="0"/>
          <w:kern w:val="0"/>
          <w:sz w:val="21"/>
          <w:szCs w:val="21"/>
        </w:rPr>
        <w:t>攻击</w:t>
      </w:r>
      <w:r>
        <w:rPr>
          <w:rFonts w:hint="eastAsia" w:ascii="宋体" w:hAnsi="宋体"/>
          <w:b w:val="0"/>
          <w:bCs w:val="0"/>
          <w:kern w:val="0"/>
          <w:sz w:val="21"/>
          <w:szCs w:val="21"/>
          <w:lang w:eastAsia="zh-CN"/>
        </w:rPr>
        <w:t>”</w:t>
      </w:r>
      <w:r>
        <w:rPr>
          <w:rFonts w:hint="eastAsia" w:ascii="宋体" w:hAnsi="宋体"/>
          <w:b w:val="0"/>
          <w:bCs w:val="0"/>
          <w:kern w:val="0"/>
          <w:sz w:val="21"/>
          <w:szCs w:val="21"/>
        </w:rPr>
        <w:t>的心理准备，但更渴望赢得大家的赞赏。（将</w:t>
      </w:r>
      <w:r>
        <w:rPr>
          <w:rFonts w:hint="eastAsia" w:ascii="宋体" w:hAnsi="宋体"/>
          <w:b w:val="0"/>
          <w:bCs w:val="0"/>
          <w:kern w:val="0"/>
          <w:sz w:val="21"/>
          <w:szCs w:val="21"/>
          <w:lang w:eastAsia="zh-CN"/>
        </w:rPr>
        <w:t>“</w:t>
      </w:r>
      <w:r>
        <w:rPr>
          <w:rFonts w:hint="eastAsia" w:ascii="宋体" w:hAnsi="宋体"/>
          <w:b w:val="0"/>
          <w:bCs w:val="0"/>
          <w:kern w:val="0"/>
          <w:sz w:val="21"/>
          <w:szCs w:val="21"/>
        </w:rPr>
        <w:t>高高兴兴地</w:t>
      </w:r>
      <w:r>
        <w:rPr>
          <w:rFonts w:hint="eastAsia" w:ascii="宋体" w:hAnsi="宋体"/>
          <w:b w:val="0"/>
          <w:bCs w:val="0"/>
          <w:kern w:val="0"/>
          <w:sz w:val="21"/>
          <w:szCs w:val="21"/>
          <w:lang w:eastAsia="zh-CN"/>
        </w:rPr>
        <w:t>”</w:t>
      </w:r>
      <w:r>
        <w:rPr>
          <w:rFonts w:hint="eastAsia" w:ascii="宋体" w:hAnsi="宋体"/>
          <w:b w:val="0"/>
          <w:bCs w:val="0"/>
          <w:kern w:val="0"/>
          <w:sz w:val="21"/>
          <w:szCs w:val="21"/>
        </w:rPr>
        <w:t>调至</w:t>
      </w:r>
      <w:r>
        <w:rPr>
          <w:rFonts w:hint="eastAsia" w:ascii="宋体" w:hAnsi="宋体"/>
          <w:b w:val="0"/>
          <w:bCs w:val="0"/>
          <w:kern w:val="0"/>
          <w:sz w:val="21"/>
          <w:szCs w:val="21"/>
          <w:lang w:eastAsia="zh-CN"/>
        </w:rPr>
        <w:t>“</w:t>
      </w:r>
      <w:r>
        <w:rPr>
          <w:rFonts w:hint="eastAsia" w:ascii="宋体" w:hAnsi="宋体"/>
          <w:b w:val="0"/>
          <w:bCs w:val="0"/>
          <w:kern w:val="0"/>
          <w:sz w:val="21"/>
          <w:szCs w:val="21"/>
        </w:rPr>
        <w:t>分享</w:t>
      </w:r>
      <w:r>
        <w:rPr>
          <w:rFonts w:hint="eastAsia" w:ascii="宋体" w:hAnsi="宋体"/>
          <w:b w:val="0"/>
          <w:bCs w:val="0"/>
          <w:kern w:val="0"/>
          <w:sz w:val="21"/>
          <w:szCs w:val="21"/>
          <w:lang w:eastAsia="zh-CN"/>
        </w:rPr>
        <w:t>”</w:t>
      </w:r>
      <w:r>
        <w:rPr>
          <w:rFonts w:hint="eastAsia" w:ascii="宋体" w:hAnsi="宋体"/>
          <w:b w:val="0"/>
          <w:bCs w:val="0"/>
          <w:kern w:val="0"/>
          <w:sz w:val="21"/>
          <w:szCs w:val="21"/>
        </w:rPr>
        <w:t>前）</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C.</w:t>
      </w:r>
      <w:r>
        <w:rPr>
          <w:rFonts w:hint="eastAsia" w:ascii="宋体" w:hAnsi="宋体"/>
          <w:b w:val="0"/>
          <w:bCs w:val="0"/>
          <w:kern w:val="0"/>
          <w:sz w:val="21"/>
          <w:szCs w:val="21"/>
          <w:lang w:eastAsia="zh-CN"/>
        </w:rPr>
        <w:t>“</w:t>
      </w:r>
      <w:r>
        <w:rPr>
          <w:rFonts w:hint="eastAsia" w:ascii="宋体" w:hAnsi="宋体"/>
          <w:b w:val="0"/>
          <w:bCs w:val="0"/>
          <w:kern w:val="0"/>
          <w:sz w:val="21"/>
          <w:szCs w:val="21"/>
        </w:rPr>
        <w:t>二十四节气</w:t>
      </w:r>
      <w:r>
        <w:rPr>
          <w:rFonts w:hint="eastAsia" w:ascii="宋体" w:hAnsi="宋体"/>
          <w:b w:val="0"/>
          <w:bCs w:val="0"/>
          <w:kern w:val="0"/>
          <w:sz w:val="21"/>
          <w:szCs w:val="21"/>
          <w:lang w:eastAsia="zh-CN"/>
        </w:rPr>
        <w:t>”</w:t>
      </w:r>
      <w:r>
        <w:rPr>
          <w:rFonts w:hint="eastAsia" w:ascii="宋体" w:hAnsi="宋体"/>
          <w:b w:val="0"/>
          <w:bCs w:val="0"/>
          <w:kern w:val="0"/>
          <w:sz w:val="21"/>
          <w:szCs w:val="21"/>
        </w:rPr>
        <w:t>虽然对农事的指导作用有所减弱，但仍具有深远的文化意义，它体现了中国人尊重自然、顺应自然规律。（在</w:t>
      </w:r>
      <w:r>
        <w:rPr>
          <w:rFonts w:hint="eastAsia" w:ascii="宋体" w:hAnsi="宋体"/>
          <w:b w:val="0"/>
          <w:bCs w:val="0"/>
          <w:kern w:val="0"/>
          <w:sz w:val="21"/>
          <w:szCs w:val="21"/>
          <w:lang w:eastAsia="zh-CN"/>
        </w:rPr>
        <w:t>“</w:t>
      </w:r>
      <w:r>
        <w:rPr>
          <w:rFonts w:hint="eastAsia" w:ascii="宋体" w:hAnsi="宋体"/>
          <w:b w:val="0"/>
          <w:bCs w:val="0"/>
          <w:kern w:val="0"/>
          <w:sz w:val="21"/>
          <w:szCs w:val="21"/>
        </w:rPr>
        <w:t>规律</w:t>
      </w:r>
      <w:r>
        <w:rPr>
          <w:rFonts w:hint="eastAsia" w:ascii="宋体" w:hAnsi="宋体"/>
          <w:b w:val="0"/>
          <w:bCs w:val="0"/>
          <w:kern w:val="0"/>
          <w:sz w:val="21"/>
          <w:szCs w:val="21"/>
          <w:lang w:eastAsia="zh-CN"/>
        </w:rPr>
        <w:t>”</w:t>
      </w:r>
      <w:r>
        <w:rPr>
          <w:rFonts w:hint="eastAsia" w:ascii="宋体" w:hAnsi="宋体"/>
          <w:b w:val="0"/>
          <w:bCs w:val="0"/>
          <w:kern w:val="0"/>
          <w:sz w:val="21"/>
          <w:szCs w:val="21"/>
        </w:rPr>
        <w:t>后加土</w:t>
      </w:r>
      <w:r>
        <w:rPr>
          <w:rFonts w:hint="eastAsia" w:ascii="宋体" w:hAnsi="宋体"/>
          <w:b w:val="0"/>
          <w:bCs w:val="0"/>
          <w:kern w:val="0"/>
          <w:sz w:val="21"/>
          <w:szCs w:val="21"/>
          <w:lang w:eastAsia="zh-CN"/>
        </w:rPr>
        <w:t>“</w:t>
      </w:r>
      <w:r>
        <w:rPr>
          <w:rFonts w:hint="eastAsia" w:ascii="宋体" w:hAnsi="宋体"/>
          <w:b w:val="0"/>
          <w:bCs w:val="0"/>
          <w:kern w:val="0"/>
          <w:sz w:val="21"/>
          <w:szCs w:val="21"/>
        </w:rPr>
        <w:t>的理念</w:t>
      </w:r>
      <w:r>
        <w:rPr>
          <w:rFonts w:hint="eastAsia" w:ascii="宋体" w:hAnsi="宋体"/>
          <w:b w:val="0"/>
          <w:bCs w:val="0"/>
          <w:kern w:val="0"/>
          <w:sz w:val="21"/>
          <w:szCs w:val="21"/>
          <w:lang w:eastAsia="zh-CN"/>
        </w:rPr>
        <w:t>”</w:t>
      </w:r>
      <w:r>
        <w:rPr>
          <w:rFonts w:hint="eastAsia" w:ascii="宋体" w:hAnsi="宋体"/>
          <w:b w:val="0"/>
          <w:bCs w:val="0"/>
          <w:kern w:val="0"/>
          <w:sz w:val="21"/>
          <w:szCs w:val="21"/>
        </w:rPr>
        <w:t>）</w:t>
      </w:r>
    </w:p>
    <w:p>
      <w:pPr>
        <w:keepNext w:val="0"/>
        <w:keepLines w:val="0"/>
        <w:pageBreakBefore w:val="0"/>
        <w:widowControl/>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D.我以前对开平碉楼不以为意，直到前些日子去实地参观，才明白这些风格迥异的建筑是先辈背井离乡、漂洋过海讨生活的历史见证。（删去</w:t>
      </w:r>
      <w:r>
        <w:rPr>
          <w:rFonts w:hint="eastAsia" w:ascii="宋体" w:hAnsi="宋体"/>
          <w:b w:val="0"/>
          <w:bCs w:val="0"/>
          <w:kern w:val="0"/>
          <w:sz w:val="21"/>
          <w:szCs w:val="21"/>
          <w:lang w:eastAsia="zh-CN"/>
        </w:rPr>
        <w:t>“</w:t>
      </w:r>
      <w:r>
        <w:rPr>
          <w:rFonts w:hint="eastAsia" w:ascii="宋体" w:hAnsi="宋体"/>
          <w:b w:val="0"/>
          <w:bCs w:val="0"/>
          <w:kern w:val="0"/>
          <w:sz w:val="21"/>
          <w:szCs w:val="21"/>
        </w:rPr>
        <w:t>实地</w:t>
      </w:r>
      <w:r>
        <w:rPr>
          <w:rFonts w:hint="eastAsia" w:ascii="宋体" w:hAnsi="宋体"/>
          <w:b w:val="0"/>
          <w:bCs w:val="0"/>
          <w:kern w:val="0"/>
          <w:sz w:val="21"/>
          <w:szCs w:val="21"/>
          <w:lang w:eastAsia="zh-CN"/>
        </w:rPr>
        <w:t>”</w:t>
      </w:r>
      <w:r>
        <w:rPr>
          <w:rFonts w:hint="eastAsia" w:ascii="宋体" w:hAnsi="宋体"/>
          <w:b w:val="0"/>
          <w:bCs w:val="0"/>
          <w:kern w:val="0"/>
          <w:sz w:val="21"/>
          <w:szCs w:val="21"/>
        </w:rPr>
        <w:t>）</w:t>
      </w:r>
    </w:p>
    <w:p>
      <w:pPr>
        <w:spacing w:line="240" w:lineRule="auto"/>
        <w:rPr>
          <w:rFonts w:hint="eastAsia"/>
          <w:b w:val="0"/>
          <w:bCs w:val="0"/>
          <w:sz w:val="21"/>
          <w:szCs w:val="21"/>
          <w:lang w:val="en-US" w:eastAsia="zh-CN"/>
        </w:rPr>
      </w:pPr>
    </w:p>
    <w:p>
      <w:pPr>
        <w:spacing w:line="240" w:lineRule="auto"/>
        <w:rPr>
          <w:rFonts w:hint="eastAsia"/>
          <w:b w:val="0"/>
          <w:bCs w:val="0"/>
          <w:sz w:val="21"/>
          <w:szCs w:val="21"/>
          <w:lang w:val="en-US" w:eastAsia="zh-CN"/>
        </w:rPr>
      </w:pPr>
      <w:r>
        <w:rPr>
          <w:rFonts w:hint="eastAsia"/>
          <w:b w:val="0"/>
          <w:bCs w:val="0"/>
          <w:sz w:val="21"/>
          <w:szCs w:val="21"/>
          <w:lang w:val="en-US" w:eastAsia="zh-CN"/>
        </w:rPr>
        <w:t>5.材料链接。（10分）</w:t>
      </w:r>
    </w:p>
    <w:p>
      <w:pPr>
        <w:spacing w:line="240" w:lineRule="auto"/>
        <w:ind w:firstLine="420" w:firstLineChars="200"/>
        <w:rPr>
          <w:rFonts w:hint="eastAsia" w:ascii="楷体" w:hAnsi="楷体" w:eastAsia="楷体" w:cs="楷体"/>
          <w:b w:val="0"/>
          <w:bCs w:val="0"/>
          <w:sz w:val="21"/>
          <w:szCs w:val="21"/>
        </w:rPr>
      </w:pPr>
      <w:r>
        <w:rPr>
          <w:rFonts w:hint="eastAsia" w:ascii="楷体" w:hAnsi="楷体" w:eastAsia="楷体" w:cs="楷体"/>
          <w:b w:val="0"/>
          <w:bCs w:val="0"/>
          <w:sz w:val="21"/>
          <w:szCs w:val="21"/>
        </w:rPr>
        <w:t>从远古神话</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嫦娥奔月</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开始，中国人的</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飞天之梦</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已经做了几千年。2019年1月3日，以中国神话中的月亮女神命名的</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嫦娥四号</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探测器（由着陆器与巡视器组成）成功</w:t>
      </w:r>
      <w:r>
        <w:rPr>
          <w:rFonts w:hint="eastAsia" w:ascii="楷体" w:hAnsi="楷体" w:eastAsia="楷体" w:cs="楷体"/>
          <w:b w:val="0"/>
          <w:bCs w:val="0"/>
          <w:sz w:val="21"/>
          <w:szCs w:val="21"/>
          <w:em w:val="dot"/>
        </w:rPr>
        <w:t>着</w:t>
      </w:r>
      <w:r>
        <w:rPr>
          <w:rFonts w:hint="eastAsia" w:ascii="楷体" w:hAnsi="楷体" w:eastAsia="楷体" w:cs="楷体"/>
          <w:b w:val="0"/>
          <w:bCs w:val="0"/>
          <w:sz w:val="21"/>
          <w:szCs w:val="21"/>
        </w:rPr>
        <w:t>陆在月球背面的预选区域艾特肯盆地冯·卡门撞击坑，并按计划完成了与月球车</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玉兔二号</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的分离。接下来</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玉兔二号</w:t>
      </w:r>
      <w:r>
        <w:rPr>
          <w:rFonts w:hint="eastAsia" w:ascii="楷体" w:hAnsi="楷体" w:eastAsia="楷体" w:cs="楷体"/>
          <w:b w:val="0"/>
          <w:bCs w:val="0"/>
          <w:sz w:val="21"/>
          <w:szCs w:val="21"/>
          <w:lang w:eastAsia="zh-CN"/>
        </w:rPr>
        <w:t>”</w:t>
      </w:r>
      <w:r>
        <w:rPr>
          <w:rFonts w:hint="eastAsia" w:ascii="楷体" w:hAnsi="楷体" w:eastAsia="楷体" w:cs="楷体"/>
          <w:b w:val="0"/>
          <w:bCs w:val="0"/>
          <w:sz w:val="21"/>
          <w:szCs w:val="21"/>
        </w:rPr>
        <w:t>将执行一系列探测任务，并向地球传回关于月球背面岩石和尘埃的更多信息。</w:t>
      </w:r>
    </w:p>
    <w:p>
      <w:pPr>
        <w:pStyle w:val="2"/>
        <w:spacing w:line="240" w:lineRule="auto"/>
        <w:rPr>
          <w:rFonts w:hint="eastAsia" w:ascii="楷体" w:hAnsi="楷体" w:eastAsia="楷体" w:cs="楷体"/>
          <w:b w:val="0"/>
          <w:bCs w:val="0"/>
          <w:sz w:val="21"/>
          <w:szCs w:val="21"/>
        </w:rPr>
      </w:pPr>
    </w:p>
    <w:p>
      <w:pPr>
        <w:pStyle w:val="2"/>
        <w:keepNext w:val="0"/>
        <w:keepLines w:val="0"/>
        <w:pageBreakBefore w:val="0"/>
        <w:numPr>
          <w:ilvl w:val="0"/>
          <w:numId w:val="1"/>
        </w:numPr>
        <w:kinsoku/>
        <w:wordWrap/>
        <w:overflowPunct/>
        <w:topLinePunct w:val="0"/>
        <w:bidi w:val="0"/>
        <w:snapToGrid/>
        <w:spacing w:line="24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.请你阅读材料，在横线处依次填入词语，将下联补充完整。（2分）</w:t>
      </w:r>
    </w:p>
    <w:p>
      <w:pPr>
        <w:spacing w:line="240" w:lineRule="auto"/>
        <w:ind w:firstLine="315" w:firstLineChars="150"/>
        <w:outlineLvl w:val="1"/>
        <w:rPr>
          <w:rFonts w:ascii="宋体" w:hAnsi="宋体" w:eastAsia="宋体" w:cs="宋体"/>
          <w:b w:val="0"/>
          <w:bCs w:val="0"/>
          <w:sz w:val="21"/>
          <w:szCs w:val="21"/>
        </w:rPr>
      </w:pPr>
      <w:r>
        <w:rPr>
          <w:rFonts w:hint="eastAsia" w:ascii="宋体" w:hAnsi="宋体" w:eastAsia="宋体" w:cs="宋体"/>
          <w:b w:val="0"/>
          <w:bCs w:val="0"/>
          <w:sz w:val="21"/>
          <w:szCs w:val="21"/>
        </w:rPr>
        <w:t xml:space="preserve">上联：嫦娥 </w:t>
      </w:r>
      <w:r>
        <w:rPr>
          <w:rFonts w:ascii="宋体" w:hAnsi="宋体" w:eastAsia="宋体" w:cs="宋体"/>
          <w:b w:val="0"/>
          <w:bCs w:val="0"/>
          <w:sz w:val="21"/>
          <w:szCs w:val="21"/>
        </w:rPr>
        <w:t xml:space="preserve"> 会</w:t>
      </w:r>
      <w:r>
        <w:rPr>
          <w:rFonts w:hint="eastAsia" w:ascii="宋体" w:hAnsi="宋体" w:eastAsia="宋体" w:cs="宋体"/>
          <w:b w:val="0"/>
          <w:bCs w:val="0"/>
          <w:sz w:val="21"/>
          <w:szCs w:val="21"/>
        </w:rPr>
        <w:t xml:space="preserve">   </w:t>
      </w:r>
      <w:r>
        <w:rPr>
          <w:rFonts w:ascii="宋体" w:hAnsi="宋体" w:eastAsia="宋体" w:cs="宋体"/>
          <w:b w:val="0"/>
          <w:bCs w:val="0"/>
          <w:sz w:val="21"/>
          <w:szCs w:val="21"/>
        </w:rPr>
        <w:t>天外</w:t>
      </w:r>
      <w:r>
        <w:rPr>
          <w:rFonts w:hint="eastAsia" w:ascii="宋体" w:hAnsi="宋体" w:eastAsia="宋体" w:cs="宋体"/>
          <w:b w:val="0"/>
          <w:bCs w:val="0"/>
          <w:sz w:val="21"/>
          <w:szCs w:val="21"/>
        </w:rPr>
        <w:t xml:space="preserve">  嫦娥</w:t>
      </w:r>
    </w:p>
    <w:p>
      <w:pPr>
        <w:spacing w:line="240" w:lineRule="auto"/>
        <w:ind w:firstLine="315" w:firstLineChars="150"/>
        <w:rPr>
          <w:rFonts w:ascii="宋体" w:hAnsi="宋体" w:eastAsia="宋体" w:cs="宋体"/>
          <w:b w:val="0"/>
          <w:bCs w:val="0"/>
          <w:sz w:val="21"/>
          <w:szCs w:val="21"/>
        </w:rPr>
      </w:pPr>
      <w:r>
        <w:rPr>
          <w:rFonts w:hint="eastAsia" w:ascii="宋体" w:hAnsi="宋体" w:eastAsia="宋体" w:cs="宋体"/>
          <w:b w:val="0"/>
          <w:bCs w:val="0"/>
          <w:sz w:val="21"/>
          <w:szCs w:val="21"/>
        </w:rPr>
        <w:t xml:space="preserve">下联：玉兔 </w:t>
      </w:r>
      <w:r>
        <w:rPr>
          <w:rFonts w:hint="eastAsia" w:ascii="宋体" w:hAnsi="宋体" w:eastAsia="宋体" w:cs="宋体"/>
          <w:b w:val="0"/>
          <w:bCs w:val="0"/>
          <w:sz w:val="21"/>
          <w:szCs w:val="21"/>
          <w:u w:val="single"/>
        </w:rPr>
        <w:t xml:space="preserve">    </w:t>
      </w:r>
      <w:r>
        <w:rPr>
          <w:rFonts w:ascii="宋体" w:hAnsi="宋体" w:eastAsia="宋体" w:cs="宋体"/>
          <w:b w:val="0"/>
          <w:bCs w:val="0"/>
          <w:sz w:val="21"/>
          <w:szCs w:val="21"/>
        </w:rPr>
        <w:t xml:space="preserve">  </w:t>
      </w:r>
      <w:r>
        <w:rPr>
          <w:rFonts w:ascii="宋体" w:hAnsi="宋体" w:eastAsia="宋体" w:cs="宋体"/>
          <w:b w:val="0"/>
          <w:bCs w:val="0"/>
          <w:sz w:val="21"/>
          <w:szCs w:val="21"/>
          <w:u w:val="single"/>
        </w:rPr>
        <w:t xml:space="preserve">    </w:t>
      </w:r>
      <w:r>
        <w:rPr>
          <w:rFonts w:ascii="宋体" w:hAnsi="宋体" w:eastAsia="宋体" w:cs="宋体"/>
          <w:b w:val="0"/>
          <w:bCs w:val="0"/>
          <w:sz w:val="21"/>
          <w:szCs w:val="21"/>
        </w:rPr>
        <w:t xml:space="preserve"> </w:t>
      </w:r>
      <w:r>
        <w:rPr>
          <w:rFonts w:hint="eastAsia" w:ascii="宋体" w:hAnsi="宋体" w:eastAsia="宋体" w:cs="宋体"/>
          <w:b w:val="0"/>
          <w:bCs w:val="0"/>
          <w:sz w:val="21"/>
          <w:szCs w:val="21"/>
          <w:lang w:val="en-US" w:eastAsia="zh-CN"/>
        </w:rPr>
        <w:t xml:space="preserve"> </w:t>
      </w:r>
      <w:r>
        <w:rPr>
          <w:rFonts w:ascii="宋体" w:hAnsi="宋体" w:eastAsia="宋体" w:cs="宋体"/>
          <w:b w:val="0"/>
          <w:bCs w:val="0"/>
          <w:sz w:val="21"/>
          <w:szCs w:val="21"/>
        </w:rPr>
        <w:t>玉兔</w:t>
      </w:r>
    </w:p>
    <w:p>
      <w:pPr>
        <w:keepNext w:val="0"/>
        <w:keepLines w:val="0"/>
        <w:pageBreakBefore w:val="0"/>
        <w:widowControl/>
        <w:suppressLineNumbers w:val="0"/>
        <w:kinsoku/>
        <w:wordWrap/>
        <w:overflowPunct/>
        <w:topLinePunct w:val="0"/>
        <w:bidi w:val="0"/>
        <w:snapToGrid/>
        <w:spacing w:line="240" w:lineRule="auto"/>
        <w:ind w:firstLine="420" w:firstLineChars="200"/>
        <w:jc w:val="left"/>
        <w:textAlignment w:val="auto"/>
        <w:rPr>
          <w:b w:val="0"/>
          <w:bCs w:val="0"/>
          <w:sz w:val="21"/>
          <w:szCs w:val="21"/>
        </w:rPr>
      </w:pPr>
      <w:r>
        <w:rPr>
          <w:rFonts w:hint="eastAsia" w:ascii="楷体" w:hAnsi="楷体" w:eastAsia="楷体" w:cs="楷体"/>
          <w:b w:val="0"/>
          <w:bCs w:val="0"/>
          <w:sz w:val="21"/>
          <w:szCs w:val="21"/>
          <w:lang w:val="en-US" w:eastAsia="zh-CN"/>
        </w:rPr>
        <w:t>（2）</w:t>
      </w:r>
      <w:r>
        <w:rPr>
          <w:rFonts w:hint="eastAsia" w:ascii="宋体" w:hAnsi="宋体" w:eastAsia="宋体" w:cs="宋体"/>
          <w:b w:val="0"/>
          <w:bCs w:val="0"/>
          <w:color w:val="000000"/>
          <w:kern w:val="0"/>
          <w:sz w:val="21"/>
          <w:szCs w:val="21"/>
          <w:lang w:val="en-US" w:eastAsia="zh-CN" w:bidi="ar"/>
        </w:rPr>
        <w:t>往日的对联凝聚着单纯的祝福，而今日的对联凝聚着更多的是希望，下面一副还没有写完的对联，横线处 填入词语最恰当的一项是（    ）（2 分）</w:t>
      </w:r>
    </w:p>
    <w:p>
      <w:pPr>
        <w:keepNext w:val="0"/>
        <w:keepLines w:val="0"/>
        <w:widowControl/>
        <w:suppressLineNumbers w:val="0"/>
        <w:spacing w:line="240" w:lineRule="auto"/>
        <w:jc w:val="left"/>
        <w:rPr>
          <w:b w:val="0"/>
          <w:bCs w:val="0"/>
          <w:sz w:val="21"/>
          <w:szCs w:val="21"/>
        </w:rPr>
      </w:pPr>
      <w:r>
        <w:rPr>
          <w:rFonts w:hint="eastAsia" w:ascii="宋体" w:hAnsi="宋体" w:eastAsia="宋体" w:cs="宋体"/>
          <w:b w:val="0"/>
          <w:bCs w:val="0"/>
          <w:color w:val="000000"/>
          <w:kern w:val="0"/>
          <w:sz w:val="21"/>
          <w:szCs w:val="21"/>
          <w:lang w:val="en-US" w:eastAsia="zh-CN" w:bidi="ar"/>
        </w:rPr>
        <w:t>上联：</w:t>
      </w:r>
      <w:r>
        <w:rPr>
          <w:rFonts w:ascii="楷体" w:hAnsi="楷体" w:eastAsia="楷体" w:cs="楷体"/>
          <w:b w:val="0"/>
          <w:bCs w:val="0"/>
          <w:color w:val="000000"/>
          <w:kern w:val="0"/>
          <w:sz w:val="21"/>
          <w:szCs w:val="21"/>
          <w:lang w:val="en-US" w:eastAsia="zh-CN" w:bidi="ar"/>
        </w:rPr>
        <w:t xml:space="preserve">来无影，去无踪，温神肆虐 ① </w:t>
      </w:r>
    </w:p>
    <w:p>
      <w:pPr>
        <w:keepNext w:val="0"/>
        <w:keepLines w:val="0"/>
        <w:widowControl/>
        <w:suppressLineNumbers w:val="0"/>
        <w:spacing w:line="240" w:lineRule="auto"/>
        <w:jc w:val="left"/>
        <w:rPr>
          <w:b w:val="0"/>
          <w:bCs w:val="0"/>
          <w:sz w:val="21"/>
          <w:szCs w:val="21"/>
        </w:rPr>
      </w:pPr>
      <w:r>
        <w:rPr>
          <w:rFonts w:hint="eastAsia" w:ascii="宋体" w:hAnsi="宋体" w:eastAsia="宋体" w:cs="宋体"/>
          <w:b w:val="0"/>
          <w:bCs w:val="0"/>
          <w:color w:val="000000"/>
          <w:kern w:val="0"/>
          <w:sz w:val="21"/>
          <w:szCs w:val="21"/>
          <w:lang w:val="en-US" w:eastAsia="zh-CN" w:bidi="ar"/>
        </w:rPr>
        <w:t xml:space="preserve">下联： </w:t>
      </w:r>
      <w:r>
        <w:rPr>
          <w:rFonts w:hint="eastAsia" w:ascii="楷体" w:hAnsi="楷体" w:eastAsia="楷体" w:cs="楷体"/>
          <w:b w:val="0"/>
          <w:bCs w:val="0"/>
          <w:color w:val="000000"/>
          <w:kern w:val="0"/>
          <w:sz w:val="21"/>
          <w:szCs w:val="21"/>
          <w:lang w:val="en-US" w:eastAsia="zh-CN" w:bidi="ar"/>
        </w:rPr>
        <w:t xml:space="preserve">② 有方， ③ 有略，祖国关怀 ④ </w:t>
      </w:r>
    </w:p>
    <w:p>
      <w:pPr>
        <w:keepNext w:val="0"/>
        <w:keepLines w:val="0"/>
        <w:widowControl/>
        <w:suppressLineNumbers w:val="0"/>
        <w:spacing w:line="240" w:lineRule="auto"/>
        <w:jc w:val="left"/>
        <w:rPr>
          <w:b w:val="0"/>
          <w:bCs w:val="0"/>
          <w:sz w:val="21"/>
          <w:szCs w:val="21"/>
        </w:rPr>
      </w:pPr>
      <w:r>
        <w:rPr>
          <w:rFonts w:hint="eastAsia" w:ascii="宋体" w:hAnsi="宋体" w:eastAsia="宋体" w:cs="宋体"/>
          <w:b w:val="0"/>
          <w:bCs w:val="0"/>
          <w:color w:val="000000"/>
          <w:kern w:val="0"/>
          <w:sz w:val="21"/>
          <w:szCs w:val="21"/>
          <w:lang w:val="en-US" w:eastAsia="zh-CN" w:bidi="ar"/>
        </w:rPr>
        <w:t xml:space="preserve">A.①华夏 ②治 ③防 ④九州 </w:t>
      </w:r>
    </w:p>
    <w:p>
      <w:pPr>
        <w:keepNext w:val="0"/>
        <w:keepLines w:val="0"/>
        <w:widowControl/>
        <w:suppressLineNumbers w:val="0"/>
        <w:spacing w:line="240" w:lineRule="auto"/>
        <w:jc w:val="left"/>
        <w:rPr>
          <w:b w:val="0"/>
          <w:bCs w:val="0"/>
          <w:sz w:val="21"/>
          <w:szCs w:val="21"/>
        </w:rPr>
      </w:pPr>
      <w:r>
        <w:rPr>
          <w:rFonts w:hint="eastAsia" w:ascii="宋体" w:hAnsi="宋体" w:eastAsia="宋体" w:cs="宋体"/>
          <w:b w:val="0"/>
          <w:bCs w:val="0"/>
          <w:color w:val="000000"/>
          <w:kern w:val="0"/>
          <w:sz w:val="21"/>
          <w:szCs w:val="21"/>
          <w:lang w:val="en-US" w:eastAsia="zh-CN" w:bidi="ar"/>
        </w:rPr>
        <w:t xml:space="preserve">B.①九州 ②防 ③治 ④华夏 </w:t>
      </w:r>
    </w:p>
    <w:p>
      <w:pPr>
        <w:keepNext w:val="0"/>
        <w:keepLines w:val="0"/>
        <w:widowControl/>
        <w:suppressLineNumbers w:val="0"/>
        <w:spacing w:line="240" w:lineRule="auto"/>
        <w:jc w:val="left"/>
        <w:rPr>
          <w:b w:val="0"/>
          <w:bCs w:val="0"/>
          <w:sz w:val="21"/>
          <w:szCs w:val="21"/>
        </w:rPr>
      </w:pPr>
      <w:r>
        <w:rPr>
          <w:rFonts w:hint="eastAsia" w:ascii="宋体" w:hAnsi="宋体" w:eastAsia="宋体" w:cs="宋体"/>
          <w:b w:val="0"/>
          <w:bCs w:val="0"/>
          <w:color w:val="000000"/>
          <w:kern w:val="0"/>
          <w:sz w:val="21"/>
          <w:szCs w:val="21"/>
          <w:lang w:val="en-US" w:eastAsia="zh-CN" w:bidi="ar"/>
        </w:rPr>
        <w:t xml:space="preserve">C.①九州 ②治 ③防 ④华夏 </w:t>
      </w:r>
    </w:p>
    <w:p>
      <w:pPr>
        <w:keepNext w:val="0"/>
        <w:keepLines w:val="0"/>
        <w:widowControl/>
        <w:suppressLineNumbers w:val="0"/>
        <w:spacing w:line="240" w:lineRule="auto"/>
        <w:jc w:val="left"/>
        <w:rPr>
          <w:b w:val="0"/>
          <w:bCs w:val="0"/>
          <w:sz w:val="21"/>
          <w:szCs w:val="21"/>
        </w:rPr>
      </w:pPr>
      <w:r>
        <w:rPr>
          <w:rFonts w:hint="eastAsia" w:ascii="宋体" w:hAnsi="宋体" w:eastAsia="宋体" w:cs="宋体"/>
          <w:b w:val="0"/>
          <w:bCs w:val="0"/>
          <w:color w:val="000000"/>
          <w:kern w:val="0"/>
          <w:sz w:val="21"/>
          <w:szCs w:val="21"/>
          <w:lang w:val="en-US" w:eastAsia="zh-CN" w:bidi="ar"/>
        </w:rPr>
        <w:t>D.①华夏 ②防 ③治 ④九州</w:t>
      </w:r>
    </w:p>
    <w:p>
      <w:pPr>
        <w:pStyle w:val="2"/>
        <w:numPr>
          <w:ilvl w:val="0"/>
          <w:numId w:val="0"/>
        </w:numPr>
        <w:spacing w:line="240" w:lineRule="auto"/>
        <w:rPr>
          <w:rFonts w:hint="eastAsia" w:ascii="Calibri" w:hAnsi="Calibri" w:eastAsia="宋体" w:cs="Calibri"/>
          <w:b w:val="0"/>
          <w:bCs w:val="0"/>
          <w:i w:val="0"/>
          <w:iCs w:val="0"/>
          <w:color w:val="000000"/>
          <w:kern w:val="0"/>
          <w:sz w:val="21"/>
          <w:szCs w:val="21"/>
          <w:lang w:val="en-US" w:eastAsia="zh-CN" w:bidi="ar"/>
        </w:rPr>
      </w:pPr>
    </w:p>
    <w:p>
      <w:pPr>
        <w:pStyle w:val="2"/>
        <w:numPr>
          <w:ilvl w:val="0"/>
          <w:numId w:val="0"/>
        </w:numPr>
        <w:spacing w:line="240" w:lineRule="auto"/>
        <w:rPr>
          <w:rFonts w:hint="eastAsia" w:ascii="Calibri" w:hAnsi="Calibri" w:eastAsia="宋体" w:cs="Calibri"/>
          <w:b w:val="0"/>
          <w:bCs w:val="0"/>
          <w:i w:val="0"/>
          <w:iCs w:val="0"/>
          <w:color w:val="000000"/>
          <w:kern w:val="0"/>
          <w:sz w:val="21"/>
          <w:szCs w:val="21"/>
          <w:lang w:val="en-US" w:eastAsia="zh-CN" w:bidi="ar"/>
        </w:rPr>
      </w:pPr>
      <w:r>
        <w:rPr>
          <w:rFonts w:hint="eastAsia" w:ascii="Calibri" w:hAnsi="Calibri" w:eastAsia="宋体" w:cs="Calibri"/>
          <w:b w:val="0"/>
          <w:bCs w:val="0"/>
          <w:i w:val="0"/>
          <w:iCs w:val="0"/>
          <w:color w:val="000000"/>
          <w:kern w:val="0"/>
          <w:sz w:val="21"/>
          <w:szCs w:val="21"/>
          <w:lang w:val="en-US" w:eastAsia="zh-CN" w:bidi="ar"/>
        </w:rPr>
        <w:t>名著导读</w:t>
      </w:r>
      <w:r>
        <w:rPr>
          <w:rFonts w:hint="eastAsia" w:ascii="Calibri" w:hAnsi="Calibri" w:cs="Calibri"/>
          <w:b w:val="0"/>
          <w:bCs w:val="0"/>
          <w:i w:val="0"/>
          <w:iCs w:val="0"/>
          <w:color w:val="000000"/>
          <w:kern w:val="0"/>
          <w:sz w:val="21"/>
          <w:szCs w:val="21"/>
          <w:lang w:val="en-US" w:eastAsia="zh-CN" w:bidi="ar"/>
        </w:rPr>
        <w:t>：</w:t>
      </w:r>
    </w:p>
    <w:p>
      <w:pPr>
        <w:shd w:val="clear" w:color="auto" w:fill="auto"/>
        <w:spacing w:line="240" w:lineRule="auto"/>
        <w:ind w:firstLine="420" w:firstLineChars="200"/>
        <w:jc w:val="left"/>
        <w:rPr>
          <w:b w:val="0"/>
          <w:bCs w:val="0"/>
          <w:sz w:val="21"/>
          <w:szCs w:val="21"/>
        </w:rPr>
      </w:pPr>
      <w:r>
        <w:rPr>
          <w:rFonts w:hint="eastAsia"/>
          <w:b w:val="0"/>
          <w:bCs w:val="0"/>
          <w:sz w:val="21"/>
          <w:szCs w:val="21"/>
          <w:lang w:eastAsia="zh-CN"/>
        </w:rPr>
        <w:t>（</w:t>
      </w:r>
      <w:r>
        <w:rPr>
          <w:rFonts w:hint="eastAsia"/>
          <w:b w:val="0"/>
          <w:bCs w:val="0"/>
          <w:sz w:val="21"/>
          <w:szCs w:val="21"/>
          <w:lang w:val="en-US" w:eastAsia="zh-CN"/>
        </w:rPr>
        <w:t>3</w:t>
      </w:r>
      <w:r>
        <w:rPr>
          <w:rFonts w:hint="eastAsia"/>
          <w:b w:val="0"/>
          <w:bCs w:val="0"/>
          <w:sz w:val="21"/>
          <w:szCs w:val="21"/>
          <w:lang w:eastAsia="zh-CN"/>
        </w:rPr>
        <w:t>）</w:t>
      </w:r>
      <w:r>
        <w:rPr>
          <w:rFonts w:hint="eastAsia"/>
          <w:b w:val="0"/>
          <w:bCs w:val="0"/>
          <w:sz w:val="21"/>
          <w:szCs w:val="21"/>
          <w:lang w:val="en-US" w:eastAsia="zh-CN"/>
        </w:rPr>
        <w:t>.</w:t>
      </w:r>
      <w:r>
        <w:rPr>
          <w:b w:val="0"/>
          <w:bCs w:val="0"/>
          <w:sz w:val="21"/>
          <w:szCs w:val="21"/>
        </w:rPr>
        <w:t>两位同学看完《海底两万里》课本剧后展开了讨论，请你将他们的对话补全。</w:t>
      </w:r>
    </w:p>
    <w:p>
      <w:pPr>
        <w:shd w:val="clear" w:color="auto" w:fill="auto"/>
        <w:spacing w:line="240" w:lineRule="auto"/>
        <w:jc w:val="left"/>
        <w:rPr>
          <w:b w:val="0"/>
          <w:bCs w:val="0"/>
          <w:sz w:val="21"/>
          <w:szCs w:val="21"/>
        </w:rPr>
      </w:pPr>
      <w:r>
        <w:rPr>
          <w:b w:val="0"/>
          <w:bCs w:val="0"/>
          <w:sz w:val="21"/>
          <w:szCs w:val="21"/>
        </w:rPr>
        <w:t>小文：凡尔纳太会写故事了！情节跌宕起伏，悬念环环相扣，而且充满了想象力！</w:t>
      </w:r>
    </w:p>
    <w:p>
      <w:pPr>
        <w:shd w:val="clear" w:color="auto" w:fill="auto"/>
        <w:spacing w:line="240" w:lineRule="auto"/>
        <w:jc w:val="left"/>
        <w:rPr>
          <w:b w:val="0"/>
          <w:bCs w:val="0"/>
          <w:sz w:val="21"/>
          <w:szCs w:val="21"/>
        </w:rPr>
      </w:pPr>
      <w:r>
        <w:rPr>
          <w:b w:val="0"/>
          <w:bCs w:val="0"/>
          <w:sz w:val="21"/>
          <w:szCs w:val="21"/>
        </w:rPr>
        <w:t>小涵：是啊，我印象最深的悬念是：（1）____________________________________。</w:t>
      </w:r>
    </w:p>
    <w:p>
      <w:pPr>
        <w:shd w:val="clear" w:color="auto" w:fill="auto"/>
        <w:spacing w:line="240" w:lineRule="auto"/>
        <w:jc w:val="left"/>
        <w:rPr>
          <w:rFonts w:hint="eastAsia" w:eastAsia="宋体"/>
          <w:b w:val="0"/>
          <w:bCs w:val="0"/>
          <w:sz w:val="21"/>
          <w:szCs w:val="21"/>
          <w:lang w:eastAsia="zh-CN"/>
        </w:rPr>
      </w:pPr>
      <w:r>
        <w:rPr>
          <w:b w:val="0"/>
          <w:bCs w:val="0"/>
          <w:sz w:val="21"/>
          <w:szCs w:val="21"/>
        </w:rPr>
        <w:t>小文：我知道凡尔纳为什么这么写，这个悬念的妙处是：（2）_________________________。</w:t>
      </w:r>
      <w:r>
        <w:rPr>
          <w:rFonts w:hint="eastAsia"/>
          <w:b w:val="0"/>
          <w:bCs w:val="0"/>
          <w:sz w:val="21"/>
          <w:szCs w:val="21"/>
          <w:lang w:eastAsia="zh-CN"/>
        </w:rPr>
        <w:t>（</w:t>
      </w:r>
      <w:r>
        <w:rPr>
          <w:rFonts w:hint="eastAsia"/>
          <w:b w:val="0"/>
          <w:bCs w:val="0"/>
          <w:sz w:val="21"/>
          <w:szCs w:val="21"/>
          <w:lang w:val="en-US" w:eastAsia="zh-CN"/>
        </w:rPr>
        <w:t>2分</w:t>
      </w:r>
      <w:r>
        <w:rPr>
          <w:rFonts w:hint="eastAsia"/>
          <w:b w:val="0"/>
          <w:bCs w:val="0"/>
          <w:sz w:val="21"/>
          <w:szCs w:val="21"/>
          <w:lang w:eastAsia="zh-CN"/>
        </w:rPr>
        <w:t>）</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40" w:lineRule="auto"/>
        <w:ind w:firstLine="420" w:firstLineChars="200"/>
        <w:jc w:val="left"/>
        <w:textAlignment w:val="auto"/>
        <w:rPr>
          <w:b w:val="0"/>
          <w:bCs w:val="0"/>
          <w:sz w:val="21"/>
          <w:szCs w:val="21"/>
        </w:rPr>
      </w:pPr>
      <w:r>
        <w:rPr>
          <w:b w:val="0"/>
          <w:bCs w:val="0"/>
          <w:sz w:val="21"/>
          <w:szCs w:val="21"/>
        </w:rPr>
        <w:t>习近平总书记在谈到读书时说：</w:t>
      </w:r>
      <w:r>
        <w:rPr>
          <w:rFonts w:hint="eastAsia"/>
          <w:b w:val="0"/>
          <w:bCs w:val="0"/>
          <w:sz w:val="21"/>
          <w:szCs w:val="21"/>
          <w:lang w:eastAsia="zh-CN"/>
        </w:rPr>
        <w:t>“</w:t>
      </w:r>
      <w:r>
        <w:rPr>
          <w:b w:val="0"/>
          <w:bCs w:val="0"/>
          <w:sz w:val="21"/>
          <w:szCs w:val="21"/>
        </w:rPr>
        <w:t>读书不仅要有明确的目标和恒心，还需注重效率和质量，要掌握读书的方法和技巧，在爱读书、勤读书、读好书、善读书中提高思想水平，解决实际问题，实现自我超越。</w:t>
      </w:r>
      <w:r>
        <w:rPr>
          <w:rFonts w:hint="eastAsia"/>
          <w:b w:val="0"/>
          <w:bCs w:val="0"/>
          <w:sz w:val="21"/>
          <w:szCs w:val="21"/>
          <w:lang w:eastAsia="zh-CN"/>
        </w:rPr>
        <w:t>”</w:t>
      </w:r>
      <w:r>
        <w:rPr>
          <w:b w:val="0"/>
          <w:bCs w:val="0"/>
          <w:sz w:val="21"/>
          <w:szCs w:val="21"/>
        </w:rPr>
        <w:t>请从下列选项中</w:t>
      </w:r>
      <w:r>
        <w:rPr>
          <w:b w:val="0"/>
          <w:bCs w:val="0"/>
          <w:sz w:val="21"/>
          <w:szCs w:val="21"/>
          <w:u w:val="none"/>
          <w:em w:val="dot"/>
        </w:rPr>
        <w:t>任选其一</w:t>
      </w:r>
      <w:r>
        <w:rPr>
          <w:b w:val="0"/>
          <w:bCs w:val="0"/>
          <w:sz w:val="21"/>
          <w:szCs w:val="21"/>
        </w:rPr>
        <w:t>，结合书中内容，联系自己的学习或生活经历，谈谈你通过阅读解决了怎样的实际问题。</w:t>
      </w:r>
      <w:r>
        <w:rPr>
          <w:rFonts w:hint="eastAsia"/>
          <w:b w:val="0"/>
          <w:bCs w:val="0"/>
          <w:sz w:val="21"/>
          <w:szCs w:val="21"/>
          <w:lang w:eastAsia="zh-CN"/>
        </w:rPr>
        <w:t>（</w:t>
      </w:r>
      <w:r>
        <w:rPr>
          <w:rFonts w:hint="eastAsia"/>
          <w:b w:val="0"/>
          <w:bCs w:val="0"/>
          <w:sz w:val="21"/>
          <w:szCs w:val="21"/>
          <w:lang w:val="en-US" w:eastAsia="zh-CN"/>
        </w:rPr>
        <w:t>4分</w:t>
      </w:r>
      <w:r>
        <w:rPr>
          <w:rFonts w:hint="eastAsia"/>
          <w:b w:val="0"/>
          <w:bCs w:val="0"/>
          <w:sz w:val="21"/>
          <w:szCs w:val="21"/>
          <w:lang w:eastAsia="zh-CN"/>
        </w:rPr>
        <w:t>）</w:t>
      </w:r>
    </w:p>
    <w:p>
      <w:pPr>
        <w:pStyle w:val="2"/>
        <w:numPr>
          <w:ilvl w:val="0"/>
          <w:numId w:val="0"/>
        </w:numPr>
        <w:spacing w:line="240" w:lineRule="auto"/>
        <w:rPr>
          <w:b w:val="0"/>
          <w:bCs w:val="0"/>
          <w:sz w:val="21"/>
          <w:szCs w:val="21"/>
        </w:rPr>
      </w:pPr>
      <w:r>
        <w:rPr>
          <w:rFonts w:ascii="Times New Roman" w:hAnsi="Times New Roman" w:eastAsia="Times New Roman" w:cs="Times New Roman"/>
          <w:b w:val="0"/>
          <w:bCs w:val="0"/>
          <w:kern w:val="0"/>
          <w:sz w:val="21"/>
          <w:szCs w:val="21"/>
        </w:rPr>
        <w:t>  </w:t>
      </w:r>
      <w:r>
        <w:rPr>
          <w:rFonts w:hint="eastAsia" w:ascii="Times New Roman" w:hAnsi="Times New Roman" w:eastAsia="宋体" w:cs="Times New Roman"/>
          <w:b w:val="0"/>
          <w:bCs w:val="0"/>
          <w:kern w:val="0"/>
          <w:sz w:val="21"/>
          <w:szCs w:val="21"/>
          <w:lang w:val="en-US" w:eastAsia="zh-CN"/>
        </w:rPr>
        <w:t>①</w:t>
      </w:r>
      <w:r>
        <w:rPr>
          <w:b w:val="0"/>
          <w:bCs w:val="0"/>
          <w:sz w:val="21"/>
          <w:szCs w:val="21"/>
        </w:rPr>
        <w:t>《海底两万里》</w:t>
      </w:r>
      <w:r>
        <w:rPr>
          <w:rFonts w:ascii="Times New Roman" w:hAnsi="Times New Roman" w:eastAsia="Times New Roman" w:cs="Times New Roman"/>
          <w:b w:val="0"/>
          <w:bCs w:val="0"/>
          <w:kern w:val="0"/>
          <w:sz w:val="21"/>
          <w:szCs w:val="21"/>
        </w:rPr>
        <w:t>    </w:t>
      </w:r>
      <w:r>
        <w:rPr>
          <w:rFonts w:hint="eastAsia" w:ascii="Times New Roman" w:hAnsi="Times New Roman" w:eastAsia="宋体" w:cs="Times New Roman"/>
          <w:b w:val="0"/>
          <w:bCs w:val="0"/>
          <w:kern w:val="0"/>
          <w:sz w:val="21"/>
          <w:szCs w:val="21"/>
          <w:lang w:val="en-US" w:eastAsia="zh-CN"/>
        </w:rPr>
        <w:t>②</w:t>
      </w:r>
      <w:r>
        <w:rPr>
          <w:b w:val="0"/>
          <w:bCs w:val="0"/>
          <w:sz w:val="21"/>
          <w:szCs w:val="21"/>
        </w:rPr>
        <w:t>《骆驼祥子》</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pStyle w:val="3"/>
        <w:topLinePunct/>
        <w:adjustRightInd w:val="0"/>
        <w:spacing w:before="0" w:after="0" w:line="240" w:lineRule="auto"/>
        <w:rPr>
          <w:rFonts w:hint="eastAsia" w:ascii="黑体" w:hAnsi="黑体" w:eastAsia="黑体" w:cs="黑体"/>
          <w:b w:val="0"/>
          <w:bCs w:val="0"/>
          <w:sz w:val="28"/>
          <w:szCs w:val="28"/>
        </w:rPr>
      </w:pPr>
      <w:r>
        <w:rPr>
          <w:rFonts w:hint="eastAsia" w:ascii="黑体" w:hAnsi="黑体" w:eastAsia="黑体" w:cs="黑体"/>
          <w:b w:val="0"/>
          <w:bCs w:val="0"/>
          <w:sz w:val="28"/>
          <w:szCs w:val="28"/>
        </w:rPr>
        <w:t>二、阅读（40分）</w:t>
      </w:r>
    </w:p>
    <w:p>
      <w:pPr>
        <w:pStyle w:val="2"/>
        <w:numPr>
          <w:ilvl w:val="0"/>
          <w:numId w:val="0"/>
        </w:numPr>
        <w:spacing w:line="240" w:lineRule="auto"/>
        <w:rPr>
          <w:rFonts w:hint="eastAsia"/>
          <w:b/>
          <w:bCs/>
          <w:sz w:val="28"/>
          <w:szCs w:val="28"/>
        </w:rPr>
      </w:pPr>
      <w:r>
        <w:rPr>
          <w:rFonts w:hint="eastAsia"/>
          <w:b/>
          <w:bCs/>
          <w:sz w:val="28"/>
          <w:szCs w:val="28"/>
        </w:rPr>
        <w:t>（一）阅读下面的文字，完成</w:t>
      </w:r>
      <w:r>
        <w:rPr>
          <w:b/>
          <w:bCs/>
          <w:sz w:val="28"/>
          <w:szCs w:val="28"/>
        </w:rPr>
        <w:t>6～10</w:t>
      </w:r>
      <w:r>
        <w:rPr>
          <w:rFonts w:hint="eastAsia"/>
          <w:b/>
          <w:bCs/>
          <w:sz w:val="28"/>
          <w:szCs w:val="28"/>
        </w:rPr>
        <w:t>题。（</w:t>
      </w:r>
      <w:r>
        <w:rPr>
          <w:b/>
          <w:bCs/>
          <w:sz w:val="28"/>
          <w:szCs w:val="28"/>
        </w:rPr>
        <w:t>15</w:t>
      </w:r>
      <w:r>
        <w:rPr>
          <w:rFonts w:hint="eastAsia"/>
          <w:b/>
          <w:bCs/>
          <w:sz w:val="28"/>
          <w:szCs w:val="28"/>
        </w:rPr>
        <w:t>分）</w:t>
      </w:r>
    </w:p>
    <w:p>
      <w:pPr>
        <w:keepNext w:val="0"/>
        <w:keepLines w:val="0"/>
        <w:pageBreakBefore w:val="0"/>
        <w:widowControl/>
        <w:kinsoku/>
        <w:wordWrap w:val="0"/>
        <w:overflowPunct/>
        <w:autoSpaceDE/>
        <w:autoSpaceDN/>
        <w:bidi w:val="0"/>
        <w:spacing w:line="240" w:lineRule="auto"/>
        <w:textAlignment w:val="auto"/>
        <w:rPr>
          <w:rFonts w:hint="eastAsia" w:ascii="宋体" w:hAnsi="宋体"/>
          <w:b w:val="0"/>
          <w:bCs w:val="0"/>
          <w:kern w:val="0"/>
          <w:sz w:val="21"/>
          <w:szCs w:val="21"/>
        </w:rPr>
      </w:pPr>
    </w:p>
    <w:p>
      <w:pPr>
        <w:keepNext w:val="0"/>
        <w:keepLines w:val="0"/>
        <w:pageBreakBefore w:val="0"/>
        <w:kinsoku/>
        <w:overflowPunct/>
        <w:autoSpaceDE/>
        <w:autoSpaceDN/>
        <w:bidi w:val="0"/>
        <w:adjustRightInd w:val="0"/>
        <w:snapToGrid w:val="0"/>
        <w:spacing w:line="240" w:lineRule="auto"/>
        <w:jc w:val="center"/>
        <w:textAlignment w:val="auto"/>
        <w:rPr>
          <w:rFonts w:hint="eastAsia" w:ascii="楷体" w:hAnsi="楷体" w:eastAsia="楷体"/>
          <w:b w:val="0"/>
          <w:bCs w:val="0"/>
          <w:kern w:val="0"/>
          <w:sz w:val="21"/>
          <w:szCs w:val="21"/>
        </w:rPr>
      </w:pPr>
      <w:r>
        <w:rPr>
          <w:rFonts w:hint="eastAsia" w:ascii="楷体" w:hAnsi="楷体" w:eastAsia="楷体"/>
          <w:b w:val="0"/>
          <w:bCs w:val="0"/>
          <w:kern w:val="0"/>
          <w:sz w:val="21"/>
          <w:szCs w:val="21"/>
        </w:rPr>
        <w:t>爱莲说</w:t>
      </w:r>
    </w:p>
    <w:p>
      <w:pPr>
        <w:keepNext w:val="0"/>
        <w:keepLines w:val="0"/>
        <w:pageBreakBefore w:val="0"/>
        <w:kinsoku/>
        <w:overflowPunct/>
        <w:autoSpaceDE/>
        <w:autoSpaceDN/>
        <w:bidi w:val="0"/>
        <w:adjustRightInd w:val="0"/>
        <w:snapToGrid w:val="0"/>
        <w:spacing w:line="240" w:lineRule="auto"/>
        <w:jc w:val="center"/>
        <w:textAlignment w:val="auto"/>
        <w:rPr>
          <w:rFonts w:hint="eastAsia" w:ascii="楷体" w:hAnsi="楷体" w:eastAsia="楷体"/>
          <w:b w:val="0"/>
          <w:bCs w:val="0"/>
          <w:kern w:val="0"/>
          <w:sz w:val="21"/>
          <w:szCs w:val="21"/>
        </w:rPr>
      </w:pPr>
      <w:r>
        <w:rPr>
          <w:rFonts w:hint="eastAsia" w:ascii="楷体" w:hAnsi="楷体" w:eastAsia="楷体"/>
          <w:b w:val="0"/>
          <w:bCs w:val="0"/>
          <w:kern w:val="0"/>
          <w:sz w:val="21"/>
          <w:szCs w:val="21"/>
        </w:rPr>
        <w:t>——周敦颐</w:t>
      </w:r>
    </w:p>
    <w:p>
      <w:pPr>
        <w:keepNext w:val="0"/>
        <w:keepLines w:val="0"/>
        <w:pageBreakBefore w:val="0"/>
        <w:kinsoku/>
        <w:overflowPunct/>
        <w:autoSpaceDE/>
        <w:autoSpaceDN/>
        <w:bidi w:val="0"/>
        <w:adjustRightInd w:val="0"/>
        <w:snapToGrid w:val="0"/>
        <w:spacing w:line="240" w:lineRule="auto"/>
        <w:ind w:firstLine="411" w:firstLineChars="196"/>
        <w:textAlignment w:val="auto"/>
        <w:rPr>
          <w:rFonts w:hint="eastAsia" w:ascii="楷体" w:hAnsi="楷体" w:eastAsia="楷体"/>
          <w:b w:val="0"/>
          <w:bCs w:val="0"/>
          <w:kern w:val="0"/>
          <w:sz w:val="21"/>
          <w:szCs w:val="21"/>
        </w:rPr>
      </w:pPr>
      <w:r>
        <w:rPr>
          <w:rFonts w:hint="eastAsia" w:ascii="楷体" w:hAnsi="楷体" w:eastAsia="楷体"/>
          <w:b w:val="0"/>
          <w:bCs w:val="0"/>
          <w:kern w:val="0"/>
          <w:sz w:val="21"/>
          <w:szCs w:val="21"/>
        </w:rPr>
        <w:t>水陆草木之花，可爱者甚</w:t>
      </w:r>
      <w:r>
        <w:rPr>
          <w:rFonts w:hint="eastAsia" w:ascii="楷体" w:hAnsi="楷体" w:eastAsia="楷体"/>
          <w:b w:val="0"/>
          <w:bCs w:val="0"/>
          <w:kern w:val="0"/>
          <w:sz w:val="21"/>
          <w:szCs w:val="21"/>
          <w:em w:val="dot"/>
        </w:rPr>
        <w:t>蕃</w:t>
      </w:r>
      <w:r>
        <w:rPr>
          <w:rFonts w:hint="eastAsia" w:ascii="楷体" w:hAnsi="楷体" w:eastAsia="楷体"/>
          <w:b w:val="0"/>
          <w:bCs w:val="0"/>
          <w:kern w:val="0"/>
          <w:sz w:val="21"/>
          <w:szCs w:val="21"/>
        </w:rPr>
        <w:t>。晋陶渊明独爱菊。自李唐来，世人甚爱牡丹。予独爱莲之</w:t>
      </w:r>
      <w:r>
        <w:rPr>
          <w:rFonts w:hint="eastAsia" w:ascii="楷体" w:hAnsi="楷体" w:eastAsia="楷体"/>
          <w:b w:val="0"/>
          <w:bCs w:val="0"/>
          <w:kern w:val="0"/>
          <w:sz w:val="21"/>
          <w:szCs w:val="21"/>
          <w:u w:val="single" w:color="auto"/>
        </w:rPr>
        <w:t>出淤泥而不染，濯清涟而不妖</w:t>
      </w:r>
      <w:r>
        <w:rPr>
          <w:rFonts w:hint="eastAsia" w:ascii="楷体" w:hAnsi="楷体" w:eastAsia="楷体"/>
          <w:b w:val="0"/>
          <w:bCs w:val="0"/>
          <w:kern w:val="0"/>
          <w:sz w:val="21"/>
          <w:szCs w:val="21"/>
        </w:rPr>
        <w:t>，</w:t>
      </w:r>
      <w:r>
        <w:rPr>
          <w:rFonts w:hint="eastAsia" w:ascii="楷体" w:hAnsi="楷体" w:eastAsia="楷体"/>
          <w:b w:val="0"/>
          <w:bCs w:val="0"/>
          <w:kern w:val="0"/>
          <w:sz w:val="21"/>
          <w:szCs w:val="21"/>
          <w:u w:val="single" w:color="auto"/>
        </w:rPr>
        <w:t>中通外直，不蔓不枝，香远</w:t>
      </w:r>
      <w:r>
        <w:rPr>
          <w:rFonts w:hint="eastAsia" w:ascii="楷体" w:hAnsi="楷体" w:eastAsia="楷体"/>
          <w:b w:val="0"/>
          <w:bCs w:val="0"/>
          <w:kern w:val="0"/>
          <w:sz w:val="21"/>
          <w:szCs w:val="21"/>
          <w:u w:val="single" w:color="auto"/>
          <w:em w:val="dot"/>
        </w:rPr>
        <w:t>益</w:t>
      </w:r>
      <w:r>
        <w:rPr>
          <w:rFonts w:hint="eastAsia" w:ascii="楷体" w:hAnsi="楷体" w:eastAsia="楷体"/>
          <w:b w:val="0"/>
          <w:bCs w:val="0"/>
          <w:kern w:val="0"/>
          <w:sz w:val="21"/>
          <w:szCs w:val="21"/>
          <w:u w:val="single" w:color="auto"/>
        </w:rPr>
        <w:t>清，亭亭净植</w:t>
      </w:r>
      <w:r>
        <w:rPr>
          <w:rFonts w:hint="eastAsia" w:ascii="楷体" w:hAnsi="楷体" w:eastAsia="楷体"/>
          <w:b w:val="0"/>
          <w:bCs w:val="0"/>
          <w:kern w:val="0"/>
          <w:sz w:val="21"/>
          <w:szCs w:val="21"/>
        </w:rPr>
        <w:t>，可远观而不可亵玩焉。</w:t>
      </w:r>
    </w:p>
    <w:p>
      <w:pPr>
        <w:keepNext w:val="0"/>
        <w:keepLines w:val="0"/>
        <w:pageBreakBefore w:val="0"/>
        <w:kinsoku/>
        <w:overflowPunct/>
        <w:autoSpaceDE/>
        <w:autoSpaceDN/>
        <w:bidi w:val="0"/>
        <w:adjustRightInd w:val="0"/>
        <w:snapToGrid w:val="0"/>
        <w:spacing w:line="240" w:lineRule="auto"/>
        <w:ind w:firstLine="308" w:firstLineChars="147"/>
        <w:textAlignment w:val="auto"/>
        <w:rPr>
          <w:rFonts w:hint="eastAsia" w:ascii="楷体" w:hAnsi="楷体" w:eastAsia="楷体"/>
          <w:b w:val="0"/>
          <w:bCs w:val="0"/>
          <w:kern w:val="0"/>
          <w:sz w:val="21"/>
          <w:szCs w:val="21"/>
        </w:rPr>
      </w:pPr>
      <w:r>
        <w:rPr>
          <w:rFonts w:hint="eastAsia" w:ascii="楷体" w:hAnsi="楷体" w:eastAsia="楷体"/>
          <w:b w:val="0"/>
          <w:bCs w:val="0"/>
          <w:kern w:val="0"/>
          <w:sz w:val="21"/>
          <w:szCs w:val="21"/>
        </w:rPr>
        <w:t>予谓菊，花之隐逸者也；牡丹，花之富贵者也；莲，花之君子者也。噫！菊之爱，陶后</w:t>
      </w:r>
      <w:r>
        <w:rPr>
          <w:rFonts w:hint="eastAsia" w:ascii="楷体" w:hAnsi="楷体" w:eastAsia="楷体"/>
          <w:b w:val="0"/>
          <w:bCs w:val="0"/>
          <w:kern w:val="0"/>
          <w:sz w:val="21"/>
          <w:szCs w:val="21"/>
          <w:em w:val="dot"/>
        </w:rPr>
        <w:t>鲜</w:t>
      </w:r>
      <w:r>
        <w:rPr>
          <w:rFonts w:hint="eastAsia" w:ascii="楷体" w:hAnsi="楷体" w:eastAsia="楷体"/>
          <w:b w:val="0"/>
          <w:bCs w:val="0"/>
          <w:kern w:val="0"/>
          <w:sz w:val="21"/>
          <w:szCs w:val="21"/>
        </w:rPr>
        <w:t>有闻。莲之爱，同予者何人?牡丹之爱，宜乎众矣!</w:t>
      </w:r>
    </w:p>
    <w:p>
      <w:pPr>
        <w:keepNext w:val="0"/>
        <w:keepLines w:val="0"/>
        <w:pageBreakBefore w:val="0"/>
        <w:kinsoku/>
        <w:overflowPunct/>
        <w:autoSpaceDE/>
        <w:autoSpaceDN/>
        <w:bidi w:val="0"/>
        <w:adjustRightInd w:val="0"/>
        <w:snapToGrid w:val="0"/>
        <w:spacing w:line="240" w:lineRule="auto"/>
        <w:textAlignment w:val="auto"/>
        <w:rPr>
          <w:rFonts w:hint="eastAsia" w:ascii="宋体" w:hAnsi="宋体"/>
          <w:b w:val="0"/>
          <w:bCs w:val="0"/>
          <w:kern w:val="0"/>
          <w:sz w:val="21"/>
          <w:szCs w:val="21"/>
        </w:rPr>
      </w:pPr>
      <w:r>
        <w:rPr>
          <w:rFonts w:hint="eastAsia" w:ascii="宋体" w:hAnsi="宋体"/>
          <w:b w:val="0"/>
          <w:bCs w:val="0"/>
          <w:kern w:val="0"/>
          <w:sz w:val="21"/>
          <w:szCs w:val="21"/>
        </w:rPr>
        <w:t>6．解释下列加点词语在句子中的意思。(3分)</w:t>
      </w:r>
    </w:p>
    <w:p>
      <w:pPr>
        <w:keepNext w:val="0"/>
        <w:keepLines w:val="0"/>
        <w:pageBreakBefore w:val="0"/>
        <w:kinsoku/>
        <w:overflowPunct/>
        <w:autoSpaceDE/>
        <w:autoSpaceDN/>
        <w:bidi w:val="0"/>
        <w:spacing w:line="240" w:lineRule="auto"/>
        <w:textAlignment w:val="auto"/>
        <w:rPr>
          <w:rFonts w:hint="eastAsia" w:ascii="宋体" w:hAnsi="宋体"/>
          <w:b w:val="0"/>
          <w:bCs w:val="0"/>
          <w:sz w:val="21"/>
          <w:szCs w:val="21"/>
        </w:rPr>
      </w:pPr>
      <w:r>
        <w:rPr>
          <w:rFonts w:hint="eastAsia" w:ascii="宋体" w:hAnsi="宋体"/>
          <w:b w:val="0"/>
          <w:bCs w:val="0"/>
          <w:sz w:val="21"/>
          <w:szCs w:val="21"/>
        </w:rPr>
        <w:t>（1）可爱者甚</w:t>
      </w:r>
      <w:r>
        <w:rPr>
          <w:rFonts w:hint="eastAsia" w:ascii="宋体" w:hAnsi="宋体"/>
          <w:b w:val="0"/>
          <w:bCs w:val="0"/>
          <w:sz w:val="21"/>
          <w:szCs w:val="21"/>
          <w:em w:val="dot"/>
        </w:rPr>
        <w:t>蕃</w:t>
      </w:r>
      <w:r>
        <w:rPr>
          <w:rFonts w:hint="eastAsia" w:ascii="宋体" w:hAnsi="宋体"/>
          <w:b w:val="0"/>
          <w:bCs w:val="0"/>
          <w:sz w:val="21"/>
          <w:szCs w:val="21"/>
        </w:rPr>
        <w:t>（        ）（2）香远</w:t>
      </w:r>
      <w:r>
        <w:rPr>
          <w:rFonts w:hint="eastAsia" w:ascii="宋体" w:hAnsi="宋体"/>
          <w:b w:val="0"/>
          <w:bCs w:val="0"/>
          <w:sz w:val="21"/>
          <w:szCs w:val="21"/>
          <w:em w:val="dot"/>
        </w:rPr>
        <w:t>益</w:t>
      </w:r>
      <w:r>
        <w:rPr>
          <w:rFonts w:hint="eastAsia" w:ascii="宋体" w:hAnsi="宋体"/>
          <w:b w:val="0"/>
          <w:bCs w:val="0"/>
          <w:sz w:val="21"/>
          <w:szCs w:val="21"/>
        </w:rPr>
        <w:t>清（       ）（3）陶后</w:t>
      </w:r>
      <w:r>
        <w:rPr>
          <w:rFonts w:hint="eastAsia" w:ascii="宋体" w:hAnsi="宋体"/>
          <w:b w:val="0"/>
          <w:bCs w:val="0"/>
          <w:sz w:val="21"/>
          <w:szCs w:val="21"/>
          <w:em w:val="dot"/>
        </w:rPr>
        <w:t>鲜</w:t>
      </w:r>
      <w:r>
        <w:rPr>
          <w:rFonts w:hint="eastAsia" w:ascii="宋体" w:hAnsi="宋体"/>
          <w:b w:val="0"/>
          <w:bCs w:val="0"/>
          <w:sz w:val="21"/>
          <w:szCs w:val="21"/>
        </w:rPr>
        <w:t>有闻（      ）</w:t>
      </w:r>
    </w:p>
    <w:p>
      <w:pPr>
        <w:keepNext w:val="0"/>
        <w:keepLines w:val="0"/>
        <w:pageBreakBefore w:val="0"/>
        <w:widowControl/>
        <w:kinsoku/>
        <w:wordWrap w:val="0"/>
        <w:overflowPunct/>
        <w:autoSpaceDE/>
        <w:autoSpaceDN/>
        <w:bidi w:val="0"/>
        <w:spacing w:line="240" w:lineRule="auto"/>
        <w:jc w:val="left"/>
        <w:textAlignment w:val="auto"/>
        <w:rPr>
          <w:rFonts w:hint="eastAsia" w:ascii="宋体" w:hAnsi="宋体"/>
          <w:b w:val="0"/>
          <w:bCs w:val="0"/>
          <w:kern w:val="0"/>
          <w:sz w:val="21"/>
          <w:szCs w:val="21"/>
        </w:rPr>
      </w:pPr>
      <w:r>
        <w:rPr>
          <w:rFonts w:hint="eastAsia" w:ascii="宋体" w:hAnsi="宋体"/>
          <w:b w:val="0"/>
          <w:bCs w:val="0"/>
          <w:kern w:val="0"/>
          <w:sz w:val="21"/>
          <w:szCs w:val="21"/>
        </w:rPr>
        <w:t>7. 把下列句子翻译成现代汉语。（4分）</w:t>
      </w:r>
    </w:p>
    <w:p>
      <w:pPr>
        <w:keepNext w:val="0"/>
        <w:keepLines w:val="0"/>
        <w:pageBreakBefore w:val="0"/>
        <w:widowControl/>
        <w:kinsoku/>
        <w:wordWrap w:val="0"/>
        <w:overflowPunct/>
        <w:autoSpaceDE/>
        <w:autoSpaceDN/>
        <w:bidi w:val="0"/>
        <w:spacing w:line="240" w:lineRule="auto"/>
        <w:jc w:val="left"/>
        <w:textAlignment w:val="auto"/>
        <w:rPr>
          <w:rFonts w:hint="eastAsia" w:ascii="楷体" w:hAnsi="楷体" w:eastAsia="楷体"/>
          <w:b w:val="0"/>
          <w:bCs w:val="0"/>
          <w:kern w:val="0"/>
          <w:sz w:val="21"/>
          <w:szCs w:val="21"/>
        </w:rPr>
      </w:pPr>
      <w:r>
        <w:rPr>
          <w:rFonts w:hint="eastAsia" w:ascii="宋体" w:hAnsi="宋体"/>
          <w:b w:val="0"/>
          <w:bCs w:val="0"/>
          <w:sz w:val="21"/>
          <w:szCs w:val="21"/>
        </w:rPr>
        <w:t>（1）</w:t>
      </w:r>
      <w:r>
        <w:rPr>
          <w:rFonts w:hint="eastAsia" w:ascii="楷体" w:hAnsi="楷体" w:eastAsia="楷体"/>
          <w:b w:val="0"/>
          <w:bCs w:val="0"/>
          <w:kern w:val="0"/>
          <w:sz w:val="21"/>
          <w:szCs w:val="21"/>
        </w:rPr>
        <w:t>出淤泥而不染，濯清涟而不妖。</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kinsoku/>
        <w:overflowPunct/>
        <w:autoSpaceDE/>
        <w:autoSpaceDN/>
        <w:bidi w:val="0"/>
        <w:adjustRightInd w:val="0"/>
        <w:snapToGrid w:val="0"/>
        <w:spacing w:line="240" w:lineRule="auto"/>
        <w:textAlignment w:val="auto"/>
        <w:rPr>
          <w:rFonts w:hint="eastAsia" w:ascii="楷体" w:hAnsi="楷体" w:eastAsia="楷体"/>
          <w:b w:val="0"/>
          <w:bCs w:val="0"/>
          <w:kern w:val="0"/>
          <w:sz w:val="21"/>
          <w:szCs w:val="21"/>
        </w:rPr>
      </w:pPr>
      <w:r>
        <w:rPr>
          <w:rFonts w:hint="eastAsia" w:ascii="宋体" w:hAnsi="宋体"/>
          <w:b w:val="0"/>
          <w:bCs w:val="0"/>
          <w:sz w:val="21"/>
          <w:szCs w:val="21"/>
        </w:rPr>
        <w:t>（2）</w:t>
      </w:r>
      <w:r>
        <w:rPr>
          <w:rFonts w:hint="eastAsia" w:ascii="楷体" w:hAnsi="楷体" w:eastAsia="楷体"/>
          <w:b w:val="0"/>
          <w:bCs w:val="0"/>
          <w:kern w:val="0"/>
          <w:sz w:val="21"/>
          <w:szCs w:val="21"/>
        </w:rPr>
        <w:t>可远观而不可亵玩焉。</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sz w:val="21"/>
          <w:szCs w:val="21"/>
        </w:rPr>
      </w:pPr>
      <w:r>
        <w:rPr>
          <w:rFonts w:hint="eastAsia" w:ascii="楷体" w:hAnsi="楷体" w:eastAsia="楷体" w:cs="楷体"/>
          <w:b w:val="0"/>
          <w:bCs w:val="0"/>
          <w:sz w:val="21"/>
          <w:szCs w:val="21"/>
        </w:rPr>
        <w:t>芙蕖自荷钱</w:t>
      </w:r>
      <w:r>
        <w:rPr>
          <w:rFonts w:hint="eastAsia" w:ascii="楷体" w:hAnsi="楷体" w:eastAsia="楷体" w:cs="楷体"/>
          <w:b w:val="0"/>
          <w:bCs w:val="0"/>
          <w:sz w:val="21"/>
          <w:szCs w:val="21"/>
          <w:vertAlign w:val="superscript"/>
        </w:rPr>
        <w:t>①</w:t>
      </w:r>
      <w:r>
        <w:rPr>
          <w:rFonts w:hint="eastAsia" w:ascii="楷体" w:hAnsi="楷体" w:eastAsia="楷体" w:cs="楷体"/>
          <w:b w:val="0"/>
          <w:bCs w:val="0"/>
          <w:sz w:val="21"/>
          <w:szCs w:val="21"/>
        </w:rPr>
        <w:t>出水之日，便为点缀绿波；及其茎叶既生，则又日高日上，日上日妍。有风既作飘摇之态，无风亦呈袅娜之姿，是我于花之未开，先享无穷逸致</w:t>
      </w:r>
      <w:r>
        <w:rPr>
          <w:rFonts w:hint="eastAsia" w:ascii="楷体" w:hAnsi="楷体" w:eastAsia="楷体" w:cs="楷体"/>
          <w:b w:val="0"/>
          <w:bCs w:val="0"/>
          <w:sz w:val="21"/>
          <w:szCs w:val="21"/>
          <w:vertAlign w:val="superscript"/>
        </w:rPr>
        <w:t>②</w:t>
      </w:r>
      <w:r>
        <w:rPr>
          <w:rFonts w:hint="eastAsia" w:ascii="楷体" w:hAnsi="楷体" w:eastAsia="楷体" w:cs="楷体"/>
          <w:b w:val="0"/>
          <w:bCs w:val="0"/>
          <w:sz w:val="21"/>
          <w:szCs w:val="21"/>
        </w:rPr>
        <w:t>矣。迨</w:t>
      </w:r>
      <w:r>
        <w:rPr>
          <w:rFonts w:hint="eastAsia" w:ascii="楷体" w:hAnsi="楷体" w:eastAsia="楷体" w:cs="楷体"/>
          <w:b w:val="0"/>
          <w:bCs w:val="0"/>
          <w:sz w:val="21"/>
          <w:szCs w:val="21"/>
          <w:vertAlign w:val="superscript"/>
        </w:rPr>
        <w:t>③</w:t>
      </w:r>
      <w:r>
        <w:rPr>
          <w:rFonts w:hint="eastAsia" w:ascii="楷体" w:hAnsi="楷体" w:eastAsia="楷体" w:cs="楷体"/>
          <w:b w:val="0"/>
          <w:bCs w:val="0"/>
          <w:sz w:val="21"/>
          <w:szCs w:val="21"/>
        </w:rPr>
        <w:t>至菡萏成花，娇姿欲滴；及花之既谢乃复蒂下生蓬蓬中结实亭亭独立</w:t>
      </w:r>
      <w:r>
        <w:rPr>
          <w:rFonts w:hint="eastAsia" w:ascii="楷体" w:hAnsi="楷体" w:eastAsia="楷体" w:cs="楷体"/>
          <w:b w:val="0"/>
          <w:bCs w:val="0"/>
          <w:sz w:val="21"/>
          <w:szCs w:val="21"/>
          <w:lang w:eastAsia="zh-CN"/>
        </w:rPr>
        <w:t>，</w:t>
      </w:r>
      <w:r>
        <w:rPr>
          <w:rFonts w:hint="eastAsia" w:ascii="楷体" w:hAnsi="楷体" w:eastAsia="楷体" w:cs="楷体"/>
          <w:b w:val="0"/>
          <w:bCs w:val="0"/>
          <w:color w:val="auto"/>
          <w:sz w:val="21"/>
          <w:szCs w:val="21"/>
        </w:rPr>
        <w:t>犹似未开之花，与翠叶并擎，不至白露为霜而能事不已。</w:t>
      </w:r>
      <w:r>
        <w:rPr>
          <w:rFonts w:hint="eastAsia" w:ascii="楷体" w:hAnsi="楷体" w:eastAsia="楷体" w:cs="楷体"/>
          <w:b w:val="0"/>
          <w:bCs w:val="0"/>
          <w:sz w:val="21"/>
          <w:szCs w:val="21"/>
        </w:rPr>
        <w:t>此皆言其可目</w:t>
      </w:r>
      <w:r>
        <w:rPr>
          <w:rFonts w:hint="eastAsia" w:ascii="楷体" w:hAnsi="楷体" w:eastAsia="楷体" w:cs="楷体"/>
          <w:b w:val="0"/>
          <w:bCs w:val="0"/>
          <w:color w:val="auto"/>
          <w:sz w:val="21"/>
          <w:szCs w:val="21"/>
          <w:vertAlign w:val="superscript"/>
        </w:rPr>
        <w:fldChar w:fldCharType="begin"/>
      </w:r>
      <w:r>
        <w:rPr>
          <w:rFonts w:hint="eastAsia" w:ascii="楷体" w:hAnsi="楷体" w:eastAsia="楷体" w:cs="楷体"/>
          <w:b w:val="0"/>
          <w:bCs w:val="0"/>
          <w:color w:val="auto"/>
          <w:sz w:val="21"/>
          <w:szCs w:val="21"/>
          <w:vertAlign w:val="superscript"/>
        </w:rPr>
        <w:instrText xml:space="preserve"> = 4 \* GB3 \* MERGEFORMAT </w:instrText>
      </w:r>
      <w:r>
        <w:rPr>
          <w:rFonts w:hint="eastAsia" w:ascii="楷体" w:hAnsi="楷体" w:eastAsia="楷体" w:cs="楷体"/>
          <w:b w:val="0"/>
          <w:bCs w:val="0"/>
          <w:color w:val="auto"/>
          <w:sz w:val="21"/>
          <w:szCs w:val="21"/>
          <w:vertAlign w:val="superscript"/>
        </w:rPr>
        <w:fldChar w:fldCharType="separate"/>
      </w:r>
      <w:r>
        <w:rPr>
          <w:rFonts w:hint="eastAsia" w:ascii="楷体" w:hAnsi="楷体" w:eastAsia="楷体" w:cs="楷体"/>
          <w:b w:val="0"/>
          <w:bCs w:val="0"/>
          <w:sz w:val="21"/>
          <w:szCs w:val="21"/>
          <w:vertAlign w:val="superscript"/>
        </w:rPr>
        <w:t>④</w:t>
      </w:r>
      <w:r>
        <w:rPr>
          <w:rFonts w:hint="eastAsia" w:ascii="楷体" w:hAnsi="楷体" w:eastAsia="楷体" w:cs="楷体"/>
          <w:b w:val="0"/>
          <w:bCs w:val="0"/>
          <w:color w:val="auto"/>
          <w:sz w:val="21"/>
          <w:szCs w:val="21"/>
          <w:vertAlign w:val="superscript"/>
        </w:rPr>
        <w:fldChar w:fldCharType="end"/>
      </w:r>
      <w:r>
        <w:rPr>
          <w:rFonts w:hint="eastAsia" w:ascii="楷体" w:hAnsi="楷体" w:eastAsia="楷体" w:cs="楷体"/>
          <w:b w:val="0"/>
          <w:bCs w:val="0"/>
          <w:sz w:val="21"/>
          <w:szCs w:val="21"/>
        </w:rPr>
        <w:t>者也。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color w:val="auto"/>
          <w:sz w:val="21"/>
          <w:szCs w:val="21"/>
        </w:rPr>
      </w:pPr>
      <w:r>
        <w:rPr>
          <w:rFonts w:hint="eastAsia" w:ascii="楷体" w:hAnsi="楷体" w:eastAsia="楷体" w:cs="楷体"/>
          <w:b w:val="0"/>
          <w:bCs w:val="0"/>
          <w:color w:val="auto"/>
          <w:sz w:val="21"/>
          <w:szCs w:val="21"/>
        </w:rPr>
        <w:t>可鼻</w:t>
      </w:r>
      <w:r>
        <w:rPr>
          <w:rFonts w:hint="eastAsia" w:ascii="楷体" w:hAnsi="楷体" w:eastAsia="楷体" w:cs="楷体"/>
          <w:b w:val="0"/>
          <w:bCs w:val="0"/>
          <w:sz w:val="21"/>
          <w:szCs w:val="21"/>
          <w:vertAlign w:val="superscript"/>
          <w:lang w:val="en-US" w:eastAsia="zh-CN"/>
        </w:rPr>
        <w:fldChar w:fldCharType="begin"/>
      </w:r>
      <w:r>
        <w:rPr>
          <w:rFonts w:hint="eastAsia" w:ascii="楷体" w:hAnsi="楷体" w:eastAsia="楷体" w:cs="楷体"/>
          <w:b w:val="0"/>
          <w:bCs w:val="0"/>
          <w:sz w:val="21"/>
          <w:szCs w:val="21"/>
          <w:vertAlign w:val="superscript"/>
          <w:lang w:val="en-US" w:eastAsia="zh-CN"/>
        </w:rPr>
        <w:instrText xml:space="preserve"> = 5 \* GB3 \* MERGEFORMAT </w:instrText>
      </w:r>
      <w:r>
        <w:rPr>
          <w:rFonts w:hint="eastAsia" w:ascii="楷体" w:hAnsi="楷体" w:eastAsia="楷体" w:cs="楷体"/>
          <w:b w:val="0"/>
          <w:bCs w:val="0"/>
          <w:sz w:val="21"/>
          <w:szCs w:val="21"/>
          <w:vertAlign w:val="superscript"/>
          <w:lang w:val="en-US" w:eastAsia="zh-CN"/>
        </w:rPr>
        <w:fldChar w:fldCharType="separate"/>
      </w:r>
      <w:r>
        <w:rPr>
          <w:rFonts w:hint="eastAsia" w:ascii="楷体" w:hAnsi="楷体" w:eastAsia="楷体" w:cs="楷体"/>
          <w:b w:val="0"/>
          <w:bCs w:val="0"/>
          <w:sz w:val="21"/>
          <w:szCs w:val="21"/>
          <w:vertAlign w:val="superscript"/>
        </w:rPr>
        <w:t>⑤</w:t>
      </w:r>
      <w:r>
        <w:rPr>
          <w:rFonts w:hint="eastAsia" w:ascii="楷体" w:hAnsi="楷体" w:eastAsia="楷体" w:cs="楷体"/>
          <w:b w:val="0"/>
          <w:bCs w:val="0"/>
          <w:sz w:val="21"/>
          <w:szCs w:val="21"/>
          <w:vertAlign w:val="superscript"/>
          <w:lang w:val="en-US" w:eastAsia="zh-CN"/>
        </w:rPr>
        <w:fldChar w:fldCharType="end"/>
      </w:r>
      <w:r>
        <w:rPr>
          <w:rFonts w:hint="eastAsia" w:ascii="楷体" w:hAnsi="楷体" w:eastAsia="楷体" w:cs="楷体"/>
          <w:b w:val="0"/>
          <w:bCs w:val="0"/>
          <w:color w:val="auto"/>
          <w:sz w:val="21"/>
          <w:szCs w:val="21"/>
        </w:rPr>
        <w:t>，则有荷叶之清香，荷花之异馥</w:t>
      </w:r>
      <w:r>
        <w:rPr>
          <w:rFonts w:hint="eastAsia" w:ascii="楷体" w:hAnsi="楷体" w:eastAsia="楷体" w:cs="楷体"/>
          <w:b w:val="0"/>
          <w:bCs w:val="0"/>
          <w:sz w:val="21"/>
          <w:szCs w:val="21"/>
          <w:vertAlign w:val="superscript"/>
          <w:lang w:val="en-US" w:eastAsia="zh-CN"/>
        </w:rPr>
        <w:fldChar w:fldCharType="begin"/>
      </w:r>
      <w:r>
        <w:rPr>
          <w:rFonts w:hint="eastAsia" w:ascii="楷体" w:hAnsi="楷体" w:eastAsia="楷体" w:cs="楷体"/>
          <w:b w:val="0"/>
          <w:bCs w:val="0"/>
          <w:sz w:val="21"/>
          <w:szCs w:val="21"/>
          <w:vertAlign w:val="superscript"/>
          <w:lang w:val="en-US" w:eastAsia="zh-CN"/>
        </w:rPr>
        <w:instrText xml:space="preserve"> = 6 \* GB3 \* MERGEFORMAT </w:instrText>
      </w:r>
      <w:r>
        <w:rPr>
          <w:rFonts w:hint="eastAsia" w:ascii="楷体" w:hAnsi="楷体" w:eastAsia="楷体" w:cs="楷体"/>
          <w:b w:val="0"/>
          <w:bCs w:val="0"/>
          <w:sz w:val="21"/>
          <w:szCs w:val="21"/>
          <w:vertAlign w:val="superscript"/>
          <w:lang w:val="en-US" w:eastAsia="zh-CN"/>
        </w:rPr>
        <w:fldChar w:fldCharType="separate"/>
      </w:r>
      <w:r>
        <w:rPr>
          <w:rFonts w:hint="eastAsia" w:ascii="楷体" w:hAnsi="楷体" w:eastAsia="楷体" w:cs="楷体"/>
          <w:b w:val="0"/>
          <w:bCs w:val="0"/>
          <w:sz w:val="21"/>
          <w:szCs w:val="21"/>
          <w:vertAlign w:val="superscript"/>
        </w:rPr>
        <w:t>⑥</w:t>
      </w:r>
      <w:r>
        <w:rPr>
          <w:rFonts w:hint="eastAsia" w:ascii="楷体" w:hAnsi="楷体" w:eastAsia="楷体" w:cs="楷体"/>
          <w:b w:val="0"/>
          <w:bCs w:val="0"/>
          <w:sz w:val="21"/>
          <w:szCs w:val="21"/>
          <w:vertAlign w:val="superscript"/>
          <w:lang w:val="en-US" w:eastAsia="zh-CN"/>
        </w:rPr>
        <w:fldChar w:fldCharType="end"/>
      </w:r>
      <w:r>
        <w:rPr>
          <w:rFonts w:hint="eastAsia" w:ascii="楷体" w:hAnsi="楷体" w:eastAsia="楷体" w:cs="楷体"/>
          <w:b w:val="0"/>
          <w:bCs w:val="0"/>
          <w:color w:val="auto"/>
          <w:sz w:val="21"/>
          <w:szCs w:val="21"/>
          <w:lang w:eastAsia="zh-CN"/>
        </w:rPr>
        <w:t>；</w:t>
      </w:r>
      <w:r>
        <w:rPr>
          <w:rFonts w:hint="eastAsia" w:ascii="楷体" w:hAnsi="楷体" w:eastAsia="楷体" w:cs="楷体"/>
          <w:b w:val="0"/>
          <w:bCs w:val="0"/>
          <w:color w:val="auto"/>
          <w:sz w:val="21"/>
          <w:szCs w:val="21"/>
        </w:rPr>
        <w:t>避暑而暑为之退，纳凉而凉逐之生。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color w:val="auto"/>
          <w:sz w:val="21"/>
          <w:szCs w:val="21"/>
        </w:rPr>
      </w:pPr>
      <w:r>
        <w:rPr>
          <w:rFonts w:hint="eastAsia" w:ascii="楷体" w:hAnsi="楷体" w:eastAsia="楷体" w:cs="楷体"/>
          <w:b w:val="0"/>
          <w:bCs w:val="0"/>
          <w:color w:val="auto"/>
          <w:sz w:val="21"/>
          <w:szCs w:val="21"/>
        </w:rPr>
        <w:t>至其可人之口者，则莲实与藕皆并列盘餐而互芬齿颊者也。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color w:val="auto"/>
          <w:sz w:val="21"/>
          <w:szCs w:val="21"/>
        </w:rPr>
      </w:pPr>
      <w:r>
        <w:rPr>
          <w:rFonts w:hint="eastAsia" w:ascii="楷体" w:hAnsi="楷体" w:eastAsia="楷体" w:cs="楷体"/>
          <w:b w:val="0"/>
          <w:bCs w:val="0"/>
          <w:color w:val="auto"/>
          <w:sz w:val="21"/>
          <w:szCs w:val="21"/>
        </w:rPr>
        <w:t>只有霜中败叶，零落难堪，似成弃物矣</w:t>
      </w:r>
      <w:r>
        <w:rPr>
          <w:rFonts w:hint="eastAsia" w:ascii="楷体" w:hAnsi="楷体" w:eastAsia="楷体" w:cs="楷体"/>
          <w:b w:val="0"/>
          <w:bCs w:val="0"/>
          <w:color w:val="auto"/>
          <w:sz w:val="21"/>
          <w:szCs w:val="21"/>
          <w:lang w:eastAsia="zh-CN"/>
        </w:rPr>
        <w:t>；</w:t>
      </w:r>
      <w:r>
        <w:rPr>
          <w:rFonts w:hint="eastAsia" w:ascii="楷体" w:hAnsi="楷体" w:eastAsia="楷体" w:cs="楷体"/>
          <w:b w:val="0"/>
          <w:bCs w:val="0"/>
          <w:color w:val="auto"/>
          <w:sz w:val="21"/>
          <w:szCs w:val="21"/>
        </w:rPr>
        <w:t>乃摘而藏之，又备经年裹物之用。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i w:val="0"/>
          <w:iCs w:val="0"/>
          <w:caps w:val="0"/>
          <w:color w:val="333333"/>
          <w:spacing w:val="0"/>
          <w:sz w:val="21"/>
          <w:szCs w:val="21"/>
        </w:rPr>
      </w:pPr>
      <w:r>
        <w:rPr>
          <w:rFonts w:hint="eastAsia" w:ascii="楷体" w:hAnsi="楷体" w:eastAsia="楷体" w:cs="楷体"/>
          <w:b w:val="0"/>
          <w:bCs w:val="0"/>
          <w:color w:val="auto"/>
          <w:sz w:val="21"/>
          <w:szCs w:val="21"/>
        </w:rPr>
        <w:t>是芙蕖也者，无一时一刻不适耳目之观，无一物一丝不备家常之用者也。有五谷之实而不有其名，兼百花之长而各去其短，种植之利有大于此者乎? 予四命之中，此命为最。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sz w:val="21"/>
          <w:szCs w:val="21"/>
        </w:rPr>
      </w:pPr>
      <w:r>
        <w:rPr>
          <w:rFonts w:hint="eastAsia" w:ascii="楷体" w:hAnsi="楷体" w:eastAsia="楷体" w:cs="楷体"/>
          <w:b w:val="0"/>
          <w:bCs w:val="0"/>
          <w:sz w:val="21"/>
          <w:szCs w:val="21"/>
        </w:rPr>
        <w:t>(选</w:t>
      </w:r>
      <w:r>
        <w:rPr>
          <w:rFonts w:hint="eastAsia" w:ascii="楷体" w:hAnsi="楷体" w:eastAsia="楷体" w:cs="楷体"/>
          <w:b w:val="0"/>
          <w:bCs w:val="0"/>
          <w:sz w:val="21"/>
          <w:szCs w:val="21"/>
        </w:rPr>
        <w:drawing>
          <wp:inline distT="0" distB="0" distL="114300" distR="114300">
            <wp:extent cx="19050" cy="190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19050" cy="19050"/>
                    </a:xfrm>
                    <a:prstGeom prst="rect">
                      <a:avLst/>
                    </a:prstGeom>
                    <a:noFill/>
                    <a:ln w="9525">
                      <a:noFill/>
                    </a:ln>
                  </pic:spPr>
                </pic:pic>
              </a:graphicData>
            </a:graphic>
          </wp:inline>
        </w:drawing>
      </w:r>
      <w:r>
        <w:rPr>
          <w:rFonts w:hint="eastAsia" w:ascii="楷体" w:hAnsi="楷体" w:eastAsia="楷体" w:cs="楷体"/>
          <w:b w:val="0"/>
          <w:bCs w:val="0"/>
          <w:sz w:val="21"/>
          <w:szCs w:val="21"/>
        </w:rPr>
        <w:t>自李渔《芙蕖》)</w:t>
      </w:r>
    </w:p>
    <w:p>
      <w:pPr>
        <w:spacing w:line="240" w:lineRule="auto"/>
        <w:rPr>
          <w:rFonts w:hint="eastAsia" w:ascii="楷体" w:hAnsi="楷体" w:eastAsia="楷体" w:cs="楷体"/>
          <w:b w:val="0"/>
          <w:bCs w:val="0"/>
          <w:sz w:val="21"/>
          <w:szCs w:val="21"/>
        </w:rPr>
      </w:pPr>
      <w:r>
        <w:rPr>
          <w:rFonts w:hint="eastAsia" w:ascii="楷体" w:hAnsi="楷体" w:eastAsia="楷体" w:cs="楷体"/>
          <w:b w:val="0"/>
          <w:bCs w:val="0"/>
          <w:sz w:val="21"/>
          <w:szCs w:val="21"/>
          <w:lang w:val="en-US" w:eastAsia="zh-CN"/>
        </w:rPr>
        <w:t>注释：</w:t>
      </w:r>
      <w:r>
        <w:rPr>
          <w:rFonts w:hint="eastAsia" w:ascii="楷体" w:hAnsi="楷体" w:eastAsia="楷体" w:cs="楷体"/>
          <w:b w:val="0"/>
          <w:bCs w:val="0"/>
          <w:sz w:val="21"/>
          <w:szCs w:val="21"/>
        </w:rPr>
        <w:t>①荷钱：初生的荷叶。②逸致：情趣。③迨：及，等到。</w:t>
      </w:r>
      <w:r>
        <w:rPr>
          <w:rFonts w:hint="eastAsia" w:ascii="楷体" w:hAnsi="楷体" w:eastAsia="楷体" w:cs="楷体"/>
          <w:b w:val="0"/>
          <w:bCs w:val="0"/>
          <w:color w:val="auto"/>
          <w:sz w:val="21"/>
          <w:szCs w:val="21"/>
        </w:rPr>
        <w:fldChar w:fldCharType="begin"/>
      </w:r>
      <w:r>
        <w:rPr>
          <w:rFonts w:hint="eastAsia" w:ascii="楷体" w:hAnsi="楷体" w:eastAsia="楷体" w:cs="楷体"/>
          <w:b w:val="0"/>
          <w:bCs w:val="0"/>
          <w:color w:val="auto"/>
          <w:sz w:val="21"/>
          <w:szCs w:val="21"/>
        </w:rPr>
        <w:instrText xml:space="preserve"> = 4 \* GB3 \* MERGEFORMAT </w:instrText>
      </w:r>
      <w:r>
        <w:rPr>
          <w:rFonts w:hint="eastAsia" w:ascii="楷体" w:hAnsi="楷体" w:eastAsia="楷体" w:cs="楷体"/>
          <w:b w:val="0"/>
          <w:bCs w:val="0"/>
          <w:color w:val="auto"/>
          <w:sz w:val="21"/>
          <w:szCs w:val="21"/>
        </w:rPr>
        <w:fldChar w:fldCharType="separate"/>
      </w:r>
      <w:r>
        <w:rPr>
          <w:rFonts w:hint="eastAsia" w:ascii="楷体" w:hAnsi="楷体" w:eastAsia="楷体" w:cs="楷体"/>
          <w:b w:val="0"/>
          <w:bCs w:val="0"/>
          <w:sz w:val="21"/>
          <w:szCs w:val="21"/>
        </w:rPr>
        <w:t>④</w:t>
      </w:r>
      <w:r>
        <w:rPr>
          <w:rFonts w:hint="eastAsia" w:ascii="楷体" w:hAnsi="楷体" w:eastAsia="楷体" w:cs="楷体"/>
          <w:b w:val="0"/>
          <w:bCs w:val="0"/>
          <w:color w:val="auto"/>
          <w:sz w:val="21"/>
          <w:szCs w:val="21"/>
        </w:rPr>
        <w:fldChar w:fldCharType="end"/>
      </w:r>
      <w:r>
        <w:rPr>
          <w:rFonts w:hint="eastAsia" w:ascii="楷体" w:hAnsi="楷体" w:eastAsia="楷体" w:cs="楷体"/>
          <w:b w:val="0"/>
          <w:bCs w:val="0"/>
          <w:sz w:val="21"/>
          <w:szCs w:val="21"/>
        </w:rPr>
        <w:t>可目:适合观赏，看着悦目。目，作动词用。</w:t>
      </w:r>
      <w:r>
        <w:rPr>
          <w:rFonts w:hint="eastAsia" w:ascii="楷体" w:hAnsi="楷体" w:eastAsia="楷体" w:cs="楷体"/>
          <w:b w:val="0"/>
          <w:bCs w:val="0"/>
          <w:sz w:val="21"/>
          <w:szCs w:val="21"/>
          <w:lang w:val="en-US" w:eastAsia="zh-CN"/>
        </w:rPr>
        <w:fldChar w:fldCharType="begin"/>
      </w:r>
      <w:r>
        <w:rPr>
          <w:rFonts w:hint="eastAsia" w:ascii="楷体" w:hAnsi="楷体" w:eastAsia="楷体" w:cs="楷体"/>
          <w:b w:val="0"/>
          <w:bCs w:val="0"/>
          <w:sz w:val="21"/>
          <w:szCs w:val="21"/>
          <w:lang w:val="en-US" w:eastAsia="zh-CN"/>
        </w:rPr>
        <w:instrText xml:space="preserve"> = 5 \* GB3 \* MERGEFORMAT </w:instrText>
      </w:r>
      <w:r>
        <w:rPr>
          <w:rFonts w:hint="eastAsia" w:ascii="楷体" w:hAnsi="楷体" w:eastAsia="楷体" w:cs="楷体"/>
          <w:b w:val="0"/>
          <w:bCs w:val="0"/>
          <w:sz w:val="21"/>
          <w:szCs w:val="21"/>
          <w:lang w:val="en-US" w:eastAsia="zh-CN"/>
        </w:rPr>
        <w:fldChar w:fldCharType="separate"/>
      </w:r>
      <w:r>
        <w:rPr>
          <w:rFonts w:hint="eastAsia" w:ascii="楷体" w:hAnsi="楷体" w:eastAsia="楷体" w:cs="楷体"/>
          <w:b w:val="0"/>
          <w:bCs w:val="0"/>
          <w:sz w:val="21"/>
          <w:szCs w:val="21"/>
        </w:rPr>
        <w:t>⑤</w:t>
      </w:r>
      <w:r>
        <w:rPr>
          <w:rFonts w:hint="eastAsia" w:ascii="楷体" w:hAnsi="楷体" w:eastAsia="楷体" w:cs="楷体"/>
          <w:b w:val="0"/>
          <w:bCs w:val="0"/>
          <w:sz w:val="21"/>
          <w:szCs w:val="21"/>
          <w:lang w:val="en-US" w:eastAsia="zh-CN"/>
        </w:rPr>
        <w:fldChar w:fldCharType="end"/>
      </w:r>
      <w:r>
        <w:rPr>
          <w:rFonts w:hint="eastAsia" w:ascii="楷体" w:hAnsi="楷体" w:eastAsia="楷体" w:cs="楷体"/>
          <w:b w:val="0"/>
          <w:bCs w:val="0"/>
          <w:sz w:val="21"/>
          <w:szCs w:val="21"/>
        </w:rPr>
        <w:t>可鼻:嗅着香气怡人。鼻，作动词，嗅着。</w:t>
      </w:r>
      <w:r>
        <w:rPr>
          <w:rFonts w:hint="eastAsia" w:ascii="楷体" w:hAnsi="楷体" w:eastAsia="楷体" w:cs="楷体"/>
          <w:b w:val="0"/>
          <w:bCs w:val="0"/>
          <w:sz w:val="21"/>
          <w:szCs w:val="21"/>
          <w:lang w:val="en-US" w:eastAsia="zh-CN"/>
        </w:rPr>
        <w:fldChar w:fldCharType="begin"/>
      </w:r>
      <w:r>
        <w:rPr>
          <w:rFonts w:hint="eastAsia" w:ascii="楷体" w:hAnsi="楷体" w:eastAsia="楷体" w:cs="楷体"/>
          <w:b w:val="0"/>
          <w:bCs w:val="0"/>
          <w:sz w:val="21"/>
          <w:szCs w:val="21"/>
          <w:lang w:val="en-US" w:eastAsia="zh-CN"/>
        </w:rPr>
        <w:instrText xml:space="preserve"> = 6 \* GB3 \* MERGEFORMAT </w:instrText>
      </w:r>
      <w:r>
        <w:rPr>
          <w:rFonts w:hint="eastAsia" w:ascii="楷体" w:hAnsi="楷体" w:eastAsia="楷体" w:cs="楷体"/>
          <w:b w:val="0"/>
          <w:bCs w:val="0"/>
          <w:sz w:val="21"/>
          <w:szCs w:val="21"/>
          <w:lang w:val="en-US" w:eastAsia="zh-CN"/>
        </w:rPr>
        <w:fldChar w:fldCharType="separate"/>
      </w:r>
      <w:r>
        <w:rPr>
          <w:rFonts w:hint="eastAsia" w:ascii="楷体" w:hAnsi="楷体" w:eastAsia="楷体" w:cs="楷体"/>
          <w:b w:val="0"/>
          <w:bCs w:val="0"/>
          <w:sz w:val="21"/>
          <w:szCs w:val="21"/>
        </w:rPr>
        <w:t>⑥</w:t>
      </w:r>
      <w:r>
        <w:rPr>
          <w:rFonts w:hint="eastAsia" w:ascii="楷体" w:hAnsi="楷体" w:eastAsia="楷体" w:cs="楷体"/>
          <w:b w:val="0"/>
          <w:bCs w:val="0"/>
          <w:sz w:val="21"/>
          <w:szCs w:val="21"/>
          <w:lang w:val="en-US" w:eastAsia="zh-CN"/>
        </w:rPr>
        <w:fldChar w:fldCharType="end"/>
      </w:r>
      <w:r>
        <w:rPr>
          <w:rFonts w:hint="eastAsia" w:ascii="楷体" w:hAnsi="楷体" w:eastAsia="楷体" w:cs="楷体"/>
          <w:b w:val="0"/>
          <w:bCs w:val="0"/>
          <w:sz w:val="21"/>
          <w:szCs w:val="21"/>
        </w:rPr>
        <w:t>异馥:特别的香味。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lang w:eastAsia="zh-CN"/>
        </w:rPr>
      </w:pPr>
      <w:r>
        <w:rPr>
          <w:rFonts w:hint="eastAsia"/>
          <w:b w:val="0"/>
          <w:bCs w:val="0"/>
          <w:sz w:val="21"/>
          <w:szCs w:val="21"/>
          <w:lang w:val="en-US" w:eastAsia="zh-CN"/>
        </w:rPr>
        <w:t>8</w:t>
      </w:r>
      <w:r>
        <w:rPr>
          <w:b w:val="0"/>
          <w:bCs w:val="0"/>
          <w:sz w:val="21"/>
          <w:szCs w:val="21"/>
        </w:rPr>
        <w:t>．</w:t>
      </w:r>
      <w:r>
        <w:rPr>
          <w:rFonts w:ascii="宋体" w:hAnsi="宋体" w:eastAsia="宋体" w:cs="宋体"/>
          <w:b w:val="0"/>
          <w:bCs w:val="0"/>
          <w:sz w:val="21"/>
          <w:szCs w:val="21"/>
        </w:rPr>
        <w:t>解释下列句中加点的词。</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2分</w:t>
      </w:r>
      <w:r>
        <w:rPr>
          <w:rFonts w:hint="eastAsia" w:ascii="宋体" w:hAnsi="宋体" w:eastAsia="宋体" w:cs="宋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lang w:eastAsia="zh-CN"/>
        </w:rPr>
      </w:pPr>
      <w:r>
        <w:rPr>
          <w:rFonts w:ascii="宋体" w:hAnsi="宋体" w:eastAsia="宋体" w:cs="宋体"/>
          <w:b w:val="0"/>
          <w:bCs w:val="0"/>
          <w:sz w:val="21"/>
          <w:szCs w:val="21"/>
        </w:rPr>
        <w:t>（1）</w:t>
      </w:r>
      <w:r>
        <w:rPr>
          <w:rFonts w:hint="eastAsia" w:ascii="宋体" w:hAnsi="宋体" w:eastAsia="宋体" w:cs="宋体"/>
          <w:b w:val="0"/>
          <w:bCs w:val="0"/>
          <w:sz w:val="21"/>
          <w:szCs w:val="21"/>
        </w:rPr>
        <w:t>芙蕖</w:t>
      </w:r>
      <w:r>
        <w:rPr>
          <w:rFonts w:hint="eastAsia" w:ascii="宋体" w:hAnsi="宋体" w:eastAsia="宋体" w:cs="宋体"/>
          <w:b w:val="0"/>
          <w:bCs w:val="0"/>
          <w:sz w:val="21"/>
          <w:szCs w:val="21"/>
          <w:em w:val="dot"/>
        </w:rPr>
        <w:t>自</w:t>
      </w:r>
      <w:r>
        <w:rPr>
          <w:rFonts w:hint="eastAsia" w:ascii="宋体" w:hAnsi="宋体" w:eastAsia="宋体" w:cs="宋体"/>
          <w:b w:val="0"/>
          <w:bCs w:val="0"/>
          <w:sz w:val="21"/>
          <w:szCs w:val="21"/>
        </w:rPr>
        <w:t>荷钱出水之日</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lang w:eastAsia="zh-CN"/>
        </w:rPr>
      </w:pPr>
      <w:r>
        <w:rPr>
          <w:rFonts w:hint="eastAsia" w:ascii="宋体" w:hAnsi="宋体"/>
          <w:b w:val="0"/>
          <w:bCs w:val="0"/>
          <w:color w:val="000000" w:themeColor="text1"/>
          <w:kern w:val="0"/>
          <w:sz w:val="21"/>
          <w:szCs w:val="21"/>
          <w:lang w:eastAsia="zh-CN"/>
          <w14:textFill>
            <w14:solidFill>
              <w14:schemeClr w14:val="tx1"/>
            </w14:solidFill>
          </w14:textFill>
        </w:rPr>
        <w:t>（</w:t>
      </w:r>
      <w:r>
        <w:rPr>
          <w:rFonts w:hint="eastAsia" w:ascii="宋体" w:hAnsi="宋体"/>
          <w:b w:val="0"/>
          <w:bCs w:val="0"/>
          <w:color w:val="000000" w:themeColor="text1"/>
          <w:kern w:val="0"/>
          <w:sz w:val="21"/>
          <w:szCs w:val="21"/>
          <w:lang w:val="en-US" w:eastAsia="zh-CN"/>
          <w14:textFill>
            <w14:solidFill>
              <w14:schemeClr w14:val="tx1"/>
            </w14:solidFill>
          </w14:textFill>
        </w:rPr>
        <w:t>2</w:t>
      </w:r>
      <w:r>
        <w:rPr>
          <w:rFonts w:hint="eastAsia" w:ascii="宋体" w:hAnsi="宋体"/>
          <w:b w:val="0"/>
          <w:bCs w:val="0"/>
          <w:color w:val="000000" w:themeColor="text1"/>
          <w:kern w:val="0"/>
          <w:sz w:val="21"/>
          <w:szCs w:val="21"/>
          <w:lang w:eastAsia="zh-CN"/>
          <w14:textFill>
            <w14:solidFill>
              <w14:schemeClr w14:val="tx1"/>
            </w14:solidFill>
          </w14:textFill>
        </w:rPr>
        <w:t>）</w:t>
      </w:r>
      <w:r>
        <w:rPr>
          <w:rFonts w:hint="default"/>
          <w:b w:val="0"/>
          <w:bCs w:val="0"/>
          <w:color w:val="auto"/>
          <w:sz w:val="21"/>
          <w:szCs w:val="21"/>
        </w:rPr>
        <w:t>有五谷之实而不有其</w:t>
      </w:r>
      <w:r>
        <w:rPr>
          <w:rFonts w:hint="default"/>
          <w:b w:val="0"/>
          <w:bCs w:val="0"/>
          <w:color w:val="auto"/>
          <w:sz w:val="21"/>
          <w:szCs w:val="21"/>
          <w:em w:val="dot"/>
        </w:rPr>
        <w:t>名</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w:t>
      </w:r>
    </w:p>
    <w:p>
      <w:pPr>
        <w:keepNext w:val="0"/>
        <w:keepLines w:val="0"/>
        <w:pageBreakBefore w:val="0"/>
        <w:widowControl/>
        <w:numPr>
          <w:ilvl w:val="0"/>
          <w:numId w:val="0"/>
        </w:numPr>
        <w:kinsoku/>
        <w:overflowPunct/>
        <w:autoSpaceDE/>
        <w:autoSpaceDN/>
        <w:bidi w:val="0"/>
        <w:snapToGrid w:val="0"/>
        <w:spacing w:line="240" w:lineRule="auto"/>
        <w:textAlignment w:val="auto"/>
        <w:rPr>
          <w:rFonts w:hint="eastAsia" w:ascii="宋体" w:hAnsi="宋体"/>
          <w:b w:val="0"/>
          <w:bCs w:val="0"/>
          <w:kern w:val="0"/>
          <w:sz w:val="21"/>
          <w:szCs w:val="21"/>
        </w:rPr>
      </w:pPr>
      <w:r>
        <w:rPr>
          <w:rFonts w:hint="eastAsia" w:ascii="宋体" w:hAnsi="宋体" w:cs="宋体"/>
          <w:b w:val="0"/>
          <w:bCs w:val="0"/>
          <w:color w:val="000000"/>
          <w:kern w:val="0"/>
          <w:sz w:val="21"/>
          <w:szCs w:val="21"/>
          <w:lang w:val="en-US" w:eastAsia="zh-CN"/>
        </w:rPr>
        <w:t>9.</w:t>
      </w:r>
      <w:r>
        <w:rPr>
          <w:rFonts w:hint="eastAsia" w:ascii="宋体" w:hAnsi="宋体" w:cs="宋体"/>
          <w:b w:val="0"/>
          <w:bCs w:val="0"/>
          <w:color w:val="000000"/>
          <w:kern w:val="0"/>
          <w:sz w:val="21"/>
          <w:szCs w:val="21"/>
        </w:rPr>
        <w:t>请用三条</w:t>
      </w:r>
      <w:r>
        <w:rPr>
          <w:rFonts w:hint="eastAsia" w:ascii="宋体" w:hAnsi="宋体" w:cs="宋体"/>
          <w:b w:val="0"/>
          <w:bCs w:val="0"/>
          <w:color w:val="000000"/>
          <w:kern w:val="0"/>
          <w:sz w:val="21"/>
          <w:szCs w:val="21"/>
          <w:lang w:eastAsia="zh-CN"/>
        </w:rPr>
        <w:t>“</w:t>
      </w:r>
      <w:r>
        <w:rPr>
          <w:rFonts w:hint="eastAsia" w:ascii="宋体" w:hAnsi="宋体" w:cs="宋体"/>
          <w:b w:val="0"/>
          <w:bCs w:val="0"/>
          <w:color w:val="000000"/>
          <w:kern w:val="0"/>
          <w:sz w:val="21"/>
          <w:szCs w:val="21"/>
        </w:rPr>
        <w:t>/</w:t>
      </w:r>
      <w:r>
        <w:rPr>
          <w:rFonts w:hint="eastAsia" w:ascii="宋体" w:hAnsi="宋体" w:cs="宋体"/>
          <w:b w:val="0"/>
          <w:bCs w:val="0"/>
          <w:color w:val="000000"/>
          <w:kern w:val="0"/>
          <w:sz w:val="21"/>
          <w:szCs w:val="21"/>
          <w:lang w:eastAsia="zh-CN"/>
        </w:rPr>
        <w:t>”</w:t>
      </w:r>
      <w:r>
        <w:rPr>
          <w:rFonts w:hint="eastAsia" w:ascii="宋体" w:hAnsi="宋体" w:cs="宋体"/>
          <w:b w:val="0"/>
          <w:bCs w:val="0"/>
          <w:color w:val="000000"/>
          <w:kern w:val="0"/>
          <w:sz w:val="21"/>
          <w:szCs w:val="21"/>
        </w:rPr>
        <w:t>给文中画波浪线的句子断句。</w:t>
      </w:r>
      <w:r>
        <w:rPr>
          <w:rFonts w:hint="eastAsia" w:ascii="宋体" w:hAnsi="宋体"/>
          <w:b w:val="0"/>
          <w:bCs w:val="0"/>
          <w:kern w:val="0"/>
          <w:sz w:val="21"/>
          <w:szCs w:val="21"/>
        </w:rPr>
        <w:t>（3分）</w:t>
      </w:r>
    </w:p>
    <w:p>
      <w:pPr>
        <w:pStyle w:val="2"/>
        <w:spacing w:line="240" w:lineRule="auto"/>
        <w:rPr>
          <w:rFonts w:hint="eastAsia"/>
          <w:b w:val="0"/>
          <w:bCs w:val="0"/>
          <w:sz w:val="21"/>
          <w:szCs w:val="21"/>
        </w:rPr>
      </w:pPr>
      <w:r>
        <w:rPr>
          <w:rFonts w:hint="eastAsia" w:ascii="楷体" w:hAnsi="楷体" w:eastAsia="楷体" w:cs="楷体"/>
          <w:b w:val="0"/>
          <w:bCs w:val="0"/>
          <w:sz w:val="21"/>
          <w:szCs w:val="21"/>
        </w:rPr>
        <w:t>及</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花</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之</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既</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谢</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乃</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复</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蒂</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下</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生</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蓬</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蓬</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中</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结</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实</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亭</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亭</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独</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立</w:t>
      </w:r>
    </w:p>
    <w:p>
      <w:pPr>
        <w:numPr>
          <w:ilvl w:val="0"/>
          <w:numId w:val="0"/>
        </w:numPr>
        <w:pBdr>
          <w:bottom w:val="none" w:color="auto" w:sz="0" w:space="0"/>
        </w:pBdr>
        <w:spacing w:line="240" w:lineRule="auto"/>
        <w:ind w:leftChars="0"/>
        <w:jc w:val="left"/>
        <w:textAlignment w:val="center"/>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rPr>
        <w:t>甲、乙两个文段都写荷花，都表达了作者对荷花的喜爱和赞美之情，但赞美和喜爱的原因有所不同，请用简洁的语言分析。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3分</w:t>
      </w:r>
      <w:r>
        <w:rPr>
          <w:rFonts w:hint="eastAsia" w:ascii="宋体" w:hAnsi="宋体" w:eastAsia="宋体" w:cs="宋体"/>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pStyle w:val="2"/>
        <w:numPr>
          <w:ilvl w:val="0"/>
          <w:numId w:val="0"/>
        </w:numPr>
        <w:spacing w:line="240" w:lineRule="auto"/>
        <w:ind w:leftChars="0"/>
        <w:rPr>
          <w:b w:val="0"/>
          <w:bCs w:val="0"/>
          <w:sz w:val="21"/>
          <w:szCs w:val="21"/>
        </w:rPr>
      </w:pPr>
    </w:p>
    <w:p>
      <w:pPr>
        <w:pStyle w:val="5"/>
        <w:topLinePunct/>
        <w:adjustRightInd w:val="0"/>
        <w:spacing w:before="0" w:after="0" w:line="240" w:lineRule="auto"/>
        <w:rPr>
          <w:rFonts w:hint="eastAsia"/>
          <w:b/>
          <w:bCs/>
          <w:sz w:val="28"/>
          <w:szCs w:val="28"/>
        </w:rPr>
      </w:pPr>
      <w:r>
        <w:rPr>
          <w:rFonts w:hint="eastAsia"/>
          <w:b/>
          <w:bCs/>
          <w:sz w:val="28"/>
          <w:szCs w:val="28"/>
        </w:rPr>
        <w:t>（二）阅读下面的文字，完成</w:t>
      </w:r>
      <w:r>
        <w:rPr>
          <w:b/>
          <w:bCs/>
          <w:sz w:val="28"/>
          <w:szCs w:val="28"/>
        </w:rPr>
        <w:t>11～13</w:t>
      </w:r>
      <w:r>
        <w:rPr>
          <w:rFonts w:hint="eastAsia"/>
          <w:b/>
          <w:bCs/>
          <w:sz w:val="28"/>
          <w:szCs w:val="28"/>
        </w:rPr>
        <w:t>题。（</w:t>
      </w:r>
      <w:r>
        <w:rPr>
          <w:b/>
          <w:bCs/>
          <w:sz w:val="28"/>
          <w:szCs w:val="28"/>
        </w:rPr>
        <w:t>10</w:t>
      </w:r>
      <w:r>
        <w:rPr>
          <w:rFonts w:hint="eastAsia"/>
          <w:b/>
          <w:bCs/>
          <w:sz w:val="28"/>
          <w:szCs w:val="28"/>
        </w:rPr>
        <w:t>分）</w:t>
      </w:r>
    </w:p>
    <w:p>
      <w:pPr>
        <w:keepNext w:val="0"/>
        <w:keepLines w:val="0"/>
        <w:pageBreakBefore w:val="0"/>
        <w:widowControl w:val="0"/>
        <w:kinsoku/>
        <w:wordWrap/>
        <w:overflowPunct/>
        <w:topLinePunct w:val="0"/>
        <w:bidi w:val="0"/>
        <w:snapToGrid/>
        <w:spacing w:line="240" w:lineRule="auto"/>
        <w:ind w:firstLine="420"/>
        <w:jc w:val="left"/>
        <w:textAlignment w:val="auto"/>
        <w:rPr>
          <w:b w:val="0"/>
          <w:bCs w:val="0"/>
          <w:sz w:val="21"/>
          <w:szCs w:val="21"/>
        </w:rPr>
      </w:pPr>
      <w:r>
        <w:rPr>
          <w:b w:val="0"/>
          <w:bCs w:val="0"/>
          <w:sz w:val="21"/>
          <w:szCs w:val="21"/>
        </w:rPr>
        <w:t>材料一</w:t>
      </w:r>
    </w:p>
    <w:p>
      <w:pPr>
        <w:keepNext w:val="0"/>
        <w:keepLines w:val="0"/>
        <w:pageBreakBefore w:val="0"/>
        <w:widowControl w:val="0"/>
        <w:kinsoku/>
        <w:wordWrap/>
        <w:overflowPunct/>
        <w:topLinePunct w:val="0"/>
        <w:bidi w:val="0"/>
        <w:snapToGrid/>
        <w:spacing w:line="240" w:lineRule="auto"/>
        <w:ind w:firstLine="420"/>
        <w:jc w:val="left"/>
        <w:textAlignment w:val="auto"/>
        <w:rPr>
          <w:rFonts w:ascii="楷体" w:hAnsi="楷体" w:eastAsia="楷体" w:cs="楷体"/>
          <w:b w:val="0"/>
          <w:bCs w:val="0"/>
          <w:sz w:val="21"/>
          <w:szCs w:val="21"/>
        </w:rPr>
      </w:pPr>
      <w:r>
        <w:rPr>
          <w:rFonts w:ascii="楷体" w:hAnsi="楷体" w:eastAsia="楷体" w:cs="楷体"/>
          <w:b w:val="0"/>
          <w:bCs w:val="0"/>
          <w:sz w:val="21"/>
          <w:szCs w:val="21"/>
        </w:rPr>
        <w:t>情感</w:t>
      </w:r>
      <w:r>
        <w:rPr>
          <w:b w:val="0"/>
          <w:bCs w:val="0"/>
          <w:sz w:val="21"/>
          <w:szCs w:val="21"/>
        </w:rPr>
        <w:t>AI</w:t>
      </w:r>
      <w:r>
        <w:rPr>
          <w:rFonts w:ascii="楷体" w:hAnsi="楷体" w:eastAsia="楷体" w:cs="楷体"/>
          <w:b w:val="0"/>
          <w:bCs w:val="0"/>
          <w:sz w:val="21"/>
          <w:szCs w:val="21"/>
        </w:rPr>
        <w:t>是人工智能的子集，是一种新兴技术，它也被称为情感计算或情感人工智能。它是利用计算机科学，心理学和认知科学的跨学科领域技术，通过识别，理解，来模拟和解释人类情感信号的人工智能。情感数据来源可以包括文本（自然语言处理和情感分析），音频（语音情感</w:t>
      </w:r>
      <w:r>
        <w:rPr>
          <w:b w:val="0"/>
          <w:bCs w:val="0"/>
          <w:sz w:val="21"/>
          <w:szCs w:val="21"/>
        </w:rPr>
        <w:t>AI</w:t>
      </w:r>
      <w:r>
        <w:rPr>
          <w:rFonts w:ascii="楷体" w:hAnsi="楷体" w:eastAsia="楷体" w:cs="楷体"/>
          <w:b w:val="0"/>
          <w:bCs w:val="0"/>
          <w:sz w:val="21"/>
          <w:szCs w:val="21"/>
        </w:rPr>
        <w:t>），视频（面部运动分析，步态分析和生理信号）等。它使计算机系统和算法能够通过跟踪面部表情，肢体语言或人声语音来识别和解释人类情感。可以将情感</w:t>
      </w:r>
      <w:r>
        <w:rPr>
          <w:b w:val="0"/>
          <w:bCs w:val="0"/>
          <w:sz w:val="21"/>
          <w:szCs w:val="21"/>
        </w:rPr>
        <w:t>AI</w:t>
      </w:r>
      <w:r>
        <w:rPr>
          <w:rFonts w:ascii="楷体" w:hAnsi="楷体" w:eastAsia="楷体" w:cs="楷体"/>
          <w:b w:val="0"/>
          <w:bCs w:val="0"/>
          <w:sz w:val="21"/>
          <w:szCs w:val="21"/>
        </w:rPr>
        <w:t>解释为一种使机器与人之间进行更自然交互的工具，并以类似于人的方式对其做出反应。</w:t>
      </w:r>
    </w:p>
    <w:p>
      <w:pPr>
        <w:keepNext w:val="0"/>
        <w:keepLines w:val="0"/>
        <w:pageBreakBefore w:val="0"/>
        <w:widowControl w:val="0"/>
        <w:kinsoku/>
        <w:wordWrap/>
        <w:overflowPunct/>
        <w:topLinePunct w:val="0"/>
        <w:bidi w:val="0"/>
        <w:snapToGrid/>
        <w:spacing w:line="240" w:lineRule="auto"/>
        <w:ind w:firstLine="420"/>
        <w:jc w:val="left"/>
        <w:textAlignment w:val="auto"/>
        <w:rPr>
          <w:b w:val="0"/>
          <w:bCs w:val="0"/>
          <w:sz w:val="21"/>
          <w:szCs w:val="21"/>
        </w:rPr>
      </w:pPr>
      <w:r>
        <w:rPr>
          <w:b w:val="0"/>
          <w:bCs w:val="0"/>
          <w:sz w:val="21"/>
          <w:szCs w:val="21"/>
        </w:rPr>
        <w:t>材料二</w:t>
      </w:r>
    </w:p>
    <w:p>
      <w:pPr>
        <w:keepNext w:val="0"/>
        <w:keepLines w:val="0"/>
        <w:pageBreakBefore w:val="0"/>
        <w:widowControl w:val="0"/>
        <w:kinsoku/>
        <w:wordWrap/>
        <w:overflowPunct/>
        <w:topLinePunct w:val="0"/>
        <w:bidi w:val="0"/>
        <w:snapToGrid/>
        <w:spacing w:line="240" w:lineRule="auto"/>
        <w:ind w:firstLine="420"/>
        <w:jc w:val="left"/>
        <w:textAlignment w:val="auto"/>
        <w:rPr>
          <w:rFonts w:ascii="楷体" w:hAnsi="楷体" w:eastAsia="楷体" w:cs="楷体"/>
          <w:b w:val="0"/>
          <w:bCs w:val="0"/>
          <w:sz w:val="21"/>
          <w:szCs w:val="21"/>
          <w:u w:val="single"/>
        </w:rPr>
      </w:pPr>
      <w:r>
        <w:rPr>
          <w:rFonts w:ascii="楷体" w:hAnsi="楷体" w:eastAsia="楷体" w:cs="楷体"/>
          <w:b w:val="0"/>
          <w:bCs w:val="0"/>
          <w:sz w:val="21"/>
          <w:szCs w:val="21"/>
        </w:rPr>
        <w:t>情感</w:t>
      </w:r>
      <w:r>
        <w:rPr>
          <w:b w:val="0"/>
          <w:bCs w:val="0"/>
          <w:sz w:val="21"/>
          <w:szCs w:val="21"/>
        </w:rPr>
        <w:t>AI</w:t>
      </w:r>
      <w:r>
        <w:rPr>
          <w:rFonts w:ascii="楷体" w:hAnsi="楷体" w:eastAsia="楷体" w:cs="楷体"/>
          <w:b w:val="0"/>
          <w:bCs w:val="0"/>
          <w:sz w:val="21"/>
          <w:szCs w:val="21"/>
        </w:rPr>
        <w:t>通过机器学习和深度学习的技术，检测系统可以通过面部表情，肤色，生物特征和语音模式对情绪进行分类，采集大量人类特征数据（面部表情，语调，手势，姿势等），进行解析标记处理来赋予机器人情感上的理解。其情感识别系统通常会学习从大量标记数据中确定情绪与其外部表现之间的联系。通过这些技术，</w:t>
      </w:r>
      <w:r>
        <w:rPr>
          <w:b w:val="0"/>
          <w:bCs w:val="0"/>
          <w:sz w:val="21"/>
          <w:szCs w:val="21"/>
        </w:rPr>
        <w:t>AI</w:t>
      </w:r>
      <w:r>
        <w:rPr>
          <w:rFonts w:ascii="楷体" w:hAnsi="楷体" w:eastAsia="楷体" w:cs="楷体"/>
          <w:b w:val="0"/>
          <w:bCs w:val="0"/>
          <w:sz w:val="21"/>
          <w:szCs w:val="21"/>
        </w:rPr>
        <w:t>机器就可识别和解释人类情感变化。</w:t>
      </w:r>
      <w:r>
        <w:rPr>
          <w:rFonts w:ascii="楷体" w:hAnsi="楷体" w:eastAsia="楷体" w:cs="楷体"/>
          <w:b w:val="0"/>
          <w:bCs w:val="0"/>
          <w:sz w:val="21"/>
          <w:szCs w:val="21"/>
          <w:u w:val="single"/>
        </w:rPr>
        <w:t>例如：通过面部表情识别出是开心还是悲伤？通过走路的姿势识别出沉重还是轻快？还可通过语音的颤抖或平和，识别出当前局势是恐惧还是安全。更复杂的情感</w:t>
      </w:r>
      <w:r>
        <w:rPr>
          <w:b w:val="0"/>
          <w:bCs w:val="0"/>
          <w:sz w:val="21"/>
          <w:szCs w:val="21"/>
          <w:u w:val="single"/>
        </w:rPr>
        <w:t>AI</w:t>
      </w:r>
      <w:r>
        <w:rPr>
          <w:rFonts w:ascii="楷体" w:hAnsi="楷体" w:eastAsia="楷体" w:cs="楷体"/>
          <w:b w:val="0"/>
          <w:bCs w:val="0"/>
          <w:sz w:val="21"/>
          <w:szCs w:val="21"/>
          <w:u w:val="single"/>
        </w:rPr>
        <w:t>系统还可以分析手势。</w:t>
      </w:r>
    </w:p>
    <w:p>
      <w:pPr>
        <w:keepNext w:val="0"/>
        <w:keepLines w:val="0"/>
        <w:pageBreakBefore w:val="0"/>
        <w:widowControl w:val="0"/>
        <w:kinsoku/>
        <w:wordWrap/>
        <w:overflowPunct/>
        <w:topLinePunct w:val="0"/>
        <w:bidi w:val="0"/>
        <w:snapToGrid/>
        <w:spacing w:line="240" w:lineRule="auto"/>
        <w:ind w:firstLine="420"/>
        <w:jc w:val="left"/>
        <w:textAlignment w:val="auto"/>
        <w:rPr>
          <w:b w:val="0"/>
          <w:bCs w:val="0"/>
          <w:sz w:val="21"/>
          <w:szCs w:val="21"/>
        </w:rPr>
      </w:pPr>
      <w:r>
        <w:rPr>
          <w:b w:val="0"/>
          <w:bCs w:val="0"/>
          <w:sz w:val="21"/>
          <w:szCs w:val="21"/>
        </w:rPr>
        <w:t>材料三</w:t>
      </w:r>
    </w:p>
    <w:p>
      <w:pPr>
        <w:keepNext w:val="0"/>
        <w:keepLines w:val="0"/>
        <w:pageBreakBefore w:val="0"/>
        <w:widowControl w:val="0"/>
        <w:kinsoku/>
        <w:wordWrap/>
        <w:overflowPunct/>
        <w:topLinePunct w:val="0"/>
        <w:bidi w:val="0"/>
        <w:snapToGrid/>
        <w:spacing w:line="240" w:lineRule="auto"/>
        <w:ind w:firstLine="420"/>
        <w:jc w:val="left"/>
        <w:textAlignment w:val="auto"/>
        <w:rPr>
          <w:rFonts w:ascii="楷体" w:hAnsi="楷体" w:eastAsia="楷体" w:cs="楷体"/>
          <w:b w:val="0"/>
          <w:bCs w:val="0"/>
          <w:sz w:val="21"/>
          <w:szCs w:val="21"/>
        </w:rPr>
      </w:pPr>
      <w:r>
        <w:rPr>
          <w:rFonts w:ascii="楷体" w:hAnsi="楷体" w:eastAsia="楷体" w:cs="楷体"/>
          <w:b w:val="0"/>
          <w:bCs w:val="0"/>
          <w:sz w:val="21"/>
          <w:szCs w:val="21"/>
        </w:rPr>
        <w:t>公共场所的摄像头可以监测人们的面部表情并了解人们的总体情绪。通过摄像头采集数据，</w:t>
      </w:r>
      <w:r>
        <w:rPr>
          <w:rFonts w:ascii="楷体" w:hAnsi="楷体" w:eastAsia="楷体" w:cs="楷体"/>
          <w:b w:val="0"/>
          <w:bCs w:val="0"/>
          <w:sz w:val="21"/>
          <w:szCs w:val="21"/>
          <w:em w:val="dot"/>
        </w:rPr>
        <w:t>一定程度上</w:t>
      </w:r>
      <w:r>
        <w:rPr>
          <w:rFonts w:ascii="楷体" w:hAnsi="楷体" w:eastAsia="楷体" w:cs="楷体"/>
          <w:b w:val="0"/>
          <w:bCs w:val="0"/>
          <w:sz w:val="21"/>
          <w:szCs w:val="21"/>
        </w:rPr>
        <w:t>可以通过情感</w:t>
      </w:r>
      <w:r>
        <w:rPr>
          <w:b w:val="0"/>
          <w:bCs w:val="0"/>
          <w:sz w:val="21"/>
          <w:szCs w:val="21"/>
        </w:rPr>
        <w:t>AI</w:t>
      </w:r>
      <w:r>
        <w:rPr>
          <w:rFonts w:ascii="楷体" w:hAnsi="楷体" w:eastAsia="楷体" w:cs="楷体"/>
          <w:b w:val="0"/>
          <w:bCs w:val="0"/>
          <w:sz w:val="21"/>
          <w:szCs w:val="21"/>
        </w:rPr>
        <w:t>分析人们的情绪状态及预测犯罪。在营销领域，新兴公司通过情感</w:t>
      </w:r>
      <w:r>
        <w:rPr>
          <w:b w:val="0"/>
          <w:bCs w:val="0"/>
          <w:sz w:val="21"/>
          <w:szCs w:val="21"/>
        </w:rPr>
        <w:t>AI</w:t>
      </w:r>
      <w:r>
        <w:rPr>
          <w:rFonts w:ascii="楷体" w:hAnsi="楷体" w:eastAsia="楷体" w:cs="楷体"/>
          <w:b w:val="0"/>
          <w:bCs w:val="0"/>
          <w:sz w:val="21"/>
          <w:szCs w:val="21"/>
        </w:rPr>
        <w:t>技术分析客户的情绪，了解客户对品牌内容的情感反应，从而优化市场营销策略。在市场研究方面，情感</w:t>
      </w:r>
      <w:r>
        <w:rPr>
          <w:b w:val="0"/>
          <w:bCs w:val="0"/>
          <w:sz w:val="21"/>
          <w:szCs w:val="21"/>
        </w:rPr>
        <w:t>AI</w:t>
      </w:r>
      <w:r>
        <w:rPr>
          <w:rFonts w:ascii="楷体" w:hAnsi="楷体" w:eastAsia="楷体" w:cs="楷体"/>
          <w:b w:val="0"/>
          <w:bCs w:val="0"/>
          <w:sz w:val="21"/>
          <w:szCs w:val="21"/>
        </w:rPr>
        <w:t>可以衡量消费者对新产品的反应，并帮助公司了解其他产品做得如何，以及当他们进入新市场时他们应该怎么做才能使客户满意。在病人护理方面，情感</w:t>
      </w:r>
      <w:r>
        <w:rPr>
          <w:b w:val="0"/>
          <w:bCs w:val="0"/>
          <w:sz w:val="21"/>
          <w:szCs w:val="21"/>
        </w:rPr>
        <w:t>AI</w:t>
      </w:r>
      <w:r>
        <w:rPr>
          <w:rFonts w:ascii="楷体" w:hAnsi="楷体" w:eastAsia="楷体" w:cs="楷体"/>
          <w:b w:val="0"/>
          <w:bCs w:val="0"/>
          <w:sz w:val="21"/>
          <w:szCs w:val="21"/>
        </w:rPr>
        <w:t>机器人不仅可以用来提醒病人服药，而且可以每天监控他们的身体和情绪健康状况，以观察是否有问题。心理健康治疗方面，基于情感</w:t>
      </w:r>
      <w:r>
        <w:rPr>
          <w:b w:val="0"/>
          <w:bCs w:val="0"/>
          <w:sz w:val="21"/>
          <w:szCs w:val="21"/>
        </w:rPr>
        <w:t>AI</w:t>
      </w:r>
      <w:r>
        <w:rPr>
          <w:rFonts w:ascii="楷体" w:hAnsi="楷体" w:eastAsia="楷体" w:cs="楷体"/>
          <w:b w:val="0"/>
          <w:bCs w:val="0"/>
          <w:sz w:val="21"/>
          <w:szCs w:val="21"/>
        </w:rPr>
        <w:t>的聊天机器人可以模仿治疗师或辅导员，并帮助实现对话治疗和辅助功能的自动化。还有情绪跟踪应用程序，可通过简短的日常聊天对话，情绪跟踪，游戏，精选视频等帮助人们管理心理健康问题。还有客户服务，人力资源，审讯嫌疑犯，智能驾驶，虚拟科技等领域也在悄无声息地植入情感</w:t>
      </w:r>
      <w:r>
        <w:rPr>
          <w:b w:val="0"/>
          <w:bCs w:val="0"/>
          <w:sz w:val="21"/>
          <w:szCs w:val="21"/>
        </w:rPr>
        <w:t>AI</w:t>
      </w:r>
      <w:r>
        <w:rPr>
          <w:rFonts w:ascii="楷体" w:hAnsi="楷体" w:eastAsia="楷体" w:cs="楷体"/>
          <w:b w:val="0"/>
          <w:bCs w:val="0"/>
          <w:sz w:val="21"/>
          <w:szCs w:val="21"/>
        </w:rPr>
        <w:t>技术，其应用领域已经很广泛。</w:t>
      </w:r>
    </w:p>
    <w:p>
      <w:pPr>
        <w:keepNext w:val="0"/>
        <w:keepLines w:val="0"/>
        <w:pageBreakBefore w:val="0"/>
        <w:widowControl w:val="0"/>
        <w:kinsoku/>
        <w:wordWrap/>
        <w:overflowPunct/>
        <w:topLinePunct w:val="0"/>
        <w:bidi w:val="0"/>
        <w:snapToGrid/>
        <w:spacing w:line="240" w:lineRule="auto"/>
        <w:ind w:firstLine="420"/>
        <w:jc w:val="left"/>
        <w:textAlignment w:val="auto"/>
        <w:rPr>
          <w:b w:val="0"/>
          <w:bCs w:val="0"/>
          <w:sz w:val="21"/>
          <w:szCs w:val="21"/>
        </w:rPr>
      </w:pPr>
      <w:r>
        <w:rPr>
          <w:b w:val="0"/>
          <w:bCs w:val="0"/>
          <w:sz w:val="21"/>
          <w:szCs w:val="21"/>
        </w:rPr>
        <w:t>材料四</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0" w:firstLine="420" w:firstLineChars="200"/>
        <w:textAlignment w:val="auto"/>
        <w:rPr>
          <w:rFonts w:ascii="楷体" w:hAnsi="楷体" w:eastAsia="楷体" w:cs="楷体"/>
          <w:b w:val="0"/>
          <w:bCs w:val="0"/>
          <w:sz w:val="21"/>
          <w:szCs w:val="21"/>
        </w:rPr>
      </w:pPr>
      <w:r>
        <w:rPr>
          <w:rFonts w:ascii="楷体" w:hAnsi="楷体" w:eastAsia="楷体" w:cs="楷体"/>
          <w:b w:val="0"/>
          <w:bCs w:val="0"/>
          <w:sz w:val="21"/>
          <w:szCs w:val="21"/>
        </w:rPr>
        <w:t>情感</w:t>
      </w:r>
      <w:r>
        <w:rPr>
          <w:b w:val="0"/>
          <w:bCs w:val="0"/>
          <w:sz w:val="21"/>
          <w:szCs w:val="21"/>
        </w:rPr>
        <w:t>AI</w:t>
      </w:r>
      <w:r>
        <w:rPr>
          <w:rFonts w:ascii="楷体" w:hAnsi="楷体" w:eastAsia="楷体" w:cs="楷体"/>
          <w:b w:val="0"/>
          <w:bCs w:val="0"/>
          <w:sz w:val="21"/>
          <w:szCs w:val="21"/>
        </w:rPr>
        <w:t>由于需要采集大量人的特征数据，在一定程度上收集被采集者的隐私数据。如何保证隐私数据的</w:t>
      </w:r>
      <w:r>
        <w:rPr>
          <w:rFonts w:hint="eastAsia" w:ascii="楷体" w:hAnsi="楷体" w:eastAsia="楷体" w:cs="楷体"/>
          <w:b w:val="0"/>
          <w:bCs w:val="0"/>
          <w:sz w:val="21"/>
          <w:szCs w:val="21"/>
          <w:lang w:eastAsia="zh-CN"/>
        </w:rPr>
        <w:t>“</w:t>
      </w:r>
      <w:r>
        <w:rPr>
          <w:rFonts w:ascii="楷体" w:hAnsi="楷体" w:eastAsia="楷体" w:cs="楷体"/>
          <w:b w:val="0"/>
          <w:bCs w:val="0"/>
          <w:sz w:val="21"/>
          <w:szCs w:val="21"/>
        </w:rPr>
        <w:t>透明度</w:t>
      </w:r>
      <w:r>
        <w:rPr>
          <w:rFonts w:hint="eastAsia" w:ascii="楷体" w:hAnsi="楷体" w:eastAsia="楷体" w:cs="楷体"/>
          <w:b w:val="0"/>
          <w:bCs w:val="0"/>
          <w:sz w:val="21"/>
          <w:szCs w:val="21"/>
          <w:lang w:eastAsia="zh-CN"/>
        </w:rPr>
        <w:t>”</w:t>
      </w:r>
      <w:r>
        <w:rPr>
          <w:rFonts w:ascii="楷体" w:hAnsi="楷体" w:eastAsia="楷体" w:cs="楷体"/>
          <w:b w:val="0"/>
          <w:bCs w:val="0"/>
          <w:sz w:val="21"/>
          <w:szCs w:val="21"/>
        </w:rPr>
        <w:t>，如何保证隐私数据不泄露，都面临巨大的挑战。据媒体报道，香港一些教育行业，在运用情感</w:t>
      </w:r>
      <w:r>
        <w:rPr>
          <w:b w:val="0"/>
          <w:bCs w:val="0"/>
          <w:sz w:val="21"/>
          <w:szCs w:val="21"/>
        </w:rPr>
        <w:t>AI</w:t>
      </w:r>
      <w:r>
        <w:rPr>
          <w:rFonts w:ascii="楷体" w:hAnsi="楷体" w:eastAsia="楷体" w:cs="楷体"/>
          <w:b w:val="0"/>
          <w:bCs w:val="0"/>
          <w:sz w:val="21"/>
          <w:szCs w:val="21"/>
        </w:rPr>
        <w:t>采集数据时，必须征得父母的同意才能收集学生的数据，还需要透明地解释数据去向；欧洲一些地区则禁止使用</w:t>
      </w:r>
      <w:r>
        <w:rPr>
          <w:b w:val="0"/>
          <w:bCs w:val="0"/>
          <w:sz w:val="21"/>
          <w:szCs w:val="21"/>
        </w:rPr>
        <w:t>AI</w:t>
      </w:r>
      <w:r>
        <w:rPr>
          <w:rFonts w:ascii="楷体" w:hAnsi="楷体" w:eastAsia="楷体" w:cs="楷体"/>
          <w:b w:val="0"/>
          <w:bCs w:val="0"/>
          <w:sz w:val="21"/>
          <w:szCs w:val="21"/>
        </w:rPr>
        <w:t>进行大规模监控和社会信用评分；美国和英国超过一半的居民不希望</w:t>
      </w:r>
      <w:r>
        <w:rPr>
          <w:b w:val="0"/>
          <w:bCs w:val="0"/>
          <w:sz w:val="21"/>
          <w:szCs w:val="21"/>
        </w:rPr>
        <w:t>AI</w:t>
      </w:r>
      <w:r>
        <w:rPr>
          <w:rFonts w:ascii="楷体" w:hAnsi="楷体" w:eastAsia="楷体" w:cs="楷体"/>
          <w:b w:val="0"/>
          <w:bCs w:val="0"/>
          <w:sz w:val="21"/>
          <w:szCs w:val="21"/>
        </w:rPr>
        <w:t>解释自己的感受和情绪。随着越来越多的情感</w:t>
      </w:r>
      <w:r>
        <w:rPr>
          <w:b w:val="0"/>
          <w:bCs w:val="0"/>
          <w:sz w:val="21"/>
          <w:szCs w:val="21"/>
        </w:rPr>
        <w:t>AI</w:t>
      </w:r>
      <w:r>
        <w:rPr>
          <w:rFonts w:ascii="楷体" w:hAnsi="楷体" w:eastAsia="楷体" w:cs="楷体"/>
          <w:b w:val="0"/>
          <w:bCs w:val="0"/>
          <w:sz w:val="21"/>
          <w:szCs w:val="21"/>
        </w:rPr>
        <w:t>出现，一些应用需要视频监视或社交媒体监视以识别人类情绪。尽管主要目标是了解用户的心理状态以获得更好的服务，但有些人可能不希望受到监视。情感</w:t>
      </w:r>
      <w:r>
        <w:rPr>
          <w:b w:val="0"/>
          <w:bCs w:val="0"/>
          <w:sz w:val="21"/>
          <w:szCs w:val="21"/>
        </w:rPr>
        <w:t>AI</w:t>
      </w:r>
      <w:r>
        <w:rPr>
          <w:rFonts w:ascii="楷体" w:hAnsi="楷体" w:eastAsia="楷体" w:cs="楷体"/>
          <w:b w:val="0"/>
          <w:bCs w:val="0"/>
          <w:sz w:val="21"/>
          <w:szCs w:val="21"/>
        </w:rPr>
        <w:t>的进步会带来一些有争议的道德问题，尤其是在一些应用中，例如在工作中用</w:t>
      </w:r>
      <w:r>
        <w:rPr>
          <w:b w:val="0"/>
          <w:bCs w:val="0"/>
          <w:sz w:val="21"/>
          <w:szCs w:val="21"/>
        </w:rPr>
        <w:t>AI</w:t>
      </w:r>
      <w:r>
        <w:rPr>
          <w:rFonts w:ascii="楷体" w:hAnsi="楷体" w:eastAsia="楷体" w:cs="楷体"/>
          <w:b w:val="0"/>
          <w:bCs w:val="0"/>
          <w:sz w:val="21"/>
          <w:szCs w:val="21"/>
        </w:rPr>
        <w:t>跟踪员工或</w:t>
      </w:r>
      <w:r>
        <w:rPr>
          <w:b w:val="0"/>
          <w:bCs w:val="0"/>
          <w:sz w:val="21"/>
          <w:szCs w:val="21"/>
        </w:rPr>
        <w:t>AI</w:t>
      </w:r>
      <w:r>
        <w:rPr>
          <w:rFonts w:ascii="楷体" w:hAnsi="楷体" w:eastAsia="楷体" w:cs="楷体"/>
          <w:b w:val="0"/>
          <w:bCs w:val="0"/>
          <w:sz w:val="21"/>
          <w:szCs w:val="21"/>
        </w:rPr>
        <w:t>视频面试等。情感</w:t>
      </w:r>
      <w:r>
        <w:rPr>
          <w:b w:val="0"/>
          <w:bCs w:val="0"/>
          <w:sz w:val="21"/>
          <w:szCs w:val="21"/>
        </w:rPr>
        <w:t>AI</w:t>
      </w:r>
      <w:r>
        <w:rPr>
          <w:rFonts w:ascii="楷体" w:hAnsi="楷体" w:eastAsia="楷体" w:cs="楷体"/>
          <w:b w:val="0"/>
          <w:bCs w:val="0"/>
          <w:sz w:val="21"/>
          <w:szCs w:val="21"/>
        </w:rPr>
        <w:t>采集的数据如何监管，也将面临巨大的挑战。</w:t>
      </w:r>
    </w:p>
    <w:p>
      <w:pPr>
        <w:spacing w:line="240" w:lineRule="auto"/>
        <w:jc w:val="left"/>
        <w:rPr>
          <w:rFonts w:hint="eastAsia" w:eastAsia="宋体"/>
          <w:b w:val="0"/>
          <w:bCs w:val="0"/>
          <w:sz w:val="21"/>
          <w:szCs w:val="21"/>
          <w:lang w:eastAsia="zh-CN"/>
        </w:rPr>
      </w:pPr>
      <w:r>
        <w:rPr>
          <w:rFonts w:hint="eastAsia"/>
          <w:b w:val="0"/>
          <w:bCs w:val="0"/>
          <w:sz w:val="21"/>
          <w:szCs w:val="21"/>
          <w:lang w:val="en-US" w:eastAsia="zh-CN"/>
        </w:rPr>
        <w:t>11</w:t>
      </w:r>
      <w:r>
        <w:rPr>
          <w:b w:val="0"/>
          <w:bCs w:val="0"/>
          <w:sz w:val="21"/>
          <w:szCs w:val="21"/>
        </w:rPr>
        <w:t>．依据所给材料选出下列对</w:t>
      </w:r>
      <w:r>
        <w:rPr>
          <w:rFonts w:hint="eastAsia"/>
          <w:b w:val="0"/>
          <w:bCs w:val="0"/>
          <w:sz w:val="21"/>
          <w:szCs w:val="21"/>
          <w:lang w:eastAsia="zh-CN"/>
        </w:rPr>
        <w:t>“</w:t>
      </w:r>
      <w:r>
        <w:rPr>
          <w:b w:val="0"/>
          <w:bCs w:val="0"/>
          <w:sz w:val="21"/>
          <w:szCs w:val="21"/>
        </w:rPr>
        <w:t>情感AI</w:t>
      </w:r>
      <w:r>
        <w:rPr>
          <w:rFonts w:hint="eastAsia"/>
          <w:b w:val="0"/>
          <w:bCs w:val="0"/>
          <w:sz w:val="21"/>
          <w:szCs w:val="21"/>
          <w:lang w:eastAsia="zh-CN"/>
        </w:rPr>
        <w:t>”</w:t>
      </w:r>
      <w:r>
        <w:rPr>
          <w:b w:val="0"/>
          <w:bCs w:val="0"/>
          <w:sz w:val="21"/>
          <w:szCs w:val="21"/>
        </w:rPr>
        <w:t>的理解有误的一项（</w:t>
      </w:r>
      <w:r>
        <w:rPr>
          <w:rFonts w:eastAsia="Times New Roman"/>
          <w:b w:val="0"/>
          <w:bCs w:val="0"/>
          <w:kern w:val="0"/>
          <w:sz w:val="21"/>
          <w:szCs w:val="21"/>
        </w:rPr>
        <w:t>  </w:t>
      </w:r>
      <w:r>
        <w:rPr>
          <w:rFonts w:hint="eastAsia" w:eastAsia="宋体"/>
          <w:b w:val="0"/>
          <w:bCs w:val="0"/>
          <w:kern w:val="0"/>
          <w:sz w:val="21"/>
          <w:szCs w:val="21"/>
          <w:lang w:val="en-US" w:eastAsia="zh-CN"/>
        </w:rPr>
        <w:t xml:space="preserve">  </w:t>
      </w:r>
      <w:r>
        <w:rPr>
          <w:rFonts w:eastAsia="Times New Roman"/>
          <w:b w:val="0"/>
          <w:bCs w:val="0"/>
          <w:kern w:val="0"/>
          <w:sz w:val="21"/>
          <w:szCs w:val="21"/>
        </w:rPr>
        <w:t> </w:t>
      </w:r>
      <w:r>
        <w:rPr>
          <w:b w:val="0"/>
          <w:bCs w:val="0"/>
          <w:sz w:val="21"/>
          <w:szCs w:val="21"/>
        </w:rPr>
        <w:t>）</w:t>
      </w:r>
      <w:r>
        <w:rPr>
          <w:rFonts w:hint="eastAsia"/>
          <w:b w:val="0"/>
          <w:bCs w:val="0"/>
          <w:sz w:val="21"/>
          <w:szCs w:val="21"/>
          <w:lang w:eastAsia="zh-CN"/>
        </w:rPr>
        <w:t>（</w:t>
      </w:r>
      <w:r>
        <w:rPr>
          <w:rFonts w:hint="eastAsia"/>
          <w:b w:val="0"/>
          <w:bCs w:val="0"/>
          <w:sz w:val="21"/>
          <w:szCs w:val="21"/>
          <w:lang w:val="en-US" w:eastAsia="zh-CN"/>
        </w:rPr>
        <w:t>3分</w:t>
      </w:r>
      <w:r>
        <w:rPr>
          <w:rFonts w:hint="eastAsia"/>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 w:val="0"/>
          <w:bCs w:val="0"/>
          <w:sz w:val="21"/>
          <w:szCs w:val="21"/>
        </w:rPr>
      </w:pPr>
      <w:r>
        <w:rPr>
          <w:b w:val="0"/>
          <w:bCs w:val="0"/>
          <w:sz w:val="21"/>
          <w:szCs w:val="21"/>
        </w:rPr>
        <w:t>A．它使计算机系统和算法能够通过跟踪面部表情，肢体语言或人声语音来识别和解释人类情感。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 w:val="0"/>
          <w:bCs w:val="0"/>
          <w:sz w:val="21"/>
          <w:szCs w:val="21"/>
        </w:rPr>
      </w:pPr>
      <w:r>
        <w:rPr>
          <w:b w:val="0"/>
          <w:bCs w:val="0"/>
          <w:sz w:val="21"/>
          <w:szCs w:val="21"/>
        </w:rPr>
        <w:t>B．其情感识别系统通常会学习从大量标记数据中确定情绪与其外部表现之间的联系。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 w:val="0"/>
          <w:bCs w:val="0"/>
          <w:sz w:val="21"/>
          <w:szCs w:val="21"/>
        </w:rPr>
      </w:pPr>
      <w:r>
        <w:rPr>
          <w:b w:val="0"/>
          <w:bCs w:val="0"/>
          <w:sz w:val="21"/>
          <w:szCs w:val="21"/>
        </w:rPr>
        <w:t>C．因为有的居民不希望AI解释自己的感受和情绪，欧洲国家禁止使用AI进行大规模监控和社会信用评分。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 w:val="0"/>
          <w:bCs w:val="0"/>
          <w:sz w:val="21"/>
          <w:szCs w:val="21"/>
        </w:rPr>
      </w:pPr>
      <w:r>
        <w:rPr>
          <w:b w:val="0"/>
          <w:bCs w:val="0"/>
          <w:sz w:val="21"/>
          <w:szCs w:val="21"/>
        </w:rPr>
        <w:t>D．情感AI的进步会带来一些有争议的道德问题，其采集的数据如何监管，也将面临巨大的挑战。</w:t>
      </w:r>
    </w:p>
    <w:p>
      <w:pPr>
        <w:spacing w:line="240" w:lineRule="auto"/>
        <w:jc w:val="left"/>
        <w:rPr>
          <w:rFonts w:hint="eastAsia"/>
          <w:b w:val="0"/>
          <w:bCs w:val="0"/>
          <w:sz w:val="21"/>
          <w:szCs w:val="21"/>
          <w:lang w:eastAsia="zh-CN"/>
        </w:rPr>
      </w:pPr>
      <w:r>
        <w:rPr>
          <w:rFonts w:hint="eastAsia"/>
          <w:b w:val="0"/>
          <w:bCs w:val="0"/>
          <w:sz w:val="21"/>
          <w:szCs w:val="21"/>
          <w:lang w:val="en-US" w:eastAsia="zh-CN"/>
        </w:rPr>
        <w:t>12.</w:t>
      </w:r>
      <w:r>
        <w:rPr>
          <w:b w:val="0"/>
          <w:bCs w:val="0"/>
          <w:sz w:val="21"/>
          <w:szCs w:val="21"/>
        </w:rPr>
        <w:t>材料一画线部分运用了哪种说明方法，有什么作用？</w:t>
      </w:r>
      <w:r>
        <w:rPr>
          <w:rFonts w:hint="eastAsia"/>
          <w:b w:val="0"/>
          <w:bCs w:val="0"/>
          <w:sz w:val="21"/>
          <w:szCs w:val="21"/>
          <w:lang w:eastAsia="zh-CN"/>
        </w:rPr>
        <w:t>（</w:t>
      </w:r>
      <w:r>
        <w:rPr>
          <w:rFonts w:hint="eastAsia"/>
          <w:b w:val="0"/>
          <w:bCs w:val="0"/>
          <w:sz w:val="21"/>
          <w:szCs w:val="21"/>
          <w:lang w:val="en-US" w:eastAsia="zh-CN"/>
        </w:rPr>
        <w:t>3分</w:t>
      </w:r>
      <w:r>
        <w:rPr>
          <w:rFonts w:hint="eastAsia"/>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spacing w:line="240" w:lineRule="auto"/>
        <w:jc w:val="left"/>
        <w:rPr>
          <w:rFonts w:hint="eastAsia"/>
          <w:b w:val="0"/>
          <w:bCs w:val="0"/>
          <w:sz w:val="21"/>
          <w:szCs w:val="21"/>
          <w:lang w:eastAsia="zh-CN"/>
        </w:rPr>
      </w:pPr>
      <w:r>
        <w:rPr>
          <w:rFonts w:hint="eastAsia"/>
          <w:b w:val="0"/>
          <w:bCs w:val="0"/>
          <w:sz w:val="21"/>
          <w:szCs w:val="21"/>
          <w:lang w:val="en-US" w:eastAsia="zh-CN"/>
        </w:rPr>
        <w:t>13.</w:t>
      </w:r>
      <w:r>
        <w:rPr>
          <w:b w:val="0"/>
          <w:bCs w:val="0"/>
          <w:sz w:val="21"/>
          <w:szCs w:val="21"/>
        </w:rPr>
        <w:t>结合所给的材料和生活实际，说说情感AI将如何更好地助力学生线上学习。</w:t>
      </w:r>
      <w:r>
        <w:rPr>
          <w:rFonts w:hint="eastAsia"/>
          <w:b w:val="0"/>
          <w:bCs w:val="0"/>
          <w:sz w:val="21"/>
          <w:szCs w:val="21"/>
          <w:lang w:eastAsia="zh-CN"/>
        </w:rPr>
        <w:t>（</w:t>
      </w:r>
      <w:r>
        <w:rPr>
          <w:rFonts w:hint="eastAsia"/>
          <w:b w:val="0"/>
          <w:bCs w:val="0"/>
          <w:sz w:val="21"/>
          <w:szCs w:val="21"/>
          <w:lang w:val="en-US" w:eastAsia="zh-CN"/>
        </w:rPr>
        <w:t>4分</w:t>
      </w:r>
      <w:r>
        <w:rPr>
          <w:rFonts w:hint="eastAsia"/>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pStyle w:val="5"/>
        <w:topLinePunct/>
        <w:adjustRightInd w:val="0"/>
        <w:spacing w:before="0" w:after="0" w:line="240" w:lineRule="auto"/>
        <w:rPr>
          <w:rFonts w:hint="eastAsia"/>
          <w:b/>
          <w:bCs/>
          <w:sz w:val="28"/>
          <w:szCs w:val="28"/>
        </w:rPr>
      </w:pPr>
      <w:r>
        <w:rPr>
          <w:rFonts w:hint="eastAsia"/>
          <w:b/>
          <w:bCs/>
          <w:sz w:val="28"/>
          <w:szCs w:val="28"/>
        </w:rPr>
        <w:t>（三）阅读下面的文字，完成</w:t>
      </w:r>
      <w:r>
        <w:rPr>
          <w:b/>
          <w:bCs/>
          <w:sz w:val="28"/>
          <w:szCs w:val="28"/>
        </w:rPr>
        <w:t>14～17</w:t>
      </w:r>
      <w:r>
        <w:rPr>
          <w:rFonts w:hint="eastAsia"/>
          <w:b/>
          <w:bCs/>
          <w:sz w:val="28"/>
          <w:szCs w:val="28"/>
        </w:rPr>
        <w:t>题。（</w:t>
      </w:r>
      <w:r>
        <w:rPr>
          <w:b/>
          <w:bCs/>
          <w:sz w:val="28"/>
          <w:szCs w:val="28"/>
        </w:rPr>
        <w:t>15</w:t>
      </w:r>
      <w:r>
        <w:rPr>
          <w:rFonts w:hint="eastAsia"/>
          <w:b/>
          <w:bCs/>
          <w:sz w:val="28"/>
          <w:szCs w:val="28"/>
        </w:rPr>
        <w:t>分）</w:t>
      </w:r>
    </w:p>
    <w:p>
      <w:pPr>
        <w:snapToGrid w:val="0"/>
        <w:spacing w:line="240" w:lineRule="auto"/>
        <w:ind w:firstLine="420" w:firstLineChars="200"/>
        <w:jc w:val="center"/>
        <w:rPr>
          <w:rFonts w:hint="eastAsia" w:ascii="楷体" w:hAnsi="楷体" w:eastAsia="楷体"/>
          <w:b w:val="0"/>
          <w:bCs w:val="0"/>
          <w:sz w:val="21"/>
          <w:szCs w:val="21"/>
        </w:rPr>
      </w:pPr>
      <w:r>
        <w:rPr>
          <w:rFonts w:hint="eastAsia" w:ascii="楷体" w:hAnsi="楷体" w:eastAsia="楷体"/>
          <w:b w:val="0"/>
          <w:bCs w:val="0"/>
          <w:sz w:val="21"/>
          <w:szCs w:val="21"/>
        </w:rPr>
        <w:t>远航归来  </w:t>
      </w:r>
    </w:p>
    <w:p>
      <w:pPr>
        <w:snapToGrid w:val="0"/>
        <w:spacing w:line="240" w:lineRule="auto"/>
        <w:ind w:firstLine="420" w:firstLineChars="200"/>
        <w:jc w:val="center"/>
        <w:rPr>
          <w:rFonts w:hint="eastAsia" w:ascii="楷体" w:hAnsi="楷体" w:eastAsia="楷体"/>
          <w:b w:val="0"/>
          <w:bCs w:val="0"/>
          <w:sz w:val="21"/>
          <w:szCs w:val="21"/>
        </w:rPr>
      </w:pPr>
      <w:r>
        <w:rPr>
          <w:rFonts w:hint="eastAsia" w:ascii="楷体" w:hAnsi="楷体" w:eastAsia="楷体"/>
          <w:b w:val="0"/>
          <w:bCs w:val="0"/>
          <w:sz w:val="21"/>
          <w:szCs w:val="21"/>
        </w:rPr>
        <w:t>肖复兴</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①不知为什么，最近一些日子，总想起王老师。王老师，是我的小学老师，虽然已经过去了整整六十年，我还清楚记得他的名字叫王继皋。</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②王老师是我们班语文课的代课老师。那时候，我们的语文任课老师病了，学校找他来代课。他第一次出现在教室门口，引得全班同学好奇的目光，聚光灯一样集中在他的身上。他梳着一个油光程亮并高耸起来的分头，身穿笔挺的西装裤子，白衬衣塞在裤子里面，很精神的打扮。关键是脚底下穿着一双皮鞋格外打眼，古铜色，野鱼皮，镂空，露着好多花纹编织的眼儿。</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③从此，王老师在我们学校以时髦而著称，常引来一些老师的侧目，尤其是那些老派的老师不大满意，私下里议论：校长怎么把这样一个老师给弄进学校来，这不是误人子弟嘛！</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④显然，校长很喜欢王老师。因为他有才华。王老师确实有才华。王老师的语文课，和我们原来语文老师教课最大的不一样地方，是每一节课都要留下十多分钟的时间，他为我们朗读一段课外书。这些书，都是他事先准备好带来的，他从书中摘出一段，读给我们听。书中的内容，我都记不清楚了，但每一次读，都让我入迷。这些和语文课本不一样的内容，带给我很多新鲜的感觉，让我充满好奇和向往。</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⑤王老师朗读的声音非常好听，他的嗓音略带沙哑，用现在的话说，是带有磁性。而且，他朗读的时候，非常投入，不管底下的学生有什么反应，他都沉浸其中，声情并茂，忘乎所以。</w:t>
      </w:r>
      <w:r>
        <w:rPr>
          <w:rFonts w:hint="eastAsia" w:ascii="楷体" w:hAnsi="楷体" w:eastAsia="楷体"/>
          <w:b w:val="0"/>
          <w:bCs w:val="0"/>
          <w:sz w:val="21"/>
          <w:szCs w:val="21"/>
          <w:u w:val="single"/>
        </w:rPr>
        <w:t>有时候，同学们听得入迷，教室里安静得很，他的声音在教室里水波一样荡漾。</w:t>
      </w:r>
      <w:r>
        <w:rPr>
          <w:rFonts w:hint="eastAsia" w:ascii="楷体" w:hAnsi="楷体" w:eastAsia="楷体"/>
          <w:b w:val="0"/>
          <w:bCs w:val="0"/>
          <w:sz w:val="21"/>
          <w:szCs w:val="21"/>
        </w:rPr>
        <w:t>有时候，同学们听不大懂，有调皮的同学开始不安分，故意出怪声，或成心把铅笔盒弄掉到地上。他依旧朗读他的，沉浸在书中的世界，也是他自己的世界里。</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⑥王老师的板书很好看，起码对于我来说，是见到的字写得最好看的一位老师。他头一天给我们上课，先介绍自己的名字的时候，转身用粉笔在黑板上写下了</w:t>
      </w:r>
      <w:r>
        <w:rPr>
          <w:rFonts w:hint="eastAsia" w:ascii="楷体" w:hAnsi="楷体" w:eastAsia="楷体"/>
          <w:b w:val="0"/>
          <w:bCs w:val="0"/>
          <w:sz w:val="21"/>
          <w:szCs w:val="21"/>
          <w:lang w:eastAsia="zh-CN"/>
        </w:rPr>
        <w:t>“</w:t>
      </w:r>
      <w:r>
        <w:rPr>
          <w:rFonts w:hint="eastAsia" w:ascii="楷体" w:hAnsi="楷体" w:eastAsia="楷体"/>
          <w:b w:val="0"/>
          <w:bCs w:val="0"/>
          <w:sz w:val="21"/>
          <w:szCs w:val="21"/>
        </w:rPr>
        <w:t>王继皋</w:t>
      </w:r>
      <w:r>
        <w:rPr>
          <w:rFonts w:hint="eastAsia" w:ascii="楷体" w:hAnsi="楷体" w:eastAsia="楷体"/>
          <w:b w:val="0"/>
          <w:bCs w:val="0"/>
          <w:sz w:val="21"/>
          <w:szCs w:val="21"/>
          <w:lang w:eastAsia="zh-CN"/>
        </w:rPr>
        <w:t>”</w:t>
      </w:r>
      <w:r>
        <w:rPr>
          <w:rFonts w:hint="eastAsia" w:ascii="楷体" w:hAnsi="楷体" w:eastAsia="楷体"/>
          <w:b w:val="0"/>
          <w:bCs w:val="0"/>
          <w:sz w:val="21"/>
          <w:szCs w:val="21"/>
        </w:rPr>
        <w:t>三个大字，我就觉得特别地好看。我不懂书法，只觉得他的字写得既不是那种龙飞凤舞的样子，也不是 教我大字课的老师那种毛笔楷书一本正经的样子， 而是秀气中带有点儿潇酒劲头儿。我从没有描过红模子，也从来没有模仿过谁的字，但是，不知不觉地模仿起王老师的字来了。起初，上课记笔记，我看着他在黑板上写的字的样子，照葫芦画瓢写。后来，渐渐地形成了习惯，写作文，记日记，都不自觉地用的是王老师的字体。这个习惯，一直延续到我读中学，即使到现在，我的字里面，依然存在着王老师字抹不去的影子。这真是件非常奇怪的事情，一个人对你的影响，竟然可以通过字绵延那么长的时间。</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⑦不仅字写得好看，王老师人长得也好看。我一直觉得他有些像当时的电影明星冯喆。那时候，刚看完《南征北战》，觉得特别像，还跟同学说过，他们都不住点头，也说是像，真像。后来，我又看了《羊城暗哨》和《桃花扇》，更觉得他和冯喆实在是太像了。这一发现，让我心里暗暗有些激动，特别想对王老师讲，但没有敢讲。当时，年龄太小，觉得王老师很大，师道尊严，拉开了距离。其实，现在想想，王老师当时的年龄并不大，撑死了，也不到三十。</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⑧王老师给我留下最深的印象，是好几次讲完课文后留下来的那十多分钟，他没有给我们读课外书，而是教我们唱歌。他自己先把歌给我们唱了一遍，唱得真是十分好听，比教我们音乐课的老师唱得好听多了。沙哑的嗓音，显得格外浑厚，他唱得充满深情。全班同学听他唱歌，比听他朗诵要专注，就是那几个平时调皮捣蛋的同学，也托着脑袋听得入迷。</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⑨不知道别的同学是否还记得，我到现在记忆犹新。王老师教我们唱的歌，歌名叫做《远航归来》。我到现在还清楚地记得那里面的每一句歌词：</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祖国的河山遥遥在望，</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祖国的炊烟招手唤儿郎。</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秀丽的海岸绵延万里，</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银色的浪花也叫人感到亲切甜香</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祖国，我们远航归来了，</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祖国，我们的亲娘！</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当我们回到你的怀抱，</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火热的心又飞向海洋……</w:t>
      </w:r>
    </w:p>
    <w:p>
      <w:pPr>
        <w:snapToGrid w:val="0"/>
        <w:spacing w:line="240" w:lineRule="auto"/>
        <w:ind w:firstLine="420" w:firstLineChars="200"/>
        <w:rPr>
          <w:rFonts w:hint="eastAsia" w:ascii="楷体" w:hAnsi="楷体" w:eastAsia="楷体"/>
          <w:b w:val="0"/>
          <w:bCs w:val="0"/>
          <w:sz w:val="21"/>
          <w:szCs w:val="21"/>
          <w:u w:val="single"/>
        </w:rPr>
      </w:pPr>
      <w:r>
        <w:rPr>
          <w:rFonts w:hint="eastAsia" w:ascii="楷体" w:hAnsi="楷体" w:eastAsia="楷体"/>
          <w:b w:val="0"/>
          <w:bCs w:val="0"/>
          <w:sz w:val="21"/>
          <w:szCs w:val="21"/>
        </w:rPr>
        <w:t>⑩一连好几次的语文课上，王老师都带我们唱这首歌，每一次唱，我都很激动，仿佛真的是一名水兵远航归来，尽管那时我连海都没有见过，也觉得银色的浪花和秀丽的海岸就在身边。</w:t>
      </w:r>
      <w:r>
        <w:rPr>
          <w:rFonts w:hint="eastAsia" w:ascii="楷体" w:hAnsi="楷体" w:eastAsia="楷体"/>
          <w:b w:val="0"/>
          <w:bCs w:val="0"/>
          <w:sz w:val="21"/>
          <w:szCs w:val="21"/>
          <w:u w:val="single"/>
        </w:rPr>
        <w:t>我也发现，每一次唱这首歌的时候，王老师比我还要激动，眼睛亮亮的，好像在看好远好远的地方。</w:t>
      </w:r>
    </w:p>
    <w:p>
      <w:pPr>
        <w:snapToGrid w:val="0"/>
        <w:spacing w:line="240" w:lineRule="auto"/>
        <w:ind w:firstLine="420" w:firstLineChars="200"/>
        <w:rPr>
          <w:rFonts w:hint="eastAsia" w:ascii="楷体" w:hAnsi="楷体" w:eastAsia="楷体"/>
          <w:b w:val="0"/>
          <w:bCs w:val="0"/>
          <w:sz w:val="21"/>
          <w:szCs w:val="21"/>
        </w:rPr>
      </w:pPr>
      <w:r>
        <w:rPr>
          <w:rFonts w:hint="eastAsia" w:ascii="楷体" w:hAnsi="楷体" w:eastAsia="楷体"/>
          <w:b w:val="0"/>
          <w:bCs w:val="0"/>
          <w:sz w:val="21"/>
          <w:szCs w:val="21"/>
        </w:rPr>
        <w:t>⑪整整六十年过去了，这首《远航归来》，还常常会在耳边回荡。这首歌，几乎成了我的少年之歌，成了王老师留给我难忘旋律的定格。</w:t>
      </w:r>
    </w:p>
    <w:p>
      <w:pPr>
        <w:snapToGrid w:val="0"/>
        <w:spacing w:line="240" w:lineRule="auto"/>
        <w:ind w:firstLine="420" w:firstLineChars="200"/>
        <w:jc w:val="right"/>
        <w:rPr>
          <w:rFonts w:hint="eastAsia" w:ascii="楷体" w:hAnsi="楷体" w:eastAsia="楷体"/>
          <w:b w:val="0"/>
          <w:bCs w:val="0"/>
          <w:sz w:val="21"/>
          <w:szCs w:val="21"/>
        </w:rPr>
      </w:pPr>
      <w:r>
        <w:rPr>
          <w:rFonts w:hint="eastAsia" w:ascii="楷体" w:hAnsi="楷体" w:eastAsia="楷体"/>
          <w:b w:val="0"/>
          <w:bCs w:val="0"/>
          <w:sz w:val="21"/>
          <w:szCs w:val="21"/>
        </w:rPr>
        <w:t>（有删改）</w:t>
      </w:r>
    </w:p>
    <w:p>
      <w:pPr>
        <w:pStyle w:val="2"/>
        <w:numPr>
          <w:ilvl w:val="0"/>
          <w:numId w:val="0"/>
        </w:numPr>
        <w:spacing w:line="240" w:lineRule="auto"/>
        <w:ind w:leftChars="0"/>
        <w:rPr>
          <w:rFonts w:hint="eastAsia"/>
          <w:b w:val="0"/>
          <w:bCs w:val="0"/>
          <w:sz w:val="21"/>
          <w:szCs w:val="21"/>
        </w:rPr>
      </w:pPr>
      <w:r>
        <w:rPr>
          <w:rFonts w:hint="eastAsia"/>
          <w:b w:val="0"/>
          <w:bCs w:val="0"/>
          <w:sz w:val="21"/>
          <w:szCs w:val="21"/>
          <w:lang w:val="en-US" w:eastAsia="zh-CN"/>
        </w:rPr>
        <w:t>14.</w:t>
      </w:r>
      <w:r>
        <w:rPr>
          <w:rFonts w:hint="eastAsia"/>
          <w:b w:val="0"/>
          <w:bCs w:val="0"/>
          <w:sz w:val="21"/>
          <w:szCs w:val="21"/>
        </w:rPr>
        <w:t>王老师给</w:t>
      </w:r>
      <w:r>
        <w:rPr>
          <w:rFonts w:hint="eastAsia"/>
          <w:b w:val="0"/>
          <w:bCs w:val="0"/>
          <w:sz w:val="21"/>
          <w:szCs w:val="21"/>
          <w:lang w:eastAsia="zh-CN"/>
        </w:rPr>
        <w:t>“</w:t>
      </w:r>
      <w:r>
        <w:rPr>
          <w:rFonts w:hint="eastAsia"/>
          <w:b w:val="0"/>
          <w:bCs w:val="0"/>
          <w:sz w:val="21"/>
          <w:szCs w:val="21"/>
        </w:rPr>
        <w:t>我</w:t>
      </w:r>
      <w:r>
        <w:rPr>
          <w:rFonts w:hint="eastAsia"/>
          <w:b w:val="0"/>
          <w:bCs w:val="0"/>
          <w:sz w:val="21"/>
          <w:szCs w:val="21"/>
          <w:lang w:eastAsia="zh-CN"/>
        </w:rPr>
        <w:t>”</w:t>
      </w:r>
      <w:r>
        <w:rPr>
          <w:rFonts w:hint="eastAsia"/>
          <w:b w:val="0"/>
          <w:bCs w:val="0"/>
          <w:sz w:val="21"/>
          <w:szCs w:val="21"/>
        </w:rPr>
        <w:t>留下了哪些美好的印象?</w:t>
      </w:r>
      <w:r>
        <w:rPr>
          <w:rFonts w:hint="eastAsia"/>
          <w:b w:val="0"/>
          <w:bCs w:val="0"/>
          <w:sz w:val="21"/>
          <w:szCs w:val="21"/>
          <w:lang w:eastAsia="zh-CN"/>
        </w:rPr>
        <w:t>（</w:t>
      </w:r>
      <w:r>
        <w:rPr>
          <w:rFonts w:hint="eastAsia"/>
          <w:b w:val="0"/>
          <w:bCs w:val="0"/>
          <w:sz w:val="21"/>
          <w:szCs w:val="21"/>
          <w:lang w:val="en-US" w:eastAsia="zh-CN"/>
        </w:rPr>
        <w:t>4分</w:t>
      </w:r>
      <w:r>
        <w:rPr>
          <w:rFonts w:hint="eastAsia"/>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pStyle w:val="2"/>
        <w:numPr>
          <w:ilvl w:val="0"/>
          <w:numId w:val="0"/>
        </w:numPr>
        <w:spacing w:line="240" w:lineRule="auto"/>
        <w:ind w:leftChars="0"/>
        <w:rPr>
          <w:rFonts w:hint="default"/>
          <w:b w:val="0"/>
          <w:bCs w:val="0"/>
          <w:sz w:val="21"/>
          <w:szCs w:val="21"/>
          <w:lang w:val="en-US" w:eastAsia="zh-CN"/>
        </w:rPr>
      </w:pPr>
      <w:r>
        <w:rPr>
          <w:rFonts w:hint="eastAsia"/>
          <w:b w:val="0"/>
          <w:bCs w:val="0"/>
          <w:sz w:val="21"/>
          <w:szCs w:val="21"/>
          <w:lang w:val="en-US" w:eastAsia="zh-CN"/>
        </w:rPr>
        <w:t>15.第③段有何作用？（2分）</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snapToGrid w:val="0"/>
        <w:spacing w:line="240" w:lineRule="auto"/>
        <w:ind w:right="420"/>
        <w:jc w:val="left"/>
        <w:rPr>
          <w:rFonts w:hint="eastAsia" w:eastAsia="宋体"/>
          <w:b w:val="0"/>
          <w:bCs w:val="0"/>
          <w:sz w:val="21"/>
          <w:szCs w:val="21"/>
          <w:lang w:eastAsia="zh-CN"/>
        </w:rPr>
      </w:pPr>
      <w:r>
        <w:rPr>
          <w:rFonts w:hint="eastAsia"/>
          <w:b w:val="0"/>
          <w:bCs w:val="0"/>
          <w:sz w:val="21"/>
          <w:szCs w:val="21"/>
          <w:lang w:val="en-US" w:eastAsia="zh-CN"/>
        </w:rPr>
        <w:t>16.</w:t>
      </w:r>
      <w:r>
        <w:rPr>
          <w:rFonts w:hint="eastAsia"/>
          <w:b w:val="0"/>
          <w:bCs w:val="0"/>
          <w:sz w:val="21"/>
          <w:szCs w:val="21"/>
        </w:rPr>
        <w:t>分析文中画横线句子的表达效果。</w:t>
      </w:r>
      <w:r>
        <w:rPr>
          <w:rFonts w:hint="eastAsia"/>
          <w:b w:val="0"/>
          <w:bCs w:val="0"/>
          <w:sz w:val="21"/>
          <w:szCs w:val="21"/>
          <w:lang w:eastAsia="zh-CN"/>
        </w:rPr>
        <w:t>（</w:t>
      </w:r>
      <w:r>
        <w:rPr>
          <w:rFonts w:hint="eastAsia"/>
          <w:b w:val="0"/>
          <w:bCs w:val="0"/>
          <w:sz w:val="21"/>
          <w:szCs w:val="21"/>
          <w:lang w:val="en-US" w:eastAsia="zh-CN"/>
        </w:rPr>
        <w:t>4分</w:t>
      </w:r>
      <w:r>
        <w:rPr>
          <w:rFonts w:hint="eastAsia"/>
          <w:b w:val="0"/>
          <w:bCs w:val="0"/>
          <w:sz w:val="21"/>
          <w:szCs w:val="21"/>
          <w:lang w:eastAsia="zh-CN"/>
        </w:rPr>
        <w:t>）</w:t>
      </w:r>
    </w:p>
    <w:p>
      <w:pPr>
        <w:snapToGrid w:val="0"/>
        <w:spacing w:line="240" w:lineRule="auto"/>
        <w:ind w:right="420" w:firstLine="420" w:firstLineChars="200"/>
        <w:jc w:val="left"/>
        <w:rPr>
          <w:rFonts w:hint="eastAsia" w:ascii="楷体_GB2312" w:hAnsi="楷体_GB2312" w:eastAsia="楷体_GB2312" w:cs="楷体_GB2312"/>
          <w:b w:val="0"/>
          <w:bCs w:val="0"/>
          <w:sz w:val="21"/>
          <w:szCs w:val="21"/>
          <w:lang w:eastAsia="zh-CN"/>
        </w:rPr>
      </w:pPr>
      <w:r>
        <w:rPr>
          <w:rFonts w:hint="eastAsia" w:ascii="楷体_GB2312" w:hAnsi="楷体_GB2312" w:eastAsia="楷体_GB2312" w:cs="楷体_GB2312"/>
          <w:b w:val="0"/>
          <w:bCs w:val="0"/>
          <w:sz w:val="21"/>
          <w:szCs w:val="21"/>
        </w:rPr>
        <w:t>（1）有时候，同学们听得入迷，教室里安静得很，他的声音在教室里水波一样荡漾。</w:t>
      </w:r>
      <w:r>
        <w:rPr>
          <w:rFonts w:hint="eastAsia" w:ascii="楷体_GB2312" w:hAnsi="楷体_GB2312" w:eastAsia="楷体_GB2312" w:cs="楷体_GB2312"/>
          <w:b w:val="0"/>
          <w:bCs w:val="0"/>
          <w:sz w:val="21"/>
          <w:szCs w:val="21"/>
          <w:lang w:eastAsia="zh-CN"/>
        </w:rPr>
        <w:t>（</w:t>
      </w:r>
      <w:r>
        <w:rPr>
          <w:rFonts w:hint="eastAsia" w:ascii="楷体_GB2312" w:hAnsi="楷体_GB2312" w:eastAsia="楷体_GB2312" w:cs="楷体_GB2312"/>
          <w:b w:val="0"/>
          <w:bCs w:val="0"/>
          <w:sz w:val="21"/>
          <w:szCs w:val="21"/>
          <w:lang w:val="en-US" w:eastAsia="zh-CN"/>
        </w:rPr>
        <w:t>2分</w:t>
      </w:r>
      <w:r>
        <w:rPr>
          <w:rFonts w:hint="eastAsia" w:ascii="楷体_GB2312" w:hAnsi="楷体_GB2312" w:eastAsia="楷体_GB2312" w:cs="楷体_GB2312"/>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pStyle w:val="2"/>
        <w:keepNext w:val="0"/>
        <w:keepLines w:val="0"/>
        <w:pageBreakBefore w:val="0"/>
        <w:widowControl w:val="0"/>
        <w:numPr>
          <w:ilvl w:val="0"/>
          <w:numId w:val="1"/>
        </w:numPr>
        <w:kinsoku/>
        <w:wordWrap/>
        <w:overflowPunct/>
        <w:topLinePunct w:val="0"/>
        <w:autoSpaceDE w:val="0"/>
        <w:autoSpaceDN w:val="0"/>
        <w:bidi w:val="0"/>
        <w:adjustRightInd w:val="0"/>
        <w:snapToGrid/>
        <w:spacing w:line="240" w:lineRule="auto"/>
        <w:ind w:left="0" w:leftChars="0" w:firstLine="420" w:firstLineChars="200"/>
        <w:textAlignment w:val="auto"/>
        <w:rPr>
          <w:rFonts w:hint="eastAsia" w:ascii="楷体_GB2312" w:hAnsi="楷体_GB2312" w:eastAsia="楷体_GB2312" w:cs="楷体_GB2312"/>
          <w:b w:val="0"/>
          <w:bCs w:val="0"/>
          <w:sz w:val="21"/>
          <w:szCs w:val="21"/>
        </w:rPr>
      </w:pPr>
      <w:r>
        <w:rPr>
          <w:rFonts w:hint="eastAsia" w:ascii="楷体_GB2312" w:hAnsi="楷体_GB2312" w:eastAsia="楷体_GB2312" w:cs="楷体_GB2312"/>
          <w:b w:val="0"/>
          <w:bCs w:val="0"/>
          <w:sz w:val="21"/>
          <w:szCs w:val="21"/>
        </w:rPr>
        <w:t>我也发现，每一次唱这首歌的时候，王老师比我还要激动，眼睛亮亮的，好像在看好远好远的地方。</w:t>
      </w:r>
      <w:r>
        <w:rPr>
          <w:rFonts w:hint="eastAsia" w:ascii="楷体_GB2312" w:hAnsi="楷体_GB2312" w:eastAsia="楷体_GB2312" w:cs="楷体_GB2312"/>
          <w:b w:val="0"/>
          <w:bCs w:val="0"/>
          <w:sz w:val="21"/>
          <w:szCs w:val="21"/>
          <w:lang w:eastAsia="zh-CN"/>
        </w:rPr>
        <w:t>（</w:t>
      </w:r>
      <w:r>
        <w:rPr>
          <w:rFonts w:hint="eastAsia" w:ascii="楷体_GB2312" w:hAnsi="楷体_GB2312" w:eastAsia="楷体_GB2312" w:cs="楷体_GB2312"/>
          <w:b w:val="0"/>
          <w:bCs w:val="0"/>
          <w:sz w:val="21"/>
          <w:szCs w:val="21"/>
          <w:lang w:val="en-US" w:eastAsia="zh-CN"/>
        </w:rPr>
        <w:t>2分</w:t>
      </w:r>
      <w:r>
        <w:rPr>
          <w:rFonts w:hint="eastAsia" w:ascii="楷体_GB2312" w:hAnsi="楷体_GB2312" w:eastAsia="楷体_GB2312" w:cs="楷体_GB2312"/>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snapToGrid w:val="0"/>
        <w:spacing w:line="240" w:lineRule="auto"/>
        <w:ind w:right="420"/>
        <w:jc w:val="left"/>
        <w:rPr>
          <w:rFonts w:hint="eastAsia" w:eastAsia="宋体"/>
          <w:b w:val="0"/>
          <w:bCs w:val="0"/>
          <w:sz w:val="21"/>
          <w:szCs w:val="21"/>
          <w:lang w:eastAsia="zh-CN"/>
        </w:rPr>
      </w:pPr>
      <w:r>
        <w:rPr>
          <w:rFonts w:hint="eastAsia"/>
          <w:b w:val="0"/>
          <w:bCs w:val="0"/>
          <w:sz w:val="21"/>
          <w:szCs w:val="21"/>
          <w:lang w:val="en-US" w:eastAsia="zh-CN"/>
        </w:rPr>
        <w:t>17</w:t>
      </w:r>
      <w:r>
        <w:rPr>
          <w:rFonts w:hint="eastAsia"/>
          <w:b w:val="0"/>
          <w:bCs w:val="0"/>
          <w:sz w:val="21"/>
          <w:szCs w:val="21"/>
        </w:rPr>
        <w:t>文章以</w:t>
      </w:r>
      <w:r>
        <w:rPr>
          <w:rFonts w:hint="eastAsia"/>
          <w:b w:val="0"/>
          <w:bCs w:val="0"/>
          <w:sz w:val="21"/>
          <w:szCs w:val="21"/>
          <w:lang w:eastAsia="zh-CN"/>
        </w:rPr>
        <w:t>“</w:t>
      </w:r>
      <w:r>
        <w:rPr>
          <w:rFonts w:hint="eastAsia"/>
          <w:b w:val="0"/>
          <w:bCs w:val="0"/>
          <w:sz w:val="21"/>
          <w:szCs w:val="21"/>
        </w:rPr>
        <w:t>远航归来</w:t>
      </w:r>
      <w:r>
        <w:rPr>
          <w:rFonts w:hint="eastAsia"/>
          <w:b w:val="0"/>
          <w:bCs w:val="0"/>
          <w:sz w:val="21"/>
          <w:szCs w:val="21"/>
          <w:lang w:eastAsia="zh-CN"/>
        </w:rPr>
        <w:t>”</w:t>
      </w:r>
      <w:r>
        <w:rPr>
          <w:rFonts w:hint="eastAsia"/>
          <w:b w:val="0"/>
          <w:bCs w:val="0"/>
          <w:sz w:val="21"/>
          <w:szCs w:val="21"/>
        </w:rPr>
        <w:t>为题，有哪些用意?</w:t>
      </w:r>
      <w:r>
        <w:rPr>
          <w:rFonts w:hint="eastAsia"/>
          <w:b w:val="0"/>
          <w:bCs w:val="0"/>
          <w:sz w:val="21"/>
          <w:szCs w:val="21"/>
          <w:lang w:eastAsia="zh-CN"/>
        </w:rPr>
        <w:t>（</w:t>
      </w:r>
      <w:r>
        <w:rPr>
          <w:rFonts w:hint="eastAsia"/>
          <w:b w:val="0"/>
          <w:bCs w:val="0"/>
          <w:sz w:val="21"/>
          <w:szCs w:val="21"/>
          <w:lang w:val="en-US" w:eastAsia="zh-CN"/>
        </w:rPr>
        <w:t>5分</w:t>
      </w:r>
      <w:r>
        <w:rPr>
          <w:rFonts w:hint="eastAsia"/>
          <w:b w:val="0"/>
          <w:bCs w:val="0"/>
          <w:sz w:val="21"/>
          <w:szCs w:val="21"/>
          <w:lang w:eastAsia="zh-CN"/>
        </w:rPr>
        <w:t>）</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keepNext w:val="0"/>
        <w:keepLines w:val="0"/>
        <w:pageBreakBefore w:val="0"/>
        <w:widowControl/>
        <w:kinsoku/>
        <w:wordWrap w:val="0"/>
        <w:overflowPunct/>
        <w:autoSpaceDE/>
        <w:autoSpaceDN/>
        <w:bidi w:val="0"/>
        <w:spacing w:line="360" w:lineRule="auto"/>
        <w:jc w:val="left"/>
        <w:textAlignment w:val="auto"/>
        <w:rPr>
          <w:rFonts w:hint="eastAsia" w:ascii="楷体" w:hAnsi="楷体" w:eastAsia="楷体"/>
          <w:b w:val="0"/>
          <w:bCs w:val="0"/>
          <w:kern w:val="0"/>
          <w:sz w:val="21"/>
          <w:szCs w:val="21"/>
          <w:u w:val="single"/>
        </w:rPr>
      </w:pPr>
      <w:r>
        <w:rPr>
          <w:rFonts w:hint="eastAsia" w:ascii="楷体" w:hAnsi="楷体" w:eastAsia="楷体"/>
          <w:b w:val="0"/>
          <w:bCs w:val="0"/>
          <w:kern w:val="0"/>
          <w:sz w:val="21"/>
          <w:szCs w:val="21"/>
          <w:u w:val="single"/>
        </w:rPr>
        <w:t xml:space="preserve">                                                          </w:t>
      </w:r>
      <w:r>
        <w:rPr>
          <w:rFonts w:hint="eastAsia" w:ascii="楷体" w:hAnsi="楷体" w:eastAsia="楷体"/>
          <w:b w:val="0"/>
          <w:bCs w:val="0"/>
          <w:kern w:val="0"/>
          <w:sz w:val="21"/>
          <w:szCs w:val="21"/>
          <w:u w:val="single"/>
          <w:lang w:val="en-US" w:eastAsia="zh-CN"/>
        </w:rPr>
        <w:t xml:space="preserve"> </w:t>
      </w:r>
      <w:r>
        <w:rPr>
          <w:rFonts w:hint="eastAsia" w:ascii="楷体" w:hAnsi="楷体" w:eastAsia="楷体"/>
          <w:b w:val="0"/>
          <w:bCs w:val="0"/>
          <w:kern w:val="0"/>
          <w:sz w:val="21"/>
          <w:szCs w:val="21"/>
          <w:u w:val="single"/>
        </w:rPr>
        <w:t xml:space="preserve">                  </w:t>
      </w:r>
    </w:p>
    <w:p>
      <w:pPr>
        <w:pStyle w:val="2"/>
        <w:numPr>
          <w:ilvl w:val="0"/>
          <w:numId w:val="0"/>
        </w:numPr>
        <w:spacing w:line="240" w:lineRule="auto"/>
        <w:ind w:leftChars="0"/>
        <w:rPr>
          <w:rFonts w:hint="default" w:ascii="楷体_GB2312" w:hAnsi="楷体_GB2312" w:eastAsia="楷体_GB2312" w:cs="楷体_GB2312"/>
          <w:b w:val="0"/>
          <w:bCs w:val="0"/>
          <w:sz w:val="21"/>
          <w:szCs w:val="21"/>
          <w:lang w:val="en-US" w:eastAsia="zh-CN"/>
        </w:rPr>
      </w:pPr>
    </w:p>
    <w:p>
      <w:pPr>
        <w:keepNext w:val="0"/>
        <w:keepLines w:val="0"/>
        <w:pageBreakBefore w:val="0"/>
        <w:kinsoku/>
        <w:overflowPunct/>
        <w:topLinePunct/>
        <w:autoSpaceDE/>
        <w:autoSpaceDN/>
        <w:bidi w:val="0"/>
        <w:spacing w:line="240" w:lineRule="auto"/>
        <w:textAlignment w:val="auto"/>
        <w:rPr>
          <w:rFonts w:hint="eastAsia" w:ascii="黑体" w:hAnsi="黑体" w:eastAsia="黑体" w:cs="黑体"/>
          <w:b/>
          <w:bCs/>
          <w:sz w:val="28"/>
          <w:szCs w:val="28"/>
        </w:rPr>
      </w:pPr>
      <w:r>
        <w:rPr>
          <w:rFonts w:hint="eastAsia" w:ascii="黑体" w:hAnsi="黑体" w:eastAsia="黑体" w:cs="黑体"/>
          <w:b/>
          <w:bCs/>
          <w:sz w:val="28"/>
          <w:szCs w:val="28"/>
        </w:rPr>
        <w:t>三、作文（50分）</w:t>
      </w:r>
    </w:p>
    <w:p>
      <w:pPr>
        <w:pStyle w:val="6"/>
        <w:spacing w:line="240" w:lineRule="auto"/>
        <w:ind w:firstLine="420" w:firstLineChars="200"/>
        <w:rPr>
          <w:rFonts w:hint="eastAsia" w:ascii="宋体" w:hAnsi="宋体" w:eastAsia="宋体" w:cs="宋体"/>
          <w:b w:val="0"/>
          <w:bCs w:val="0"/>
          <w:color w:val="auto"/>
          <w:kern w:val="2"/>
          <w:sz w:val="21"/>
          <w:szCs w:val="21"/>
          <w:lang w:val="en-US" w:eastAsia="zh-CN" w:bidi="ar-SA"/>
        </w:rPr>
      </w:pPr>
      <w:r>
        <w:rPr>
          <w:rFonts w:hint="eastAsia" w:ascii="楷体" w:hAnsi="楷体" w:eastAsia="楷体"/>
          <w:b w:val="0"/>
          <w:bCs w:val="0"/>
          <w:sz w:val="21"/>
          <w:szCs w:val="21"/>
          <w:lang w:val="en-US" w:eastAsia="zh-CN"/>
        </w:rPr>
        <w:t xml:space="preserve">18. </w:t>
      </w:r>
      <w:r>
        <w:rPr>
          <w:rFonts w:hint="eastAsia" w:ascii="宋体" w:hAnsi="宋体" w:eastAsia="宋体" w:cs="宋体"/>
          <w:b w:val="0"/>
          <w:bCs w:val="0"/>
          <w:color w:val="auto"/>
          <w:kern w:val="2"/>
          <w:sz w:val="21"/>
          <w:szCs w:val="21"/>
          <w:lang w:val="en-US" w:eastAsia="zh-CN" w:bidi="ar-SA"/>
        </w:rPr>
        <w:t>人生就像是一条路，漫长而曲折。走过平坦的大道，能感受到一路顺风的畅快；走过崎岖的小路，能感受到跋山涉水的艰难。虽有苦有甜，但我们毕竟走过。</w:t>
      </w:r>
    </w:p>
    <w:p>
      <w:pPr>
        <w:pStyle w:val="6"/>
        <w:spacing w:line="240" w:lineRule="auto"/>
        <w:ind w:firstLine="420" w:firstLineChars="200"/>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请以《我毕竟走过》为题，写一篇文章。</w:t>
      </w:r>
    </w:p>
    <w:p>
      <w:pPr>
        <w:pStyle w:val="6"/>
        <w:spacing w:line="240" w:lineRule="auto"/>
        <w:ind w:firstLine="420" w:firstLineChars="200"/>
        <w:rPr>
          <w:rFonts w:hint="default" w:ascii="楷体" w:hAnsi="楷体" w:eastAsia="楷体" w:cs="楷体"/>
          <w:b w:val="0"/>
          <w:bCs w:val="0"/>
          <w:sz w:val="22"/>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kern w:val="2"/>
          <w:sz w:val="21"/>
          <w:szCs w:val="21"/>
          <w:lang w:val="en-US" w:eastAsia="zh-CN" w:bidi="ar-SA"/>
        </w:rPr>
        <w:t>要求：①内容具体，有真情实感，不得套写、抄袭；②除诗歌外，文体不限；③</w:t>
      </w:r>
      <w:r>
        <w:rPr>
          <w:rFonts w:hint="eastAsia" w:hAnsi="宋体" w:eastAsia="宋体" w:cs="宋体"/>
          <w:b w:val="0"/>
          <w:bCs w:val="0"/>
          <w:color w:val="auto"/>
          <w:kern w:val="2"/>
          <w:sz w:val="21"/>
          <w:szCs w:val="21"/>
          <w:lang w:val="en-US" w:eastAsia="zh-CN" w:bidi="ar-SA"/>
        </w:rPr>
        <w:t>不少于500字</w:t>
      </w:r>
      <w:r>
        <w:rPr>
          <w:rFonts w:hint="eastAsia" w:ascii="宋体" w:hAnsi="宋体" w:eastAsia="宋体" w:cs="宋体"/>
          <w:b w:val="0"/>
          <w:bCs w:val="0"/>
          <w:color w:val="auto"/>
          <w:kern w:val="2"/>
          <w:sz w:val="21"/>
          <w:szCs w:val="21"/>
          <w:lang w:val="en-US" w:eastAsia="zh-CN" w:bidi="ar-SA"/>
        </w:rPr>
        <w:t>；④文中不得出现真实的人名、校名、地名。</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240" w:lineRule="atLeast"/>
      <w:jc w:val="center"/>
      <w:rPr>
        <w:color w:val="000000"/>
      </w:rPr>
    </w:pPr>
    <w:r>
      <w:rPr>
        <w:rFonts w:hint="eastAsia" w:ascii="宋体" w:hAnsi="宋体" w:eastAsia="宋体" w:cs="宋体"/>
        <w:b w:val="0"/>
        <w:bCs w:val="0"/>
        <w:color w:val="000000"/>
        <w:sz w:val="18"/>
        <w:szCs w:val="18"/>
      </w:rPr>
      <w:t>202</w:t>
    </w:r>
    <w:r>
      <w:rPr>
        <w:rFonts w:hint="eastAsia" w:ascii="宋体" w:hAnsi="宋体" w:eastAsia="宋体" w:cs="宋体"/>
        <w:b w:val="0"/>
        <w:bCs w:val="0"/>
        <w:color w:val="000000"/>
        <w:sz w:val="18"/>
        <w:szCs w:val="18"/>
        <w:lang w:val="en-US" w:eastAsia="zh-CN"/>
      </w:rPr>
      <w:t>2</w:t>
    </w:r>
    <w:r>
      <w:rPr>
        <w:rFonts w:hint="eastAsia" w:ascii="宋体" w:hAnsi="宋体" w:eastAsia="宋体" w:cs="宋体"/>
        <w:b w:val="0"/>
        <w:bCs w:val="0"/>
        <w:color w:val="000000"/>
        <w:sz w:val="18"/>
        <w:szCs w:val="18"/>
      </w:rPr>
      <w:t>学年</w:t>
    </w:r>
    <w:r>
      <w:rPr>
        <w:rFonts w:hint="eastAsia" w:ascii="宋体" w:hAnsi="宋体" w:eastAsia="宋体" w:cs="宋体"/>
        <w:b w:val="0"/>
        <w:bCs w:val="0"/>
        <w:color w:val="000000"/>
        <w:sz w:val="18"/>
        <w:szCs w:val="18"/>
        <w:lang w:eastAsia="zh-CN"/>
      </w:rPr>
      <w:t>第</w:t>
    </w:r>
    <w:r>
      <w:rPr>
        <w:rFonts w:hint="eastAsia" w:ascii="宋体" w:hAnsi="宋体" w:eastAsia="宋体" w:cs="宋体"/>
        <w:b w:val="0"/>
        <w:bCs w:val="0"/>
        <w:color w:val="000000"/>
        <w:sz w:val="18"/>
        <w:szCs w:val="18"/>
        <w:lang w:val="en-US" w:eastAsia="zh-CN"/>
      </w:rPr>
      <w:t>二</w:t>
    </w:r>
    <w:r>
      <w:rPr>
        <w:rFonts w:hint="eastAsia" w:ascii="宋体" w:hAnsi="宋体" w:eastAsia="宋体" w:cs="宋体"/>
        <w:b w:val="0"/>
        <w:bCs w:val="0"/>
        <w:color w:val="000000"/>
        <w:sz w:val="18"/>
        <w:szCs w:val="18"/>
        <w:lang w:eastAsia="zh-CN"/>
      </w:rPr>
      <w:t>学期</w:t>
    </w:r>
    <w:r>
      <w:rPr>
        <w:rFonts w:hint="eastAsia" w:ascii="宋体" w:hAnsi="宋体" w:eastAsia="宋体" w:cs="宋体"/>
        <w:b w:val="0"/>
        <w:bCs w:val="0"/>
        <w:color w:val="000000"/>
        <w:sz w:val="18"/>
        <w:szCs w:val="18"/>
        <w:lang w:val="en-US" w:eastAsia="zh-CN"/>
      </w:rPr>
      <w:t>七</w:t>
    </w:r>
    <w:r>
      <w:rPr>
        <w:rFonts w:hint="eastAsia" w:ascii="宋体" w:hAnsi="宋体" w:eastAsia="宋体" w:cs="宋体"/>
        <w:b w:val="0"/>
        <w:bCs w:val="0"/>
        <w:color w:val="000000"/>
        <w:sz w:val="18"/>
        <w:szCs w:val="18"/>
      </w:rPr>
      <w:t>年级语文</w:t>
    </w:r>
    <w:r>
      <w:rPr>
        <w:rFonts w:hint="eastAsia" w:ascii="宋体" w:hAnsi="宋体" w:eastAsia="宋体" w:cs="宋体"/>
        <w:b w:val="0"/>
        <w:bCs w:val="0"/>
        <w:color w:val="000000"/>
        <w:sz w:val="18"/>
        <w:szCs w:val="18"/>
        <w:lang w:val="en-US" w:eastAsia="zh-CN"/>
      </w:rPr>
      <w:t>第5单元练习卷</w:t>
    </w:r>
    <w:r>
      <w:rPr>
        <w:rFonts w:hint="eastAsia" w:ascii="宋体" w:hAnsi="宋体" w:eastAsia="宋体" w:cs="宋体"/>
        <w:color w:val="000000"/>
        <w:kern w:val="0"/>
        <w:sz w:val="18"/>
        <w:szCs w:val="18"/>
      </w:rPr>
      <w:t xml:space="preserve">  第 </w:t>
    </w:r>
    <w:r>
      <w:rPr>
        <w:rFonts w:hint="eastAsia" w:ascii="宋体" w:hAnsi="宋体" w:eastAsia="宋体" w:cs="宋体"/>
        <w:color w:val="000000"/>
        <w:kern w:val="0"/>
        <w:sz w:val="18"/>
        <w:szCs w:val="18"/>
      </w:rPr>
      <w:fldChar w:fldCharType="begin"/>
    </w:r>
    <w:r>
      <w:rPr>
        <w:rFonts w:hint="eastAsia" w:ascii="宋体" w:hAnsi="宋体" w:eastAsia="宋体" w:cs="宋体"/>
        <w:color w:val="000000"/>
        <w:kern w:val="0"/>
        <w:sz w:val="18"/>
        <w:szCs w:val="18"/>
      </w:rPr>
      <w:instrText xml:space="preserve"> PAGE </w:instrText>
    </w:r>
    <w:r>
      <w:rPr>
        <w:rFonts w:hint="eastAsia" w:ascii="宋体" w:hAnsi="宋体" w:eastAsia="宋体" w:cs="宋体"/>
        <w:color w:val="000000"/>
        <w:kern w:val="0"/>
        <w:sz w:val="18"/>
        <w:szCs w:val="18"/>
      </w:rPr>
      <w:fldChar w:fldCharType="separate"/>
    </w:r>
    <w:r>
      <w:rPr>
        <w:rFonts w:hint="eastAsia" w:ascii="宋体" w:hAnsi="宋体" w:eastAsia="宋体" w:cs="宋体"/>
        <w:color w:val="000000"/>
        <w:kern w:val="0"/>
        <w:sz w:val="18"/>
        <w:szCs w:val="18"/>
      </w:rPr>
      <w:t>7</w:t>
    </w:r>
    <w:r>
      <w:rPr>
        <w:rFonts w:hint="eastAsia" w:ascii="宋体" w:hAnsi="宋体" w:eastAsia="宋体" w:cs="宋体"/>
        <w:color w:val="000000"/>
        <w:kern w:val="0"/>
        <w:sz w:val="18"/>
        <w:szCs w:val="18"/>
      </w:rPr>
      <w:fldChar w:fldCharType="end"/>
    </w:r>
    <w:r>
      <w:rPr>
        <w:rFonts w:hint="eastAsia" w:ascii="宋体" w:hAnsi="宋体" w:eastAsia="宋体" w:cs="宋体"/>
        <w:color w:val="000000"/>
        <w:kern w:val="0"/>
        <w:sz w:val="18"/>
        <w:szCs w:val="18"/>
      </w:rPr>
      <w:t xml:space="preserve"> 页 （共 6页）</w:t>
    </w:r>
  </w:p>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44AC10"/>
    <w:multiLevelType w:val="singleLevel"/>
    <w:tmpl w:val="9944AC10"/>
    <w:lvl w:ilvl="0" w:tentative="0">
      <w:start w:val="1"/>
      <w:numFmt w:val="decimal"/>
      <w:suff w:val="nothing"/>
      <w:lvlText w:val="（%1）"/>
      <w:lvlJc w:val="left"/>
    </w:lvl>
  </w:abstractNum>
  <w:abstractNum w:abstractNumId="1">
    <w:nsid w:val="1AB5F668"/>
    <w:multiLevelType w:val="singleLevel"/>
    <w:tmpl w:val="1AB5F668"/>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3NTA0YWVkYjU0NjY4MTg4YzVmZjkzZjZjMzUzYjEifQ=="/>
  </w:docVars>
  <w:rsids>
    <w:rsidRoot w:val="40E32906"/>
    <w:rsid w:val="004151FC"/>
    <w:rsid w:val="00C02FC6"/>
    <w:rsid w:val="01E943A0"/>
    <w:rsid w:val="0530678A"/>
    <w:rsid w:val="07EA70C4"/>
    <w:rsid w:val="0AF049F1"/>
    <w:rsid w:val="0BCA5242"/>
    <w:rsid w:val="0D935B07"/>
    <w:rsid w:val="0EA13ADC"/>
    <w:rsid w:val="11010413"/>
    <w:rsid w:val="154A73F4"/>
    <w:rsid w:val="16E318AE"/>
    <w:rsid w:val="17577BA6"/>
    <w:rsid w:val="1767428D"/>
    <w:rsid w:val="1A255D39"/>
    <w:rsid w:val="1C8C6544"/>
    <w:rsid w:val="1E1D00E9"/>
    <w:rsid w:val="1EB3600A"/>
    <w:rsid w:val="1F642E60"/>
    <w:rsid w:val="1F6B752A"/>
    <w:rsid w:val="1FB913FE"/>
    <w:rsid w:val="28613142"/>
    <w:rsid w:val="288051AE"/>
    <w:rsid w:val="29016F3B"/>
    <w:rsid w:val="290451B9"/>
    <w:rsid w:val="29915199"/>
    <w:rsid w:val="29A05869"/>
    <w:rsid w:val="29B0281D"/>
    <w:rsid w:val="2CEF34E4"/>
    <w:rsid w:val="30F304E8"/>
    <w:rsid w:val="33775400"/>
    <w:rsid w:val="35245113"/>
    <w:rsid w:val="36B32B2B"/>
    <w:rsid w:val="39111E53"/>
    <w:rsid w:val="3A163030"/>
    <w:rsid w:val="3A243773"/>
    <w:rsid w:val="3CD47902"/>
    <w:rsid w:val="3D406863"/>
    <w:rsid w:val="3D597924"/>
    <w:rsid w:val="3F2D2E17"/>
    <w:rsid w:val="40442B0E"/>
    <w:rsid w:val="40E32906"/>
    <w:rsid w:val="43F20473"/>
    <w:rsid w:val="454809AA"/>
    <w:rsid w:val="45603F46"/>
    <w:rsid w:val="46513163"/>
    <w:rsid w:val="470B1C8F"/>
    <w:rsid w:val="486359A1"/>
    <w:rsid w:val="486A2462"/>
    <w:rsid w:val="4A8568AA"/>
    <w:rsid w:val="4AAC44E4"/>
    <w:rsid w:val="4BEA27BB"/>
    <w:rsid w:val="4F6C798B"/>
    <w:rsid w:val="4F954038"/>
    <w:rsid w:val="50607B39"/>
    <w:rsid w:val="51C44251"/>
    <w:rsid w:val="52455447"/>
    <w:rsid w:val="55223BF4"/>
    <w:rsid w:val="5BF61BDE"/>
    <w:rsid w:val="5E7A5C21"/>
    <w:rsid w:val="5F1359BF"/>
    <w:rsid w:val="5FA8056B"/>
    <w:rsid w:val="60A01243"/>
    <w:rsid w:val="60E27AAD"/>
    <w:rsid w:val="61DB4C28"/>
    <w:rsid w:val="62B26FB4"/>
    <w:rsid w:val="650E70C3"/>
    <w:rsid w:val="65715970"/>
    <w:rsid w:val="68307350"/>
    <w:rsid w:val="69AD6A77"/>
    <w:rsid w:val="69E63702"/>
    <w:rsid w:val="6C3A079D"/>
    <w:rsid w:val="6C66465D"/>
    <w:rsid w:val="6DA46816"/>
    <w:rsid w:val="6DA5433C"/>
    <w:rsid w:val="706F0C7E"/>
    <w:rsid w:val="72C15774"/>
    <w:rsid w:val="730337E1"/>
    <w:rsid w:val="733046A8"/>
    <w:rsid w:val="75B910A6"/>
    <w:rsid w:val="76261D92"/>
    <w:rsid w:val="7DED2848"/>
    <w:rsid w:val="7ECF2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2" w:semiHidden="0" w:name="heading 2"/>
    <w:lsdException w:qFormat="1" w:unhideWhenUsed="0" w:uiPriority="2"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2034"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4"/>
    <w:qFormat/>
    <w:uiPriority w:val="2"/>
    <w:pPr>
      <w:keepNext/>
      <w:keepLines/>
      <w:spacing w:before="260" w:after="260" w:line="416" w:lineRule="auto"/>
      <w:outlineLvl w:val="1"/>
    </w:pPr>
    <w:rPr>
      <w:rFonts w:ascii="Arial" w:hAnsi="Arial" w:eastAsia="黑体"/>
      <w:b/>
      <w:sz w:val="32"/>
    </w:rPr>
  </w:style>
  <w:style w:type="paragraph" w:styleId="5">
    <w:name w:val="heading 3"/>
    <w:basedOn w:val="1"/>
    <w:next w:val="4"/>
    <w:qFormat/>
    <w:uiPriority w:val="2"/>
    <w:pPr>
      <w:keepNext/>
      <w:keepLines/>
      <w:spacing w:before="260" w:after="260" w:line="416" w:lineRule="auto"/>
      <w:outlineLvl w:val="2"/>
    </w:pPr>
    <w:rPr>
      <w:b/>
      <w:sz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autoSpaceDE w:val="0"/>
      <w:autoSpaceDN w:val="0"/>
      <w:adjustRightInd w:val="0"/>
      <w:jc w:val="left"/>
    </w:pPr>
    <w:rPr>
      <w:kern w:val="0"/>
      <w:szCs w:val="20"/>
    </w:rPr>
  </w:style>
  <w:style w:type="paragraph" w:styleId="4">
    <w:name w:val="Normal Indent"/>
    <w:basedOn w:val="1"/>
    <w:qFormat/>
    <w:uiPriority w:val="2034"/>
    <w:pPr>
      <w:ind w:firstLine="420"/>
    </w:pPr>
  </w:style>
  <w:style w:type="paragraph" w:styleId="6">
    <w:name w:val="Plain Text"/>
    <w:basedOn w:val="1"/>
    <w:uiPriority w:val="0"/>
    <w:rPr>
      <w:rFonts w:ascii="宋体" w:hAnsi="Courier New" w:cs="Courier New"/>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Emphasis"/>
    <w:basedOn w:val="10"/>
    <w:qFormat/>
    <w:uiPriority w:val="0"/>
    <w:rPr>
      <w:i/>
    </w:rPr>
  </w:style>
  <w:style w:type="paragraph" w:customStyle="1" w:styleId="13">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5886</Words>
  <Characters>6062</Characters>
  <Lines>0</Lines>
  <Paragraphs>0</Paragraphs>
  <TotalTime>0</TotalTime>
  <ScaleCrop>false</ScaleCrop>
  <LinksUpToDate>false</LinksUpToDate>
  <CharactersWithSpaces>8397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2023-02-08T07:23:00Z</dcterms:created>
  <dc:creator>Administrator</dc:creator>
  <cp:lastModifiedBy>Administrator</cp:lastModifiedBy>
  <dcterms:modified xsi:type="dcterms:W3CDTF">2023-04-11T12:26:00Z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