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11709400</wp:posOffset>
            </wp:positionV>
            <wp:extent cx="317500" cy="393700"/>
            <wp:effectExtent l="0" t="0" r="6350" b="635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</w:rPr>
        <w:t>第七单元  测试卷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一、认真计算。</w:t>
      </w:r>
    </w:p>
    <w:p>
      <w:pPr>
        <w:tabs>
          <w:tab w:val="left" w:pos="2672"/>
        </w:tabs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</w:p>
    <w:p>
      <w:pPr>
        <w:tabs>
          <w:tab w:val="left" w:pos="2672"/>
        </w:tabs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tabs>
          <w:tab w:val="left" w:pos="2672"/>
        </w:tabs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eastAsia="宋体" w:cs="宋体"/>
          <w:sz w:val="24"/>
        </w:rPr>
        <w:t xml:space="preserve">     </w:t>
      </w:r>
    </w:p>
    <w:p>
      <w:pPr>
        <w:tabs>
          <w:tab w:val="left" w:pos="2672"/>
        </w:tabs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＝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        1－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eastAsia="宋体" w:cs="宋体"/>
          <w:sz w:val="24"/>
        </w:rPr>
        <w:t xml:space="preserve">   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二、想想填填。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是（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，2个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59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，8个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0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2.4天是一星期的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2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；3角是1元的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3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；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米是（   ）分米。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3.把一张正方形纸对折再对折，展开后这张纸被分成（   ）份，其中的3份是它的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5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4.4本《新华字典》一共厚1分米，1本《新华字典》的厚度是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6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分米。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5.小芳陪弟弟折纸飞机，折了6个红色的、3个蓝色的和2个绿色的。蓝色的占总数的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7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，红色的占总数的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8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7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，绿色的占总数的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69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6.把4米长的绳子平均分成8段，每段是它的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70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，每段的长度是（   ）分米。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7.4厘米＝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71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分米     9角＝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72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元     3分米＝</w:t>
      </w:r>
      <w:r>
        <w:rPr>
          <w:rFonts w:hint="eastAsia" w:ascii="宋体" w:hAnsi="宋体" w:eastAsia="宋体" w:cs="宋体"/>
          <w:position w:val="-28"/>
          <w:sz w:val="24"/>
        </w:rPr>
        <w:object>
          <v:shape id="_x0000_i1073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米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8.找规律填数。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（1）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8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8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8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，（   ），（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（2）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9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9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9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9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，（   ），（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三、明辨是非。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cs="宋体"/>
          <w:sz w:val="24"/>
        </w:rPr>
        <w:t>把一块月饼分成8份，每份是这块月饼的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9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 xml:space="preserve">    （   ）</w:t>
      </w:r>
    </w:p>
    <w:p>
      <w:pPr>
        <w:spacing w:line="360" w:lineRule="auto"/>
        <w:ind w:left="7680" w:hanging="7680" w:hangingChars="3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cs="宋体"/>
          <w:sz w:val="24"/>
        </w:rPr>
        <w:t>一瓶果汁，喝掉它的一半后，再喝掉剩下的一半，这时果汁还剩下原来的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0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  <w:r>
        <w:rPr>
          <w:rFonts w:hint="eastAsia" w:ascii="宋体" w:hAnsi="宋体" w:eastAsia="宋体" w:cs="宋体"/>
          <w:sz w:val="24"/>
        </w:rPr>
        <w:t>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</w:t>
      </w:r>
      <w:r>
        <w:rPr>
          <w:rFonts w:hint="eastAsia" w:ascii="宋体" w:hAnsi="宋体" w:cs="宋体"/>
          <w:sz w:val="24"/>
        </w:rPr>
        <w:t>把一根绳子剪成6段，每剪一次的时间是总时间的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0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。            </w:t>
      </w:r>
      <w:r>
        <w:rPr>
          <w:rFonts w:hint="eastAsia" w:ascii="宋体" w:hAnsi="宋体" w:eastAsia="宋体" w:cs="宋体"/>
          <w:sz w:val="24"/>
        </w:rPr>
        <w:t xml:space="preserve">  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4.1时的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0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是40分。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5.一本书，小明第一天看了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0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，剩下的和看了的一样多。              </w:t>
      </w:r>
      <w:r>
        <w:rPr>
          <w:rFonts w:hint="eastAsia" w:ascii="宋体" w:hAnsi="宋体" w:eastAsia="宋体" w:cs="宋体"/>
          <w:sz w:val="24"/>
        </w:rPr>
        <w:t xml:space="preserve"> 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四、对号入座。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cs="宋体"/>
          <w:sz w:val="24"/>
        </w:rPr>
        <w:t>小红吃了4块巧克力，是整盒巧克力的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0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，这盒巧克力一共有（   ）块。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cs="宋体"/>
          <w:sz w:val="24"/>
        </w:rPr>
        <w:t>2</w: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B.</w:t>
      </w:r>
      <w:r>
        <w:rPr>
          <w:rFonts w:hint="eastAsia" w:ascii="宋体" w:hAnsi="宋体" w:cs="宋体"/>
          <w:sz w:val="24"/>
        </w:rPr>
        <w:t>6</w: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C.</w:t>
      </w:r>
      <w:r>
        <w:rPr>
          <w:rFonts w:hint="eastAsia" w:ascii="宋体" w:hAnsi="宋体" w:cs="宋体"/>
          <w:sz w:val="24"/>
        </w:rPr>
        <w:t>8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cs="宋体"/>
          <w:sz w:val="24"/>
        </w:rPr>
        <w:t>一堆黄沙20吨，运走了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0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，还剩（   ）吨。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B.</w:t>
      </w:r>
      <w:r>
        <w:rPr>
          <w:rFonts w:hint="eastAsia" w:ascii="宋体" w:hAnsi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C.</w:t>
      </w:r>
      <w:r>
        <w:rPr>
          <w:rFonts w:hint="eastAsia" w:ascii="宋体" w:hAnsi="宋体" w:cs="宋体"/>
          <w:sz w:val="24"/>
        </w:rPr>
        <w:t>15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</w:t>
      </w:r>
      <w:r>
        <w:rPr>
          <w:rFonts w:hint="eastAsia" w:ascii="宋体" w:hAnsi="宋体" w:cs="宋体"/>
          <w:sz w:val="24"/>
        </w:rPr>
        <w:t>把2盒饼干平均分给6个小朋友，其中5个小朋友分得这些饼干的（   ）。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8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B.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C.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13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五、操作题。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列式解答下列各题。</w:t>
      </w:r>
    </w:p>
    <w:p>
      <w:pPr>
        <w:tabs>
          <w:tab w:val="left" w:pos="7678"/>
        </w:tabs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843280" cy="647700"/>
            <wp:effectExtent l="0" t="0" r="13970" b="0"/>
            <wp:docPr id="570" name="图片 1142" descr="16123155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1142" descr="1612315570(1)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145540" cy="737870"/>
            <wp:effectExtent l="0" t="0" r="16510" b="5080"/>
            <wp:docPr id="571" name="图片 1143" descr="161233123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1143" descr="1612331234(1)"/>
                    <pic:cNvPicPr>
                      <a:picLocks noChangeAspect="1"/>
                    </pic:cNvPicPr>
                  </pic:nvPicPr>
                  <pic:blipFill>
                    <a:blip r:embed="rId116"/>
                    <a:srcRect l="47313"/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苹果的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1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是多少个？              ☆的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1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是多少个？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六、解决实际问题。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1.一筐桔子有60个，妈妈拿出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送给张大爷，妈妈送给张大爷多少桔子？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</w:rPr>
        <w:t>三（1）班48名同学中有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的同学参加了美术兴趣小组，参加美术兴趣小组的有几人？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eastAsia="宋体" w:cs="宋体"/>
          <w:sz w:val="24"/>
        </w:rPr>
        <w:t>一张长方形书法作品，长120厘米，宽是长的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numPr>
          <w:ilvl w:val="0"/>
          <w:numId w:val="1"/>
        </w:num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这幅作品的宽是多少厘米？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1"/>
        </w:num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这幅作品的周长是多少厘米？</w:t>
      </w: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2672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eastAsia="宋体" w:cs="宋体"/>
          <w:sz w:val="24"/>
        </w:rPr>
        <w:t>一根彩带长15分米，小红扎花用去</w:t>
      </w:r>
      <w:r>
        <w:rPr>
          <w:rFonts w:hint="eastAsia" w:ascii="宋体" w:hAnsi="宋体" w:cs="宋体"/>
          <w:sz w:val="24"/>
        </w:rPr>
        <w:t>其中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，小红用去了多少分米彩带？还剩多少分米彩带？（先涂色表示出小红用去的部分，再列式算一算。）</w:t>
      </w:r>
    </w:p>
    <w:p>
      <w:pPr>
        <w:tabs>
          <w:tab w:val="left" w:pos="2007"/>
        </w:tabs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4143375" cy="495300"/>
            <wp:effectExtent l="0" t="0" r="9525" b="0"/>
            <wp:docPr id="573" name="图片 1150" descr="161370114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1150" descr="1613701148(1)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07"/>
        </w:tabs>
        <w:spacing w:line="360" w:lineRule="auto"/>
        <w:rPr>
          <w:rFonts w:ascii="宋体" w:hAnsi="宋体" w:eastAsia="宋体" w:cs="宋体"/>
          <w:sz w:val="24"/>
        </w:rPr>
      </w:pPr>
    </w:p>
    <w:p>
      <w:pPr>
        <w:tabs>
          <w:tab w:val="left" w:pos="2007"/>
        </w:tabs>
        <w:spacing w:line="360" w:lineRule="auto"/>
        <w:rPr>
          <w:rFonts w:ascii="宋体" w:hAnsi="宋体" w:eastAsia="宋体" w:cs="宋体"/>
          <w:sz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</w:rPr>
        <w:t>5.王大爷有一块正方形地，边长20米，用这块地的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9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2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种西瓜，西瓜的种植面积是多少平方米？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B7AE57"/>
    <w:multiLevelType w:val="singleLevel"/>
    <w:tmpl w:val="67B7AE5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9BD7FDF"/>
    <w:rsid w:val="001039A2"/>
    <w:rsid w:val="00FE2E26"/>
    <w:rsid w:val="0F9A3858"/>
    <w:rsid w:val="475A0560"/>
    <w:rsid w:val="49BD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8.bin"/><Relationship Id="rId98" Type="http://schemas.openxmlformats.org/officeDocument/2006/relationships/image" Target="media/image38.wmf"/><Relationship Id="rId97" Type="http://schemas.openxmlformats.org/officeDocument/2006/relationships/oleObject" Target="embeddings/oleObject57.bin"/><Relationship Id="rId96" Type="http://schemas.openxmlformats.org/officeDocument/2006/relationships/oleObject" Target="embeddings/oleObject56.bin"/><Relationship Id="rId95" Type="http://schemas.openxmlformats.org/officeDocument/2006/relationships/image" Target="media/image37.wmf"/><Relationship Id="rId94" Type="http://schemas.openxmlformats.org/officeDocument/2006/relationships/oleObject" Target="embeddings/oleObject55.bin"/><Relationship Id="rId93" Type="http://schemas.openxmlformats.org/officeDocument/2006/relationships/image" Target="media/image36.wmf"/><Relationship Id="rId92" Type="http://schemas.openxmlformats.org/officeDocument/2006/relationships/oleObject" Target="embeddings/oleObject54.bin"/><Relationship Id="rId91" Type="http://schemas.openxmlformats.org/officeDocument/2006/relationships/oleObject" Target="embeddings/oleObject53.bin"/><Relationship Id="rId90" Type="http://schemas.openxmlformats.org/officeDocument/2006/relationships/image" Target="media/image35.wmf"/><Relationship Id="rId9" Type="http://schemas.openxmlformats.org/officeDocument/2006/relationships/image" Target="media/image3.wmf"/><Relationship Id="rId89" Type="http://schemas.openxmlformats.org/officeDocument/2006/relationships/oleObject" Target="embeddings/oleObject52.bin"/><Relationship Id="rId88" Type="http://schemas.openxmlformats.org/officeDocument/2006/relationships/image" Target="media/image34.wmf"/><Relationship Id="rId87" Type="http://schemas.openxmlformats.org/officeDocument/2006/relationships/oleObject" Target="embeddings/oleObject51.bin"/><Relationship Id="rId86" Type="http://schemas.openxmlformats.org/officeDocument/2006/relationships/image" Target="media/image33.wmf"/><Relationship Id="rId85" Type="http://schemas.openxmlformats.org/officeDocument/2006/relationships/oleObject" Target="embeddings/oleObject50.bin"/><Relationship Id="rId84" Type="http://schemas.openxmlformats.org/officeDocument/2006/relationships/oleObject" Target="embeddings/oleObject49.bin"/><Relationship Id="rId83" Type="http://schemas.openxmlformats.org/officeDocument/2006/relationships/oleObject" Target="embeddings/oleObject48.bin"/><Relationship Id="rId82" Type="http://schemas.openxmlformats.org/officeDocument/2006/relationships/oleObject" Target="embeddings/oleObject47.bin"/><Relationship Id="rId81" Type="http://schemas.openxmlformats.org/officeDocument/2006/relationships/oleObject" Target="embeddings/oleObject46.bin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4.bin"/><Relationship Id="rId78" Type="http://schemas.openxmlformats.org/officeDocument/2006/relationships/oleObject" Target="embeddings/oleObject43.bin"/><Relationship Id="rId77" Type="http://schemas.openxmlformats.org/officeDocument/2006/relationships/oleObject" Target="embeddings/oleObject42.bin"/><Relationship Id="rId76" Type="http://schemas.openxmlformats.org/officeDocument/2006/relationships/oleObject" Target="embeddings/oleObject41.bin"/><Relationship Id="rId75" Type="http://schemas.openxmlformats.org/officeDocument/2006/relationships/oleObject" Target="embeddings/oleObject40.bin"/><Relationship Id="rId74" Type="http://schemas.openxmlformats.org/officeDocument/2006/relationships/oleObject" Target="embeddings/oleObject39.bin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image" Target="media/image2.wmf"/><Relationship Id="rId59" Type="http://schemas.openxmlformats.org/officeDocument/2006/relationships/image" Target="media/image26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oleObject" Target="embeddings/oleObject1.bin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1.bin"/><Relationship Id="rId4" Type="http://schemas.openxmlformats.org/officeDocument/2006/relationships/image" Target="media/image1.png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0" Type="http://schemas.openxmlformats.org/officeDocument/2006/relationships/fontTable" Target="fontTable.xml"/><Relationship Id="rId13" Type="http://schemas.openxmlformats.org/officeDocument/2006/relationships/image" Target="media/image5.wmf"/><Relationship Id="rId129" Type="http://schemas.openxmlformats.org/officeDocument/2006/relationships/numbering" Target="numbering.xml"/><Relationship Id="rId128" Type="http://schemas.openxmlformats.org/officeDocument/2006/relationships/image" Target="media/image51.wmf"/><Relationship Id="rId127" Type="http://schemas.openxmlformats.org/officeDocument/2006/relationships/oleObject" Target="embeddings/oleObject74.bin"/><Relationship Id="rId126" Type="http://schemas.openxmlformats.org/officeDocument/2006/relationships/image" Target="media/image50.png"/><Relationship Id="rId125" Type="http://schemas.openxmlformats.org/officeDocument/2006/relationships/oleObject" Target="embeddings/oleObject73.bin"/><Relationship Id="rId124" Type="http://schemas.openxmlformats.org/officeDocument/2006/relationships/oleObject" Target="embeddings/oleObject72.bin"/><Relationship Id="rId123" Type="http://schemas.openxmlformats.org/officeDocument/2006/relationships/image" Target="media/image49.wmf"/><Relationship Id="rId122" Type="http://schemas.openxmlformats.org/officeDocument/2006/relationships/oleObject" Target="embeddings/oleObject71.bin"/><Relationship Id="rId121" Type="http://schemas.openxmlformats.org/officeDocument/2006/relationships/oleObject" Target="embeddings/oleObject70.bin"/><Relationship Id="rId120" Type="http://schemas.openxmlformats.org/officeDocument/2006/relationships/image" Target="media/image48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9.bin"/><Relationship Id="rId118" Type="http://schemas.openxmlformats.org/officeDocument/2006/relationships/image" Target="media/image47.wmf"/><Relationship Id="rId117" Type="http://schemas.openxmlformats.org/officeDocument/2006/relationships/oleObject" Target="embeddings/oleObject68.bin"/><Relationship Id="rId116" Type="http://schemas.openxmlformats.org/officeDocument/2006/relationships/image" Target="media/image46.png"/><Relationship Id="rId115" Type="http://schemas.openxmlformats.org/officeDocument/2006/relationships/image" Target="media/image45.png"/><Relationship Id="rId114" Type="http://schemas.openxmlformats.org/officeDocument/2006/relationships/image" Target="media/image44.wmf"/><Relationship Id="rId113" Type="http://schemas.openxmlformats.org/officeDocument/2006/relationships/oleObject" Target="embeddings/oleObject67.bin"/><Relationship Id="rId112" Type="http://schemas.openxmlformats.org/officeDocument/2006/relationships/image" Target="media/image43.wmf"/><Relationship Id="rId111" Type="http://schemas.openxmlformats.org/officeDocument/2006/relationships/oleObject" Target="embeddings/oleObject66.bin"/><Relationship Id="rId110" Type="http://schemas.openxmlformats.org/officeDocument/2006/relationships/image" Target="media/image42.wmf"/><Relationship Id="rId11" Type="http://schemas.openxmlformats.org/officeDocument/2006/relationships/image" Target="media/image4.wmf"/><Relationship Id="rId109" Type="http://schemas.openxmlformats.org/officeDocument/2006/relationships/oleObject" Target="embeddings/oleObject65.bin"/><Relationship Id="rId108" Type="http://schemas.openxmlformats.org/officeDocument/2006/relationships/image" Target="media/image41.wmf"/><Relationship Id="rId107" Type="http://schemas.openxmlformats.org/officeDocument/2006/relationships/oleObject" Target="embeddings/oleObject64.bin"/><Relationship Id="rId106" Type="http://schemas.openxmlformats.org/officeDocument/2006/relationships/oleObject" Target="embeddings/oleObject63.bin"/><Relationship Id="rId105" Type="http://schemas.openxmlformats.org/officeDocument/2006/relationships/oleObject" Target="embeddings/oleObject62.bin"/><Relationship Id="rId104" Type="http://schemas.openxmlformats.org/officeDocument/2006/relationships/image" Target="media/image40.wmf"/><Relationship Id="rId103" Type="http://schemas.openxmlformats.org/officeDocument/2006/relationships/oleObject" Target="embeddings/oleObject61.bin"/><Relationship Id="rId102" Type="http://schemas.openxmlformats.org/officeDocument/2006/relationships/image" Target="media/image39.wmf"/><Relationship Id="rId101" Type="http://schemas.openxmlformats.org/officeDocument/2006/relationships/oleObject" Target="embeddings/oleObject60.bin"/><Relationship Id="rId100" Type="http://schemas.openxmlformats.org/officeDocument/2006/relationships/oleObject" Target="embeddings/oleObject5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773</Words>
  <Characters>822</Characters>
  <Lines>22</Lines>
  <Paragraphs>6</Paragraphs>
  <TotalTime>0</TotalTime>
  <ScaleCrop>false</ScaleCrop>
  <LinksUpToDate>false</LinksUpToDate>
  <CharactersWithSpaces>1253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2022-01-20T12:37:00Z</dcterms:created>
  <dc:creator>冰晶淳化</dc:creator>
  <cp:lastModifiedBy>。</cp:lastModifiedBy>
  <dcterms:modified xsi:type="dcterms:W3CDTF">2023-04-13T06:06:43Z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5A7BE29688564B8C951E4AD2ACE82E60_13</vt:lpwstr>
  </property>
</Properties>
</file>