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80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第一单元测试卷（二）</w:t>
      </w: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时间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90</w:t>
      </w:r>
      <w:r>
        <w:rPr>
          <w:rFonts w:hint="eastAsia"/>
          <w:color w:val="auto"/>
        </w:rPr>
        <w:t>分钟</w:t>
      </w:r>
      <w:r>
        <w:rPr>
          <w:color w:val="auto"/>
        </w:rPr>
        <w:t>　</w:t>
      </w:r>
      <w:r>
        <w:rPr>
          <w:rFonts w:hint="eastAsia"/>
          <w:color w:val="auto"/>
        </w:rPr>
        <w:t>满分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100</w:t>
      </w:r>
      <w:r>
        <w:rPr>
          <w:rFonts w:hint="eastAsia"/>
          <w:color w:val="auto"/>
        </w:rPr>
        <w:t>分</w:t>
      </w:r>
      <w:r>
        <w:rPr>
          <w:color w:val="auto"/>
        </w:rPr>
        <w:t>　</w:t>
      </w:r>
      <w:r>
        <w:rPr>
          <w:rFonts w:hint="eastAsia"/>
          <w:color w:val="auto"/>
        </w:rPr>
        <w:t>分数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0000"/>
        </w:rPr>
        <w:t>　　 </w:t>
      </w:r>
    </w:p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一、我会填。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14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李叔叔在笔直的公路上开车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车向前行驶的运动是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方向盘的运动是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摩天轮的运动是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直梯的升降运动是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钟面上时针从</w:t>
      </w:r>
      <w:r>
        <w:rPr>
          <w:color w:val="auto"/>
        </w:rPr>
        <w:t>12</w:t>
      </w:r>
      <w:r>
        <w:rPr>
          <w:rFonts w:hint="eastAsia"/>
          <w:color w:val="auto"/>
        </w:rPr>
        <w:t>到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所做的运动是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>妹妹拉开抽屉拿出一个转笔刀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削起了铅笔。这句话中“拉开抽屉”的运动是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“削铅笔”的运动是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二、我会判。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对的在括号里画“</w:t>
      </w:r>
      <w:r>
        <w:rPr>
          <w:rFonts w:hint="eastAsia" w:eastAsia="NEU-BZ-S92"/>
          <w:color w:val="auto"/>
        </w:rPr>
        <w:t>√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15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atLeas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如</w:t>
      </w:r>
      <w:r>
        <w:rPr>
          <w:color w:val="auto"/>
        </w:rPr>
        <w:drawing>
          <wp:inline distT="0" distB="0" distL="0" distR="0">
            <wp:extent cx="1553845" cy="778510"/>
            <wp:effectExtent l="0" t="0" r="0" b="0"/>
            <wp:docPr id="82" name="SJLD24.EPS" descr="id:21474888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SJLD24.EPS" descr="id:214748884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4120" cy="77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有</w:t>
      </w:r>
      <w:r>
        <w:rPr>
          <w:color w:val="auto"/>
        </w:rPr>
        <w:t>3</w:t>
      </w:r>
      <w:r>
        <w:rPr>
          <w:rFonts w:hint="eastAsia"/>
          <w:color w:val="auto"/>
        </w:rPr>
        <w:t>条对称轴。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等边三角形一定有</w:t>
      </w:r>
      <w:r>
        <w:rPr>
          <w:color w:val="auto"/>
        </w:rPr>
        <w:t>3</w:t>
      </w:r>
      <w:r>
        <w:rPr>
          <w:rFonts w:hint="eastAsia"/>
          <w:color w:val="auto"/>
        </w:rPr>
        <w:t>条对称轴。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在运动的过程中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平移改变了物体的形状。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从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00</w:t>
      </w:r>
      <w:r>
        <w:rPr>
          <w:rFonts w:hint="eastAsia"/>
          <w:color w:val="auto"/>
        </w:rPr>
        <w:t>到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00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时针旋转了</w:t>
      </w:r>
      <w:r>
        <w:rPr>
          <w:color w:val="auto"/>
        </w:rPr>
        <w:t>90°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>梯形一定是轴对称图形。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三、我会选。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将正确答案的序号填在括号里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下面四个图形中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不能通过基本图形平移得到的是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5334000" cy="886460"/>
            <wp:effectExtent l="0" t="0" r="0" b="0"/>
            <wp:docPr id="83" name="SJLD25.EPS" descr="id:21474888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SJLD25.EPS" descr="id:2147488856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4120" cy="88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4" w:lineRule="exact"/>
        <w:rPr>
          <w:color w:val="auto"/>
        </w:rPr>
      </w:pPr>
      <w:r>
        <w:rPr>
          <w:rFonts w:hint="eastAsia"/>
          <w:color w:val="auto"/>
        </w:rPr>
        <w:t xml:space="preserve"> </w:t>
      </w:r>
      <w:r>
        <w:rPr>
          <w:color w:val="auto"/>
        </w:rPr>
        <w:t>　A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B　　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　　　C　　　　　　　　　　D</w:t>
      </w:r>
    </w:p>
    <w:p>
      <w:pPr>
        <w:spacing w:line="384" w:lineRule="atLeas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下面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是由</w:t>
      </w:r>
      <w:r>
        <w:rPr>
          <w:color w:val="auto"/>
        </w:rPr>
        <w:drawing>
          <wp:inline distT="0" distB="0" distL="0" distR="0">
            <wp:extent cx="551180" cy="359410"/>
            <wp:effectExtent l="0" t="0" r="0" b="0"/>
            <wp:docPr id="84" name="SJLD26.EPS" descr="id:21474888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SJLD26.EPS" descr="id:2147488863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1520" cy="35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旋转一定角度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得到的图形。</w:t>
      </w:r>
    </w:p>
    <w:p>
      <w:pPr>
        <w:spacing w:line="384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5168900" cy="557530"/>
            <wp:effectExtent l="0" t="0" r="0" b="0"/>
            <wp:docPr id="85" name="SJLD26-1.EPS" descr="id:21474888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SJLD26-1.EPS" descr="id:2147488870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9240" cy="55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4" w:lineRule="exact"/>
        <w:rPr>
          <w:color w:val="auto"/>
        </w:rPr>
      </w:pPr>
      <w:r>
        <w:rPr>
          <w:color w:val="auto"/>
        </w:rPr>
        <w:t>　A　　　　　　　　　　B　　　　　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　　　　　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D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下面的图形中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对称轴最多的图形是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5412740" cy="728345"/>
            <wp:effectExtent l="0" t="0" r="0" b="0"/>
            <wp:docPr id="86" name="SJLD27.EPS" descr="id:21474888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SJLD27.EPS" descr="id:2147488877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3320" cy="72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4" w:lineRule="exact"/>
        <w:rPr>
          <w:color w:val="auto"/>
        </w:rPr>
      </w:pPr>
      <w:r>
        <w:rPr>
          <w:color w:val="auto"/>
        </w:rPr>
        <w:t>　　A　　　　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B　　　　　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　　　　　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D</w:t>
      </w:r>
    </w:p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四、</w:t>
      </w:r>
      <w:r>
        <w:rPr>
          <w:rFonts w:hint="eastAsia"/>
          <w:color w:val="auto"/>
        </w:rPr>
        <w:t>分别把下面的图形补全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使它们成为轴对称图形。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886075" cy="1447800"/>
            <wp:effectExtent l="0" t="0" r="0" b="0"/>
            <wp:docPr id="87" name="SJLD29.EPS" descr="id:21474888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SJLD29.EPS" descr="id:2147488884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6480" cy="144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五、按要求画一画。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21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886075" cy="1447800"/>
            <wp:effectExtent l="0" t="0" r="0" b="0"/>
            <wp:docPr id="88" name="SJLD30.EPS" descr="id:21474888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SJLD30.EPS" descr="id:2147488891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86480" cy="144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4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把上面的图形补全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使它成为一个轴对称图形</w:t>
      </w:r>
      <w:r>
        <w:rPr>
          <w:color w:val="auto"/>
        </w:rPr>
        <w:t>B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将图形</w:t>
      </w:r>
      <w:r>
        <w:rPr>
          <w:color w:val="auto"/>
        </w:rPr>
        <w:t>B</w:t>
      </w:r>
      <w:r>
        <w:rPr>
          <w:rFonts w:hint="eastAsia"/>
          <w:color w:val="auto"/>
        </w:rPr>
        <w:t>向右平移</w:t>
      </w:r>
      <w:r>
        <w:rPr>
          <w:color w:val="auto"/>
        </w:rPr>
        <w:t>4</w:t>
      </w:r>
      <w:r>
        <w:rPr>
          <w:rFonts w:hint="eastAsia"/>
          <w:color w:val="auto"/>
        </w:rPr>
        <w:t>格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再向下平移</w:t>
      </w:r>
      <w:r>
        <w:rPr>
          <w:color w:val="auto"/>
        </w:rPr>
        <w:t>4</w:t>
      </w:r>
      <w:r>
        <w:rPr>
          <w:rFonts w:hint="eastAsia"/>
          <w:color w:val="auto"/>
        </w:rPr>
        <w:t>格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最后顺时针旋转</w:t>
      </w:r>
      <w:r>
        <w:rPr>
          <w:color w:val="auto"/>
        </w:rPr>
        <w:t>90°</w:t>
      </w:r>
      <w:r>
        <w:rPr>
          <w:rFonts w:hint="eastAsia"/>
          <w:color w:val="auto"/>
        </w:rPr>
        <w:t>得到图形</w:t>
      </w:r>
      <w:r>
        <w:rPr>
          <w:color w:val="auto"/>
        </w:rPr>
        <w:t>C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将图形</w:t>
      </w:r>
      <w:r>
        <w:rPr>
          <w:color w:val="auto"/>
        </w:rPr>
        <w:t>C</w:t>
      </w:r>
      <w:r>
        <w:rPr>
          <w:rFonts w:hint="eastAsia"/>
          <w:color w:val="auto"/>
        </w:rPr>
        <w:t>向右平移</w:t>
      </w:r>
      <w:r>
        <w:rPr>
          <w:color w:val="auto"/>
        </w:rPr>
        <w:t>3</w:t>
      </w:r>
      <w:r>
        <w:rPr>
          <w:rFonts w:hint="eastAsia"/>
          <w:color w:val="auto"/>
        </w:rPr>
        <w:t>格得到图形</w:t>
      </w:r>
      <w:r>
        <w:rPr>
          <w:color w:val="auto"/>
        </w:rPr>
        <w:t>D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六、旋转下面每组中的一个图形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使每组图形变成我们学过的四边形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画出旋转后的图形。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5043805" cy="969010"/>
            <wp:effectExtent l="0" t="0" r="0" b="0"/>
            <wp:docPr id="89" name="SJLD31.EPS" descr="id:21474888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SJLD31.EPS" descr="id:2147488898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4432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jc w:val="center"/>
        <w:rPr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</w:rPr>
        <w:t>参考答案</w:t>
      </w:r>
    </w:p>
    <w:p>
      <w:pPr>
        <w:rPr>
          <w:color w:val="auto"/>
        </w:rPr>
      </w:pPr>
      <w:r>
        <w:rPr>
          <w:rFonts w:hint="eastAsia"/>
          <w:color w:val="auto"/>
        </w:rPr>
        <w:t>一、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平移</w:t>
      </w:r>
      <w:r>
        <w:rPr>
          <w:color w:val="auto"/>
        </w:rPr>
        <w:t>　</w:t>
      </w:r>
      <w:r>
        <w:rPr>
          <w:rFonts w:hint="eastAsia"/>
          <w:color w:val="auto"/>
        </w:rPr>
        <w:t>旋转</w:t>
      </w:r>
      <w:r>
        <w:rPr>
          <w:color w:val="auto"/>
        </w:rPr>
        <w:t>　2.</w:t>
      </w:r>
      <w:r>
        <w:rPr>
          <w:rFonts w:hint="eastAsia"/>
          <w:color w:val="auto"/>
        </w:rPr>
        <w:t xml:space="preserve"> 旋转</w:t>
      </w:r>
      <w:r>
        <w:rPr>
          <w:color w:val="auto"/>
        </w:rPr>
        <w:t>　3.</w:t>
      </w:r>
      <w:r>
        <w:rPr>
          <w:rFonts w:hint="eastAsia"/>
          <w:color w:val="auto"/>
        </w:rPr>
        <w:t xml:space="preserve"> 平移</w:t>
      </w:r>
      <w:r>
        <w:rPr>
          <w:color w:val="auto"/>
        </w:rPr>
        <w:t>　4.</w:t>
      </w:r>
      <w:r>
        <w:rPr>
          <w:rFonts w:hint="eastAsia"/>
          <w:color w:val="auto"/>
        </w:rPr>
        <w:t xml:space="preserve"> 旋转</w:t>
      </w:r>
    </w:p>
    <w:p>
      <w:pPr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 xml:space="preserve"> 平移</w:t>
      </w:r>
      <w:r>
        <w:rPr>
          <w:color w:val="auto"/>
        </w:rPr>
        <w:t>　</w:t>
      </w:r>
      <w:r>
        <w:rPr>
          <w:rFonts w:hint="eastAsia"/>
          <w:color w:val="auto"/>
        </w:rPr>
        <w:t>旋转</w:t>
      </w:r>
    </w:p>
    <w:p>
      <w:pPr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✕</w:t>
      </w:r>
      <w:r>
        <w:rPr>
          <w:color w:val="auto"/>
        </w:rPr>
        <w:t>　2.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√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✕</w:t>
      </w:r>
      <w:r>
        <w:rPr>
          <w:color w:val="auto"/>
        </w:rPr>
        <w:t>　4.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 xml:space="preserve">√ 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✕</w:t>
      </w:r>
    </w:p>
    <w:p>
      <w:pPr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B　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A　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D　</w:t>
      </w:r>
    </w:p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126365</wp:posOffset>
            </wp:positionV>
            <wp:extent cx="2160905" cy="1082040"/>
            <wp:effectExtent l="0" t="0" r="0" b="3810"/>
            <wp:wrapSquare wrapText="bothSides"/>
            <wp:docPr id="66" name="DA16.EPS" descr="id:21474898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DA16.EPS" descr="id:2147489810;FounderCES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905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t>四、</w:t>
      </w:r>
    </w:p>
    <w:p>
      <w:pPr>
        <w:rPr>
          <w:color w:val="auto"/>
        </w:rPr>
      </w:pPr>
    </w:p>
    <w:p>
      <w:pPr>
        <w:rPr>
          <w:color w:val="auto"/>
          <w:sz w:val="30"/>
          <w:szCs w:val="30"/>
        </w:rPr>
      </w:pPr>
    </w:p>
    <w:p>
      <w:pPr>
        <w:rPr>
          <w:color w:val="auto"/>
          <w:sz w:val="30"/>
          <w:szCs w:val="30"/>
        </w:rPr>
      </w:pPr>
    </w:p>
    <w:p>
      <w:pPr>
        <w:rPr>
          <w:color w:val="auto"/>
          <w:sz w:val="30"/>
          <w:szCs w:val="30"/>
        </w:rPr>
      </w:pPr>
    </w:p>
    <w:p>
      <w:pPr>
        <w:rPr>
          <w:color w:val="auto"/>
          <w:sz w:val="30"/>
          <w:szCs w:val="30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t>五、略</w:t>
      </w:r>
    </w:p>
    <w:p>
      <w:pPr>
        <w:rPr>
          <w:color w:val="auto"/>
          <w:sz w:val="30"/>
          <w:szCs w:val="30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114300</wp:posOffset>
            </wp:positionV>
            <wp:extent cx="2675255" cy="515620"/>
            <wp:effectExtent l="0" t="0" r="0" b="0"/>
            <wp:wrapSquare wrapText="bothSides"/>
            <wp:docPr id="67" name="DA18.EPS" descr="id:21474898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DA18.EPS" descr="id:2147489817;FounderCES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5255" cy="515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t>六、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E5"/>
    <w:rsid w:val="00421945"/>
    <w:rsid w:val="0099189C"/>
    <w:rsid w:val="00A517E5"/>
    <w:rsid w:val="00D267EF"/>
    <w:rsid w:val="00D7300F"/>
    <w:rsid w:val="4C8D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spacing w:line="240" w:lineRule="auto"/>
    </w:pPr>
    <w:rPr>
      <w:sz w:val="18"/>
      <w:szCs w:val="18"/>
    </w:rPr>
  </w:style>
  <w:style w:type="paragraph" w:customStyle="1" w:styleId="5">
    <w:name w:val="一级章节"/>
    <w:basedOn w:val="1"/>
    <w:qFormat/>
    <w:uiPriority w:val="0"/>
    <w:pPr>
      <w:outlineLvl w:val="1"/>
    </w:pPr>
  </w:style>
  <w:style w:type="character" w:customStyle="1" w:styleId="6">
    <w:name w:val="批注框文本 Char"/>
    <w:basedOn w:val="4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574</Words>
  <Characters>635</Characters>
  <Lines>6</Lines>
  <Paragraphs>1</Paragraphs>
  <TotalTime>24</TotalTime>
  <ScaleCrop>false</ScaleCrop>
  <LinksUpToDate>false</LinksUpToDate>
  <CharactersWithSpaces>799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2018-09-11T00:52:00Z</dcterms:created>
  <dc:creator>admin</dc:creator>
  <cp:lastModifiedBy>。</cp:lastModifiedBy>
  <dcterms:modified xsi:type="dcterms:W3CDTF">2023-04-14T05:07:04Z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C385F2A6F16A4D63A462EFF35226EF60_13</vt:lpwstr>
  </property>
</Properties>
</file>