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767" w:firstLineChars="400"/>
        <w:jc w:val="both"/>
        <w:rPr>
          <w:rFonts w:hint="eastAsia" w:ascii="宋体" w:hAnsi="宋体" w:eastAsia="宋体" w:cs="宋体"/>
          <w:b/>
          <w:bCs/>
          <w:color w:val="auto"/>
          <w:sz w:val="44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44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12052300</wp:posOffset>
            </wp:positionH>
            <wp:positionV relativeFrom="topMargin">
              <wp:posOffset>11379200</wp:posOffset>
            </wp:positionV>
            <wp:extent cx="381000" cy="431800"/>
            <wp:effectExtent l="0" t="0" r="0" b="6350"/>
            <wp:wrapNone/>
            <wp:docPr id="100039" name="图片 1000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9" name="图片 10003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color w:val="auto"/>
          <w:sz w:val="44"/>
          <w:lang w:eastAsia="zh-CN"/>
        </w:rPr>
        <w:t>泗水县2021年中考一模</w:t>
      </w:r>
    </w:p>
    <w:p>
      <w:pPr>
        <w:ind w:firstLine="2650" w:firstLineChars="600"/>
        <w:jc w:val="both"/>
        <w:rPr>
          <w:rFonts w:hint="eastAsia" w:ascii="宋体" w:hAnsi="宋体" w:eastAsia="宋体" w:cs="宋体"/>
          <w:b w:val="0"/>
          <w:bCs w:val="0"/>
          <w:color w:val="auto"/>
        </w:rPr>
      </w:pPr>
      <w:r>
        <w:rPr>
          <w:rFonts w:hint="eastAsia" w:ascii="宋体" w:hAnsi="宋体" w:eastAsia="宋体" w:cs="宋体"/>
          <w:b/>
          <w:bCs/>
          <w:color w:val="auto"/>
          <w:sz w:val="44"/>
          <w:lang w:eastAsia="zh-CN"/>
        </w:rPr>
        <w:t>数学</w:t>
      </w:r>
      <w:r>
        <w:rPr>
          <w:rFonts w:hint="eastAsia" w:ascii="宋体" w:hAnsi="宋体" w:eastAsia="宋体" w:cs="宋体"/>
          <w:b/>
          <w:bCs/>
          <w:color w:val="auto"/>
          <w:sz w:val="44"/>
          <w:lang w:val="en-US" w:eastAsia="zh-CN"/>
        </w:rPr>
        <w:t>参考答案</w:t>
      </w:r>
    </w:p>
    <w:p>
      <w:pP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一﹑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选择题(每小题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分，共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30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 xml:space="preserve">分) </w:t>
      </w:r>
    </w:p>
    <w:tbl>
      <w:tblPr>
        <w:tblStyle w:val="9"/>
        <w:tblW w:w="754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8"/>
        <w:gridCol w:w="656"/>
        <w:gridCol w:w="656"/>
        <w:gridCol w:w="656"/>
        <w:gridCol w:w="656"/>
        <w:gridCol w:w="656"/>
        <w:gridCol w:w="656"/>
        <w:gridCol w:w="656"/>
        <w:gridCol w:w="656"/>
        <w:gridCol w:w="656"/>
        <w:gridCol w:w="6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97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题号</w:t>
            </w:r>
          </w:p>
        </w:tc>
        <w:tc>
          <w:tcPr>
            <w:tcW w:w="65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1</w:t>
            </w:r>
          </w:p>
        </w:tc>
        <w:tc>
          <w:tcPr>
            <w:tcW w:w="65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2</w:t>
            </w:r>
          </w:p>
        </w:tc>
        <w:tc>
          <w:tcPr>
            <w:tcW w:w="65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3</w:t>
            </w:r>
          </w:p>
        </w:tc>
        <w:tc>
          <w:tcPr>
            <w:tcW w:w="65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4</w:t>
            </w:r>
          </w:p>
        </w:tc>
        <w:tc>
          <w:tcPr>
            <w:tcW w:w="65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5</w:t>
            </w:r>
          </w:p>
        </w:tc>
        <w:tc>
          <w:tcPr>
            <w:tcW w:w="65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6</w:t>
            </w:r>
          </w:p>
        </w:tc>
        <w:tc>
          <w:tcPr>
            <w:tcW w:w="65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7</w:t>
            </w:r>
          </w:p>
        </w:tc>
        <w:tc>
          <w:tcPr>
            <w:tcW w:w="65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8</w:t>
            </w:r>
          </w:p>
        </w:tc>
        <w:tc>
          <w:tcPr>
            <w:tcW w:w="65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9</w:t>
            </w:r>
          </w:p>
        </w:tc>
        <w:tc>
          <w:tcPr>
            <w:tcW w:w="65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</w:trPr>
        <w:tc>
          <w:tcPr>
            <w:tcW w:w="97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答案</w:t>
            </w:r>
          </w:p>
        </w:tc>
        <w:tc>
          <w:tcPr>
            <w:tcW w:w="65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C</w:t>
            </w:r>
          </w:p>
        </w:tc>
        <w:tc>
          <w:tcPr>
            <w:tcW w:w="65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65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C</w:t>
            </w:r>
          </w:p>
        </w:tc>
        <w:tc>
          <w:tcPr>
            <w:tcW w:w="656" w:type="dxa"/>
            <w:vAlign w:val="center"/>
          </w:tcPr>
          <w:p>
            <w:pPr>
              <w:ind w:firstLine="210" w:firstLineChars="100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C</w:t>
            </w:r>
          </w:p>
        </w:tc>
        <w:tc>
          <w:tcPr>
            <w:tcW w:w="65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65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65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D</w:t>
            </w:r>
          </w:p>
        </w:tc>
        <w:tc>
          <w:tcPr>
            <w:tcW w:w="65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D</w:t>
            </w:r>
          </w:p>
        </w:tc>
        <w:tc>
          <w:tcPr>
            <w:tcW w:w="65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65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A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二﹑填空题（每小题3分，共1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分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210" w:leftChars="0"/>
        <w:textAlignment w:val="center"/>
        <w:rPr>
          <w:rFonts w:hint="eastAsia" w:ascii="宋体" w:hAnsi="宋体" w:eastAsia="宋体" w:cs="宋体"/>
          <w:b w:val="0"/>
          <w:bCs w:val="0"/>
          <w:color w:val="auto"/>
          <w:positio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position w:val="0"/>
          <w:sz w:val="21"/>
          <w:szCs w:val="21"/>
          <w:lang w:val="en-US" w:eastAsia="zh-CN"/>
        </w:rPr>
        <w:t>11.</w:t>
      </w:r>
      <w:r>
        <w:rPr>
          <w:rFonts w:hint="eastAsia" w:ascii="宋体" w:hAnsi="宋体" w:eastAsia="宋体" w:cs="宋体"/>
          <w:b w:val="0"/>
          <w:bCs w:val="0"/>
          <w:color w:val="auto"/>
          <w:position w:val="0"/>
          <w:sz w:val="21"/>
          <w:szCs w:val="21"/>
          <w:lang w:val="en-US" w:eastAsia="zh-CN"/>
        </w:rPr>
        <w:object>
          <v:shape id="_x0000_i1025" o:spt="75" type="#_x0000_t75" style="height:13.95pt;width:26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8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color w:val="auto"/>
          <w:position w:val="0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position w:val="0"/>
          <w:sz w:val="21"/>
          <w:szCs w:val="21"/>
        </w:rPr>
        <w:t>1</w:t>
      </w:r>
      <w:r>
        <w:rPr>
          <w:rFonts w:hint="eastAsia" w:ascii="宋体" w:hAnsi="宋体" w:eastAsia="宋体" w:cs="宋体"/>
          <w:b w:val="0"/>
          <w:bCs w:val="0"/>
          <w:color w:val="auto"/>
          <w:position w:val="0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color w:val="auto"/>
          <w:position w:val="0"/>
          <w:sz w:val="21"/>
          <w:szCs w:val="21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position w:val="-10"/>
          <w:sz w:val="21"/>
          <w:szCs w:val="21"/>
        </w:rPr>
        <w:object>
          <v:shape id="_x0000_i1026" o:spt="75" type="#_x0000_t75" style="height:16pt;width:83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10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color w:val="auto"/>
          <w:position w:val="0"/>
          <w:sz w:val="21"/>
          <w:szCs w:val="21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color w:val="auto"/>
          <w:position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position w:val="0"/>
          <w:sz w:val="21"/>
          <w:szCs w:val="21"/>
        </w:rPr>
        <w:t>1</w:t>
      </w:r>
      <w:r>
        <w:rPr>
          <w:rFonts w:hint="eastAsia" w:ascii="宋体" w:hAnsi="宋体" w:eastAsia="宋体" w:cs="宋体"/>
          <w:b w:val="0"/>
          <w:bCs w:val="0"/>
          <w:color w:val="auto"/>
          <w:position w:val="0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color w:val="auto"/>
          <w:position w:val="0"/>
          <w:sz w:val="21"/>
          <w:szCs w:val="21"/>
        </w:rPr>
        <w:t xml:space="preserve">. </w:t>
      </w:r>
      <w:r>
        <w:rPr>
          <w:rFonts w:hint="eastAsia" w:ascii="Times New Roman" w:hAnsi="Times New Roman" w:eastAsia="新宋体"/>
          <w:i w:val="0"/>
          <w:iCs/>
          <w:position w:val="0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i w:val="0"/>
          <w:iCs/>
          <w:position w:val="0"/>
          <w:sz w:val="21"/>
          <w:szCs w:val="21"/>
          <w:lang w:val="en-US" w:eastAsia="zh-CN"/>
        </w:rPr>
        <w:t>-1,5</w:t>
      </w:r>
      <w:r>
        <w:rPr>
          <w:rFonts w:hint="eastAsia" w:ascii="Times New Roman" w:hAnsi="Times New Roman" w:eastAsia="新宋体"/>
          <w:i w:val="0"/>
          <w:iCs/>
          <w:position w:val="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auto"/>
          <w:position w:val="0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color w:val="auto"/>
          <w:position w:val="0"/>
          <w:sz w:val="21"/>
          <w:szCs w:val="21"/>
          <w:lang w:val="en-US" w:eastAsia="zh-CN"/>
        </w:rPr>
        <w:t>14.110°  15.</w:t>
      </w:r>
      <w:r>
        <w:rPr>
          <w:rFonts w:hint="eastAsia" w:ascii="宋体" w:hAnsi="宋体" w:eastAsia="宋体" w:cs="宋体"/>
          <w:b w:val="0"/>
          <w:bCs w:val="0"/>
          <w:color w:val="auto"/>
          <w:position w:val="0"/>
          <w:sz w:val="21"/>
          <w:szCs w:val="21"/>
          <w:lang w:val="en-US" w:eastAsia="zh-CN"/>
        </w:rPr>
        <w:object>
          <v:shape id="_x0000_i1027" o:spt="75" type="#_x0000_t75" style="height:31pt;width:17.9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2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color w:val="auto"/>
          <w:position w:val="0"/>
          <w:sz w:val="21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三</w:t>
      </w:r>
      <w:r>
        <w:rPr>
          <w:rFonts w:hint="eastAsia" w:ascii="宋体" w:hAnsi="宋体" w:eastAsia="宋体" w:cs="宋体"/>
          <w:b w:val="0"/>
          <w:bCs w:val="0"/>
          <w:color w:val="auto"/>
          <w:position w:val="-10"/>
          <w:sz w:val="21"/>
          <w:szCs w:val="21"/>
        </w:rPr>
        <w:t>﹑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解答题（共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55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分 ）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16.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分）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原式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=</w:t>
      </w:r>
      <w:r>
        <w:rPr>
          <w:rFonts w:hint="eastAsia" w:ascii="宋体" w:hAnsi="宋体" w:eastAsia="宋体" w:cs="宋体"/>
          <w:b w:val="0"/>
          <w:bCs w:val="0"/>
          <w:color w:val="auto"/>
          <w:position w:val="-6"/>
          <w:sz w:val="21"/>
          <w:szCs w:val="21"/>
          <w:lang w:val="en-US" w:eastAsia="zh-CN"/>
        </w:rPr>
        <w:object>
          <v:shape id="_x0000_i1028" o:spt="75" type="#_x0000_t75" style="height:17pt;width:19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4">
            <o:LockedField>false</o:LockedField>
          </o:OLEObject>
        </w:object>
      </w:r>
    </w:p>
    <w:p>
      <w:pPr>
        <w:spacing w:line="360" w:lineRule="auto"/>
        <w:rPr>
          <w:color w:val="auto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17.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分）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解：</w:t>
      </w:r>
      <w:r>
        <w:rPr>
          <w:rFonts w:hint="eastAsia" w:eastAsia="新宋体"/>
          <w:color w:val="auto"/>
          <w:szCs w:val="21"/>
        </w:rPr>
        <w:t>（1）50</w:t>
      </w:r>
      <w:r>
        <w:rPr>
          <w:rFonts w:hint="eastAsia" w:eastAsia="新宋体"/>
          <w:color w:val="auto"/>
          <w:szCs w:val="21"/>
          <w:lang w:val="en-US" w:eastAsia="zh-CN"/>
        </w:rPr>
        <w:t xml:space="preserve">   </w:t>
      </w:r>
      <w:r>
        <w:rPr>
          <w:rFonts w:hint="eastAsia" w:eastAsia="新宋体"/>
          <w:color w:val="auto"/>
          <w:szCs w:val="21"/>
        </w:rPr>
        <w:t>（2）108</w:t>
      </w:r>
    </w:p>
    <w:p>
      <w:pPr>
        <w:spacing w:line="360" w:lineRule="auto"/>
        <w:rPr>
          <w:color w:val="auto"/>
        </w:rPr>
      </w:pPr>
      <w:r>
        <w:rPr>
          <w:rFonts w:hint="eastAsia" w:eastAsia="新宋体"/>
          <w:color w:val="auto"/>
          <w:szCs w:val="21"/>
        </w:rPr>
        <w:t>（3）</w:t>
      </w:r>
    </w:p>
    <w:p>
      <w:pPr>
        <w:spacing w:line="360" w:lineRule="auto"/>
        <w:rPr>
          <w:color w:val="auto"/>
        </w:rPr>
      </w:pPr>
      <w:r>
        <w:rPr>
          <w:rFonts w:hint="eastAsia" w:eastAsia="新宋体"/>
          <w:color w:val="auto"/>
          <w:szCs w:val="21"/>
        </w:rPr>
        <w:pict>
          <v:shape id="_x0000_i1029" o:spt="75" type="#_x0000_t75" style="height:201pt;width:198pt;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rPr>
          <w:color w:val="auto"/>
        </w:rPr>
      </w:pPr>
      <w:r>
        <w:rPr>
          <w:rFonts w:hint="eastAsia" w:eastAsia="新宋体"/>
          <w:color w:val="auto"/>
          <w:szCs w:val="21"/>
        </w:rPr>
        <w:t>（4）画树状图为：</w:t>
      </w:r>
    </w:p>
    <w:p>
      <w:pPr>
        <w:spacing w:line="360" w:lineRule="auto"/>
        <w:rPr>
          <w:color w:val="auto"/>
        </w:rPr>
      </w:pPr>
      <w:r>
        <w:rPr>
          <w:rFonts w:hint="eastAsia" w:eastAsia="新宋体"/>
          <w:color w:val="auto"/>
          <w:szCs w:val="21"/>
        </w:rPr>
        <w:pict>
          <v:shape id="_x0000_i1030" o:spt="75" type="#_x0000_t75" style="height:91.5pt;width:211.5pt;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rPr>
          <w:color w:val="auto"/>
        </w:rPr>
      </w:pPr>
      <w:r>
        <w:rPr>
          <w:rFonts w:hint="eastAsia" w:eastAsia="新宋体"/>
          <w:color w:val="auto"/>
          <w:szCs w:val="21"/>
        </w:rPr>
        <w:t>共有12种等可能的结果数，其中恰好同时选中甲、乙两名同学的结果数为2，</w:t>
      </w:r>
    </w:p>
    <w:p>
      <w:pPr>
        <w:spacing w:line="360" w:lineRule="auto"/>
        <w:rPr>
          <w:color w:val="auto"/>
        </w:rPr>
      </w:pPr>
      <w:r>
        <w:rPr>
          <w:rFonts w:hint="eastAsia" w:eastAsia="新宋体"/>
          <w:color w:val="auto"/>
          <w:szCs w:val="21"/>
        </w:rPr>
        <w:t>所以恰好同时选中甲、乙两名同学的概率</w:t>
      </w:r>
      <w:r>
        <w:rPr>
          <w:rFonts w:hint="eastAsia" w:eastAsia="新宋体"/>
          <w:color w:val="auto"/>
          <w:position w:val="-24"/>
          <w:szCs w:val="21"/>
        </w:rPr>
        <w:object>
          <v:shape id="_x0000_i1031" o:spt="75" type="#_x0000_t75" style="height:31pt;width:35.95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KSEE3" ShapeID="_x0000_i1031" DrawAspect="Content" ObjectID="_1468075729" r:id="rId18">
            <o:LockedField>false</o:LockedField>
          </o:OLEObject>
        </w:object>
      </w:r>
      <w:r>
        <w:rPr>
          <w:rFonts w:hint="eastAsia" w:eastAsia="新宋体"/>
          <w:color w:val="auto"/>
          <w:szCs w:val="21"/>
        </w:rPr>
        <w:t>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position w:val="-10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 xml:space="preserve">                           </w:t>
      </w:r>
      <w:r>
        <w:rPr>
          <w:rFonts w:hint="eastAsia" w:ascii="宋体" w:hAnsi="宋体" w:eastAsia="宋体" w:cs="宋体"/>
          <w:b w:val="0"/>
          <w:bCs w:val="0"/>
          <w:color w:val="auto"/>
          <w:position w:val="-10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 xml:space="preserve">                                         </w:t>
      </w:r>
    </w:p>
    <w:p>
      <w:pPr>
        <w:spacing w:line="360" w:lineRule="auto"/>
        <w:rPr>
          <w:color w:val="auto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18.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分）</w:t>
      </w:r>
      <w:r>
        <w:rPr>
          <w:rFonts w:hint="eastAsia" w:eastAsia="新宋体"/>
          <w:color w:val="auto"/>
          <w:szCs w:val="21"/>
        </w:rPr>
        <w:t>（1）把</w:t>
      </w:r>
      <w:r>
        <w:rPr>
          <w:rFonts w:hint="eastAsia" w:eastAsia="新宋体"/>
          <w:i/>
          <w:color w:val="auto"/>
          <w:szCs w:val="21"/>
        </w:rPr>
        <w:t>A</w:t>
      </w:r>
      <w:r>
        <w:rPr>
          <w:rFonts w:hint="eastAsia" w:eastAsia="新宋体"/>
          <w:color w:val="auto"/>
          <w:szCs w:val="21"/>
        </w:rPr>
        <w:t>（3，4）代入</w:t>
      </w:r>
      <w:r>
        <w:rPr>
          <w:rFonts w:hint="eastAsia" w:eastAsia="新宋体"/>
          <w:color w:val="auto"/>
          <w:position w:val="-24"/>
          <w:szCs w:val="21"/>
        </w:rPr>
        <w:object>
          <v:shape id="_x0000_i1032" o:spt="75" type="#_x0000_t75" style="height:31pt;width:32.95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KSEE3" ShapeID="_x0000_i1032" DrawAspect="Content" ObjectID="_1468075730" r:id="rId20">
            <o:LockedField>false</o:LockedField>
          </o:OLEObject>
        </w:object>
      </w:r>
      <w:r>
        <w:rPr>
          <w:rFonts w:hint="eastAsia" w:eastAsia="新宋体"/>
          <w:color w:val="auto"/>
          <w:szCs w:val="21"/>
        </w:rPr>
        <w:t>，</w:t>
      </w:r>
      <w:r>
        <w:rPr>
          <w:rFonts w:hint="eastAsia" w:eastAsia="新宋体"/>
          <w:color w:val="auto"/>
          <w:szCs w:val="21"/>
          <w:lang w:val="en-US" w:eastAsia="zh-CN"/>
        </w:rPr>
        <w:t>得</w:t>
      </w:r>
      <w:r>
        <w:rPr>
          <w:rFonts w:hint="eastAsia" w:eastAsia="新宋体"/>
          <w:i/>
          <w:color w:val="auto"/>
          <w:szCs w:val="21"/>
        </w:rPr>
        <w:t>m</w:t>
      </w:r>
      <w:r>
        <w:rPr>
          <w:rFonts w:hint="eastAsia" w:eastAsia="新宋体"/>
          <w:color w:val="auto"/>
          <w:szCs w:val="21"/>
        </w:rPr>
        <w:t>＝12，</w:t>
      </w:r>
    </w:p>
    <w:p>
      <w:pPr>
        <w:spacing w:line="360" w:lineRule="auto"/>
        <w:ind w:firstLine="420" w:firstLineChars="200"/>
        <w:rPr>
          <w:color w:val="auto"/>
        </w:rPr>
      </w:pPr>
      <w:r>
        <w:rPr>
          <w:rFonts w:hint="eastAsia" w:eastAsia="新宋体"/>
          <w:color w:val="auto"/>
          <w:szCs w:val="21"/>
        </w:rPr>
        <w:t>∴反比例函数是</w:t>
      </w:r>
      <w:r>
        <w:rPr>
          <w:rFonts w:hint="eastAsia" w:eastAsia="新宋体"/>
          <w:color w:val="auto"/>
          <w:position w:val="-24"/>
          <w:szCs w:val="21"/>
        </w:rPr>
        <w:object>
          <v:shape id="_x0000_i1033" o:spt="75" type="#_x0000_t75" style="height:31pt;width:35pt;" o:ole="t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KSEE3" ShapeID="_x0000_i1033" DrawAspect="Content" ObjectID="_1468075731" r:id="rId22">
            <o:LockedField>false</o:LockedField>
          </o:OLEObject>
        </w:object>
      </w:r>
      <w:r>
        <w:rPr>
          <w:rFonts w:hint="eastAsia" w:eastAsia="新宋体"/>
          <w:color w:val="auto"/>
          <w:szCs w:val="21"/>
        </w:rPr>
        <w:t>；</w:t>
      </w:r>
    </w:p>
    <w:p>
      <w:pPr>
        <w:spacing w:line="360" w:lineRule="auto"/>
        <w:ind w:firstLine="420" w:firstLineChars="200"/>
        <w:rPr>
          <w:color w:val="auto"/>
        </w:rPr>
      </w:pPr>
      <w:r>
        <w:rPr>
          <w:rFonts w:hint="eastAsia" w:eastAsia="新宋体"/>
          <w:color w:val="auto"/>
          <w:szCs w:val="21"/>
        </w:rPr>
        <w:t>把</w:t>
      </w:r>
      <w:r>
        <w:rPr>
          <w:rFonts w:hint="eastAsia" w:eastAsia="新宋体"/>
          <w:i/>
          <w:color w:val="auto"/>
          <w:szCs w:val="21"/>
        </w:rPr>
        <w:t>B</w:t>
      </w:r>
      <w:r>
        <w:rPr>
          <w:rFonts w:hint="eastAsia" w:eastAsia="新宋体"/>
          <w:color w:val="auto"/>
          <w:szCs w:val="21"/>
        </w:rPr>
        <w:t>（</w:t>
      </w:r>
      <w:r>
        <w:rPr>
          <w:rFonts w:hint="eastAsia" w:eastAsia="新宋体"/>
          <w:i/>
          <w:color w:val="auto"/>
          <w:szCs w:val="21"/>
        </w:rPr>
        <w:t>n</w:t>
      </w:r>
      <w:r>
        <w:rPr>
          <w:rFonts w:hint="eastAsia" w:eastAsia="新宋体"/>
          <w:color w:val="auto"/>
          <w:szCs w:val="21"/>
        </w:rPr>
        <w:t>，﹣1）代入</w:t>
      </w:r>
      <w:r>
        <w:rPr>
          <w:rFonts w:hint="eastAsia" w:eastAsia="新宋体"/>
          <w:color w:val="auto"/>
          <w:position w:val="-24"/>
          <w:szCs w:val="21"/>
        </w:rPr>
        <w:object>
          <v:shape id="_x0000_i1034" o:spt="75" type="#_x0000_t75" style="height:31pt;width:35pt;" o:ole="t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KSEE3" ShapeID="_x0000_i1034" DrawAspect="Content" ObjectID="_1468075732" r:id="rId24">
            <o:LockedField>false</o:LockedField>
          </o:OLEObject>
        </w:object>
      </w:r>
      <w:r>
        <w:rPr>
          <w:rFonts w:hint="eastAsia" w:eastAsia="新宋体"/>
          <w:color w:val="auto"/>
          <w:szCs w:val="21"/>
        </w:rPr>
        <w:t>得</w:t>
      </w:r>
      <w:r>
        <w:rPr>
          <w:rFonts w:hint="eastAsia" w:eastAsia="新宋体"/>
          <w:i/>
          <w:color w:val="auto"/>
          <w:szCs w:val="21"/>
        </w:rPr>
        <w:t>n</w:t>
      </w:r>
      <w:r>
        <w:rPr>
          <w:rFonts w:hint="eastAsia" w:eastAsia="新宋体"/>
          <w:color w:val="auto"/>
          <w:szCs w:val="21"/>
        </w:rPr>
        <w:t>＝﹣12．</w:t>
      </w:r>
    </w:p>
    <w:p>
      <w:pPr>
        <w:spacing w:line="360" w:lineRule="auto"/>
        <w:ind w:firstLine="420" w:firstLineChars="200"/>
        <w:rPr>
          <w:color w:val="auto"/>
        </w:rPr>
      </w:pPr>
      <w:r>
        <w:rPr>
          <w:rFonts w:hint="eastAsia" w:eastAsia="新宋体"/>
          <w:color w:val="auto"/>
          <w:szCs w:val="21"/>
        </w:rPr>
        <w:t>把</w:t>
      </w:r>
      <w:r>
        <w:rPr>
          <w:rFonts w:hint="eastAsia" w:eastAsia="新宋体"/>
          <w:i/>
          <w:color w:val="auto"/>
          <w:szCs w:val="21"/>
        </w:rPr>
        <w:t>A</w:t>
      </w:r>
      <w:r>
        <w:rPr>
          <w:rFonts w:hint="eastAsia" w:eastAsia="新宋体"/>
          <w:color w:val="auto"/>
          <w:szCs w:val="21"/>
        </w:rPr>
        <w:t>（3，4）、</w:t>
      </w:r>
      <w:r>
        <w:rPr>
          <w:rFonts w:hint="eastAsia" w:eastAsia="新宋体"/>
          <w:i/>
          <w:color w:val="auto"/>
          <w:szCs w:val="21"/>
        </w:rPr>
        <w:t>B</w:t>
      </w:r>
      <w:r>
        <w:rPr>
          <w:rFonts w:hint="eastAsia" w:eastAsia="新宋体"/>
          <w:color w:val="auto"/>
          <w:szCs w:val="21"/>
        </w:rPr>
        <w:t>（﹣12，﹣1）分别代入</w:t>
      </w:r>
      <w:r>
        <w:rPr>
          <w:rFonts w:hint="eastAsia" w:eastAsia="新宋体"/>
          <w:i/>
          <w:color w:val="auto"/>
          <w:szCs w:val="21"/>
        </w:rPr>
        <w:t>y</w:t>
      </w:r>
      <w:r>
        <w:rPr>
          <w:rFonts w:hint="eastAsia" w:eastAsia="新宋体"/>
          <w:color w:val="auto"/>
          <w:szCs w:val="21"/>
        </w:rPr>
        <w:t>＝</w:t>
      </w:r>
      <w:r>
        <w:rPr>
          <w:rFonts w:hint="eastAsia" w:eastAsia="新宋体"/>
          <w:i/>
          <w:color w:val="auto"/>
          <w:szCs w:val="21"/>
        </w:rPr>
        <w:t>kx</w:t>
      </w:r>
      <w:r>
        <w:rPr>
          <w:rFonts w:hint="eastAsia" w:eastAsia="新宋体"/>
          <w:color w:val="auto"/>
          <w:szCs w:val="21"/>
        </w:rPr>
        <w:t>+</w:t>
      </w:r>
      <w:r>
        <w:rPr>
          <w:rFonts w:hint="eastAsia" w:eastAsia="新宋体"/>
          <w:i/>
          <w:color w:val="auto"/>
          <w:szCs w:val="21"/>
        </w:rPr>
        <w:t>b</w:t>
      </w:r>
      <w:r>
        <w:rPr>
          <w:rFonts w:hint="eastAsia" w:eastAsia="新宋体"/>
          <w:color w:val="auto"/>
          <w:szCs w:val="21"/>
        </w:rPr>
        <w:t>中，</w:t>
      </w:r>
    </w:p>
    <w:p>
      <w:pPr>
        <w:spacing w:line="360" w:lineRule="auto"/>
        <w:ind w:firstLine="210" w:firstLineChars="100"/>
        <w:rPr>
          <w:color w:val="auto"/>
        </w:rPr>
      </w:pPr>
      <w:r>
        <w:rPr>
          <w:rFonts w:hint="eastAsia" w:eastAsia="新宋体"/>
          <w:color w:val="auto"/>
          <w:szCs w:val="21"/>
        </w:rPr>
        <w:t>得</w:t>
      </w:r>
      <w:r>
        <w:rPr>
          <w:rFonts w:hint="eastAsia" w:eastAsia="新宋体"/>
          <w:color w:val="auto"/>
          <w:position w:val="-30"/>
          <w:szCs w:val="21"/>
        </w:rPr>
        <w:object>
          <v:shape id="_x0000_i1035" o:spt="75" type="#_x0000_t75" style="height:35.95pt;width:76pt;" o:ole="t" filled="f" o:preferrelative="t" stroked="f" coordsize="21600,21600">
            <v:path/>
            <v:fill on="f" focussize="0,0"/>
            <v:stroke on="f"/>
            <v:imagedata r:id="rId26" o:title=""/>
            <o:lock v:ext="edit" aspectratio="t"/>
            <w10:wrap type="none"/>
            <w10:anchorlock/>
          </v:shape>
          <o:OLEObject Type="Embed" ProgID="Equation.KSEE3" ShapeID="_x0000_i1035" DrawAspect="Content" ObjectID="_1468075733" r:id="rId25">
            <o:LockedField>false</o:LockedField>
          </o:OLEObject>
        </w:object>
      </w:r>
      <w:r>
        <w:rPr>
          <w:rFonts w:hint="eastAsia" w:eastAsia="新宋体"/>
          <w:color w:val="auto"/>
          <w:szCs w:val="21"/>
        </w:rPr>
        <w:t>，解得</w:t>
      </w:r>
      <w:r>
        <w:rPr>
          <w:rFonts w:hint="eastAsia" w:eastAsia="新宋体"/>
          <w:color w:val="auto"/>
          <w:position w:val="-46"/>
          <w:szCs w:val="21"/>
        </w:rPr>
        <w:object>
          <v:shape id="_x0000_i1036" o:spt="75" type="#_x0000_t75" style="height:52pt;width:35pt;" o:ole="t" filled="f" o:preferrelative="t" stroked="f" coordsize="21600,21600">
            <v:path/>
            <v:fill on="f" focussize="0,0"/>
            <v:stroke on="f"/>
            <v:imagedata r:id="rId28" o:title=""/>
            <o:lock v:ext="edit" aspectratio="t"/>
            <w10:wrap type="none"/>
            <w10:anchorlock/>
          </v:shape>
          <o:OLEObject Type="Embed" ProgID="Equation.KSEE3" ShapeID="_x0000_i1036" DrawAspect="Content" ObjectID="_1468075734" r:id="rId27">
            <o:LockedField>false</o:LockedField>
          </o:OLEObject>
        </w:object>
      </w:r>
      <w:r>
        <w:rPr>
          <w:rFonts w:hint="eastAsia" w:eastAsia="新宋体"/>
          <w:color w:val="auto"/>
          <w:szCs w:val="21"/>
        </w:rPr>
        <w:t>，</w:t>
      </w:r>
    </w:p>
    <w:p>
      <w:pPr>
        <w:spacing w:line="360" w:lineRule="auto"/>
        <w:ind w:firstLine="210" w:firstLineChars="100"/>
        <w:rPr>
          <w:color w:val="auto"/>
        </w:rPr>
      </w:pPr>
      <w:r>
        <w:rPr>
          <w:rFonts w:hint="eastAsia" w:eastAsia="新宋体"/>
          <w:color w:val="auto"/>
          <w:szCs w:val="21"/>
        </w:rPr>
        <w:t>∴一次函数的解析式为</w:t>
      </w:r>
      <w:r>
        <w:rPr>
          <w:rFonts w:hint="eastAsia" w:eastAsia="新宋体"/>
          <w:color w:val="auto"/>
          <w:position w:val="-24"/>
          <w:szCs w:val="21"/>
        </w:rPr>
        <w:object>
          <v:shape id="_x0000_i1037" o:spt="75" type="#_x0000_t75" style="height:31pt;width:54pt;" o:ole="t" filled="f" o:preferrelative="t" stroked="f" coordsize="21600,21600">
            <v:path/>
            <v:fill on="f" focussize="0,0"/>
            <v:stroke on="f"/>
            <v:imagedata r:id="rId30" o:title=""/>
            <o:lock v:ext="edit" aspectratio="t"/>
            <w10:wrap type="none"/>
            <w10:anchorlock/>
          </v:shape>
          <o:OLEObject Type="Embed" ProgID="Equation.KSEE3" ShapeID="_x0000_i1037" DrawAspect="Content" ObjectID="_1468075735" r:id="rId29">
            <o:LockedField>false</o:LockedField>
          </o:OLEObject>
        </w:object>
      </w:r>
      <w:r>
        <w:rPr>
          <w:rFonts w:hint="eastAsia" w:eastAsia="新宋体"/>
          <w:color w:val="auto"/>
          <w:szCs w:val="21"/>
        </w:rPr>
        <w:t>；</w:t>
      </w:r>
    </w:p>
    <w:p>
      <w:pPr>
        <w:spacing w:line="360" w:lineRule="auto"/>
        <w:ind w:firstLine="420" w:firstLineChars="200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eastAsia="新宋体"/>
          <w:color w:val="auto"/>
          <w:szCs w:val="21"/>
          <w:lang w:eastAsia="zh-CN"/>
        </w:rPr>
        <w:t>（</w:t>
      </w:r>
      <w:r>
        <w:rPr>
          <w:rFonts w:hint="eastAsia" w:eastAsia="新宋体"/>
          <w:color w:val="auto"/>
          <w:szCs w:val="21"/>
          <w:lang w:val="en-US" w:eastAsia="zh-CN"/>
        </w:rPr>
        <w:t>2</w:t>
      </w:r>
      <w:r>
        <w:rPr>
          <w:rFonts w:hint="eastAsia" w:eastAsia="新宋体"/>
          <w:color w:val="auto"/>
          <w:szCs w:val="21"/>
          <w:lang w:eastAsia="zh-CN"/>
        </w:rPr>
        <w:t>）</w:t>
      </w:r>
      <w:r>
        <w:rPr>
          <w:rFonts w:hint="eastAsia" w:eastAsia="新宋体"/>
          <w:color w:val="auto"/>
          <w:szCs w:val="21"/>
        </w:rPr>
        <w:t>﹣12＜</w:t>
      </w:r>
      <w:r>
        <w:rPr>
          <w:rFonts w:hint="eastAsia" w:eastAsia="新宋体"/>
          <w:i/>
          <w:color w:val="auto"/>
          <w:szCs w:val="21"/>
        </w:rPr>
        <w:t>x</w:t>
      </w:r>
      <w:r>
        <w:rPr>
          <w:rFonts w:hint="eastAsia" w:eastAsia="新宋体"/>
          <w:color w:val="auto"/>
          <w:szCs w:val="21"/>
        </w:rPr>
        <w:t>＜0或</w:t>
      </w:r>
      <w:r>
        <w:rPr>
          <w:rFonts w:hint="eastAsia" w:eastAsia="新宋体"/>
          <w:i/>
          <w:color w:val="auto"/>
          <w:szCs w:val="21"/>
        </w:rPr>
        <w:t>x</w:t>
      </w:r>
      <w:r>
        <w:rPr>
          <w:rFonts w:hint="eastAsia" w:eastAsia="新宋体"/>
          <w:color w:val="auto"/>
          <w:szCs w:val="21"/>
        </w:rPr>
        <w:t>＞3</w:t>
      </w:r>
    </w:p>
    <w:p>
      <w:pPr>
        <w:spacing w:line="360" w:lineRule="auto"/>
        <w:ind w:left="273" w:leftChars="130"/>
        <w:rPr>
          <w:rFonts w:hint="eastAsia" w:eastAsia="新宋体"/>
          <w:color w:val="auto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19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.（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分）</w:t>
      </w:r>
      <w:r>
        <w:rPr>
          <w:rFonts w:hint="eastAsia" w:eastAsia="新宋体"/>
          <w:color w:val="auto"/>
          <w:szCs w:val="21"/>
        </w:rPr>
        <w:t>（1）设</w:t>
      </w:r>
      <w:r>
        <w:rPr>
          <w:rFonts w:hint="eastAsia" w:eastAsia="新宋体"/>
          <w:color w:val="auto"/>
          <w:szCs w:val="21"/>
          <w:lang w:val="en-US" w:eastAsia="zh-CN"/>
        </w:rPr>
        <w:t>A类头盔每个进价为</w:t>
      </w:r>
      <w:r>
        <w:rPr>
          <w:rFonts w:hint="eastAsia" w:eastAsia="新宋体"/>
          <w:i/>
          <w:color w:val="auto"/>
          <w:szCs w:val="21"/>
        </w:rPr>
        <w:t>a</w:t>
      </w:r>
      <w:r>
        <w:rPr>
          <w:rFonts w:hint="eastAsia" w:eastAsia="新宋体"/>
          <w:i w:val="0"/>
          <w:iCs/>
          <w:color w:val="auto"/>
          <w:szCs w:val="21"/>
          <w:lang w:eastAsia="zh-CN"/>
        </w:rPr>
        <w:t>元，</w:t>
      </w:r>
      <w:r>
        <w:rPr>
          <w:rFonts w:hint="eastAsia" w:eastAsia="新宋体"/>
          <w:color w:val="auto"/>
          <w:szCs w:val="21"/>
          <w:lang w:val="en-US" w:eastAsia="zh-CN"/>
        </w:rPr>
        <w:t>B类头盔每个进价为</w:t>
      </w:r>
      <w:r>
        <w:rPr>
          <w:rFonts w:hint="eastAsia" w:eastAsia="新宋体"/>
          <w:i/>
          <w:color w:val="auto"/>
          <w:szCs w:val="21"/>
        </w:rPr>
        <w:t>b</w:t>
      </w:r>
      <w:r>
        <w:rPr>
          <w:rFonts w:hint="eastAsia" w:eastAsia="新宋体"/>
          <w:color w:val="auto"/>
          <w:szCs w:val="21"/>
        </w:rPr>
        <w:t>元，</w:t>
      </w:r>
    </w:p>
    <w:p>
      <w:pPr>
        <w:spacing w:line="360" w:lineRule="auto"/>
        <w:ind w:left="273" w:leftChars="130" w:firstLine="630" w:firstLineChars="300"/>
        <w:rPr>
          <w:color w:val="auto"/>
        </w:rPr>
      </w:pPr>
      <w:r>
        <w:rPr>
          <w:rFonts w:hint="eastAsia" w:eastAsia="新宋体"/>
          <w:color w:val="auto"/>
          <w:szCs w:val="21"/>
        </w:rPr>
        <w:t>由题意得：</w:t>
      </w:r>
      <w:r>
        <w:rPr>
          <w:rFonts w:hint="eastAsia" w:eastAsia="新宋体"/>
          <w:color w:val="auto"/>
          <w:position w:val="-30"/>
          <w:szCs w:val="21"/>
        </w:rPr>
        <w:object>
          <v:shape id="_x0000_i1038" o:spt="75" type="#_x0000_t75" style="height:35.95pt;width:74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KSEE3" ShapeID="_x0000_i1038" DrawAspect="Content" ObjectID="_1468075736" r:id="rId31">
            <o:LockedField>false</o:LockedField>
          </o:OLEObject>
        </w:object>
      </w:r>
    </w:p>
    <w:p>
      <w:pPr>
        <w:spacing w:line="360" w:lineRule="auto"/>
        <w:ind w:left="273" w:leftChars="130" w:firstLine="630" w:firstLineChars="300"/>
        <w:rPr>
          <w:color w:val="auto"/>
        </w:rPr>
      </w:pPr>
      <w:r>
        <w:rPr>
          <w:rFonts w:hint="eastAsia" w:eastAsia="新宋体"/>
          <w:color w:val="auto"/>
          <w:szCs w:val="21"/>
        </w:rPr>
        <w:t>解得：</w:t>
      </w:r>
      <w:r>
        <w:rPr>
          <w:rFonts w:hint="eastAsia" w:eastAsia="新宋体"/>
          <w:color w:val="auto"/>
          <w:position w:val="-30"/>
          <w:szCs w:val="21"/>
        </w:rPr>
        <w:object>
          <v:shape id="_x0000_i1039" o:spt="75" type="#_x0000_t75" style="height:35.95pt;width:39.95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KSEE3" ShapeID="_x0000_i1039" DrawAspect="Content" ObjectID="_1468075737" r:id="rId33">
            <o:LockedField>false</o:LockedField>
          </o:OLEObject>
        </w:object>
      </w:r>
    </w:p>
    <w:p>
      <w:pPr>
        <w:spacing w:line="360" w:lineRule="auto"/>
        <w:ind w:left="273" w:leftChars="130" w:firstLine="420" w:firstLineChars="200"/>
        <w:rPr>
          <w:color w:val="auto"/>
        </w:rPr>
      </w:pPr>
      <w:r>
        <w:rPr>
          <w:rFonts w:hint="eastAsia" w:eastAsia="新宋体"/>
          <w:color w:val="auto"/>
          <w:szCs w:val="21"/>
        </w:rPr>
        <w:t>∴</w:t>
      </w:r>
      <w:r>
        <w:rPr>
          <w:rFonts w:hint="eastAsia" w:eastAsia="新宋体"/>
          <w:i w:val="0"/>
          <w:iCs w:val="0"/>
          <w:color w:val="auto"/>
          <w:szCs w:val="21"/>
          <w:lang w:val="en-US" w:eastAsia="zh-CN"/>
        </w:rPr>
        <w:t>A类头盔每个进价为36</w:t>
      </w:r>
      <w:r>
        <w:rPr>
          <w:rFonts w:hint="eastAsia" w:eastAsia="新宋体"/>
          <w:i w:val="0"/>
          <w:iCs w:val="0"/>
          <w:color w:val="auto"/>
          <w:szCs w:val="21"/>
          <w:lang w:eastAsia="zh-CN"/>
        </w:rPr>
        <w:t>元，</w:t>
      </w:r>
      <w:r>
        <w:rPr>
          <w:rFonts w:hint="eastAsia" w:eastAsia="新宋体"/>
          <w:i w:val="0"/>
          <w:iCs w:val="0"/>
          <w:color w:val="auto"/>
          <w:szCs w:val="21"/>
          <w:lang w:val="en-US" w:eastAsia="zh-CN"/>
        </w:rPr>
        <w:t>B类头盔每个进价为45</w:t>
      </w:r>
      <w:r>
        <w:rPr>
          <w:rFonts w:hint="eastAsia" w:eastAsia="新宋体"/>
          <w:i w:val="0"/>
          <w:iCs w:val="0"/>
          <w:color w:val="auto"/>
          <w:szCs w:val="21"/>
        </w:rPr>
        <w:t>元</w:t>
      </w:r>
      <w:r>
        <w:rPr>
          <w:rFonts w:hint="eastAsia" w:eastAsia="新宋体"/>
          <w:color w:val="auto"/>
          <w:szCs w:val="21"/>
        </w:rPr>
        <w:t>．</w:t>
      </w:r>
    </w:p>
    <w:p>
      <w:pPr>
        <w:spacing w:line="360" w:lineRule="auto"/>
        <w:ind w:left="273" w:leftChars="130"/>
        <w:rPr>
          <w:color w:val="auto"/>
        </w:rPr>
      </w:pPr>
      <w:r>
        <w:rPr>
          <w:rFonts w:hint="eastAsia" w:eastAsia="新宋体"/>
          <w:color w:val="auto"/>
          <w:szCs w:val="21"/>
        </w:rPr>
        <w:t>（</w:t>
      </w:r>
      <w:r>
        <w:rPr>
          <w:rFonts w:hint="eastAsia" w:eastAsia="新宋体"/>
          <w:color w:val="auto"/>
          <w:szCs w:val="21"/>
          <w:lang w:val="en-US" w:eastAsia="zh-CN"/>
        </w:rPr>
        <w:t>2</w:t>
      </w:r>
      <w:r>
        <w:rPr>
          <w:rFonts w:hint="eastAsia" w:eastAsia="新宋体"/>
          <w:color w:val="auto"/>
          <w:szCs w:val="21"/>
        </w:rPr>
        <w:t>）由题意得：</w:t>
      </w:r>
    </w:p>
    <w:p>
      <w:pPr>
        <w:spacing w:line="360" w:lineRule="auto"/>
        <w:ind w:left="273" w:leftChars="130" w:firstLine="210" w:firstLineChars="100"/>
        <w:rPr>
          <w:color w:val="auto"/>
        </w:rPr>
      </w:pPr>
      <w:r>
        <w:rPr>
          <w:rFonts w:hint="eastAsia" w:eastAsia="新宋体"/>
          <w:i/>
          <w:color w:val="auto"/>
          <w:szCs w:val="21"/>
          <w:lang w:val="en-US" w:eastAsia="zh-CN"/>
        </w:rPr>
        <w:t>y</w:t>
      </w:r>
      <w:r>
        <w:rPr>
          <w:rFonts w:hint="eastAsia" w:eastAsia="新宋体"/>
          <w:color w:val="auto"/>
          <w:szCs w:val="21"/>
        </w:rPr>
        <w:t>＝（</w:t>
      </w:r>
      <w:r>
        <w:rPr>
          <w:rFonts w:hint="eastAsia" w:eastAsia="新宋体"/>
          <w:color w:val="auto"/>
          <w:szCs w:val="21"/>
          <w:lang w:val="en-US" w:eastAsia="zh-CN"/>
        </w:rPr>
        <w:t>100</w:t>
      </w:r>
      <w:r>
        <w:rPr>
          <w:rFonts w:hint="eastAsia" w:eastAsia="新宋体"/>
          <w:color w:val="auto"/>
          <w:szCs w:val="21"/>
        </w:rPr>
        <w:t>﹣</w:t>
      </w:r>
      <w:r>
        <w:rPr>
          <w:rFonts w:hint="eastAsia" w:eastAsia="新宋体"/>
          <w:color w:val="auto"/>
          <w:szCs w:val="21"/>
          <w:lang w:val="en-US" w:eastAsia="zh-CN"/>
        </w:rPr>
        <w:t>10×</w:t>
      </w:r>
      <w:r>
        <w:rPr>
          <w:rFonts w:hint="eastAsia" w:eastAsia="新宋体"/>
          <w:color w:val="auto"/>
          <w:position w:val="-24"/>
          <w:szCs w:val="21"/>
          <w:lang w:val="en-US" w:eastAsia="zh-CN"/>
        </w:rPr>
        <w:object>
          <v:shape id="_x0000_i1040" o:spt="75" type="#_x0000_t75" style="height:31pt;width:33.9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KSEE3" ShapeID="_x0000_i1040" DrawAspect="Content" ObjectID="_1468075738" r:id="rId35">
            <o:LockedField>false</o:LockedField>
          </o:OLEObject>
        </w:object>
      </w:r>
      <w:r>
        <w:rPr>
          <w:rFonts w:hint="eastAsia" w:eastAsia="新宋体"/>
          <w:color w:val="auto"/>
          <w:szCs w:val="21"/>
        </w:rPr>
        <w:t>）（</w:t>
      </w:r>
      <w:r>
        <w:rPr>
          <w:rFonts w:hint="eastAsia" w:eastAsia="新宋体"/>
          <w:i/>
          <w:color w:val="auto"/>
          <w:szCs w:val="21"/>
        </w:rPr>
        <w:t>x</w:t>
      </w:r>
      <w:r>
        <w:rPr>
          <w:rFonts w:hint="eastAsia" w:eastAsia="新宋体"/>
          <w:color w:val="auto"/>
          <w:szCs w:val="21"/>
        </w:rPr>
        <w:t>﹣</w:t>
      </w:r>
      <w:r>
        <w:rPr>
          <w:rFonts w:hint="eastAsia" w:eastAsia="新宋体"/>
          <w:color w:val="auto"/>
          <w:szCs w:val="21"/>
          <w:lang w:val="en-US" w:eastAsia="zh-CN"/>
        </w:rPr>
        <w:t>36</w:t>
      </w:r>
      <w:r>
        <w:rPr>
          <w:rFonts w:hint="eastAsia" w:eastAsia="新宋体"/>
          <w:color w:val="auto"/>
          <w:szCs w:val="21"/>
        </w:rPr>
        <w:t>）</w:t>
      </w:r>
    </w:p>
    <w:p>
      <w:pPr>
        <w:spacing w:line="360" w:lineRule="auto"/>
        <w:ind w:left="273" w:leftChars="130" w:firstLine="210" w:firstLineChars="100"/>
        <w:rPr>
          <w:color w:val="auto"/>
        </w:rPr>
      </w:pPr>
      <w:r>
        <w:rPr>
          <w:rFonts w:hint="eastAsia" w:eastAsia="新宋体"/>
          <w:color w:val="auto"/>
          <w:szCs w:val="21"/>
        </w:rPr>
        <w:t>＝﹣2</w:t>
      </w:r>
      <w:r>
        <w:rPr>
          <w:rFonts w:hint="eastAsia" w:eastAsia="新宋体"/>
          <w:i/>
          <w:color w:val="auto"/>
          <w:szCs w:val="21"/>
        </w:rPr>
        <w:t>x</w:t>
      </w:r>
      <w:r>
        <w:rPr>
          <w:rFonts w:hint="eastAsia" w:eastAsia="新宋体"/>
          <w:color w:val="auto"/>
          <w:sz w:val="24"/>
          <w:szCs w:val="24"/>
          <w:vertAlign w:val="superscript"/>
        </w:rPr>
        <w:t>2</w:t>
      </w:r>
      <w:r>
        <w:rPr>
          <w:rFonts w:hint="eastAsia" w:eastAsia="新宋体"/>
          <w:color w:val="auto"/>
          <w:szCs w:val="21"/>
        </w:rPr>
        <w:t>+</w:t>
      </w:r>
      <w:r>
        <w:rPr>
          <w:rFonts w:hint="eastAsia" w:eastAsia="新宋体"/>
          <w:color w:val="auto"/>
          <w:szCs w:val="21"/>
          <w:lang w:val="en-US" w:eastAsia="zh-CN"/>
        </w:rPr>
        <w:t>272</w:t>
      </w:r>
      <w:r>
        <w:rPr>
          <w:rFonts w:hint="eastAsia" w:eastAsia="新宋体"/>
          <w:i/>
          <w:color w:val="auto"/>
          <w:szCs w:val="21"/>
        </w:rPr>
        <w:t>x</w:t>
      </w:r>
      <w:r>
        <w:rPr>
          <w:rFonts w:hint="eastAsia" w:eastAsia="新宋体"/>
          <w:color w:val="auto"/>
          <w:szCs w:val="21"/>
        </w:rPr>
        <w:t>﹣</w:t>
      </w:r>
      <w:r>
        <w:rPr>
          <w:rFonts w:hint="eastAsia" w:eastAsia="新宋体"/>
          <w:color w:val="auto"/>
          <w:szCs w:val="21"/>
          <w:lang w:val="en-US" w:eastAsia="zh-CN"/>
        </w:rPr>
        <w:t>7200</w:t>
      </w:r>
    </w:p>
    <w:p>
      <w:pPr>
        <w:spacing w:line="360" w:lineRule="auto"/>
        <w:ind w:left="273" w:leftChars="130" w:firstLine="210" w:firstLineChars="100"/>
        <w:rPr>
          <w:rFonts w:hint="eastAsia" w:eastAsia="新宋体"/>
          <w:color w:val="auto"/>
          <w:szCs w:val="21"/>
          <w:lang w:val="en-US" w:eastAsia="zh-CN"/>
        </w:rPr>
      </w:pPr>
      <w:r>
        <w:rPr>
          <w:rFonts w:hint="eastAsia" w:eastAsia="新宋体"/>
          <w:color w:val="auto"/>
          <w:szCs w:val="21"/>
        </w:rPr>
        <w:t>＝﹣2</w:t>
      </w:r>
      <w:r>
        <w:rPr>
          <w:rFonts w:hint="eastAsia" w:eastAsia="新宋体"/>
          <w:color w:val="auto"/>
          <w:szCs w:val="21"/>
          <w:lang w:eastAsia="zh-CN"/>
        </w:rPr>
        <w:t>（</w:t>
      </w:r>
      <w:r>
        <w:rPr>
          <w:rFonts w:hint="eastAsia" w:eastAsia="新宋体"/>
          <w:i/>
          <w:color w:val="auto"/>
          <w:szCs w:val="21"/>
        </w:rPr>
        <w:t>x</w:t>
      </w:r>
      <w:r>
        <w:rPr>
          <w:rFonts w:hint="eastAsia" w:eastAsia="新宋体"/>
          <w:i/>
          <w:color w:val="auto"/>
          <w:szCs w:val="21"/>
          <w:lang w:val="en-US" w:eastAsia="zh-CN"/>
        </w:rPr>
        <w:t>-</w:t>
      </w:r>
      <w:r>
        <w:rPr>
          <w:rFonts w:hint="eastAsia" w:eastAsia="新宋体"/>
          <w:i w:val="0"/>
          <w:iCs/>
          <w:color w:val="auto"/>
          <w:szCs w:val="21"/>
          <w:lang w:val="en-US" w:eastAsia="zh-CN"/>
        </w:rPr>
        <w:t>68</w:t>
      </w:r>
      <w:r>
        <w:rPr>
          <w:rFonts w:hint="eastAsia" w:eastAsia="新宋体"/>
          <w:color w:val="auto"/>
          <w:szCs w:val="21"/>
          <w:lang w:eastAsia="zh-CN"/>
        </w:rPr>
        <w:t>）</w:t>
      </w:r>
      <w:r>
        <w:rPr>
          <w:rFonts w:hint="eastAsia" w:eastAsia="新宋体"/>
          <w:color w:val="auto"/>
          <w:sz w:val="24"/>
          <w:szCs w:val="24"/>
          <w:vertAlign w:val="superscript"/>
        </w:rPr>
        <w:t>2</w:t>
      </w:r>
      <w:r>
        <w:rPr>
          <w:rFonts w:hint="eastAsia" w:eastAsia="新宋体"/>
          <w:color w:val="auto"/>
          <w:szCs w:val="21"/>
        </w:rPr>
        <w:t>+</w:t>
      </w:r>
      <w:r>
        <w:rPr>
          <w:rFonts w:hint="eastAsia" w:eastAsia="新宋体"/>
          <w:color w:val="auto"/>
          <w:szCs w:val="21"/>
          <w:lang w:val="en-US" w:eastAsia="zh-CN"/>
        </w:rPr>
        <w:t>2048</w:t>
      </w:r>
    </w:p>
    <w:p>
      <w:pPr>
        <w:spacing w:line="360" w:lineRule="auto"/>
        <w:ind w:left="273" w:leftChars="130" w:firstLine="210" w:firstLineChars="100"/>
        <w:rPr>
          <w:rFonts w:hint="default" w:eastAsia="新宋体"/>
          <w:color w:val="auto"/>
          <w:szCs w:val="21"/>
          <w:lang w:val="en-US" w:eastAsia="zh-CN"/>
        </w:rPr>
      </w:pPr>
      <w:r>
        <w:rPr>
          <w:rFonts w:hint="eastAsia" w:eastAsia="新宋体"/>
          <w:color w:val="auto"/>
          <w:szCs w:val="21"/>
          <w:lang w:eastAsia="zh-CN"/>
        </w:rPr>
        <w:t>∵</w:t>
      </w:r>
      <w:r>
        <w:rPr>
          <w:rFonts w:hint="eastAsia" w:eastAsia="新宋体"/>
          <w:color w:val="auto"/>
          <w:szCs w:val="21"/>
          <w:lang w:val="en-US" w:eastAsia="zh-CN"/>
        </w:rPr>
        <w:t>-2＜0,50≤</w:t>
      </w:r>
      <w:r>
        <w:rPr>
          <w:rFonts w:hint="eastAsia" w:eastAsia="新宋体"/>
          <w:i/>
          <w:color w:val="auto"/>
          <w:szCs w:val="21"/>
        </w:rPr>
        <w:t>x</w:t>
      </w:r>
      <w:r>
        <w:rPr>
          <w:rFonts w:hint="eastAsia" w:eastAsia="新宋体"/>
          <w:i/>
          <w:color w:val="auto"/>
          <w:szCs w:val="21"/>
          <w:lang w:eastAsia="zh-CN"/>
        </w:rPr>
        <w:t>≤</w:t>
      </w:r>
      <w:r>
        <w:rPr>
          <w:rFonts w:hint="eastAsia" w:eastAsia="新宋体"/>
          <w:i w:val="0"/>
          <w:iCs/>
          <w:color w:val="auto"/>
          <w:szCs w:val="21"/>
          <w:lang w:val="en-US" w:eastAsia="zh-CN"/>
        </w:rPr>
        <w:t>100</w:t>
      </w:r>
    </w:p>
    <w:p>
      <w:pPr>
        <w:spacing w:line="360" w:lineRule="auto"/>
        <w:ind w:left="273" w:leftChars="130" w:firstLine="210" w:firstLineChars="100"/>
        <w:rPr>
          <w:color w:val="auto"/>
        </w:rPr>
      </w:pPr>
      <w:r>
        <w:rPr>
          <w:rFonts w:hint="eastAsia" w:eastAsia="新宋体"/>
          <w:color w:val="auto"/>
          <w:szCs w:val="21"/>
        </w:rPr>
        <w:t>∴当</w:t>
      </w:r>
      <w:r>
        <w:rPr>
          <w:rFonts w:hint="eastAsia" w:eastAsia="新宋体"/>
          <w:i/>
          <w:color w:val="auto"/>
          <w:szCs w:val="21"/>
        </w:rPr>
        <w:t>x</w:t>
      </w:r>
      <w:r>
        <w:rPr>
          <w:rFonts w:hint="eastAsia" w:eastAsia="新宋体"/>
          <w:color w:val="auto"/>
          <w:szCs w:val="21"/>
        </w:rPr>
        <w:t>＝</w:t>
      </w:r>
      <w:r>
        <w:rPr>
          <w:rFonts w:hint="eastAsia" w:eastAsia="新宋体"/>
          <w:color w:val="auto"/>
          <w:szCs w:val="21"/>
          <w:lang w:val="en-US" w:eastAsia="zh-CN"/>
        </w:rPr>
        <w:t>68</w:t>
      </w:r>
      <w:r>
        <w:rPr>
          <w:rFonts w:hint="eastAsia" w:eastAsia="新宋体"/>
          <w:color w:val="auto"/>
          <w:szCs w:val="21"/>
        </w:rPr>
        <w:t>时，</w:t>
      </w:r>
      <w:r>
        <w:rPr>
          <w:rFonts w:hint="eastAsia" w:eastAsia="新宋体"/>
          <w:i/>
          <w:color w:val="auto"/>
          <w:szCs w:val="21"/>
          <w:lang w:val="en-US" w:eastAsia="zh-CN"/>
        </w:rPr>
        <w:t>y</w:t>
      </w:r>
      <w:r>
        <w:rPr>
          <w:rFonts w:hint="eastAsia" w:eastAsia="新宋体"/>
          <w:color w:val="auto"/>
          <w:szCs w:val="21"/>
        </w:rPr>
        <w:t>取得最大值</w:t>
      </w:r>
      <w:r>
        <w:rPr>
          <w:rFonts w:hint="eastAsia" w:eastAsia="新宋体"/>
          <w:color w:val="auto"/>
          <w:szCs w:val="21"/>
          <w:lang w:val="en-US" w:eastAsia="zh-CN"/>
        </w:rPr>
        <w:t>2048</w:t>
      </w:r>
      <w:r>
        <w:rPr>
          <w:rFonts w:hint="eastAsia" w:eastAsia="新宋体"/>
          <w:color w:val="auto"/>
          <w:szCs w:val="21"/>
        </w:rPr>
        <w:t>．</w:t>
      </w:r>
    </w:p>
    <w:p>
      <w:pPr>
        <w:spacing w:line="360" w:lineRule="auto"/>
        <w:ind w:left="273" w:leftChars="130" w:firstLine="210" w:firstLineChars="100"/>
        <w:rPr>
          <w:rFonts w:hint="default"/>
          <w:color w:val="auto"/>
          <w:lang w:val="en-US"/>
        </w:rPr>
      </w:pPr>
      <w:r>
        <w:rPr>
          <w:rFonts w:hint="eastAsia" w:eastAsia="新宋体"/>
          <w:color w:val="auto"/>
          <w:szCs w:val="21"/>
        </w:rPr>
        <w:t>∴</w:t>
      </w:r>
      <w:r>
        <w:rPr>
          <w:rFonts w:hint="eastAsia" w:eastAsia="新宋体"/>
          <w:i/>
          <w:color w:val="auto"/>
          <w:szCs w:val="21"/>
          <w:lang w:val="en-US" w:eastAsia="zh-CN"/>
        </w:rPr>
        <w:t>y关于x</w:t>
      </w:r>
      <w:r>
        <w:rPr>
          <w:rFonts w:hint="eastAsia" w:eastAsia="新宋体"/>
          <w:i w:val="0"/>
          <w:iCs/>
          <w:color w:val="auto"/>
          <w:szCs w:val="21"/>
          <w:lang w:val="en-US" w:eastAsia="zh-CN"/>
        </w:rPr>
        <w:t>的解析式为</w:t>
      </w:r>
      <w:r>
        <w:rPr>
          <w:rFonts w:hint="eastAsia" w:eastAsia="新宋体"/>
          <w:i/>
          <w:color w:val="auto"/>
          <w:szCs w:val="21"/>
          <w:lang w:val="en-US" w:eastAsia="zh-CN"/>
        </w:rPr>
        <w:t>y</w:t>
      </w:r>
      <w:r>
        <w:rPr>
          <w:rFonts w:hint="eastAsia" w:eastAsia="新宋体"/>
          <w:color w:val="auto"/>
          <w:szCs w:val="21"/>
        </w:rPr>
        <w:t>＝﹣2</w:t>
      </w:r>
      <w:r>
        <w:rPr>
          <w:rFonts w:hint="eastAsia" w:eastAsia="新宋体"/>
          <w:i/>
          <w:color w:val="auto"/>
          <w:szCs w:val="21"/>
        </w:rPr>
        <w:t>x</w:t>
      </w:r>
      <w:r>
        <w:rPr>
          <w:rFonts w:hint="eastAsia" w:eastAsia="新宋体"/>
          <w:color w:val="auto"/>
          <w:sz w:val="24"/>
          <w:szCs w:val="24"/>
          <w:vertAlign w:val="superscript"/>
        </w:rPr>
        <w:t>2</w:t>
      </w:r>
      <w:r>
        <w:rPr>
          <w:rFonts w:hint="eastAsia" w:eastAsia="新宋体"/>
          <w:color w:val="auto"/>
          <w:szCs w:val="21"/>
        </w:rPr>
        <w:t>+</w:t>
      </w:r>
      <w:r>
        <w:rPr>
          <w:rFonts w:hint="eastAsia" w:eastAsia="新宋体"/>
          <w:color w:val="auto"/>
          <w:szCs w:val="21"/>
          <w:lang w:val="en-US" w:eastAsia="zh-CN"/>
        </w:rPr>
        <w:t>272</w:t>
      </w:r>
      <w:r>
        <w:rPr>
          <w:rFonts w:hint="eastAsia" w:eastAsia="新宋体"/>
          <w:i/>
          <w:color w:val="auto"/>
          <w:szCs w:val="21"/>
        </w:rPr>
        <w:t>x</w:t>
      </w:r>
      <w:r>
        <w:rPr>
          <w:rFonts w:hint="eastAsia" w:eastAsia="新宋体"/>
          <w:color w:val="auto"/>
          <w:szCs w:val="21"/>
        </w:rPr>
        <w:t>﹣</w:t>
      </w:r>
      <w:r>
        <w:rPr>
          <w:rFonts w:hint="eastAsia" w:eastAsia="新宋体"/>
          <w:color w:val="auto"/>
          <w:szCs w:val="21"/>
          <w:lang w:val="en-US" w:eastAsia="zh-CN"/>
        </w:rPr>
        <w:t>7200,最大利润为2048元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20.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分）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（1）证明：连接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OC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∵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AB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是⊙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O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的直径，∴∠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ACB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＝90°，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∵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CE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⊥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AB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，∴∠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CEB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＝90°，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∴∠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ECB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+∠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ABC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＝∠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ABC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+∠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CAB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＝90°，∴∠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A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＝∠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ECB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∵∠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BCE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＝∠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BCD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，∴∠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A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＝∠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BCD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sz w:val="21"/>
          <w:szCs w:val="21"/>
        </w:rPr>
        <w:pict>
          <v:shape id="图片 389" o:spid="_x0000_s1041" o:spt="75" type="#_x0000_t75" style="position:absolute;left:0pt;margin-left:259pt;margin-top:20pt;height:99.75pt;width:149.25pt;mso-wrap-distance-bottom:0pt;mso-wrap-distance-left:9pt;mso-wrap-distance-right:9pt;mso-wrap-distance-top:0pt;z-index:251659264;mso-width-relative:page;mso-height-relative:page;" filled="f" o:preferrelative="t" stroked="f" coordsize="21600,21600">
            <v:path/>
            <v:fill on="f" focussize="0,0"/>
            <v:stroke on="f"/>
            <v:imagedata r:id="rId37" o:title=""/>
            <o:lock v:ext="edit" aspectratio="t"/>
            <w10:wrap type="square"/>
          </v:shape>
        </w:pict>
      </w:r>
      <w:r>
        <w:rPr>
          <w:rFonts w:hint="eastAsia" w:ascii="宋体" w:hAnsi="宋体" w:eastAsia="宋体" w:cs="宋体"/>
          <w:color w:val="auto"/>
          <w:sz w:val="21"/>
          <w:szCs w:val="21"/>
        </w:rPr>
        <w:t>∵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OC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＝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OA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，∴∠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A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＝∠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ACO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，∴∠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ACO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＝∠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BCD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∴∠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ACO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+∠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BCO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＝∠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BCO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+∠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BCD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＝90°，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∴∠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DCO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＝90°，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∴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CD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是⊙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O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的切线；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（2）解：∵∠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A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＝∠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BCE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∴tan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A</w:t>
      </w:r>
      <w:r>
        <w:rPr>
          <w:rFonts w:hint="eastAsia" w:ascii="宋体" w:hAnsi="宋体" w:eastAsia="宋体" w:cs="宋体"/>
          <w:i/>
          <w:color w:val="auto"/>
          <w:position w:val="-24"/>
          <w:sz w:val="21"/>
          <w:szCs w:val="21"/>
        </w:rPr>
        <w:object>
          <v:shape id="_x0000_i1041" o:spt="75" type="#_x0000_t75" style="height:31pt;width:40.95pt;" o:ole="t" filled="f" o:preferrelative="t" stroked="f" coordsize="21600,21600">
            <v:path/>
            <v:fill on="f" focussize="0,0"/>
            <v:stroke on="f"/>
            <v:imagedata r:id="rId39" o:title=""/>
            <o:lock v:ext="edit" aspectratio="t"/>
            <w10:wrap type="none"/>
            <w10:anchorlock/>
          </v:shape>
          <o:OLEObject Type="Embed" ProgID="Equation.KSEE3" ShapeID="_x0000_i1041" DrawAspect="Content" ObjectID="_1468075739" r:id="rId38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1"/>
          <w:szCs w:val="21"/>
        </w:rPr>
        <w:t>tan∠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BCE</w:t>
      </w:r>
      <w:r>
        <w:rPr>
          <w:rFonts w:hint="eastAsia" w:ascii="宋体" w:hAnsi="宋体" w:eastAsia="宋体" w:cs="宋体"/>
          <w:i/>
          <w:color w:val="auto"/>
          <w:position w:val="-24"/>
          <w:sz w:val="21"/>
          <w:szCs w:val="21"/>
        </w:rPr>
        <w:object>
          <v:shape id="_x0000_i1042" o:spt="75" type="#_x0000_t75" style="height:31pt;width:51pt;" o:ole="t" filled="f" o:preferrelative="t" stroked="f" coordsize="21600,21600">
            <v:path/>
            <v:fill on="f" focussize="0,0"/>
            <v:stroke on="f"/>
            <v:imagedata r:id="rId41" o:title=""/>
            <o:lock v:ext="edit" aspectratio="t"/>
            <w10:wrap type="none"/>
            <w10:anchorlock/>
          </v:shape>
          <o:OLEObject Type="Embed" ProgID="Equation.KSEE3" ShapeID="_x0000_i1042" DrawAspect="Content" ObjectID="_1468075740" r:id="rId40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1"/>
          <w:szCs w:val="21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设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BC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＝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k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，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AC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＝2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k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∵∠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D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＝∠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D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，∠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A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＝∠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BCD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∴△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ACD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∽△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CBD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∴</w:t>
      </w:r>
      <w:r>
        <w:rPr>
          <w:rFonts w:hint="eastAsia" w:ascii="宋体" w:hAnsi="宋体" w:eastAsia="宋体" w:cs="宋体"/>
          <w:i/>
          <w:color w:val="auto"/>
          <w:position w:val="-24"/>
          <w:sz w:val="21"/>
          <w:szCs w:val="21"/>
        </w:rPr>
        <w:object>
          <v:shape id="_x0000_i1043" o:spt="75" type="#_x0000_t75" style="height:31pt;width:73pt;" o:ole="t" filled="f" o:preferrelative="t" stroked="f" coordsize="21600,21600">
            <v:path/>
            <v:fill on="f" focussize="0,0"/>
            <v:stroke on="f"/>
            <v:imagedata r:id="rId43" o:title=""/>
            <o:lock v:ext="edit" aspectratio="t"/>
            <w10:wrap type="none"/>
            <w10:anchorlock/>
          </v:shape>
          <o:OLEObject Type="Embed" ProgID="Equation.KSEE3" ShapeID="_x0000_i1043" DrawAspect="Content" ObjectID="_1468075741" r:id="rId42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1"/>
          <w:szCs w:val="21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∵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AD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＝8，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∴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CD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＝4．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 xml:space="preserve">                                                            </w:t>
      </w:r>
    </w:p>
    <w:p>
      <w:pPr>
        <w:spacing w:line="360" w:lineRule="auto"/>
        <w:jc w:val="left"/>
        <w:textAlignment w:val="center"/>
        <w:rPr>
          <w:rFonts w:hint="default" w:ascii="宋体" w:hAnsi="宋体" w:eastAsia="宋体" w:cs="宋体"/>
          <w:color w:val="auto"/>
          <w:lang w:val="en-US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21.（8分）</w:t>
      </w:r>
      <w:r>
        <w:rPr>
          <w:rFonts w:hint="eastAsia" w:ascii="宋体" w:hAnsi="宋体" w:eastAsia="宋体" w:cs="宋体"/>
          <w:color w:val="auto"/>
        </w:rPr>
        <w:t>（1）</w:t>
      </w:r>
      <w:r>
        <w:rPr>
          <w:rFonts w:hint="eastAsia" w:ascii="宋体" w:hAnsi="宋体" w:eastAsia="宋体" w:cs="宋体"/>
          <w:color w:val="auto"/>
          <w:lang w:val="en-US" w:eastAsia="zh-CN"/>
        </w:rPr>
        <w:t>AC=2EG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</w:rPr>
        <w:t>（2）</w:t>
      </w:r>
      <w:r>
        <w:rPr>
          <w:rFonts w:hint="eastAsia" w:ascii="宋体" w:hAnsi="宋体" w:eastAsia="宋体" w:cs="宋体"/>
          <w:color w:val="auto"/>
          <w:lang w:val="en-US" w:eastAsia="zh-CN"/>
        </w:rPr>
        <w:t>如图所示，过点D作DH//BC，交AC于点H，则∠HDG=∠F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lang w:val="en-US" w:eastAsia="zh-CN"/>
        </w:rPr>
      </w:pPr>
      <w:r>
        <w:pict>
          <v:shape id="图片 390" o:spid="_x0000_s1045" o:spt="75" type="#_x0000_t75" style="position:absolute;left:0pt;margin-left:212.85pt;margin-top:22.8pt;height:111pt;width:157.85pt;mso-wrap-distance-bottom:0pt;mso-wrap-distance-left:9pt;mso-wrap-distance-right:9pt;mso-wrap-distance-top:0pt;z-index:251660288;mso-width-relative:page;mso-height-relative:page;" filled="f" o:preferrelative="t" stroked="f" coordsize="21600,21600">
            <v:path/>
            <v:fill on="f" focussize="0,0"/>
            <v:stroke on="f"/>
            <v:imagedata r:id="rId44" o:title=""/>
            <o:lock v:ext="edit" aspectratio="t"/>
            <w10:wrap type="square"/>
          </v:shape>
        </w:pict>
      </w:r>
      <w:r>
        <w:rPr>
          <w:rFonts w:hint="eastAsia" w:ascii="宋体" w:hAnsi="宋体" w:eastAsia="宋体" w:cs="宋体"/>
          <w:color w:val="auto"/>
          <w:lang w:val="en-US" w:eastAsia="zh-CN"/>
        </w:rPr>
        <w:t xml:space="preserve">  ∵ △ABC是等边三角形</w:t>
      </w:r>
    </w:p>
    <w:p>
      <w:pPr>
        <w:spacing w:line="360" w:lineRule="auto"/>
        <w:ind w:firstLine="210" w:firstLineChars="100"/>
        <w:jc w:val="left"/>
        <w:textAlignment w:val="center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∴∠ADH=∠AHD=∠A=60°</w:t>
      </w:r>
    </w:p>
    <w:p>
      <w:pPr>
        <w:spacing w:line="360" w:lineRule="auto"/>
        <w:ind w:firstLine="210" w:firstLineChars="100"/>
        <w:jc w:val="left"/>
        <w:textAlignment w:val="center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∴△ADH是等边三角形</w:t>
      </w:r>
    </w:p>
    <w:p>
      <w:pPr>
        <w:spacing w:line="360" w:lineRule="auto"/>
        <w:ind w:firstLine="210" w:firstLineChars="100"/>
        <w:jc w:val="left"/>
        <w:textAlignment w:val="center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∴AD=DH</w:t>
      </w:r>
    </w:p>
    <w:p>
      <w:pPr>
        <w:spacing w:line="360" w:lineRule="auto"/>
        <w:ind w:firstLine="210" w:firstLineChars="100"/>
        <w:jc w:val="left"/>
        <w:textAlignment w:val="center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又∵AD=CF</w:t>
      </w:r>
    </w:p>
    <w:p>
      <w:pPr>
        <w:spacing w:line="360" w:lineRule="auto"/>
        <w:ind w:firstLine="210" w:firstLineChars="100"/>
        <w:jc w:val="left"/>
        <w:textAlignment w:val="center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∴DH=CF</w:t>
      </w:r>
    </w:p>
    <w:p>
      <w:pPr>
        <w:spacing w:line="360" w:lineRule="auto"/>
        <w:ind w:firstLine="210" w:firstLineChars="100"/>
        <w:jc w:val="left"/>
        <w:textAlignment w:val="center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在△DHG和△FCG中</w:t>
      </w:r>
    </w:p>
    <w:p>
      <w:pPr>
        <w:spacing w:line="360" w:lineRule="auto"/>
        <w:ind w:firstLine="210" w:firstLineChars="100"/>
        <w:jc w:val="left"/>
        <w:textAlignment w:val="center"/>
        <w:rPr>
          <w:rFonts w:hint="default" w:ascii="宋体" w:hAnsi="宋体" w:eastAsia="宋体" w:cs="宋体"/>
          <w:color w:val="auto"/>
          <w:lang w:val="en-US" w:eastAsia="zh-CN"/>
        </w:rPr>
      </w:pPr>
      <w:r>
        <w:rPr>
          <w:rFonts w:hint="default" w:ascii="宋体" w:hAnsi="宋体" w:eastAsia="宋体" w:cs="宋体"/>
          <w:color w:val="auto"/>
          <w:position w:val="-50"/>
          <w:lang w:val="en-US" w:eastAsia="zh-CN"/>
        </w:rPr>
        <w:object>
          <v:shape id="_x0000_i1044" o:spt="75" type="#_x0000_t75" style="height:56pt;width:89pt;" o:ole="t" filled="f" o:preferrelative="t" stroked="f" coordsize="21600,21600">
            <v:path/>
            <v:fill on="f" focussize="0,0"/>
            <v:stroke on="f"/>
            <v:imagedata r:id="rId46" o:title=""/>
            <o:lock v:ext="edit" aspectratio="t"/>
            <w10:wrap type="none"/>
            <w10:anchorlock/>
          </v:shape>
          <o:OLEObject Type="Embed" ProgID="Equation.KSEE3" ShapeID="_x0000_i1044" DrawAspect="Content" ObjectID="_1468075742" r:id="rId4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∴△DHG≌△FCG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∴HG=CG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∵△ADH为等边三角形，DE⊥AH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∴AE=EH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∴AC=AH+CH=2EH+2HG=2EG</w:t>
      </w:r>
    </w:p>
    <w:p>
      <w:pPr>
        <w:spacing w:line="360" w:lineRule="auto"/>
        <w:jc w:val="left"/>
        <w:textAlignment w:val="center"/>
        <w:rPr>
          <w:rFonts w:hint="default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</w:rPr>
        <w:t>（3）</w:t>
      </w:r>
      <w:r>
        <w:rPr>
          <w:rFonts w:hint="eastAsia" w:ascii="宋体" w:hAnsi="宋体" w:eastAsia="宋体" w:cs="宋体"/>
          <w:color w:val="auto"/>
          <w:lang w:val="en-US" w:eastAsia="zh-CN"/>
        </w:rPr>
        <w:t>仍成立，理由如下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如图所示，过点D作DH//BC，交AC于点H，则∠HDG=∠F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 xml:space="preserve">  ∵ △ABC是等边三角形</w:t>
      </w:r>
    </w:p>
    <w:p>
      <w:pPr>
        <w:spacing w:line="360" w:lineRule="auto"/>
        <w:ind w:firstLine="210" w:firstLineChars="100"/>
        <w:jc w:val="left"/>
        <w:textAlignment w:val="center"/>
        <w:rPr>
          <w:rFonts w:hint="eastAsia" w:ascii="宋体" w:hAnsi="宋体" w:eastAsia="宋体" w:cs="宋体"/>
          <w:color w:val="auto"/>
          <w:lang w:val="en-US" w:eastAsia="zh-CN"/>
        </w:rPr>
      </w:pPr>
      <w:r>
        <w:pict>
          <v:shape id="图片 391" o:spid="_x0000_s1047" o:spt="75" type="#_x0000_t75" style="position:absolute;left:0pt;margin-left:208.85pt;margin-top:21.9pt;height:108.6pt;width:178.85pt;mso-wrap-distance-bottom:0pt;mso-wrap-distance-left:9pt;mso-wrap-distance-right:9pt;mso-wrap-distance-top:0pt;z-index:251661312;mso-width-relative:page;mso-height-relative:page;" filled="f" o:preferrelative="t" stroked="f" coordsize="21600,21600">
            <v:path/>
            <v:fill on="f" focussize="0,0"/>
            <v:stroke on="f"/>
            <v:imagedata r:id="rId47" o:title=""/>
            <o:lock v:ext="edit" aspectratio="t"/>
            <w10:wrap type="square"/>
          </v:shape>
        </w:pict>
      </w:r>
      <w:r>
        <w:rPr>
          <w:rFonts w:hint="eastAsia" w:ascii="宋体" w:hAnsi="宋体" w:eastAsia="宋体" w:cs="宋体"/>
          <w:color w:val="auto"/>
          <w:lang w:val="en-US" w:eastAsia="zh-CN"/>
        </w:rPr>
        <w:t>∴∠ADH=∠AHD=∠A=60°</w:t>
      </w:r>
    </w:p>
    <w:p>
      <w:pPr>
        <w:spacing w:line="360" w:lineRule="auto"/>
        <w:ind w:firstLine="210" w:firstLineChars="100"/>
        <w:jc w:val="left"/>
        <w:textAlignment w:val="center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∴△ADH是等边三角形</w:t>
      </w:r>
    </w:p>
    <w:p>
      <w:pPr>
        <w:spacing w:line="360" w:lineRule="auto"/>
        <w:ind w:firstLine="210" w:firstLineChars="100"/>
        <w:jc w:val="left"/>
        <w:textAlignment w:val="center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∴AD=DH</w:t>
      </w:r>
    </w:p>
    <w:p>
      <w:pPr>
        <w:spacing w:line="360" w:lineRule="auto"/>
        <w:ind w:firstLine="210" w:firstLineChars="100"/>
        <w:jc w:val="left"/>
        <w:textAlignment w:val="center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又∵AD=CF</w:t>
      </w:r>
    </w:p>
    <w:p>
      <w:pPr>
        <w:spacing w:line="360" w:lineRule="auto"/>
        <w:ind w:firstLine="210" w:firstLineChars="100"/>
        <w:jc w:val="left"/>
        <w:textAlignment w:val="center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∴DH=CF</w:t>
      </w:r>
    </w:p>
    <w:p>
      <w:pPr>
        <w:spacing w:line="360" w:lineRule="auto"/>
        <w:ind w:firstLine="210" w:firstLineChars="100"/>
        <w:jc w:val="left"/>
        <w:textAlignment w:val="center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在△DHG和△FCG中</w:t>
      </w:r>
    </w:p>
    <w:p>
      <w:pPr>
        <w:spacing w:line="360" w:lineRule="auto"/>
        <w:ind w:firstLine="210" w:firstLineChars="100"/>
        <w:jc w:val="left"/>
        <w:textAlignment w:val="center"/>
        <w:rPr>
          <w:rFonts w:hint="default" w:ascii="宋体" w:hAnsi="宋体" w:eastAsia="宋体" w:cs="宋体"/>
          <w:color w:val="auto"/>
          <w:lang w:val="en-US" w:eastAsia="zh-CN"/>
        </w:rPr>
      </w:pPr>
      <w:r>
        <w:rPr>
          <w:rFonts w:hint="default" w:ascii="宋体" w:hAnsi="宋体" w:eastAsia="宋体" w:cs="宋体"/>
          <w:color w:val="auto"/>
          <w:position w:val="-50"/>
          <w:lang w:val="en-US" w:eastAsia="zh-CN"/>
        </w:rPr>
        <w:object>
          <v:shape id="_x0000_i1045" o:spt="75" type="#_x0000_t75" style="height:56pt;width:89pt;" o:ole="t" filled="f" o:preferrelative="t" stroked="f" coordsize="21600,21600">
            <v:path/>
            <v:fill on="f" focussize="0,0"/>
            <v:stroke on="f"/>
            <v:imagedata r:id="rId46" o:title=""/>
            <o:lock v:ext="edit" aspectratio="t"/>
            <w10:wrap type="none"/>
            <w10:anchorlock/>
          </v:shape>
          <o:OLEObject Type="Embed" ProgID="Equation.KSEE3" ShapeID="_x0000_i1045" DrawAspect="Content" ObjectID="_1468075743" r:id="rId4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∴△DHG≌△FCG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∴HG=CG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∵△ADH为等边三角形，DE⊥AH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∴AE=EH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∴AC=AH-CH=2EH-2HG=2EG</w:t>
      </w:r>
    </w:p>
    <w:p>
      <w:pPr>
        <w:numPr>
          <w:ilvl w:val="0"/>
          <w:numId w:val="0"/>
        </w:numPr>
        <w:spacing w:line="360" w:lineRule="auto"/>
        <w:ind w:leftChars="0"/>
        <w:rPr>
          <w:color w:val="auto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22.解：</w:t>
      </w:r>
      <w:r>
        <w:rPr>
          <w:rFonts w:hint="eastAsia" w:ascii="宋体" w:hAnsi="宋体" w:eastAsia="宋体" w:cs="宋体"/>
          <w:color w:val="auto"/>
        </w:rPr>
        <w:t>（1）</w:t>
      </w:r>
      <w:r>
        <w:rPr>
          <w:rFonts w:hint="eastAsia" w:eastAsia="新宋体"/>
          <w:color w:val="auto"/>
          <w:szCs w:val="21"/>
        </w:rPr>
        <w:t>令</w:t>
      </w:r>
      <w:r>
        <w:rPr>
          <w:rFonts w:hint="eastAsia" w:eastAsia="新宋体"/>
          <w:i/>
          <w:color w:val="auto"/>
          <w:szCs w:val="21"/>
        </w:rPr>
        <w:t>y</w:t>
      </w:r>
      <w:r>
        <w:rPr>
          <w:rFonts w:hint="eastAsia" w:eastAsia="新宋体"/>
          <w:color w:val="auto"/>
          <w:szCs w:val="21"/>
        </w:rPr>
        <w:t>＝0，得</w:t>
      </w:r>
      <w:r>
        <w:rPr>
          <w:rFonts w:hint="eastAsia" w:eastAsia="新宋体"/>
          <w:i/>
          <w:color w:val="auto"/>
          <w:szCs w:val="21"/>
        </w:rPr>
        <w:t>y</w:t>
      </w:r>
      <w:r>
        <w:rPr>
          <w:rFonts w:hint="eastAsia" w:eastAsia="新宋体"/>
          <w:color w:val="auto"/>
          <w:szCs w:val="21"/>
        </w:rPr>
        <w:t>＝</w:t>
      </w:r>
      <w:r>
        <w:rPr>
          <w:rFonts w:hint="eastAsia" w:eastAsia="新宋体"/>
          <w:i/>
          <w:color w:val="auto"/>
          <w:szCs w:val="21"/>
        </w:rPr>
        <w:t>x</w:t>
      </w:r>
      <w:r>
        <w:rPr>
          <w:rFonts w:hint="eastAsia" w:eastAsia="新宋体"/>
          <w:color w:val="auto"/>
          <w:szCs w:val="21"/>
        </w:rPr>
        <w:t>﹣6＝0，</w:t>
      </w:r>
    </w:p>
    <w:p>
      <w:pPr>
        <w:spacing w:line="360" w:lineRule="auto"/>
        <w:ind w:left="273" w:leftChars="130"/>
        <w:rPr>
          <w:color w:val="auto"/>
        </w:rPr>
      </w:pPr>
      <w:r>
        <w:rPr>
          <w:rFonts w:hint="eastAsia" w:eastAsia="新宋体"/>
          <w:color w:val="auto"/>
          <w:szCs w:val="21"/>
        </w:rPr>
        <w:t>解得</w:t>
      </w:r>
      <w:r>
        <w:rPr>
          <w:rFonts w:hint="eastAsia" w:eastAsia="新宋体"/>
          <w:i/>
          <w:color w:val="auto"/>
          <w:szCs w:val="21"/>
        </w:rPr>
        <w:t>x</w:t>
      </w:r>
      <w:r>
        <w:rPr>
          <w:rFonts w:hint="eastAsia" w:eastAsia="新宋体"/>
          <w:color w:val="auto"/>
          <w:szCs w:val="21"/>
        </w:rPr>
        <w:t>＝6，</w:t>
      </w:r>
    </w:p>
    <w:p>
      <w:pPr>
        <w:spacing w:line="360" w:lineRule="auto"/>
        <w:ind w:left="273" w:leftChars="130"/>
        <w:rPr>
          <w:color w:val="auto"/>
        </w:rPr>
      </w:pPr>
      <w:r>
        <w:rPr>
          <w:rFonts w:hint="eastAsia" w:eastAsia="新宋体"/>
          <w:color w:val="auto"/>
          <w:szCs w:val="21"/>
        </w:rPr>
        <w:t>∴</w:t>
      </w:r>
      <w:r>
        <w:rPr>
          <w:rFonts w:hint="eastAsia" w:eastAsia="新宋体"/>
          <w:i/>
          <w:color w:val="auto"/>
          <w:szCs w:val="21"/>
        </w:rPr>
        <w:t>B</w:t>
      </w:r>
      <w:r>
        <w:rPr>
          <w:rFonts w:hint="eastAsia" w:eastAsia="新宋体"/>
          <w:color w:val="auto"/>
          <w:szCs w:val="21"/>
        </w:rPr>
        <w:t>（6，0），</w:t>
      </w:r>
    </w:p>
    <w:p>
      <w:pPr>
        <w:spacing w:line="360" w:lineRule="auto"/>
        <w:ind w:left="273" w:leftChars="130"/>
        <w:rPr>
          <w:color w:val="auto"/>
        </w:rPr>
      </w:pPr>
      <w:r>
        <w:rPr>
          <w:rFonts w:hint="eastAsia" w:eastAsia="新宋体"/>
          <w:color w:val="auto"/>
          <w:szCs w:val="21"/>
        </w:rPr>
        <w:t>令</w:t>
      </w:r>
      <w:r>
        <w:rPr>
          <w:rFonts w:hint="eastAsia" w:eastAsia="新宋体"/>
          <w:i/>
          <w:color w:val="auto"/>
          <w:szCs w:val="21"/>
        </w:rPr>
        <w:t>x</w:t>
      </w:r>
      <w:r>
        <w:rPr>
          <w:rFonts w:hint="eastAsia" w:eastAsia="新宋体"/>
          <w:color w:val="auto"/>
          <w:szCs w:val="21"/>
        </w:rPr>
        <w:t>＝0，得</w:t>
      </w:r>
      <w:r>
        <w:rPr>
          <w:rFonts w:hint="eastAsia" w:eastAsia="新宋体"/>
          <w:i/>
          <w:color w:val="auto"/>
          <w:szCs w:val="21"/>
        </w:rPr>
        <w:t>y</w:t>
      </w:r>
      <w:r>
        <w:rPr>
          <w:rFonts w:hint="eastAsia" w:eastAsia="新宋体"/>
          <w:color w:val="auto"/>
          <w:szCs w:val="21"/>
        </w:rPr>
        <w:t>＝</w:t>
      </w:r>
      <w:r>
        <w:rPr>
          <w:rFonts w:hint="eastAsia" w:eastAsia="新宋体"/>
          <w:i/>
          <w:color w:val="auto"/>
          <w:szCs w:val="21"/>
        </w:rPr>
        <w:t>x</w:t>
      </w:r>
      <w:r>
        <w:rPr>
          <w:rFonts w:hint="eastAsia" w:eastAsia="新宋体"/>
          <w:color w:val="auto"/>
          <w:szCs w:val="21"/>
        </w:rPr>
        <w:t>﹣6＝﹣6，</w:t>
      </w:r>
    </w:p>
    <w:p>
      <w:pPr>
        <w:spacing w:line="360" w:lineRule="auto"/>
        <w:ind w:left="273" w:leftChars="130"/>
        <w:rPr>
          <w:color w:val="auto"/>
        </w:rPr>
      </w:pPr>
      <w:r>
        <w:rPr>
          <w:rFonts w:hint="eastAsia" w:eastAsia="新宋体"/>
          <w:color w:val="auto"/>
          <w:szCs w:val="21"/>
        </w:rPr>
        <w:t>∴</w:t>
      </w:r>
      <w:r>
        <w:rPr>
          <w:rFonts w:hint="eastAsia" w:eastAsia="新宋体"/>
          <w:i/>
          <w:color w:val="auto"/>
          <w:szCs w:val="21"/>
        </w:rPr>
        <w:t>D</w:t>
      </w:r>
      <w:r>
        <w:rPr>
          <w:rFonts w:hint="eastAsia" w:eastAsia="新宋体"/>
          <w:color w:val="auto"/>
          <w:szCs w:val="21"/>
        </w:rPr>
        <w:t>（0，﹣6），</w:t>
      </w:r>
    </w:p>
    <w:p>
      <w:pPr>
        <w:spacing w:line="360" w:lineRule="auto"/>
        <w:ind w:left="273" w:leftChars="130"/>
        <w:rPr>
          <w:color w:val="auto"/>
        </w:rPr>
      </w:pPr>
      <w:r>
        <w:rPr>
          <w:rFonts w:hint="eastAsia" w:eastAsia="新宋体"/>
          <w:color w:val="auto"/>
          <w:szCs w:val="21"/>
        </w:rPr>
        <w:t>∵点</w:t>
      </w:r>
      <w:r>
        <w:rPr>
          <w:rFonts w:hint="eastAsia" w:eastAsia="新宋体"/>
          <w:i/>
          <w:color w:val="auto"/>
          <w:szCs w:val="21"/>
        </w:rPr>
        <w:t>C</w:t>
      </w:r>
      <w:r>
        <w:rPr>
          <w:rFonts w:hint="eastAsia" w:eastAsia="新宋体"/>
          <w:color w:val="auto"/>
          <w:szCs w:val="21"/>
        </w:rPr>
        <w:t>与点</w:t>
      </w:r>
      <w:r>
        <w:rPr>
          <w:rFonts w:hint="eastAsia" w:eastAsia="新宋体"/>
          <w:i/>
          <w:color w:val="auto"/>
          <w:szCs w:val="21"/>
        </w:rPr>
        <w:t>D</w:t>
      </w:r>
      <w:r>
        <w:rPr>
          <w:rFonts w:hint="eastAsia" w:eastAsia="新宋体"/>
          <w:color w:val="auto"/>
          <w:szCs w:val="21"/>
        </w:rPr>
        <w:t>关于</w:t>
      </w:r>
      <w:r>
        <w:rPr>
          <w:rFonts w:hint="eastAsia" w:eastAsia="新宋体"/>
          <w:i/>
          <w:color w:val="auto"/>
          <w:szCs w:val="21"/>
        </w:rPr>
        <w:t>x</w:t>
      </w:r>
      <w:r>
        <w:rPr>
          <w:rFonts w:hint="eastAsia" w:eastAsia="新宋体"/>
          <w:color w:val="auto"/>
          <w:szCs w:val="21"/>
        </w:rPr>
        <w:t>轴对称，</w:t>
      </w:r>
    </w:p>
    <w:p>
      <w:pPr>
        <w:spacing w:line="360" w:lineRule="auto"/>
        <w:ind w:left="273" w:leftChars="130"/>
        <w:rPr>
          <w:color w:val="auto"/>
        </w:rPr>
      </w:pPr>
      <w:r>
        <w:rPr>
          <w:rFonts w:hint="eastAsia" w:eastAsia="新宋体"/>
          <w:color w:val="auto"/>
          <w:szCs w:val="21"/>
        </w:rPr>
        <w:t>∴</w:t>
      </w:r>
      <w:r>
        <w:rPr>
          <w:rFonts w:hint="eastAsia" w:eastAsia="新宋体"/>
          <w:i/>
          <w:color w:val="auto"/>
          <w:szCs w:val="21"/>
        </w:rPr>
        <w:t>C</w:t>
      </w:r>
      <w:r>
        <w:rPr>
          <w:rFonts w:hint="eastAsia" w:eastAsia="新宋体"/>
          <w:color w:val="auto"/>
          <w:szCs w:val="21"/>
        </w:rPr>
        <w:t>（0，6），</w:t>
      </w:r>
    </w:p>
    <w:p>
      <w:pPr>
        <w:spacing w:line="360" w:lineRule="auto"/>
        <w:ind w:left="273" w:leftChars="130" w:firstLine="210" w:firstLineChars="100"/>
        <w:rPr>
          <w:color w:val="auto"/>
        </w:rPr>
      </w:pPr>
      <w:r>
        <w:rPr>
          <w:rFonts w:hint="eastAsia" w:eastAsia="新宋体"/>
          <w:color w:val="auto"/>
          <w:szCs w:val="21"/>
        </w:rPr>
        <w:t>把</w:t>
      </w:r>
      <w:r>
        <w:rPr>
          <w:rFonts w:hint="eastAsia" w:eastAsia="新宋体"/>
          <w:i/>
          <w:color w:val="auto"/>
          <w:szCs w:val="21"/>
        </w:rPr>
        <w:t>B</w:t>
      </w:r>
      <w:r>
        <w:rPr>
          <w:rFonts w:hint="eastAsia" w:eastAsia="新宋体"/>
          <w:color w:val="auto"/>
          <w:szCs w:val="21"/>
        </w:rPr>
        <w:t>、</w:t>
      </w:r>
      <w:r>
        <w:rPr>
          <w:rFonts w:hint="eastAsia" w:eastAsia="新宋体"/>
          <w:i/>
          <w:color w:val="auto"/>
          <w:szCs w:val="21"/>
        </w:rPr>
        <w:t>C</w:t>
      </w:r>
      <w:r>
        <w:rPr>
          <w:rFonts w:hint="eastAsia" w:eastAsia="新宋体"/>
          <w:color w:val="auto"/>
          <w:szCs w:val="21"/>
        </w:rPr>
        <w:t>点坐标代入</w:t>
      </w:r>
      <w:r>
        <w:rPr>
          <w:rFonts w:hint="eastAsia" w:eastAsia="新宋体"/>
          <w:i/>
          <w:color w:val="auto"/>
          <w:szCs w:val="21"/>
        </w:rPr>
        <w:t>y</w:t>
      </w:r>
      <w:r>
        <w:rPr>
          <w:rFonts w:hint="eastAsia" w:eastAsia="新宋体"/>
          <w:color w:val="auto"/>
          <w:szCs w:val="21"/>
        </w:rPr>
        <w:t>＝﹣</w:t>
      </w:r>
      <w:r>
        <w:rPr>
          <w:rFonts w:hint="eastAsia" w:eastAsia="新宋体"/>
          <w:i/>
          <w:color w:val="auto"/>
          <w:szCs w:val="21"/>
        </w:rPr>
        <w:t>x</w:t>
      </w:r>
      <w:r>
        <w:rPr>
          <w:rFonts w:hint="eastAsia" w:eastAsia="新宋体"/>
          <w:color w:val="auto"/>
          <w:sz w:val="24"/>
          <w:szCs w:val="24"/>
          <w:vertAlign w:val="superscript"/>
        </w:rPr>
        <w:t>2</w:t>
      </w:r>
      <w:r>
        <w:rPr>
          <w:rFonts w:hint="eastAsia" w:eastAsia="新宋体"/>
          <w:color w:val="auto"/>
          <w:szCs w:val="21"/>
        </w:rPr>
        <w:t>+</w:t>
      </w:r>
      <w:r>
        <w:rPr>
          <w:rFonts w:hint="eastAsia" w:eastAsia="新宋体"/>
          <w:i/>
          <w:color w:val="auto"/>
          <w:szCs w:val="21"/>
        </w:rPr>
        <w:t>bx</w:t>
      </w:r>
      <w:r>
        <w:rPr>
          <w:rFonts w:hint="eastAsia" w:eastAsia="新宋体"/>
          <w:color w:val="auto"/>
          <w:szCs w:val="21"/>
        </w:rPr>
        <w:t>+</w:t>
      </w:r>
      <w:r>
        <w:rPr>
          <w:rFonts w:hint="eastAsia" w:eastAsia="新宋体"/>
          <w:i/>
          <w:color w:val="auto"/>
          <w:szCs w:val="21"/>
        </w:rPr>
        <w:t>c</w:t>
      </w:r>
      <w:r>
        <w:rPr>
          <w:rFonts w:hint="eastAsia" w:eastAsia="新宋体"/>
          <w:color w:val="auto"/>
          <w:szCs w:val="21"/>
        </w:rPr>
        <w:t>中，得</w:t>
      </w:r>
      <w:r>
        <w:rPr>
          <w:rFonts w:hint="eastAsia" w:eastAsia="新宋体"/>
          <w:color w:val="auto"/>
          <w:position w:val="-30"/>
          <w:szCs w:val="21"/>
        </w:rPr>
        <w:object>
          <v:shape id="_x0000_i1046" o:spt="75" type="#_x0000_t75" style="height:35.95pt;width:85.95pt;" o:ole="t" filled="f" o:preferrelative="t" stroked="f" coordsize="21600,21600">
            <v:path/>
            <v:fill on="f" focussize="0,0"/>
            <v:stroke on="f"/>
            <v:imagedata r:id="rId50" o:title=""/>
            <o:lock v:ext="edit" aspectratio="t"/>
            <w10:wrap type="none"/>
            <w10:anchorlock/>
          </v:shape>
          <o:OLEObject Type="Embed" ProgID="Equation.KSEE3" ShapeID="_x0000_i1046" DrawAspect="Content" ObjectID="_1468075744" r:id="rId49">
            <o:LockedField>false</o:LockedField>
          </o:OLEObject>
        </w:object>
      </w:r>
    </w:p>
    <w:p>
      <w:pPr>
        <w:spacing w:line="360" w:lineRule="auto"/>
        <w:ind w:left="273" w:leftChars="130" w:firstLine="210" w:firstLineChars="100"/>
        <w:rPr>
          <w:color w:val="auto"/>
        </w:rPr>
      </w:pPr>
      <w:r>
        <w:rPr>
          <w:rFonts w:hint="eastAsia" w:eastAsia="新宋体"/>
          <w:color w:val="auto"/>
          <w:szCs w:val="21"/>
        </w:rPr>
        <w:t>解得，</w:t>
      </w:r>
      <w:r>
        <w:rPr>
          <w:rFonts w:hint="eastAsia" w:eastAsia="新宋体"/>
          <w:color w:val="auto"/>
          <w:position w:val="-30"/>
          <w:szCs w:val="21"/>
        </w:rPr>
        <w:object>
          <v:shape id="_x0000_i1047" o:spt="75" type="#_x0000_t75" style="height:35.95pt;width:32.95pt;" o:ole="t" filled="f" o:preferrelative="t" stroked="f" coordsize="21600,21600">
            <v:path/>
            <v:fill on="f" focussize="0,0"/>
            <v:stroke on="f"/>
            <v:imagedata r:id="rId52" o:title=""/>
            <o:lock v:ext="edit" aspectratio="t"/>
            <w10:wrap type="none"/>
            <w10:anchorlock/>
          </v:shape>
          <o:OLEObject Type="Embed" ProgID="Equation.KSEE3" ShapeID="_x0000_i1047" DrawAspect="Content" ObjectID="_1468075745" r:id="rId51">
            <o:LockedField>false</o:LockedField>
          </o:OLEObject>
        </w:object>
      </w:r>
    </w:p>
    <w:p>
      <w:pPr>
        <w:spacing w:line="360" w:lineRule="auto"/>
        <w:ind w:left="273" w:leftChars="130"/>
        <w:rPr>
          <w:color w:val="auto"/>
        </w:rPr>
      </w:pPr>
      <w:r>
        <w:rPr>
          <w:rFonts w:hint="eastAsia" w:eastAsia="新宋体"/>
          <w:color w:val="auto"/>
          <w:szCs w:val="21"/>
        </w:rPr>
        <w:t>∴抛物线的解析式为：</w:t>
      </w:r>
      <w:r>
        <w:rPr>
          <w:rFonts w:hint="eastAsia" w:eastAsia="新宋体"/>
          <w:i/>
          <w:color w:val="auto"/>
          <w:szCs w:val="21"/>
        </w:rPr>
        <w:t>y</w:t>
      </w:r>
      <w:r>
        <w:rPr>
          <w:rFonts w:hint="eastAsia" w:eastAsia="新宋体"/>
          <w:color w:val="auto"/>
          <w:szCs w:val="21"/>
        </w:rPr>
        <w:t>＝﹣</w:t>
      </w:r>
      <w:r>
        <w:rPr>
          <w:rFonts w:hint="eastAsia" w:eastAsia="新宋体"/>
          <w:i/>
          <w:color w:val="auto"/>
          <w:szCs w:val="21"/>
        </w:rPr>
        <w:t>x</w:t>
      </w:r>
      <w:r>
        <w:rPr>
          <w:rFonts w:hint="eastAsia" w:eastAsia="新宋体"/>
          <w:color w:val="auto"/>
          <w:sz w:val="24"/>
          <w:szCs w:val="24"/>
          <w:vertAlign w:val="superscript"/>
        </w:rPr>
        <w:t>2</w:t>
      </w:r>
      <w:r>
        <w:rPr>
          <w:rFonts w:hint="eastAsia" w:eastAsia="新宋体"/>
          <w:color w:val="auto"/>
          <w:szCs w:val="21"/>
        </w:rPr>
        <w:t>+5</w:t>
      </w:r>
      <w:r>
        <w:rPr>
          <w:rFonts w:hint="eastAsia" w:eastAsia="新宋体"/>
          <w:i/>
          <w:color w:val="auto"/>
          <w:szCs w:val="21"/>
        </w:rPr>
        <w:t>x</w:t>
      </w:r>
      <w:r>
        <w:rPr>
          <w:rFonts w:hint="eastAsia" w:eastAsia="新宋体"/>
          <w:color w:val="auto"/>
          <w:szCs w:val="21"/>
        </w:rPr>
        <w:t>+6；</w:t>
      </w:r>
    </w:p>
    <w:p>
      <w:pPr>
        <w:spacing w:line="360" w:lineRule="auto"/>
        <w:ind w:left="273" w:leftChars="130"/>
        <w:rPr>
          <w:color w:val="auto"/>
        </w:rPr>
      </w:pPr>
      <w:r>
        <w:rPr>
          <w:rFonts w:hint="eastAsia" w:eastAsia="新宋体"/>
          <w:color w:val="auto"/>
          <w:szCs w:val="21"/>
        </w:rPr>
        <w:t>（2）设</w:t>
      </w:r>
      <w:r>
        <w:rPr>
          <w:rFonts w:hint="eastAsia" w:eastAsia="新宋体"/>
          <w:i/>
          <w:color w:val="auto"/>
          <w:szCs w:val="21"/>
        </w:rPr>
        <w:t>P</w:t>
      </w:r>
      <w:r>
        <w:rPr>
          <w:rFonts w:hint="eastAsia" w:eastAsia="新宋体"/>
          <w:color w:val="auto"/>
          <w:szCs w:val="21"/>
        </w:rPr>
        <w:t>（</w:t>
      </w:r>
      <w:r>
        <w:rPr>
          <w:rFonts w:hint="eastAsia" w:eastAsia="新宋体"/>
          <w:i/>
          <w:color w:val="auto"/>
          <w:szCs w:val="21"/>
        </w:rPr>
        <w:t>m</w:t>
      </w:r>
      <w:r>
        <w:rPr>
          <w:rFonts w:hint="eastAsia" w:eastAsia="新宋体"/>
          <w:color w:val="auto"/>
          <w:szCs w:val="21"/>
        </w:rPr>
        <w:t>，0），则</w:t>
      </w:r>
      <w:r>
        <w:rPr>
          <w:rFonts w:hint="eastAsia" w:eastAsia="新宋体"/>
          <w:i/>
          <w:color w:val="auto"/>
          <w:szCs w:val="21"/>
        </w:rPr>
        <w:t>M</w:t>
      </w:r>
      <w:r>
        <w:rPr>
          <w:rFonts w:hint="eastAsia" w:eastAsia="新宋体"/>
          <w:color w:val="auto"/>
          <w:szCs w:val="21"/>
        </w:rPr>
        <w:t>（</w:t>
      </w:r>
      <w:r>
        <w:rPr>
          <w:rFonts w:hint="eastAsia" w:eastAsia="新宋体"/>
          <w:i/>
          <w:color w:val="auto"/>
          <w:szCs w:val="21"/>
        </w:rPr>
        <w:t>m</w:t>
      </w:r>
      <w:r>
        <w:rPr>
          <w:rFonts w:hint="eastAsia" w:eastAsia="新宋体"/>
          <w:color w:val="auto"/>
          <w:szCs w:val="21"/>
        </w:rPr>
        <w:t>，﹣</w:t>
      </w:r>
      <w:r>
        <w:rPr>
          <w:rFonts w:hint="eastAsia" w:eastAsia="新宋体"/>
          <w:i/>
          <w:color w:val="auto"/>
          <w:szCs w:val="21"/>
        </w:rPr>
        <w:t>m</w:t>
      </w:r>
      <w:r>
        <w:rPr>
          <w:rFonts w:hint="eastAsia" w:eastAsia="新宋体"/>
          <w:color w:val="auto"/>
          <w:sz w:val="24"/>
          <w:szCs w:val="24"/>
          <w:vertAlign w:val="superscript"/>
        </w:rPr>
        <w:t>2</w:t>
      </w:r>
      <w:r>
        <w:rPr>
          <w:rFonts w:hint="eastAsia" w:eastAsia="新宋体"/>
          <w:color w:val="auto"/>
          <w:szCs w:val="21"/>
        </w:rPr>
        <w:t>+5</w:t>
      </w:r>
      <w:r>
        <w:rPr>
          <w:rFonts w:hint="eastAsia" w:eastAsia="新宋体"/>
          <w:i/>
          <w:color w:val="auto"/>
          <w:szCs w:val="21"/>
        </w:rPr>
        <w:t>m</w:t>
      </w:r>
      <w:r>
        <w:rPr>
          <w:rFonts w:hint="eastAsia" w:eastAsia="新宋体"/>
          <w:color w:val="auto"/>
          <w:szCs w:val="21"/>
        </w:rPr>
        <w:t>+6），</w:t>
      </w:r>
      <w:r>
        <w:rPr>
          <w:rFonts w:hint="eastAsia" w:eastAsia="新宋体"/>
          <w:i/>
          <w:color w:val="auto"/>
          <w:szCs w:val="21"/>
        </w:rPr>
        <w:t>N</w:t>
      </w:r>
      <w:r>
        <w:rPr>
          <w:rFonts w:hint="eastAsia" w:eastAsia="新宋体"/>
          <w:color w:val="auto"/>
          <w:szCs w:val="21"/>
        </w:rPr>
        <w:t>（</w:t>
      </w:r>
      <w:r>
        <w:rPr>
          <w:rFonts w:hint="eastAsia" w:eastAsia="新宋体"/>
          <w:i/>
          <w:color w:val="auto"/>
          <w:szCs w:val="21"/>
        </w:rPr>
        <w:t>m</w:t>
      </w:r>
      <w:r>
        <w:rPr>
          <w:rFonts w:hint="eastAsia" w:eastAsia="新宋体"/>
          <w:color w:val="auto"/>
          <w:szCs w:val="21"/>
        </w:rPr>
        <w:t>，</w:t>
      </w:r>
      <w:r>
        <w:rPr>
          <w:rFonts w:hint="eastAsia" w:eastAsia="新宋体"/>
          <w:i/>
          <w:color w:val="auto"/>
          <w:szCs w:val="21"/>
        </w:rPr>
        <w:t>m</w:t>
      </w:r>
      <w:r>
        <w:rPr>
          <w:rFonts w:hint="eastAsia" w:eastAsia="新宋体"/>
          <w:color w:val="auto"/>
          <w:szCs w:val="21"/>
        </w:rPr>
        <w:t>﹣6），</w:t>
      </w:r>
    </w:p>
    <w:p>
      <w:pPr>
        <w:spacing w:line="360" w:lineRule="auto"/>
        <w:ind w:left="273" w:leftChars="130"/>
        <w:rPr>
          <w:color w:val="auto"/>
        </w:rPr>
      </w:pPr>
      <w:r>
        <w:rPr>
          <w:rFonts w:hint="eastAsia" w:eastAsia="新宋体"/>
          <w:color w:val="auto"/>
          <w:szCs w:val="21"/>
        </w:rPr>
        <w:t>则</w:t>
      </w:r>
      <w:r>
        <w:rPr>
          <w:rFonts w:hint="eastAsia" w:eastAsia="新宋体"/>
          <w:i/>
          <w:color w:val="auto"/>
          <w:szCs w:val="21"/>
        </w:rPr>
        <w:t>MN</w:t>
      </w:r>
      <w:r>
        <w:rPr>
          <w:rFonts w:hint="eastAsia" w:eastAsia="新宋体"/>
          <w:color w:val="auto"/>
          <w:szCs w:val="21"/>
        </w:rPr>
        <w:t>＝﹣</w:t>
      </w:r>
      <w:r>
        <w:rPr>
          <w:rFonts w:hint="eastAsia" w:eastAsia="新宋体"/>
          <w:i/>
          <w:color w:val="auto"/>
          <w:szCs w:val="21"/>
        </w:rPr>
        <w:t>m</w:t>
      </w:r>
      <w:r>
        <w:rPr>
          <w:rFonts w:hint="eastAsia" w:eastAsia="新宋体"/>
          <w:color w:val="auto"/>
          <w:sz w:val="24"/>
          <w:szCs w:val="24"/>
          <w:vertAlign w:val="superscript"/>
        </w:rPr>
        <w:t>2</w:t>
      </w:r>
      <w:r>
        <w:rPr>
          <w:rFonts w:hint="eastAsia" w:eastAsia="新宋体"/>
          <w:color w:val="auto"/>
          <w:szCs w:val="21"/>
        </w:rPr>
        <w:t>+4</w:t>
      </w:r>
      <w:r>
        <w:rPr>
          <w:rFonts w:hint="eastAsia" w:eastAsia="新宋体"/>
          <w:i/>
          <w:color w:val="auto"/>
          <w:szCs w:val="21"/>
        </w:rPr>
        <w:t>m</w:t>
      </w:r>
      <w:r>
        <w:rPr>
          <w:rFonts w:hint="eastAsia" w:eastAsia="新宋体"/>
          <w:color w:val="auto"/>
          <w:szCs w:val="21"/>
        </w:rPr>
        <w:t>+12，</w:t>
      </w:r>
    </w:p>
    <w:p>
      <w:pPr>
        <w:spacing w:line="360" w:lineRule="auto"/>
        <w:ind w:left="273" w:leftChars="130"/>
        <w:rPr>
          <w:color w:val="auto"/>
        </w:rPr>
      </w:pPr>
      <w:r>
        <w:rPr>
          <w:rFonts w:hint="eastAsia" w:eastAsia="新宋体"/>
          <w:color w:val="auto"/>
          <w:szCs w:val="21"/>
        </w:rPr>
        <w:t>∴△</w:t>
      </w:r>
      <w:r>
        <w:rPr>
          <w:rFonts w:hint="eastAsia" w:eastAsia="新宋体"/>
          <w:i/>
          <w:color w:val="auto"/>
          <w:szCs w:val="21"/>
        </w:rPr>
        <w:t>MDB</w:t>
      </w:r>
      <w:r>
        <w:rPr>
          <w:rFonts w:hint="eastAsia" w:eastAsia="新宋体"/>
          <w:color w:val="auto"/>
          <w:szCs w:val="21"/>
        </w:rPr>
        <w:t>的面积</w:t>
      </w:r>
      <w:r>
        <w:rPr>
          <w:rFonts w:hint="eastAsia" w:eastAsia="新宋体"/>
          <w:color w:val="auto"/>
          <w:position w:val="-24"/>
          <w:szCs w:val="21"/>
        </w:rPr>
        <w:object>
          <v:shape id="_x0000_i1048" o:spt="75" type="#_x0000_t75" style="height:31pt;width:85.95pt;" o:ole="t" filled="f" o:preferrelative="t" stroked="f" coordsize="21600,21600">
            <v:path/>
            <v:fill on="f" focussize="0,0"/>
            <v:stroke on="f"/>
            <v:imagedata r:id="rId54" o:title=""/>
            <o:lock v:ext="edit" aspectratio="t"/>
            <w10:wrap type="none"/>
            <w10:anchorlock/>
          </v:shape>
          <o:OLEObject Type="Embed" ProgID="Equation.KSEE3" ShapeID="_x0000_i1048" DrawAspect="Content" ObjectID="_1468075746" r:id="rId53">
            <o:LockedField>false</o:LockedField>
          </o:OLEObject>
        </w:object>
      </w:r>
      <w:r>
        <w:rPr>
          <w:rFonts w:hint="eastAsia" w:eastAsia="新宋体"/>
          <w:color w:val="auto"/>
          <w:szCs w:val="21"/>
        </w:rPr>
        <w:t>3</w:t>
      </w:r>
      <w:r>
        <w:rPr>
          <w:rFonts w:hint="eastAsia" w:eastAsia="新宋体"/>
          <w:i/>
          <w:color w:val="auto"/>
          <w:szCs w:val="21"/>
        </w:rPr>
        <w:t>m</w:t>
      </w:r>
      <w:r>
        <w:rPr>
          <w:rFonts w:hint="eastAsia" w:eastAsia="新宋体"/>
          <w:color w:val="auto"/>
          <w:sz w:val="24"/>
          <w:szCs w:val="24"/>
          <w:vertAlign w:val="superscript"/>
        </w:rPr>
        <w:t>2</w:t>
      </w:r>
      <w:r>
        <w:rPr>
          <w:rFonts w:hint="eastAsia" w:eastAsia="新宋体"/>
          <w:color w:val="auto"/>
          <w:szCs w:val="21"/>
        </w:rPr>
        <w:t>+12</w:t>
      </w:r>
      <w:r>
        <w:rPr>
          <w:rFonts w:hint="eastAsia" w:eastAsia="新宋体"/>
          <w:i/>
          <w:color w:val="auto"/>
          <w:szCs w:val="21"/>
        </w:rPr>
        <w:t>m</w:t>
      </w:r>
      <w:r>
        <w:rPr>
          <w:rFonts w:hint="eastAsia" w:eastAsia="新宋体"/>
          <w:color w:val="auto"/>
          <w:szCs w:val="21"/>
        </w:rPr>
        <w:t>+36═﹣3（</w:t>
      </w:r>
      <w:r>
        <w:rPr>
          <w:rFonts w:hint="eastAsia" w:eastAsia="新宋体"/>
          <w:i/>
          <w:color w:val="auto"/>
          <w:szCs w:val="21"/>
        </w:rPr>
        <w:t>m</w:t>
      </w:r>
      <w:r>
        <w:rPr>
          <w:rFonts w:hint="eastAsia" w:eastAsia="新宋体"/>
          <w:color w:val="auto"/>
          <w:szCs w:val="21"/>
        </w:rPr>
        <w:t>﹣2）</w:t>
      </w:r>
      <w:r>
        <w:rPr>
          <w:rFonts w:hint="eastAsia" w:eastAsia="新宋体"/>
          <w:color w:val="auto"/>
          <w:sz w:val="24"/>
          <w:szCs w:val="24"/>
          <w:vertAlign w:val="superscript"/>
        </w:rPr>
        <w:t>2</w:t>
      </w:r>
      <w:r>
        <w:rPr>
          <w:rFonts w:hint="eastAsia" w:eastAsia="新宋体"/>
          <w:color w:val="auto"/>
          <w:szCs w:val="21"/>
        </w:rPr>
        <w:t>+48，</w:t>
      </w:r>
    </w:p>
    <w:p>
      <w:pPr>
        <w:spacing w:line="360" w:lineRule="auto"/>
        <w:ind w:left="273" w:leftChars="130"/>
        <w:rPr>
          <w:color w:val="auto"/>
        </w:rPr>
      </w:pPr>
      <w:r>
        <w:rPr>
          <w:rFonts w:hint="eastAsia" w:eastAsia="新宋体"/>
          <w:color w:val="auto"/>
          <w:szCs w:val="21"/>
        </w:rPr>
        <w:t>∴当</w:t>
      </w:r>
      <w:r>
        <w:rPr>
          <w:rFonts w:hint="eastAsia" w:eastAsia="新宋体"/>
          <w:i/>
          <w:color w:val="auto"/>
          <w:szCs w:val="21"/>
        </w:rPr>
        <w:t>m</w:t>
      </w:r>
      <w:r>
        <w:rPr>
          <w:rFonts w:hint="eastAsia" w:eastAsia="新宋体"/>
          <w:color w:val="auto"/>
          <w:szCs w:val="21"/>
        </w:rPr>
        <w:t>＝2时，△</w:t>
      </w:r>
      <w:r>
        <w:rPr>
          <w:rFonts w:hint="eastAsia" w:eastAsia="新宋体"/>
          <w:i/>
          <w:color w:val="auto"/>
          <w:szCs w:val="21"/>
        </w:rPr>
        <w:t>MDB</w:t>
      </w:r>
      <w:r>
        <w:rPr>
          <w:rFonts w:hint="eastAsia" w:eastAsia="新宋体"/>
          <w:color w:val="auto"/>
          <w:szCs w:val="21"/>
        </w:rPr>
        <w:t>的面积最大，</w:t>
      </w:r>
    </w:p>
    <w:p>
      <w:pPr>
        <w:spacing w:line="360" w:lineRule="auto"/>
        <w:ind w:left="273" w:leftChars="130"/>
        <w:rPr>
          <w:color w:val="auto"/>
        </w:rPr>
      </w:pPr>
      <w:r>
        <w:rPr>
          <w:rFonts w:hint="eastAsia" w:eastAsia="新宋体"/>
          <w:color w:val="auto"/>
          <w:szCs w:val="21"/>
        </w:rPr>
        <w:t>此时，</w:t>
      </w:r>
      <w:r>
        <w:rPr>
          <w:rFonts w:hint="eastAsia" w:eastAsia="新宋体"/>
          <w:i/>
          <w:color w:val="auto"/>
          <w:szCs w:val="21"/>
        </w:rPr>
        <w:t>P</w:t>
      </w:r>
      <w:r>
        <w:rPr>
          <w:rFonts w:hint="eastAsia" w:eastAsia="新宋体"/>
          <w:color w:val="auto"/>
          <w:szCs w:val="21"/>
        </w:rPr>
        <w:t>点的坐标为（2，0）；</w:t>
      </w:r>
    </w:p>
    <w:p>
      <w:pPr>
        <w:spacing w:line="360" w:lineRule="auto"/>
        <w:ind w:left="273" w:leftChars="130"/>
        <w:rPr>
          <w:color w:val="auto"/>
        </w:rPr>
      </w:pPr>
      <w:r>
        <w:rPr>
          <w:rFonts w:hint="eastAsia" w:eastAsia="新宋体"/>
          <w:color w:val="auto"/>
          <w:szCs w:val="21"/>
          <w:lang w:eastAsia="zh-CN"/>
        </w:rPr>
        <w:t>（</w:t>
      </w:r>
      <w:r>
        <w:rPr>
          <w:rFonts w:hint="eastAsia" w:eastAsia="新宋体"/>
          <w:color w:val="auto"/>
          <w:szCs w:val="21"/>
          <w:lang w:val="en-US" w:eastAsia="zh-CN"/>
        </w:rPr>
        <w:t>3</w:t>
      </w:r>
      <w:r>
        <w:rPr>
          <w:rFonts w:hint="eastAsia" w:eastAsia="新宋体"/>
          <w:color w:val="auto"/>
          <w:szCs w:val="21"/>
          <w:lang w:eastAsia="zh-CN"/>
        </w:rPr>
        <w:t>）</w:t>
      </w:r>
      <w:r>
        <w:rPr>
          <w:rFonts w:hint="eastAsia" w:eastAsia="新宋体"/>
          <w:color w:val="auto"/>
          <w:szCs w:val="21"/>
        </w:rPr>
        <w:t>综上，存在以</w:t>
      </w:r>
      <w:r>
        <w:rPr>
          <w:rFonts w:hint="eastAsia" w:eastAsia="新宋体"/>
          <w:i/>
          <w:color w:val="auto"/>
          <w:szCs w:val="21"/>
        </w:rPr>
        <w:t>Q</w:t>
      </w:r>
      <w:r>
        <w:rPr>
          <w:rFonts w:hint="eastAsia" w:eastAsia="新宋体"/>
          <w:color w:val="auto"/>
          <w:szCs w:val="21"/>
        </w:rPr>
        <w:t>，</w:t>
      </w:r>
      <w:r>
        <w:rPr>
          <w:rFonts w:hint="eastAsia" w:eastAsia="新宋体"/>
          <w:i/>
          <w:color w:val="auto"/>
          <w:szCs w:val="21"/>
        </w:rPr>
        <w:t>M</w:t>
      </w:r>
      <w:r>
        <w:rPr>
          <w:rFonts w:hint="eastAsia" w:eastAsia="新宋体"/>
          <w:color w:val="auto"/>
          <w:szCs w:val="21"/>
        </w:rPr>
        <w:t>，</w:t>
      </w:r>
      <w:r>
        <w:rPr>
          <w:rFonts w:hint="eastAsia" w:eastAsia="新宋体"/>
          <w:i/>
          <w:color w:val="auto"/>
          <w:szCs w:val="21"/>
        </w:rPr>
        <w:t>N</w:t>
      </w:r>
      <w:r>
        <w:rPr>
          <w:rFonts w:hint="eastAsia" w:eastAsia="新宋体"/>
          <w:color w:val="auto"/>
          <w:szCs w:val="21"/>
        </w:rPr>
        <w:t>三点为顶点的三角形是直角三角形．其</w:t>
      </w:r>
      <w:r>
        <w:rPr>
          <w:rFonts w:hint="eastAsia" w:eastAsia="新宋体"/>
          <w:i/>
          <w:color w:val="auto"/>
          <w:szCs w:val="21"/>
        </w:rPr>
        <w:t>Q</w:t>
      </w:r>
      <w:r>
        <w:rPr>
          <w:rFonts w:hint="eastAsia" w:eastAsia="新宋体"/>
          <w:color w:val="auto"/>
          <w:szCs w:val="21"/>
        </w:rPr>
        <w:t>点坐标为（0，12）或（0，﹣4）或（0，</w:t>
      </w:r>
      <w:r>
        <w:rPr>
          <w:rFonts w:hint="eastAsia" w:eastAsia="新宋体"/>
          <w:color w:val="auto"/>
          <w:position w:val="-8"/>
          <w:szCs w:val="21"/>
        </w:rPr>
        <w:object>
          <v:shape id="_x0000_i1049" o:spt="75" type="#_x0000_t75" style="height:17.95pt;width:35pt;" o:ole="t" filled="f" o:preferrelative="t" stroked="f" coordsize="21600,21600">
            <v:path/>
            <v:fill on="f" focussize="0,0"/>
            <v:stroke on="f"/>
            <v:imagedata r:id="rId56" o:title=""/>
            <o:lock v:ext="edit" aspectratio="t"/>
            <w10:wrap type="none"/>
            <w10:anchorlock/>
          </v:shape>
          <o:OLEObject Type="Embed" ProgID="Equation.KSEE3" ShapeID="_x0000_i1049" DrawAspect="Content" ObjectID="_1468075747" r:id="rId55">
            <o:LockedField>false</o:LockedField>
          </o:OLEObject>
        </w:object>
      </w:r>
      <w:r>
        <w:rPr>
          <w:rFonts w:hint="eastAsia" w:eastAsia="新宋体"/>
          <w:color w:val="auto"/>
          <w:szCs w:val="21"/>
        </w:rPr>
        <w:t>）或（0，</w:t>
      </w:r>
      <w:r>
        <w:rPr>
          <w:rFonts w:hint="eastAsia" w:eastAsia="新宋体"/>
          <w:color w:val="auto"/>
          <w:position w:val="-8"/>
          <w:szCs w:val="21"/>
        </w:rPr>
        <w:object>
          <v:shape id="_x0000_i1050" o:spt="75" type="#_x0000_t75" style="height:17.95pt;width:35pt;" o:ole="t" filled="f" o:preferrelative="t" stroked="f" coordsize="21600,21600">
            <v:path/>
            <v:fill on="f" focussize="0,0"/>
            <v:stroke on="f"/>
            <v:imagedata r:id="rId58" o:title=""/>
            <o:lock v:ext="edit" aspectratio="t"/>
            <w10:wrap type="none"/>
            <w10:anchorlock/>
          </v:shape>
          <o:OLEObject Type="Embed" ProgID="Equation.KSEE3" ShapeID="_x0000_i1050" DrawAspect="Content" ObjectID="_1468075748" r:id="rId57">
            <o:LockedField>false</o:LockedField>
          </o:OLEObject>
        </w:object>
      </w:r>
      <w:r>
        <w:rPr>
          <w:rFonts w:hint="eastAsia" w:eastAsia="新宋体"/>
          <w:color w:val="auto"/>
          <w:szCs w:val="21"/>
        </w:rPr>
        <w:t>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position w:val="0"/>
          <w:sz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rPr>
          <w:rFonts w:hint="eastAsia" w:ascii="宋体" w:hAnsi="宋体" w:eastAsia="宋体" w:cs="宋体"/>
          <w:b w:val="0"/>
          <w:bCs w:val="0"/>
          <w:color w:val="auto"/>
          <w:sz w:val="32"/>
          <w:szCs w:val="32"/>
          <w:lang w:val="en-US" w:eastAsia="zh-CN"/>
        </w:rPr>
        <w:sectPr>
          <w:headerReference r:id="rId3" w:type="default"/>
          <w:footerReference r:id="rId4" w:type="default"/>
          <w:footerReference r:id="rId5" w:type="even"/>
          <w:pgSz w:w="11164" w:h="15485"/>
          <w:pgMar w:top="1134" w:right="1021" w:bottom="1021" w:left="1021" w:header="0" w:footer="0" w:gutter="0"/>
          <w:cols w:space="708" w:num="1"/>
          <w:docGrid w:type="lines" w:linePitch="312" w:charSpace="0"/>
        </w:sect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color w:val="auto"/>
          <w:sz w:val="32"/>
          <w:szCs w:val="32"/>
          <w:lang w:val="en-US" w:eastAsia="zh-CN"/>
        </w:rPr>
        <w:t>答案仅供参考！！！</w:t>
      </w:r>
    </w:p>
    <w:p>
      <w:bookmarkStart w:id="0" w:name="_GoBack"/>
      <w:bookmarkEnd w:id="0"/>
    </w:p>
    <w:sectPr>
      <w:pgSz w:w="11164" w:h="15485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1</w:t>
    </w:r>
    <w:r>
      <w:fldChar w:fldCharType="end"/>
    </w:r>
  </w:p>
  <w:p>
    <w:pPr>
      <w:pStyle w:val="2"/>
      <w:jc w:val="center"/>
      <w:rPr>
        <w:rFonts w:hint="eastAsia"/>
      </w:rPr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5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RkYmFiOGRlYjljZjk5MDgzMGUyYjUzMzIxMDMzNTYifQ=="/>
  </w:docVars>
  <w:rsids>
    <w:rsidRoot w:val="003D71FC"/>
    <w:rsid w:val="00012577"/>
    <w:rsid w:val="00012945"/>
    <w:rsid w:val="000307F3"/>
    <w:rsid w:val="00043FE6"/>
    <w:rsid w:val="00090275"/>
    <w:rsid w:val="000A377C"/>
    <w:rsid w:val="000B2C6B"/>
    <w:rsid w:val="000B3D7C"/>
    <w:rsid w:val="000E2A4B"/>
    <w:rsid w:val="00115A3D"/>
    <w:rsid w:val="00116436"/>
    <w:rsid w:val="001267F9"/>
    <w:rsid w:val="00140C6E"/>
    <w:rsid w:val="001539A6"/>
    <w:rsid w:val="00157600"/>
    <w:rsid w:val="00157AB6"/>
    <w:rsid w:val="00167F2C"/>
    <w:rsid w:val="00170A35"/>
    <w:rsid w:val="00172617"/>
    <w:rsid w:val="00174370"/>
    <w:rsid w:val="00177772"/>
    <w:rsid w:val="001A4D14"/>
    <w:rsid w:val="001B624E"/>
    <w:rsid w:val="001C5497"/>
    <w:rsid w:val="00201136"/>
    <w:rsid w:val="002302C4"/>
    <w:rsid w:val="00251569"/>
    <w:rsid w:val="00256207"/>
    <w:rsid w:val="00276B25"/>
    <w:rsid w:val="002973BF"/>
    <w:rsid w:val="002D0330"/>
    <w:rsid w:val="0032136B"/>
    <w:rsid w:val="003428FB"/>
    <w:rsid w:val="00353C5D"/>
    <w:rsid w:val="00357D55"/>
    <w:rsid w:val="00386288"/>
    <w:rsid w:val="00386493"/>
    <w:rsid w:val="003D4D55"/>
    <w:rsid w:val="003D71FC"/>
    <w:rsid w:val="003E37AC"/>
    <w:rsid w:val="003E4167"/>
    <w:rsid w:val="004116C6"/>
    <w:rsid w:val="004151FC"/>
    <w:rsid w:val="00416655"/>
    <w:rsid w:val="00420825"/>
    <w:rsid w:val="00423569"/>
    <w:rsid w:val="004401FE"/>
    <w:rsid w:val="00466A0D"/>
    <w:rsid w:val="00473E9C"/>
    <w:rsid w:val="004979AB"/>
    <w:rsid w:val="004A0613"/>
    <w:rsid w:val="004A39B7"/>
    <w:rsid w:val="004B6CC4"/>
    <w:rsid w:val="005447F8"/>
    <w:rsid w:val="00552D9E"/>
    <w:rsid w:val="00553A6B"/>
    <w:rsid w:val="00563765"/>
    <w:rsid w:val="005706CA"/>
    <w:rsid w:val="00584A16"/>
    <w:rsid w:val="005913BE"/>
    <w:rsid w:val="005B23D6"/>
    <w:rsid w:val="005C68CA"/>
    <w:rsid w:val="005E5055"/>
    <w:rsid w:val="005F4124"/>
    <w:rsid w:val="005F5F01"/>
    <w:rsid w:val="00607DF6"/>
    <w:rsid w:val="006141E2"/>
    <w:rsid w:val="00614598"/>
    <w:rsid w:val="00617176"/>
    <w:rsid w:val="00621150"/>
    <w:rsid w:val="00651101"/>
    <w:rsid w:val="0065383C"/>
    <w:rsid w:val="00666B73"/>
    <w:rsid w:val="0066768A"/>
    <w:rsid w:val="0067368D"/>
    <w:rsid w:val="006863F2"/>
    <w:rsid w:val="006E5F61"/>
    <w:rsid w:val="006F2E34"/>
    <w:rsid w:val="00731454"/>
    <w:rsid w:val="00751906"/>
    <w:rsid w:val="0077458D"/>
    <w:rsid w:val="007B6B08"/>
    <w:rsid w:val="007C2F75"/>
    <w:rsid w:val="007E6D1B"/>
    <w:rsid w:val="00801586"/>
    <w:rsid w:val="00805F72"/>
    <w:rsid w:val="008138EC"/>
    <w:rsid w:val="00814411"/>
    <w:rsid w:val="0082025B"/>
    <w:rsid w:val="008379A1"/>
    <w:rsid w:val="0084377E"/>
    <w:rsid w:val="00863085"/>
    <w:rsid w:val="00892D20"/>
    <w:rsid w:val="00896716"/>
    <w:rsid w:val="008B4763"/>
    <w:rsid w:val="008E6303"/>
    <w:rsid w:val="008F79B0"/>
    <w:rsid w:val="009204A2"/>
    <w:rsid w:val="00946915"/>
    <w:rsid w:val="00946AEB"/>
    <w:rsid w:val="0095586E"/>
    <w:rsid w:val="00963709"/>
    <w:rsid w:val="009752A5"/>
    <w:rsid w:val="00994C0B"/>
    <w:rsid w:val="009A3AC6"/>
    <w:rsid w:val="009B2552"/>
    <w:rsid w:val="009C11C0"/>
    <w:rsid w:val="009D6641"/>
    <w:rsid w:val="009F033F"/>
    <w:rsid w:val="00A02E2D"/>
    <w:rsid w:val="00A05FBD"/>
    <w:rsid w:val="00A12121"/>
    <w:rsid w:val="00A274F1"/>
    <w:rsid w:val="00A5309B"/>
    <w:rsid w:val="00A85130"/>
    <w:rsid w:val="00A87EE1"/>
    <w:rsid w:val="00A93BB9"/>
    <w:rsid w:val="00AB0077"/>
    <w:rsid w:val="00AB0F7E"/>
    <w:rsid w:val="00AD5FC9"/>
    <w:rsid w:val="00B07C3F"/>
    <w:rsid w:val="00B14E86"/>
    <w:rsid w:val="00B41DFA"/>
    <w:rsid w:val="00B44458"/>
    <w:rsid w:val="00B46230"/>
    <w:rsid w:val="00B475DF"/>
    <w:rsid w:val="00B5096D"/>
    <w:rsid w:val="00B70466"/>
    <w:rsid w:val="00B957E7"/>
    <w:rsid w:val="00B9639B"/>
    <w:rsid w:val="00BA4B80"/>
    <w:rsid w:val="00BB1040"/>
    <w:rsid w:val="00BB4421"/>
    <w:rsid w:val="00BC356F"/>
    <w:rsid w:val="00BE4ABC"/>
    <w:rsid w:val="00BE4E4F"/>
    <w:rsid w:val="00C02FC6"/>
    <w:rsid w:val="00C03A81"/>
    <w:rsid w:val="00C04F19"/>
    <w:rsid w:val="00C30AA1"/>
    <w:rsid w:val="00C53CBC"/>
    <w:rsid w:val="00C66A03"/>
    <w:rsid w:val="00C9316D"/>
    <w:rsid w:val="00D6779A"/>
    <w:rsid w:val="00D8307D"/>
    <w:rsid w:val="00DA18C4"/>
    <w:rsid w:val="00DA27D6"/>
    <w:rsid w:val="00DD4D2C"/>
    <w:rsid w:val="00DE04F3"/>
    <w:rsid w:val="00E251B1"/>
    <w:rsid w:val="00E36001"/>
    <w:rsid w:val="00E473FE"/>
    <w:rsid w:val="00E55E40"/>
    <w:rsid w:val="00E71C2A"/>
    <w:rsid w:val="00E80E56"/>
    <w:rsid w:val="00E82317"/>
    <w:rsid w:val="00EA0E36"/>
    <w:rsid w:val="00EB658D"/>
    <w:rsid w:val="00EB6C7C"/>
    <w:rsid w:val="00ED4334"/>
    <w:rsid w:val="00EF250D"/>
    <w:rsid w:val="00F06047"/>
    <w:rsid w:val="00F11F78"/>
    <w:rsid w:val="00F20FD1"/>
    <w:rsid w:val="00F343CA"/>
    <w:rsid w:val="00F43F15"/>
    <w:rsid w:val="00F565E4"/>
    <w:rsid w:val="00F56CF1"/>
    <w:rsid w:val="00F65693"/>
    <w:rsid w:val="00F831D2"/>
    <w:rsid w:val="00F9205C"/>
    <w:rsid w:val="00FC522D"/>
    <w:rsid w:val="00FC6C79"/>
    <w:rsid w:val="00FD0B02"/>
    <w:rsid w:val="00FD4C0B"/>
    <w:rsid w:val="011C7A6D"/>
    <w:rsid w:val="0182430C"/>
    <w:rsid w:val="02BD0093"/>
    <w:rsid w:val="04B60E19"/>
    <w:rsid w:val="07D6501A"/>
    <w:rsid w:val="0B8B56E5"/>
    <w:rsid w:val="0D421AB2"/>
    <w:rsid w:val="104946BF"/>
    <w:rsid w:val="1546749B"/>
    <w:rsid w:val="162A6C98"/>
    <w:rsid w:val="177E1BF1"/>
    <w:rsid w:val="17C1518D"/>
    <w:rsid w:val="182B0CCC"/>
    <w:rsid w:val="18512917"/>
    <w:rsid w:val="185B44F8"/>
    <w:rsid w:val="188C3F1E"/>
    <w:rsid w:val="19E345F2"/>
    <w:rsid w:val="1AB767FF"/>
    <w:rsid w:val="1B851699"/>
    <w:rsid w:val="1C47596C"/>
    <w:rsid w:val="1F000CDC"/>
    <w:rsid w:val="217153EE"/>
    <w:rsid w:val="241544AB"/>
    <w:rsid w:val="2EB35AF1"/>
    <w:rsid w:val="2EDB7855"/>
    <w:rsid w:val="31EE4349"/>
    <w:rsid w:val="336E1D90"/>
    <w:rsid w:val="351D4A90"/>
    <w:rsid w:val="37B24F4B"/>
    <w:rsid w:val="380A1114"/>
    <w:rsid w:val="38C35FE2"/>
    <w:rsid w:val="3A890762"/>
    <w:rsid w:val="3AF81712"/>
    <w:rsid w:val="3B957329"/>
    <w:rsid w:val="3CCD6A68"/>
    <w:rsid w:val="3E5A721D"/>
    <w:rsid w:val="3F1D7670"/>
    <w:rsid w:val="40D93422"/>
    <w:rsid w:val="42A631BB"/>
    <w:rsid w:val="45C97A19"/>
    <w:rsid w:val="47D046A6"/>
    <w:rsid w:val="495076CF"/>
    <w:rsid w:val="4BB8107C"/>
    <w:rsid w:val="4C761D80"/>
    <w:rsid w:val="50382036"/>
    <w:rsid w:val="519725F1"/>
    <w:rsid w:val="53D37A6B"/>
    <w:rsid w:val="55056E38"/>
    <w:rsid w:val="56103B96"/>
    <w:rsid w:val="565E09A6"/>
    <w:rsid w:val="58C10A2A"/>
    <w:rsid w:val="5979047A"/>
    <w:rsid w:val="59D2210C"/>
    <w:rsid w:val="5AD738F3"/>
    <w:rsid w:val="5D7D51BC"/>
    <w:rsid w:val="5E1A0F44"/>
    <w:rsid w:val="5E340CE5"/>
    <w:rsid w:val="604332C4"/>
    <w:rsid w:val="60BC014F"/>
    <w:rsid w:val="6334679A"/>
    <w:rsid w:val="64DF081D"/>
    <w:rsid w:val="67823E5F"/>
    <w:rsid w:val="68733FDE"/>
    <w:rsid w:val="6D745165"/>
    <w:rsid w:val="6DB7376C"/>
    <w:rsid w:val="6F8D17F1"/>
    <w:rsid w:val="72EF586B"/>
    <w:rsid w:val="731008B7"/>
    <w:rsid w:val="73D97069"/>
    <w:rsid w:val="7564777E"/>
    <w:rsid w:val="763D195F"/>
    <w:rsid w:val="77971420"/>
    <w:rsid w:val="7A3E5A88"/>
    <w:rsid w:val="7A9558CB"/>
    <w:rsid w:val="7AE61597"/>
    <w:rsid w:val="7C013FDB"/>
    <w:rsid w:val="7F641E54"/>
    <w:rsid w:val="7F8C6B9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8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footnote text"/>
    <w:basedOn w:val="1"/>
    <w:semiHidden/>
    <w:uiPriority w:val="0"/>
    <w:pPr>
      <w:snapToGrid w:val="0"/>
      <w:jc w:val="left"/>
    </w:pPr>
    <w:rPr>
      <w:sz w:val="18"/>
      <w:szCs w:val="18"/>
    </w:rPr>
  </w:style>
  <w:style w:type="character" w:styleId="6">
    <w:name w:val="page number"/>
    <w:basedOn w:val="5"/>
    <w:uiPriority w:val="0"/>
  </w:style>
  <w:style w:type="character" w:styleId="7">
    <w:name w:val="footnote reference"/>
    <w:basedOn w:val="5"/>
    <w:semiHidden/>
    <w:uiPriority w:val="0"/>
    <w:rPr>
      <w:vertAlign w:val="superscript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1.bin"/><Relationship Id="rId7" Type="http://schemas.openxmlformats.org/officeDocument/2006/relationships/image" Target="media/image2.png"/><Relationship Id="rId60" Type="http://schemas.openxmlformats.org/officeDocument/2006/relationships/fontTable" Target="fontTable.xml"/><Relationship Id="rId6" Type="http://schemas.openxmlformats.org/officeDocument/2006/relationships/theme" Target="theme/theme1.xml"/><Relationship Id="rId59" Type="http://schemas.openxmlformats.org/officeDocument/2006/relationships/customXml" Target="../customXml/item1.xml"/><Relationship Id="rId58" Type="http://schemas.openxmlformats.org/officeDocument/2006/relationships/image" Target="media/image29.wmf"/><Relationship Id="rId57" Type="http://schemas.openxmlformats.org/officeDocument/2006/relationships/oleObject" Target="embeddings/oleObject24.bin"/><Relationship Id="rId56" Type="http://schemas.openxmlformats.org/officeDocument/2006/relationships/image" Target="media/image28.wmf"/><Relationship Id="rId55" Type="http://schemas.openxmlformats.org/officeDocument/2006/relationships/oleObject" Target="embeddings/oleObject23.bin"/><Relationship Id="rId54" Type="http://schemas.openxmlformats.org/officeDocument/2006/relationships/image" Target="media/image27.wmf"/><Relationship Id="rId53" Type="http://schemas.openxmlformats.org/officeDocument/2006/relationships/oleObject" Target="embeddings/oleObject22.bin"/><Relationship Id="rId52" Type="http://schemas.openxmlformats.org/officeDocument/2006/relationships/image" Target="media/image26.wmf"/><Relationship Id="rId51" Type="http://schemas.openxmlformats.org/officeDocument/2006/relationships/oleObject" Target="embeddings/oleObject21.bin"/><Relationship Id="rId50" Type="http://schemas.openxmlformats.org/officeDocument/2006/relationships/image" Target="media/image25.wmf"/><Relationship Id="rId5" Type="http://schemas.openxmlformats.org/officeDocument/2006/relationships/footer" Target="footer2.xml"/><Relationship Id="rId49" Type="http://schemas.openxmlformats.org/officeDocument/2006/relationships/oleObject" Target="embeddings/oleObject20.bin"/><Relationship Id="rId48" Type="http://schemas.openxmlformats.org/officeDocument/2006/relationships/oleObject" Target="embeddings/oleObject19.bin"/><Relationship Id="rId47" Type="http://schemas.openxmlformats.org/officeDocument/2006/relationships/image" Target="media/image24.png"/><Relationship Id="rId46" Type="http://schemas.openxmlformats.org/officeDocument/2006/relationships/image" Target="media/image23.wmf"/><Relationship Id="rId45" Type="http://schemas.openxmlformats.org/officeDocument/2006/relationships/oleObject" Target="embeddings/oleObject18.bin"/><Relationship Id="rId44" Type="http://schemas.openxmlformats.org/officeDocument/2006/relationships/image" Target="media/image22.png"/><Relationship Id="rId43" Type="http://schemas.openxmlformats.org/officeDocument/2006/relationships/image" Target="media/image21.wmf"/><Relationship Id="rId42" Type="http://schemas.openxmlformats.org/officeDocument/2006/relationships/oleObject" Target="embeddings/oleObject17.bin"/><Relationship Id="rId41" Type="http://schemas.openxmlformats.org/officeDocument/2006/relationships/image" Target="media/image20.wmf"/><Relationship Id="rId40" Type="http://schemas.openxmlformats.org/officeDocument/2006/relationships/oleObject" Target="embeddings/oleObject16.bin"/><Relationship Id="rId4" Type="http://schemas.openxmlformats.org/officeDocument/2006/relationships/footer" Target="footer1.xml"/><Relationship Id="rId39" Type="http://schemas.openxmlformats.org/officeDocument/2006/relationships/image" Target="media/image19.wmf"/><Relationship Id="rId38" Type="http://schemas.openxmlformats.org/officeDocument/2006/relationships/oleObject" Target="embeddings/oleObject15.bin"/><Relationship Id="rId37" Type="http://schemas.openxmlformats.org/officeDocument/2006/relationships/image" Target="media/image18.png"/><Relationship Id="rId36" Type="http://schemas.openxmlformats.org/officeDocument/2006/relationships/image" Target="media/image17.wmf"/><Relationship Id="rId35" Type="http://schemas.openxmlformats.org/officeDocument/2006/relationships/oleObject" Target="embeddings/oleObject14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3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11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0.bin"/><Relationship Id="rId26" Type="http://schemas.openxmlformats.org/officeDocument/2006/relationships/image" Target="media/image12.wmf"/><Relationship Id="rId25" Type="http://schemas.openxmlformats.org/officeDocument/2006/relationships/oleObject" Target="embeddings/oleObject9.bin"/><Relationship Id="rId24" Type="http://schemas.openxmlformats.org/officeDocument/2006/relationships/oleObject" Target="embeddings/oleObject8.bin"/><Relationship Id="rId23" Type="http://schemas.openxmlformats.org/officeDocument/2006/relationships/image" Target="media/image11.wmf"/><Relationship Id="rId22" Type="http://schemas.openxmlformats.org/officeDocument/2006/relationships/oleObject" Target="embeddings/oleObject7.bin"/><Relationship Id="rId21" Type="http://schemas.openxmlformats.org/officeDocument/2006/relationships/image" Target="media/image10.wmf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5.bin"/><Relationship Id="rId17" Type="http://schemas.openxmlformats.org/officeDocument/2006/relationships/image" Target="media/image8.png"/><Relationship Id="rId16" Type="http://schemas.openxmlformats.org/officeDocument/2006/relationships/image" Target="media/image7.png"/><Relationship Id="rId15" Type="http://schemas.openxmlformats.org/officeDocument/2006/relationships/image" Target="media/image6.wmf"/><Relationship Id="rId14" Type="http://schemas.openxmlformats.org/officeDocument/2006/relationships/oleObject" Target="embeddings/oleObject4.bin"/><Relationship Id="rId13" Type="http://schemas.openxmlformats.org/officeDocument/2006/relationships/image" Target="media/image5.wmf"/><Relationship Id="rId12" Type="http://schemas.openxmlformats.org/officeDocument/2006/relationships/oleObject" Target="embeddings/oleObject3.bin"/><Relationship Id="rId11" Type="http://schemas.openxmlformats.org/officeDocument/2006/relationships/image" Target="media/image4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41"/>
    <customShpInfo spid="_x0000_s1045"/>
    <customShpInfo spid="_x0000_s104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ssjyj</Company>
  <Pages>5</Pages>
  <Words>1147</Words>
  <Characters>1498</Characters>
  <Lines>7</Lines>
  <Paragraphs>2</Paragraphs>
  <TotalTime>157256161</TotalTime>
  <ScaleCrop>false</ScaleCrop>
  <LinksUpToDate>false</LinksUpToDate>
  <CharactersWithSpaces>1659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2010-04-20T06:00:00Z</dcterms:created>
  <dc:creator>ssjys</dc:creator>
  <cp:lastModifiedBy>Administrator</cp:lastModifiedBy>
  <cp:lastPrinted>2007-10-23T07:22:00Z</cp:lastPrinted>
  <dcterms:modified xsi:type="dcterms:W3CDTF">2023-04-15T11:26:20Z</dcterms:modified>
  <dc:title>泗水县2006—2007学年度第二学期期中考试</dc:title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