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000000">
      <w:pPr>
        <w:pStyle w:val="BodyText"/>
        <w:ind w:firstLine="2400" w:firstLineChars="1000"/>
        <w:rPr>
          <w:rFonts w:ascii="宋体" w:hAnsi="宋体" w:cs="宋体" w:hint="eastAsia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11671300</wp:posOffset>
            </wp:positionV>
            <wp:extent cx="254000" cy="2540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399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sz w:val="24"/>
          <w:szCs w:val="24"/>
        </w:rPr>
        <w:t>2023年九年级第一次模拟练习（英语）</w:t>
      </w:r>
    </w:p>
    <w:p w:rsidR="00000000">
      <w:pPr>
        <w:pStyle w:val="BodyText"/>
        <w:ind w:firstLine="3990" w:firstLineChars="1900"/>
      </w:pPr>
      <w:r>
        <w:rPr>
          <w:rFonts w:hint="eastAsia"/>
          <w:color w:val="0000FF"/>
        </w:rPr>
        <w:t>答案</w:t>
      </w:r>
    </w:p>
    <w:p w:rsidR="00000000">
      <w:pPr>
        <w:jc w:val="center"/>
        <w:rPr>
          <w:rFonts w:eastAsia="黑体"/>
          <w:b/>
          <w:szCs w:val="21"/>
        </w:rPr>
      </w:pPr>
      <w:r>
        <w:rPr>
          <w:b/>
          <w:szCs w:val="21"/>
        </w:rPr>
        <w:t>一、听力部分</w:t>
      </w:r>
    </w:p>
    <w:p w:rsidR="00000000">
      <w:pPr>
        <w:tabs>
          <w:tab w:val="left" w:pos="1980"/>
        </w:tabs>
        <w:spacing w:line="240" w:lineRule="exact"/>
        <w:rPr>
          <w:rFonts w:hint="eastAsia"/>
          <w:color w:val="000000"/>
          <w:szCs w:val="21"/>
        </w:rPr>
      </w:pPr>
      <w:r>
        <w:rPr>
          <w:b/>
          <w:color w:val="000000"/>
          <w:szCs w:val="21"/>
        </w:rPr>
        <w:t xml:space="preserve">I. </w:t>
      </w:r>
      <w:r>
        <w:rPr>
          <w:b/>
          <w:color w:val="000000"/>
          <w:szCs w:val="21"/>
        </w:rPr>
        <w:t>听句子，根据你所听到的句子，选择</w:t>
      </w:r>
      <w:r>
        <w:rPr>
          <w:rFonts w:hint="eastAsia"/>
          <w:b/>
          <w:color w:val="000000"/>
          <w:szCs w:val="21"/>
        </w:rPr>
        <w:t>最佳</w:t>
      </w:r>
      <w:r>
        <w:rPr>
          <w:b/>
          <w:color w:val="000000"/>
          <w:szCs w:val="21"/>
        </w:rPr>
        <w:t>答语。（</w:t>
      </w:r>
      <w:r>
        <w:rPr>
          <w:b/>
          <w:color w:val="000000"/>
          <w:szCs w:val="21"/>
        </w:rPr>
        <w:t>5</w:t>
      </w:r>
      <w:r>
        <w:rPr>
          <w:b/>
          <w:color w:val="000000"/>
          <w:szCs w:val="21"/>
        </w:rPr>
        <w:t>分）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1. Dave, do you go to school by bus?</w:t>
      </w:r>
      <w:r>
        <w:rPr>
          <w:color w:val="000000"/>
        </w:rPr>
        <w:t xml:space="preserve"> 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2. What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s wrong with you, Helen?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3. Could you please do the dishes, John? 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4. How often does Molly play tennis?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5. Whose basketball is this?    </w:t>
      </w:r>
    </w:p>
    <w:p w:rsidR="00000000">
      <w:pPr>
        <w:spacing w:line="24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II. </w:t>
      </w:r>
      <w:r>
        <w:rPr>
          <w:b/>
          <w:color w:val="000000"/>
          <w:szCs w:val="21"/>
        </w:rPr>
        <w:t>听对话，根据你所听到</w:t>
      </w:r>
      <w:r>
        <w:rPr>
          <w:rFonts w:hint="eastAsia"/>
          <w:b/>
          <w:color w:val="000000"/>
          <w:szCs w:val="21"/>
        </w:rPr>
        <w:t>的</w:t>
      </w:r>
      <w:r>
        <w:rPr>
          <w:b/>
          <w:color w:val="000000"/>
          <w:szCs w:val="21"/>
        </w:rPr>
        <w:t>对话和对话后的问题，选择</w:t>
      </w:r>
      <w:r>
        <w:rPr>
          <w:rFonts w:hint="eastAsia"/>
          <w:b/>
          <w:color w:val="000000"/>
          <w:szCs w:val="21"/>
        </w:rPr>
        <w:t>最佳</w:t>
      </w:r>
      <w:r>
        <w:rPr>
          <w:b/>
          <w:color w:val="000000"/>
          <w:szCs w:val="21"/>
        </w:rPr>
        <w:t>答案。（</w:t>
      </w:r>
      <w:r>
        <w:rPr>
          <w:b/>
          <w:color w:val="000000"/>
          <w:szCs w:val="21"/>
        </w:rPr>
        <w:t>5</w:t>
      </w:r>
      <w:r>
        <w:rPr>
          <w:b/>
          <w:color w:val="000000"/>
          <w:szCs w:val="21"/>
        </w:rPr>
        <w:t>分）</w:t>
      </w:r>
    </w:p>
    <w:p w:rsidR="00000000">
      <w:pPr>
        <w:spacing w:line="24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6. M: How was your summer holiday, Gina?</w:t>
      </w:r>
    </w:p>
    <w:p w:rsidR="00000000">
      <w:pPr>
        <w:spacing w:line="24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W: Great! Our family went to visit my uncle in Australia.</w:t>
      </w:r>
    </w:p>
    <w:p w:rsidR="00000000">
      <w:pPr>
        <w:spacing w:line="240" w:lineRule="exact"/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Question: Who did Gina visit in Australia?</w:t>
      </w:r>
    </w:p>
    <w:p w:rsidR="00000000"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7. M: Kathy, let</w:t>
      </w:r>
      <w:r>
        <w:rPr>
          <w:color w:val="000000"/>
        </w:rPr>
        <w:t>’</w:t>
      </w:r>
      <w:r>
        <w:rPr>
          <w:rFonts w:hint="eastAsia"/>
          <w:color w:val="000000"/>
        </w:rPr>
        <w:t>s go swimming this afternoon.</w:t>
      </w:r>
    </w:p>
    <w:p w:rsidR="00000000">
      <w:pPr>
        <w:spacing w:line="240" w:lineRule="exact"/>
        <w:ind w:firstLine="210" w:firstLineChars="100"/>
        <w:rPr>
          <w:color w:val="000000"/>
        </w:rPr>
      </w:pPr>
      <w:r>
        <w:rPr>
          <w:rFonts w:hint="eastAsia"/>
          <w:color w:val="000000"/>
        </w:rPr>
        <w:t>W: Oh, no. It</w:t>
      </w:r>
      <w:r>
        <w:rPr>
          <w:color w:val="000000"/>
        </w:rPr>
        <w:t>’</w:t>
      </w:r>
      <w:r>
        <w:rPr>
          <w:rFonts w:hint="eastAsia"/>
          <w:color w:val="000000"/>
        </w:rPr>
        <w:t>s too cold today. How about watching TV at home?</w:t>
      </w:r>
    </w:p>
    <w:p w:rsidR="00000000">
      <w:pPr>
        <w:spacing w:line="240" w:lineRule="exact"/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Question: W</w:t>
      </w:r>
      <w:r>
        <w:rPr>
          <w:color w:val="000000"/>
        </w:rPr>
        <w:t>h</w:t>
      </w:r>
      <w:r>
        <w:rPr>
          <w:rFonts w:hint="eastAsia"/>
          <w:color w:val="000000"/>
        </w:rPr>
        <w:t>at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s the weather like today? </w:t>
      </w:r>
    </w:p>
    <w:p w:rsidR="00000000">
      <w:pPr>
        <w:spacing w:line="24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8. M: Mum, where is </w:t>
      </w:r>
      <w:r>
        <w:rPr>
          <w:rFonts w:hint="eastAsia"/>
          <w:color w:val="000000"/>
        </w:rPr>
        <w:t>Dad ,</w:t>
      </w:r>
      <w:r>
        <w:rPr>
          <w:rFonts w:hint="eastAsia"/>
          <w:color w:val="000000"/>
        </w:rPr>
        <w:t xml:space="preserve"> do you know?</w:t>
      </w:r>
    </w:p>
    <w:p w:rsidR="00000000">
      <w:pPr>
        <w:spacing w:line="240" w:lineRule="exact"/>
        <w:ind w:firstLine="210" w:firstLineChars="100"/>
        <w:rPr>
          <w:color w:val="000000"/>
        </w:rPr>
      </w:pPr>
      <w:r>
        <w:rPr>
          <w:rFonts w:hint="eastAsia"/>
          <w:color w:val="000000"/>
        </w:rPr>
        <w:t>W: He is watering the flowers in the garden.</w:t>
      </w:r>
    </w:p>
    <w:p w:rsidR="00000000">
      <w:pPr>
        <w:spacing w:line="240" w:lineRule="exact"/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Question: What is Dad doing in the garden? </w:t>
      </w:r>
    </w:p>
    <w:p w:rsidR="00000000">
      <w:pPr>
        <w:spacing w:line="24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9. M: I want some fruit. How much is the fruit?</w:t>
      </w:r>
    </w:p>
    <w:p w:rsidR="00000000">
      <w:pPr>
        <w:spacing w:line="24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W: These apples are 2 pounds a kilo. These oranges are 3 pounds a kilo.</w:t>
      </w:r>
    </w:p>
    <w:p w:rsidR="00000000"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 xml:space="preserve">  Question: How much are the apples?</w:t>
      </w:r>
    </w:p>
    <w:p w:rsidR="00000000"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10. W: Steve, did you go to the concert last Sunday?</w:t>
      </w:r>
    </w:p>
    <w:p w:rsidR="00000000">
      <w:pPr>
        <w:spacing w:line="240" w:lineRule="exact"/>
        <w:ind w:firstLine="315" w:firstLineChars="150"/>
        <w:rPr>
          <w:color w:val="000000"/>
        </w:rPr>
      </w:pPr>
      <w:r>
        <w:rPr>
          <w:rFonts w:hint="eastAsia"/>
          <w:color w:val="000000"/>
        </w:rPr>
        <w:t>M: No. I went to the Science Museum with my sister.</w:t>
      </w:r>
    </w:p>
    <w:p w:rsidR="00000000">
      <w:pPr>
        <w:spacing w:line="240" w:lineRule="exact"/>
        <w:ind w:firstLine="315" w:firstLineChars="150"/>
        <w:rPr>
          <w:color w:val="000000"/>
        </w:rPr>
      </w:pPr>
      <w:r>
        <w:rPr>
          <w:rFonts w:hint="eastAsia"/>
          <w:color w:val="000000"/>
        </w:rPr>
        <w:t>Question: Where did Steve go last Sunday?</w:t>
      </w:r>
    </w:p>
    <w:p w:rsidR="00000000">
      <w:pPr>
        <w:spacing w:line="240" w:lineRule="exact"/>
        <w:rPr>
          <w:rFonts w:hint="eastAsia"/>
          <w:color w:val="000000"/>
          <w:szCs w:val="21"/>
          <w:shd w:val="clear" w:color="auto" w:fill="FFFFFF"/>
        </w:rPr>
      </w:pPr>
      <w:r>
        <w:rPr>
          <w:b/>
          <w:color w:val="000000"/>
          <w:szCs w:val="21"/>
        </w:rPr>
        <w:t xml:space="preserve">III. </w:t>
      </w:r>
      <w:r>
        <w:rPr>
          <w:rFonts w:hAnsi="宋体"/>
          <w:b/>
          <w:color w:val="000000"/>
          <w:szCs w:val="21"/>
        </w:rPr>
        <w:t>根据所听到的描述，选出与其相符的图片。其中有一幅图片是多余的。（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分）</w:t>
      </w:r>
      <w:r>
        <w:rPr>
          <w:rFonts w:hint="eastAsia"/>
          <w:b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         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11. </w:t>
      </w:r>
      <w:r>
        <w:rPr>
          <w:rFonts w:hint="eastAsia"/>
          <w:color w:val="000000"/>
          <w:szCs w:val="21"/>
        </w:rPr>
        <w:t>I</w:t>
      </w:r>
      <w:r>
        <w:rPr>
          <w:color w:val="000000"/>
          <w:szCs w:val="21"/>
        </w:rPr>
        <w:t>t’s warmer and warmer now. We can see some beautiful flowers in the parks.</w:t>
      </w:r>
    </w:p>
    <w:p w:rsidR="00000000">
      <w:pPr>
        <w:spacing w:line="240" w:lineRule="exact"/>
        <w:rPr>
          <w:color w:val="000000"/>
        </w:rPr>
      </w:pPr>
      <w:r>
        <w:rPr>
          <w:rFonts w:hint="eastAsia"/>
          <w:bCs/>
          <w:color w:val="000000"/>
          <w:szCs w:val="21"/>
        </w:rPr>
        <w:t>12. No.6 subway will be finished building in our city by the year 2024.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13.</w:t>
      </w:r>
      <w:r>
        <w:rPr>
          <w:rFonts w:hint="eastAsia"/>
          <w:color w:val="000000"/>
          <w:szCs w:val="21"/>
        </w:rPr>
        <w:t xml:space="preserve"> Pandas are so cute that a lot of people like them.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14. It is very important for students to </w:t>
      </w:r>
      <w:r>
        <w:rPr>
          <w:rFonts w:hint="eastAsia"/>
          <w:color w:val="000000"/>
          <w:szCs w:val="21"/>
        </w:rPr>
        <w:t>practise</w:t>
      </w:r>
      <w:r>
        <w:rPr>
          <w:rFonts w:hint="eastAsia"/>
          <w:color w:val="000000"/>
          <w:szCs w:val="21"/>
        </w:rPr>
        <w:t xml:space="preserve"> English listening skills.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15. Bill dreams of being an astronaut when he grows up.</w:t>
      </w:r>
    </w:p>
    <w:p w:rsidR="00000000">
      <w:pPr>
        <w:spacing w:line="240" w:lineRule="exact"/>
        <w:rPr>
          <w:b/>
          <w:color w:val="000000"/>
          <w:szCs w:val="21"/>
        </w:rPr>
      </w:pPr>
      <w:hyperlink r:id="rId5" w:tgtFrame="_blank" w:history="1"/>
      <w:r>
        <w:rPr>
          <w:b/>
          <w:color w:val="000000"/>
          <w:szCs w:val="21"/>
        </w:rPr>
        <w:t>IV.</w:t>
      </w:r>
      <w:r>
        <w:rPr>
          <w:rFonts w:hAnsi="宋体"/>
          <w:b/>
          <w:color w:val="000000"/>
          <w:szCs w:val="21"/>
        </w:rPr>
        <w:t xml:space="preserve"> </w:t>
      </w:r>
      <w:r>
        <w:rPr>
          <w:rFonts w:hAnsi="宋体"/>
          <w:b/>
          <w:color w:val="000000"/>
          <w:szCs w:val="21"/>
        </w:rPr>
        <w:t>听较长对话，选择正确答案。（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分）</w:t>
      </w:r>
    </w:p>
    <w:p w:rsidR="00000000">
      <w:pPr>
        <w:spacing w:line="240" w:lineRule="exact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听第一段</w:t>
      </w:r>
      <w:r>
        <w:rPr>
          <w:b/>
          <w:color w:val="000000"/>
          <w:szCs w:val="21"/>
        </w:rPr>
        <w:t>对话，作答第</w:t>
      </w:r>
      <w:r>
        <w:rPr>
          <w:b/>
          <w:color w:val="000000"/>
          <w:szCs w:val="21"/>
        </w:rPr>
        <w:t>16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>～</w:t>
      </w:r>
      <w:r>
        <w:rPr>
          <w:b/>
          <w:color w:val="000000"/>
          <w:szCs w:val="21"/>
        </w:rPr>
        <w:t>17</w:t>
      </w:r>
      <w:r>
        <w:rPr>
          <w:b/>
          <w:color w:val="000000"/>
          <w:szCs w:val="21"/>
        </w:rPr>
        <w:t>小题。</w:t>
      </w:r>
      <w:r>
        <w:rPr>
          <w:rFonts w:hint="eastAsia"/>
          <w:b/>
          <w:color w:val="000000"/>
          <w:szCs w:val="21"/>
        </w:rPr>
        <w:t xml:space="preserve"> 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>W: Mark, I have two movie tickets. Do you have time to go with me tonight?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>M: Yes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 xml:space="preserve">But I remember that you </w:t>
      </w:r>
      <w:r>
        <w:rPr>
          <w:rFonts w:hint="eastAsia"/>
          <w:color w:val="000000"/>
          <w:szCs w:val="21"/>
        </w:rPr>
        <w:t>don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like</w:t>
      </w:r>
      <w:r>
        <w:rPr>
          <w:color w:val="000000"/>
          <w:szCs w:val="21"/>
        </w:rPr>
        <w:t xml:space="preserve"> watching movies.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W: I used to. Now I want to see a comedy.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>M: Tha</w:t>
      </w:r>
      <w:r>
        <w:rPr>
          <w:rFonts w:hint="eastAsia"/>
          <w:color w:val="000000"/>
          <w:szCs w:val="21"/>
        </w:rPr>
        <w:t>t</w:t>
      </w:r>
      <w:r>
        <w:rPr>
          <w:color w:val="000000"/>
          <w:szCs w:val="21"/>
        </w:rPr>
        <w:t xml:space="preserve">’s OK. </w:t>
      </w:r>
      <w:r>
        <w:rPr>
          <w:rFonts w:hint="eastAsia"/>
          <w:color w:val="000000"/>
          <w:szCs w:val="21"/>
        </w:rPr>
        <w:t>I hate documentaries and cartoons.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W: There is a comedy on at 7:00 at </w:t>
      </w:r>
      <w:r>
        <w:rPr>
          <w:rFonts w:hint="eastAsia"/>
          <w:color w:val="000000"/>
          <w:szCs w:val="21"/>
        </w:rPr>
        <w:t>Sunshine</w:t>
      </w:r>
      <w:r>
        <w:rPr>
          <w:color w:val="000000"/>
          <w:szCs w:val="21"/>
        </w:rPr>
        <w:t xml:space="preserve"> Cinema.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</w:rPr>
        <w:t>When shall we meet?</w:t>
      </w:r>
      <w:r>
        <w:rPr>
          <w:color w:val="000000"/>
          <w:szCs w:val="21"/>
        </w:rPr>
        <w:t xml:space="preserve">    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W: </w:t>
      </w:r>
      <w:r>
        <w:rPr>
          <w:color w:val="000000"/>
          <w:szCs w:val="21"/>
        </w:rPr>
        <w:t>How about meeting at the cinema at 6:30?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 xml:space="preserve">: OK. See you then. 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b/>
          <w:color w:val="000000"/>
        </w:rPr>
        <w:t>听第二段对话，作答第</w:t>
      </w:r>
      <w:r>
        <w:rPr>
          <w:b/>
          <w:color w:val="000000"/>
        </w:rPr>
        <w:t>18</w:t>
      </w:r>
      <w:r>
        <w:rPr>
          <w:rFonts w:hint="eastAsia"/>
          <w:b/>
          <w:color w:val="000000"/>
        </w:rPr>
        <w:t xml:space="preserve"> </w:t>
      </w:r>
      <w:r>
        <w:rPr>
          <w:b/>
          <w:color w:val="000000"/>
        </w:rPr>
        <w:t>～</w:t>
      </w:r>
      <w:r>
        <w:rPr>
          <w:b/>
          <w:color w:val="000000"/>
        </w:rPr>
        <w:t>20</w:t>
      </w:r>
      <w:r>
        <w:rPr>
          <w:b/>
          <w:color w:val="000000"/>
        </w:rPr>
        <w:t>小题</w:t>
      </w:r>
    </w:p>
    <w:p w:rsidR="00000000">
      <w:pPr>
        <w:spacing w:line="24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M: Mary, can you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talk about your class with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me </w:t>
      </w:r>
      <w:r>
        <w:rPr>
          <w:rFonts w:hint="eastAsia"/>
          <w:color w:val="000000"/>
          <w:szCs w:val="21"/>
        </w:rPr>
        <w:t>?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W: OK, Dad. There are </w:t>
      </w:r>
      <w:r>
        <w:rPr>
          <w:rFonts w:hint="eastAsia"/>
          <w:color w:val="000000"/>
          <w:szCs w:val="21"/>
        </w:rPr>
        <w:t>for</w:t>
      </w:r>
      <w:r>
        <w:rPr>
          <w:color w:val="000000"/>
          <w:szCs w:val="21"/>
        </w:rPr>
        <w:t xml:space="preserve">ty students in our class.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>M: Are there more boys or more girls?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W: There are </w:t>
      </w:r>
      <w:r>
        <w:rPr>
          <w:rFonts w:hint="eastAsia"/>
          <w:color w:val="000000"/>
          <w:szCs w:val="21"/>
        </w:rPr>
        <w:t>twenty-five</w:t>
      </w:r>
      <w:r>
        <w:rPr>
          <w:color w:val="000000"/>
          <w:szCs w:val="21"/>
        </w:rPr>
        <w:t xml:space="preserve"> boys in our class.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M: What about your teachers? They are very good, aren’t they?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>W: Yes</w:t>
      </w:r>
      <w:r>
        <w:rPr>
          <w:rFonts w:hint="eastAsia"/>
          <w:color w:val="000000"/>
          <w:szCs w:val="21"/>
        </w:rPr>
        <w:t>. My favorite is</w:t>
      </w:r>
      <w:r>
        <w:rPr>
          <w:color w:val="000000"/>
          <w:szCs w:val="21"/>
        </w:rPr>
        <w:t xml:space="preserve"> our Chinese teacher, Mr. Wu.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>M: What’s he like?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W: He is kind and friendly to us.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M: I’m glad to hear that. I think you will enjoy your middle school life in this school. </w:t>
      </w:r>
    </w:p>
    <w:p w:rsidR="00000000">
      <w:pPr>
        <w:spacing w:line="2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W: Yes, I hope so. </w:t>
      </w:r>
    </w:p>
    <w:p w:rsidR="00000000">
      <w:pPr>
        <w:pStyle w:val="a1"/>
        <w:spacing w:before="31" w:beforeLines="10" w:after="31" w:afterLines="10" w:line="240" w:lineRule="exact"/>
        <w:ind w:firstLine="0" w:firstLineChars="0"/>
        <w:jc w:val="left"/>
        <w:rPr>
          <w:rFonts w:ascii="Times New Roman" w:hAnsi="Times New Roman" w:hint="eastAsia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 xml:space="preserve">V. 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听短文，根据短文内容</w:t>
      </w:r>
      <w:r>
        <w:rPr>
          <w:rFonts w:ascii="Times New Roman" w:hAnsi="Times New Roman" w:hint="eastAsia"/>
          <w:b/>
          <w:bCs/>
          <w:color w:val="000000"/>
          <w:sz w:val="21"/>
          <w:szCs w:val="21"/>
        </w:rPr>
        <w:t>，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选择</w:t>
      </w:r>
      <w:r>
        <w:rPr>
          <w:rFonts w:ascii="Times New Roman" w:hAnsi="Times New Roman" w:hint="eastAsia"/>
          <w:b/>
          <w:bCs/>
          <w:color w:val="000000"/>
          <w:sz w:val="21"/>
          <w:szCs w:val="21"/>
        </w:rPr>
        <w:t>最佳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答案。（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5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分）</w:t>
      </w:r>
    </w:p>
    <w:p w:rsidR="00000000">
      <w:pPr>
        <w:spacing w:line="240" w:lineRule="exact"/>
        <w:ind w:firstLine="42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Hello,</w:t>
      </w:r>
      <w:r>
        <w:rPr>
          <w:rFonts w:hint="eastAsia"/>
          <w:color w:val="000000"/>
          <w:szCs w:val="21"/>
        </w:rPr>
        <w:t xml:space="preserve"> Li </w:t>
      </w:r>
      <w:r>
        <w:rPr>
          <w:rFonts w:hint="eastAsia"/>
          <w:color w:val="000000"/>
          <w:szCs w:val="21"/>
        </w:rPr>
        <w:t>Li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This is Yukio. I called you but there was no answer. </w:t>
      </w:r>
      <w:r>
        <w:rPr>
          <w:color w:val="000000"/>
          <w:szCs w:val="21"/>
        </w:rPr>
        <w:t>So</w:t>
      </w:r>
      <w:r>
        <w:rPr>
          <w:color w:val="000000"/>
          <w:szCs w:val="21"/>
        </w:rPr>
        <w:t xml:space="preserve"> I have to leave a message. I plan to return to Japan in July. But I have to leave right now. Because there was a terrible earthquake in </w:t>
      </w:r>
      <w:r>
        <w:rPr>
          <w:color w:val="000000"/>
          <w:szCs w:val="21"/>
        </w:rPr>
        <w:t xml:space="preserve">my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hometown</w:t>
      </w:r>
      <w:r>
        <w:rPr>
          <w:color w:val="000000"/>
          <w:szCs w:val="21"/>
        </w:rPr>
        <w:t xml:space="preserve"> this morning. I’m really worried about my family. We planned to play ping-pong this weekend, but I can’t make it. What a pity! I’m so happy to be with you these days. You’re so </w:t>
      </w:r>
      <w:r>
        <w:rPr>
          <w:rFonts w:hint="eastAsia"/>
          <w:color w:val="000000"/>
          <w:szCs w:val="21"/>
        </w:rPr>
        <w:t>kind</w:t>
      </w:r>
      <w:r>
        <w:rPr>
          <w:color w:val="000000"/>
          <w:szCs w:val="21"/>
        </w:rPr>
        <w:t>, I’ll never forget the days we spent. Thank you so much for helping me with my poor Chinese. It’s hard to say good-bye, but I have to.</w:t>
      </w:r>
      <w:r>
        <w:rPr>
          <w:rFonts w:hint="eastAsia"/>
          <w:color w:val="000000"/>
          <w:szCs w:val="21"/>
        </w:rPr>
        <w:t xml:space="preserve"> I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m at the airport now. The plane is leaving. I </w:t>
      </w:r>
      <w:r>
        <w:rPr>
          <w:color w:val="000000"/>
          <w:szCs w:val="21"/>
        </w:rPr>
        <w:t>think I will visit China again, and we can meet soon. I believe our friendship will last forever! See you.</w:t>
      </w:r>
    </w:p>
    <w:p w:rsidR="00000000">
      <w:pPr>
        <w:spacing w:line="240" w:lineRule="exact"/>
        <w:rPr>
          <w:color w:val="000000"/>
        </w:rPr>
      </w:pPr>
      <w:r>
        <w:rPr>
          <w:rFonts w:hint="eastAsia"/>
          <w:color w:val="000000"/>
          <w:szCs w:val="21"/>
        </w:rPr>
        <w:t xml:space="preserve">1~5 CBBAA   </w:t>
      </w:r>
      <w:r>
        <w:rPr>
          <w:rFonts w:hint="eastAsia"/>
          <w:color w:val="000000"/>
        </w:rPr>
        <w:t xml:space="preserve">6~10 BACAC    </w:t>
      </w:r>
      <w:r>
        <w:rPr>
          <w:rFonts w:hint="eastAsia"/>
          <w:color w:val="000000"/>
          <w:szCs w:val="21"/>
        </w:rPr>
        <w:t xml:space="preserve">11~15 DCEBA    </w:t>
      </w:r>
      <w:r>
        <w:rPr>
          <w:rFonts w:hint="eastAsia"/>
          <w:color w:val="000000"/>
        </w:rPr>
        <w:t>16~20 ABCAB    21~25ABCCB</w:t>
      </w:r>
    </w:p>
    <w:p w:rsidR="00000000">
      <w:pPr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t>二、基础知识</w:t>
      </w:r>
    </w:p>
    <w:p w:rsidR="00000000">
      <w:pPr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 xml:space="preserve">VI. </w:t>
      </w:r>
      <w:r>
        <w:rPr>
          <w:b/>
          <w:bCs/>
          <w:color w:val="000000"/>
          <w:szCs w:val="21"/>
        </w:rPr>
        <w:t>单项选择。（</w:t>
      </w:r>
      <w:r>
        <w:rPr>
          <w:b/>
          <w:bCs/>
          <w:color w:val="000000"/>
          <w:szCs w:val="21"/>
        </w:rPr>
        <w:t>15</w:t>
      </w:r>
      <w:r>
        <w:rPr>
          <w:b/>
          <w:bCs/>
          <w:color w:val="000000"/>
          <w:szCs w:val="21"/>
        </w:rPr>
        <w:t>分）</w:t>
      </w:r>
      <w:r>
        <w:rPr>
          <w:b/>
          <w:bCs/>
          <w:color w:val="000000"/>
          <w:szCs w:val="21"/>
        </w:rPr>
        <w:t xml:space="preserve"> </w:t>
      </w:r>
    </w:p>
    <w:p w:rsidR="00000000">
      <w:pPr>
        <w:tabs>
          <w:tab w:val="left" w:pos="1183"/>
        </w:tabs>
        <w:rPr>
          <w:color w:val="000000"/>
          <w:szCs w:val="21"/>
        </w:rPr>
      </w:pPr>
      <w:r>
        <w:rPr>
          <w:color w:val="000000"/>
          <w:szCs w:val="21"/>
        </w:rPr>
        <w:t xml:space="preserve">26~30 </w:t>
      </w:r>
      <w:r>
        <w:rPr>
          <w:rFonts w:hint="eastAsia"/>
          <w:color w:val="000000"/>
          <w:szCs w:val="21"/>
        </w:rPr>
        <w:t>ACBBD</w:t>
      </w:r>
      <w:r>
        <w:rPr>
          <w:color w:val="000000"/>
          <w:szCs w:val="21"/>
        </w:rPr>
        <w:t xml:space="preserve">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31~35 </w:t>
      </w:r>
      <w:r>
        <w:rPr>
          <w:rFonts w:hint="eastAsia"/>
          <w:color w:val="000000"/>
          <w:szCs w:val="21"/>
        </w:rPr>
        <w:t>CCBCD</w:t>
      </w:r>
      <w:r>
        <w:rPr>
          <w:color w:val="000000"/>
          <w:szCs w:val="21"/>
        </w:rPr>
        <w:t xml:space="preserve">    </w:t>
      </w:r>
      <w:r>
        <w:rPr>
          <w:color w:val="000000"/>
          <w:szCs w:val="21"/>
        </w:rPr>
        <w:tab/>
        <w:t xml:space="preserve">36~40 </w:t>
      </w:r>
      <w:r>
        <w:rPr>
          <w:rFonts w:hint="eastAsia"/>
          <w:color w:val="000000"/>
          <w:szCs w:val="21"/>
        </w:rPr>
        <w:t>BABBA</w:t>
      </w:r>
    </w:p>
    <w:p w:rsidR="00000000">
      <w:pPr>
        <w:numPr>
          <w:ilvl w:val="0"/>
          <w:numId w:val="1"/>
        </w:numPr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t>交际运用</w:t>
      </w:r>
    </w:p>
    <w:p w:rsidR="00000000">
      <w:pPr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VII. </w:t>
      </w:r>
      <w:r>
        <w:rPr>
          <w:b/>
          <w:color w:val="000000"/>
          <w:szCs w:val="21"/>
        </w:rPr>
        <w:t>根据对话内容，用方框中所给的选项补全对话</w:t>
      </w:r>
      <w:r>
        <w:rPr>
          <w:rFonts w:hint="eastAsia"/>
          <w:b/>
          <w:color w:val="000000"/>
          <w:szCs w:val="21"/>
        </w:rPr>
        <w:t>，其</w:t>
      </w:r>
      <w:r>
        <w:rPr>
          <w:b/>
          <w:color w:val="000000"/>
          <w:szCs w:val="21"/>
        </w:rPr>
        <w:t>中有一项是多余的。</w:t>
      </w:r>
      <w:r>
        <w:rPr>
          <w:b/>
          <w:color w:val="000000"/>
          <w:szCs w:val="21"/>
        </w:rPr>
        <w:t>(5</w:t>
      </w:r>
      <w:r>
        <w:rPr>
          <w:b/>
          <w:color w:val="000000"/>
          <w:szCs w:val="21"/>
        </w:rPr>
        <w:t>分</w:t>
      </w:r>
      <w:r>
        <w:rPr>
          <w:b/>
          <w:color w:val="000000"/>
          <w:szCs w:val="21"/>
        </w:rPr>
        <w:t>)</w:t>
      </w:r>
    </w:p>
    <w:p w:rsidR="00000000">
      <w:pPr>
        <w:rPr>
          <w:color w:val="000000"/>
          <w:szCs w:val="21"/>
        </w:rPr>
      </w:pPr>
      <w:r>
        <w:rPr>
          <w:color w:val="000000"/>
          <w:szCs w:val="21"/>
        </w:rPr>
        <w:t xml:space="preserve">41~45 </w:t>
      </w:r>
      <w:r>
        <w:rPr>
          <w:rFonts w:hint="eastAsia"/>
          <w:color w:val="000000"/>
          <w:szCs w:val="21"/>
        </w:rPr>
        <w:t>CFEAB</w:t>
      </w:r>
    </w:p>
    <w:p w:rsidR="00000000">
      <w:pPr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t>四、阅读理解</w:t>
      </w:r>
    </w:p>
    <w:p w:rsidR="00000000">
      <w:pPr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VIII. </w:t>
      </w:r>
      <w:r>
        <w:rPr>
          <w:b/>
          <w:color w:val="000000"/>
          <w:szCs w:val="21"/>
        </w:rPr>
        <w:t>完形填空（</w:t>
      </w:r>
      <w:r>
        <w:rPr>
          <w:rFonts w:hint="eastAsia"/>
          <w:b/>
          <w:color w:val="000000"/>
          <w:szCs w:val="21"/>
        </w:rPr>
        <w:t>15</w:t>
      </w:r>
      <w:r>
        <w:rPr>
          <w:b/>
          <w:color w:val="000000"/>
          <w:szCs w:val="21"/>
        </w:rPr>
        <w:t>分）</w:t>
      </w:r>
    </w:p>
    <w:p w:rsidR="00000000">
      <w:pPr>
        <w:rPr>
          <w:color w:val="000000"/>
          <w:szCs w:val="21"/>
        </w:rPr>
      </w:pPr>
      <w:r>
        <w:rPr>
          <w:color w:val="000000"/>
          <w:szCs w:val="21"/>
        </w:rPr>
        <w:t>46~</w:t>
      </w:r>
      <w:r>
        <w:rPr>
          <w:color w:val="000000"/>
          <w:szCs w:val="21"/>
        </w:rPr>
        <w:t>50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BACDB</w:t>
      </w:r>
      <w:r>
        <w:rPr>
          <w:color w:val="000000"/>
          <w:szCs w:val="21"/>
        </w:rPr>
        <w:t xml:space="preserve">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51~55 </w:t>
      </w:r>
      <w:r>
        <w:rPr>
          <w:rFonts w:hint="eastAsia"/>
          <w:color w:val="000000"/>
          <w:szCs w:val="21"/>
        </w:rPr>
        <w:t>BCCBA</w:t>
      </w:r>
      <w:r>
        <w:rPr>
          <w:color w:val="000000"/>
          <w:szCs w:val="21"/>
        </w:rPr>
        <w:t xml:space="preserve">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56~60 </w:t>
      </w:r>
      <w:r>
        <w:rPr>
          <w:rFonts w:hint="eastAsia"/>
          <w:color w:val="000000"/>
          <w:szCs w:val="21"/>
        </w:rPr>
        <w:t>BDCAB</w:t>
      </w:r>
    </w:p>
    <w:p w:rsidR="00000000">
      <w:pPr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 xml:space="preserve">IX. </w:t>
      </w:r>
      <w:r>
        <w:rPr>
          <w:b/>
          <w:bCs/>
          <w:color w:val="000000"/>
          <w:szCs w:val="21"/>
        </w:rPr>
        <w:t>阅读理解（</w:t>
      </w:r>
      <w:r>
        <w:rPr>
          <w:b/>
          <w:bCs/>
          <w:color w:val="000000"/>
          <w:szCs w:val="21"/>
        </w:rPr>
        <w:t>30</w:t>
      </w:r>
      <w:r>
        <w:rPr>
          <w:b/>
          <w:bCs/>
          <w:color w:val="000000"/>
          <w:szCs w:val="21"/>
        </w:rPr>
        <w:t>分）</w:t>
      </w:r>
    </w:p>
    <w:p w:rsidR="00000000">
      <w:pPr>
        <w:rPr>
          <w:color w:val="000000"/>
          <w:szCs w:val="21"/>
        </w:rPr>
      </w:pPr>
      <w:r>
        <w:rPr>
          <w:color w:val="000000"/>
          <w:szCs w:val="21"/>
        </w:rPr>
        <w:t xml:space="preserve">61~65 </w:t>
      </w:r>
      <w:r>
        <w:rPr>
          <w:rFonts w:hint="eastAsia"/>
          <w:color w:val="000000"/>
          <w:szCs w:val="21"/>
        </w:rPr>
        <w:t>ADCBC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66~70 </w:t>
      </w:r>
      <w:r>
        <w:rPr>
          <w:rFonts w:hint="eastAsia"/>
          <w:color w:val="000000"/>
          <w:szCs w:val="21"/>
        </w:rPr>
        <w:t>ABDDC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71~75 </w:t>
      </w:r>
      <w:r>
        <w:rPr>
          <w:rFonts w:hint="eastAsia"/>
          <w:color w:val="000000"/>
          <w:szCs w:val="21"/>
        </w:rPr>
        <w:t>FFTTT</w:t>
      </w:r>
      <w:r>
        <w:rPr>
          <w:color w:val="000000"/>
          <w:szCs w:val="21"/>
        </w:rPr>
        <w:t xml:space="preserve">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76~80 </w:t>
      </w:r>
      <w:r>
        <w:rPr>
          <w:rFonts w:hint="eastAsia"/>
          <w:color w:val="000000"/>
          <w:szCs w:val="21"/>
        </w:rPr>
        <w:t>AEDCB</w:t>
      </w:r>
    </w:p>
    <w:p w:rsidR="00000000">
      <w:pPr>
        <w:numPr>
          <w:ilvl w:val="0"/>
          <w:numId w:val="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Two.</w:t>
      </w:r>
    </w:p>
    <w:p w:rsidR="00000000">
      <w:pPr>
        <w:numPr>
          <w:ilvl w:val="0"/>
          <w:numId w:val="2"/>
        </w:num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It is </w:t>
      </w:r>
      <w:r>
        <w:rPr>
          <w:rFonts w:hint="eastAsia"/>
          <w:color w:val="000000"/>
          <w:szCs w:val="21"/>
        </w:rPr>
        <w:t>blind./</w:t>
      </w:r>
      <w:r>
        <w:rPr>
          <w:rFonts w:hint="eastAsia"/>
          <w:color w:val="000000"/>
          <w:szCs w:val="21"/>
        </w:rPr>
        <w:t>He is blind.</w:t>
      </w:r>
    </w:p>
    <w:p w:rsidR="00000000">
      <w:pPr>
        <w:numPr>
          <w:ilvl w:val="0"/>
          <w:numId w:val="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On the small horse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s </w:t>
      </w:r>
      <w:r>
        <w:rPr>
          <w:rFonts w:hint="eastAsia"/>
          <w:color w:val="000000"/>
          <w:szCs w:val="21"/>
        </w:rPr>
        <w:t>halter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On the smaller horse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s halter.</w:t>
      </w:r>
    </w:p>
    <w:p w:rsidR="00000000">
      <w:pPr>
        <w:numPr>
          <w:ilvl w:val="0"/>
          <w:numId w:val="2"/>
        </w:num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Because he wants to make sure that the blind horse isn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too far behind to hear the bell.</w:t>
      </w:r>
    </w:p>
    <w:p w:rsidR="00000000">
      <w:pPr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/To make sure that the blind horse can hear the bell. </w:t>
      </w:r>
    </w:p>
    <w:p w:rsidR="00000000">
      <w:pPr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/ To make sure that the blind horse can follow him.</w:t>
      </w:r>
    </w:p>
    <w:p w:rsidR="00000000">
      <w:pPr>
        <w:ind w:firstLine="420" w:firstLineChars="200"/>
        <w:rPr>
          <w:b/>
          <w:bCs/>
          <w:color w:val="000000"/>
          <w:u w:val="single"/>
        </w:rPr>
      </w:pPr>
      <w:r>
        <w:rPr>
          <w:rFonts w:hint="eastAsia"/>
          <w:b/>
          <w:bCs/>
          <w:color w:val="000000"/>
          <w:szCs w:val="21"/>
          <w:u w:val="single"/>
        </w:rPr>
        <w:t>(</w:t>
      </w:r>
      <w:r>
        <w:rPr>
          <w:rFonts w:hint="eastAsia"/>
          <w:b/>
          <w:bCs/>
          <w:color w:val="000000"/>
          <w:szCs w:val="21"/>
          <w:u w:val="single"/>
        </w:rPr>
        <w:t>类似答案</w:t>
      </w:r>
      <w:r>
        <w:rPr>
          <w:rFonts w:hint="eastAsia"/>
          <w:b/>
          <w:bCs/>
          <w:color w:val="000000"/>
          <w:szCs w:val="21"/>
          <w:u w:val="single"/>
        </w:rPr>
        <w:t xml:space="preserve">, </w:t>
      </w:r>
      <w:r>
        <w:rPr>
          <w:rFonts w:hint="eastAsia"/>
          <w:b/>
          <w:bCs/>
          <w:color w:val="000000"/>
          <w:szCs w:val="21"/>
          <w:u w:val="single"/>
        </w:rPr>
        <w:t>没有拼写、语法错误均给分</w:t>
      </w:r>
      <w:r>
        <w:rPr>
          <w:rFonts w:hint="eastAsia"/>
          <w:b/>
          <w:bCs/>
          <w:color w:val="000000"/>
          <w:szCs w:val="21"/>
          <w:u w:val="single"/>
        </w:rPr>
        <w:t>)</w:t>
      </w:r>
    </w:p>
    <w:p w:rsidR="00000000">
      <w:pPr>
        <w:numPr>
          <w:ilvl w:val="0"/>
          <w:numId w:val="2"/>
        </w:numPr>
      </w:pPr>
      <w:r>
        <w:rPr>
          <w:rFonts w:hint="eastAsia"/>
          <w:color w:val="000000"/>
          <w:szCs w:val="21"/>
        </w:rPr>
        <w:t>We should help each other. / Helping others is helping ourselves.</w:t>
      </w:r>
    </w:p>
    <w:p w:rsidR="00000000">
      <w:pPr>
        <w:ind w:firstLine="420" w:firstLineChars="200"/>
        <w:rPr>
          <w:rFonts w:hint="eastAsia"/>
          <w:b/>
          <w:bCs/>
          <w:color w:val="000000"/>
          <w:szCs w:val="21"/>
          <w:u w:val="single"/>
        </w:rPr>
      </w:pPr>
      <w:r>
        <w:rPr>
          <w:rFonts w:hint="eastAsia"/>
          <w:b/>
          <w:bCs/>
          <w:color w:val="000000"/>
          <w:szCs w:val="21"/>
          <w:u w:val="single"/>
        </w:rPr>
        <w:t>(</w:t>
      </w:r>
      <w:r>
        <w:rPr>
          <w:rFonts w:hint="eastAsia"/>
          <w:b/>
          <w:bCs/>
          <w:color w:val="000000"/>
          <w:szCs w:val="21"/>
          <w:u w:val="single"/>
        </w:rPr>
        <w:t>答出相互帮助意思的，没有拼写、语法错误的均给分</w:t>
      </w:r>
      <w:r>
        <w:rPr>
          <w:rFonts w:hint="eastAsia"/>
          <w:b/>
          <w:bCs/>
          <w:color w:val="000000"/>
          <w:szCs w:val="21"/>
          <w:u w:val="single"/>
        </w:rPr>
        <w:t xml:space="preserve">) </w:t>
      </w:r>
    </w:p>
    <w:p w:rsidR="00000000">
      <w:pPr>
        <w:pStyle w:val="BodyText"/>
        <w:ind w:firstLine="420" w:firstLineChars="200"/>
        <w:rPr>
          <w:b/>
          <w:bCs/>
        </w:rPr>
      </w:pPr>
      <w:r>
        <w:rPr>
          <w:rFonts w:eastAsia="Times New Roman" w:hint="eastAsia"/>
          <w:b/>
          <w:bCs/>
          <w:lang w:bidi="ar"/>
        </w:rPr>
        <w:t>W</w:t>
      </w:r>
      <w:r>
        <w:rPr>
          <w:rFonts w:eastAsia="Times New Roman"/>
          <w:b/>
          <w:bCs/>
          <w:lang w:bidi="ar"/>
        </w:rPr>
        <w:t>e get help from others when we are in need.</w:t>
      </w:r>
      <w:r>
        <w:rPr>
          <w:rFonts w:eastAsia="Times New Roman" w:hint="eastAsia"/>
          <w:b/>
          <w:bCs/>
          <w:lang w:bidi="ar"/>
        </w:rPr>
        <w:t xml:space="preserve"> (给1分）</w:t>
      </w:r>
    </w:p>
    <w:p w:rsidR="00000000">
      <w:pPr>
        <w:pStyle w:val="BodyText"/>
        <w:jc w:val="center"/>
        <w:rPr>
          <w:spacing w:val="8"/>
          <w:kern w:val="0"/>
        </w:rPr>
      </w:pPr>
      <w:r>
        <w:rPr>
          <w:b/>
        </w:rPr>
        <w:t>五、语言运用</w:t>
      </w:r>
    </w:p>
    <w:p w:rsidR="00000000">
      <w:pPr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 xml:space="preserve">X. </w:t>
      </w:r>
      <w:r>
        <w:rPr>
          <w:b/>
          <w:bCs/>
          <w:color w:val="000000"/>
          <w:szCs w:val="21"/>
        </w:rPr>
        <w:t>短文填空（</w:t>
      </w:r>
      <w:r>
        <w:rPr>
          <w:b/>
          <w:bCs/>
          <w:color w:val="000000"/>
          <w:szCs w:val="21"/>
        </w:rPr>
        <w:t>10</w:t>
      </w:r>
      <w:r>
        <w:rPr>
          <w:b/>
          <w:bCs/>
          <w:color w:val="000000"/>
          <w:szCs w:val="21"/>
        </w:rPr>
        <w:t>分）</w:t>
      </w:r>
    </w:p>
    <w:p w:rsidR="00000000">
      <w:pPr>
        <w:rPr>
          <w:color w:val="000000"/>
          <w:szCs w:val="21"/>
        </w:rPr>
      </w:pPr>
      <w:r>
        <w:rPr>
          <w:color w:val="000000"/>
          <w:szCs w:val="21"/>
        </w:rPr>
        <w:t>86.</w:t>
      </w:r>
      <w:r>
        <w:rPr>
          <w:rFonts w:hint="eastAsia"/>
          <w:color w:val="000000"/>
          <w:szCs w:val="21"/>
        </w:rPr>
        <w:t xml:space="preserve"> To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  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 xml:space="preserve">87. </w:t>
      </w:r>
      <w:r>
        <w:rPr>
          <w:rFonts w:hint="eastAsia"/>
          <w:color w:val="000000"/>
          <w:szCs w:val="21"/>
        </w:rPr>
        <w:t>what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 xml:space="preserve">88. </w:t>
      </w:r>
      <w:r>
        <w:rPr>
          <w:rFonts w:hint="eastAsia"/>
          <w:color w:val="000000"/>
          <w:szCs w:val="21"/>
        </w:rPr>
        <w:t>ate</w:t>
      </w:r>
      <w:r>
        <w:rPr>
          <w:color w:val="000000"/>
          <w:szCs w:val="21"/>
        </w:rPr>
        <w:t xml:space="preserve">      </w: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89. </w:t>
      </w:r>
      <w:r>
        <w:rPr>
          <w:rFonts w:hint="eastAsia"/>
          <w:color w:val="000000"/>
          <w:szCs w:val="21"/>
        </w:rPr>
        <w:t>sorry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 xml:space="preserve">90. </w:t>
      </w:r>
      <w:r>
        <w:rPr>
          <w:rFonts w:hint="eastAsia"/>
          <w:color w:val="000000"/>
          <w:szCs w:val="21"/>
        </w:rPr>
        <w:t>really</w:t>
      </w:r>
      <w:r>
        <w:rPr>
          <w:color w:val="000000"/>
          <w:szCs w:val="21"/>
        </w:rPr>
        <w:t xml:space="preserve">    </w:t>
      </w:r>
    </w:p>
    <w:p w:rsidR="00000000">
      <w:pPr>
        <w:rPr>
          <w:color w:val="000000"/>
          <w:szCs w:val="21"/>
        </w:rPr>
      </w:pPr>
      <w:r>
        <w:rPr>
          <w:color w:val="000000"/>
          <w:szCs w:val="21"/>
        </w:rPr>
        <w:t xml:space="preserve">91. </w:t>
      </w:r>
      <w:r>
        <w:rPr>
          <w:rFonts w:hint="eastAsia"/>
          <w:color w:val="000000"/>
          <w:szCs w:val="21"/>
        </w:rPr>
        <w:t>tired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 xml:space="preserve">92. </w:t>
      </w:r>
      <w:r>
        <w:rPr>
          <w:rFonts w:hint="eastAsia"/>
          <w:color w:val="000000"/>
          <w:szCs w:val="21"/>
        </w:rPr>
        <w:t>anyone</w:t>
      </w:r>
      <w:r>
        <w:rPr>
          <w:color w:val="000000"/>
          <w:szCs w:val="21"/>
        </w:rPr>
        <w:t xml:space="preserve">       </w:t>
      </w:r>
      <w:r>
        <w:rPr>
          <w:color w:val="000000"/>
          <w:szCs w:val="21"/>
        </w:rPr>
        <w:t>93.</w:t>
      </w:r>
      <w:r>
        <w:rPr>
          <w:rFonts w:hint="eastAsia"/>
          <w:color w:val="000000"/>
          <w:szCs w:val="21"/>
        </w:rPr>
        <w:t>days</w:t>
      </w:r>
      <w:r>
        <w:rPr>
          <w:rFonts w:hint="eastAsia"/>
          <w:color w:val="000000"/>
          <w:szCs w:val="21"/>
        </w:rPr>
        <w:t xml:space="preserve">         </w:t>
      </w:r>
      <w:r>
        <w:rPr>
          <w:color w:val="000000"/>
          <w:szCs w:val="21"/>
        </w:rPr>
        <w:t xml:space="preserve">94. </w:t>
      </w:r>
      <w:r>
        <w:rPr>
          <w:rFonts w:hint="eastAsia"/>
          <w:color w:val="000000"/>
          <w:szCs w:val="21"/>
        </w:rPr>
        <w:t>wife</w: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 xml:space="preserve">95. </w:t>
      </w:r>
      <w:r>
        <w:rPr>
          <w:rFonts w:hint="eastAsia"/>
          <w:color w:val="000000"/>
          <w:szCs w:val="21"/>
        </w:rPr>
        <w:t>if/ when</w:t>
      </w:r>
    </w:p>
    <w:p w:rsidR="00000000">
      <w:pPr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t>六、书面表达</w:t>
      </w:r>
    </w:p>
    <w:p w:rsidR="00000000">
      <w:pPr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XI. </w:t>
      </w:r>
    </w:p>
    <w:p w:rsidR="00000000">
      <w:pPr>
        <w:numPr>
          <w:ilvl w:val="0"/>
          <w:numId w:val="3"/>
        </w:numPr>
        <w:tabs>
          <w:tab w:val="left" w:pos="312"/>
        </w:tabs>
        <w:rPr>
          <w:rFonts w:hint="eastAsia"/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（</w:t>
      </w:r>
      <w:r>
        <w:rPr>
          <w:b/>
          <w:bCs/>
          <w:color w:val="000000"/>
          <w:szCs w:val="21"/>
        </w:rPr>
        <w:t>5</w:t>
      </w:r>
      <w:r>
        <w:rPr>
          <w:b/>
          <w:bCs/>
          <w:color w:val="000000"/>
          <w:szCs w:val="21"/>
        </w:rPr>
        <w:t>分）</w:t>
      </w:r>
    </w:p>
    <w:p w:rsidR="00000000">
      <w:pPr>
        <w:pStyle w:val="BodyText"/>
        <w:spacing w:line="240" w:lineRule="auto"/>
      </w:pPr>
      <w:r>
        <w:t>评分标准</w:t>
      </w:r>
    </w:p>
    <w:p w:rsidR="00000000">
      <w:pPr>
        <w:pStyle w:val="BodyText"/>
        <w:spacing w:line="240" w:lineRule="auto"/>
      </w:pPr>
      <w:r>
        <w:t>第一档（</w:t>
      </w:r>
      <w:r>
        <w:t>5</w:t>
      </w:r>
      <w:r>
        <w:t>分）内容完整，语言流畅，没有语法，拼写错误。</w:t>
      </w:r>
    </w:p>
    <w:p w:rsidR="00000000">
      <w:pPr>
        <w:pStyle w:val="BodyText"/>
        <w:spacing w:line="240" w:lineRule="auto"/>
      </w:pPr>
      <w:r>
        <w:t>第二档（</w:t>
      </w:r>
      <w:r>
        <w:t>3-4</w:t>
      </w:r>
      <w:r>
        <w:t>分）内容比较完整，语言比较流畅，有语法，拼写错误。</w:t>
      </w:r>
    </w:p>
    <w:p w:rsidR="00000000">
      <w:pPr>
        <w:pStyle w:val="BodyText"/>
        <w:spacing w:line="240" w:lineRule="auto"/>
      </w:pPr>
      <w:r>
        <w:t>第三档（</w:t>
      </w:r>
      <w:r>
        <w:t>1-2</w:t>
      </w:r>
      <w:r>
        <w:t>分）</w:t>
      </w:r>
      <w:r>
        <w:t xml:space="preserve"> </w:t>
      </w:r>
      <w:r>
        <w:t>只写出个别单词，内容不完整。</w:t>
      </w:r>
    </w:p>
    <w:p w:rsidR="005F2A7B">
      <w:pPr>
        <w:rPr>
          <w:b/>
          <w:bCs/>
          <w:color w:val="000000"/>
          <w:szCs w:val="21"/>
        </w:rPr>
        <w:sectPr>
          <w:headerReference w:type="even" r:id="rId6"/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417" w:left="1417" w:header="851" w:footer="992" w:gutter="0"/>
          <w:cols w:space="720"/>
          <w:docGrid w:type="lines" w:linePitch="312"/>
        </w:sectPr>
      </w:pPr>
      <w:r>
        <w:rPr>
          <w:rFonts w:hint="eastAsia"/>
          <w:b/>
          <w:bCs/>
          <w:color w:val="000000"/>
          <w:szCs w:val="21"/>
        </w:rPr>
        <w:t>(</w:t>
      </w:r>
      <w:r>
        <w:rPr>
          <w:b/>
          <w:bCs/>
          <w:color w:val="000000"/>
          <w:szCs w:val="21"/>
        </w:rPr>
        <w:t>Ｂ</w:t>
      </w:r>
      <w:r>
        <w:rPr>
          <w:rFonts w:hint="eastAsia"/>
          <w:b/>
          <w:bCs/>
          <w:color w:val="000000"/>
          <w:szCs w:val="21"/>
        </w:rPr>
        <w:t xml:space="preserve">) </w:t>
      </w:r>
      <w:r>
        <w:rPr>
          <w:b/>
          <w:bCs/>
          <w:color w:val="000000"/>
          <w:szCs w:val="21"/>
        </w:rPr>
        <w:t>略（</w:t>
      </w:r>
      <w:r>
        <w:rPr>
          <w:b/>
          <w:bCs/>
          <w:color w:val="000000"/>
          <w:szCs w:val="21"/>
        </w:rPr>
        <w:t>15</w:t>
      </w:r>
      <w:r>
        <w:rPr>
          <w:b/>
          <w:bCs/>
          <w:color w:val="000000"/>
          <w:szCs w:val="21"/>
        </w:rPr>
        <w:t>分）</w:t>
      </w:r>
    </w:p>
    <w:p>
      <w:r w:rsidR="005F2A7B">
        <w:rPr>
          <w:b/>
          <w:bCs/>
          <w:color w:val="000000"/>
          <w:szCs w:val="21"/>
        </w:rPr>
        <w:drawing>
          <wp:inline>
            <wp:extent cx="5760720" cy="6894281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432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9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51" type="#_x0000_t202" style="width:4.55pt;height:10.35pt;margin-top:0;margin-left:0;mso-height-percent:0;mso-height-relative:page;mso-position-horizontal:center;mso-position-horizontal-relative:margin;mso-width-percent:0;mso-width-relative:page;mso-wrap-distance-bottom:0;mso-wrap-distance-left:9pt;mso-wrap-distance-right:9pt;mso-wrap-distance-top:0;mso-wrap-style:none;position:absolute;visibility:visible;v-text-anchor:top;z-index:251660288" filled="f" stroked="f" strokeweight="1.25pt">
              <v:textbox style="mso-fit-shape-to-text:t" inset="0,0,0,0">
                <w:txbxContent>
                  <w:p w:rsidR="00000000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 w:val="en-US" w:eastAsia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2769C51"/>
    <w:multiLevelType w:val="singleLevel"/>
    <w:tmpl w:val="C2769C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18A8D90"/>
    <w:multiLevelType w:val="singleLevel"/>
    <w:tmpl w:val="018A8D90"/>
    <w:lvl w:ilvl="0">
      <w:start w:val="1"/>
      <w:numFmt w:val="upperLetter"/>
      <w:lvlText w:val="(%1)"/>
      <w:lvlJc w:val="left"/>
      <w:pPr>
        <w:tabs>
          <w:tab w:val="num" w:pos="312"/>
        </w:tabs>
      </w:pPr>
    </w:lvl>
  </w:abstractNum>
  <w:abstractNum w:abstractNumId="2">
    <w:nsid w:val="42FC249F"/>
    <w:multiLevelType w:val="singleLevel"/>
    <w:tmpl w:val="42FC249F"/>
    <w:lvl w:ilvl="0">
      <w:start w:val="8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E9E"/>
    <w:rsid w:val="000C7E08"/>
    <w:rsid w:val="000D1BC4"/>
    <w:rsid w:val="00155F51"/>
    <w:rsid w:val="00180692"/>
    <w:rsid w:val="00235E4A"/>
    <w:rsid w:val="00246B64"/>
    <w:rsid w:val="00255015"/>
    <w:rsid w:val="00377A88"/>
    <w:rsid w:val="004151FC"/>
    <w:rsid w:val="00580DF4"/>
    <w:rsid w:val="005F2A7B"/>
    <w:rsid w:val="00604ADA"/>
    <w:rsid w:val="006654EA"/>
    <w:rsid w:val="007B494C"/>
    <w:rsid w:val="00827E36"/>
    <w:rsid w:val="00A67668"/>
    <w:rsid w:val="00A92A00"/>
    <w:rsid w:val="00AA45B9"/>
    <w:rsid w:val="00B610EE"/>
    <w:rsid w:val="00C02FC6"/>
    <w:rsid w:val="00C34F00"/>
    <w:rsid w:val="00C966BB"/>
    <w:rsid w:val="00CD6EF7"/>
    <w:rsid w:val="00D556A2"/>
    <w:rsid w:val="00D726AA"/>
    <w:rsid w:val="00D84AD9"/>
    <w:rsid w:val="00D86280"/>
    <w:rsid w:val="00DF6BEA"/>
    <w:rsid w:val="00E01649"/>
    <w:rsid w:val="00E109AE"/>
    <w:rsid w:val="01D87DA4"/>
    <w:rsid w:val="024E5B6E"/>
    <w:rsid w:val="040B6C25"/>
    <w:rsid w:val="07662BF7"/>
    <w:rsid w:val="08116688"/>
    <w:rsid w:val="091701D7"/>
    <w:rsid w:val="09EB2410"/>
    <w:rsid w:val="0AE83282"/>
    <w:rsid w:val="0C354366"/>
    <w:rsid w:val="0D826E10"/>
    <w:rsid w:val="0F05605D"/>
    <w:rsid w:val="104140CE"/>
    <w:rsid w:val="11051A81"/>
    <w:rsid w:val="112E1C85"/>
    <w:rsid w:val="12432419"/>
    <w:rsid w:val="133301EC"/>
    <w:rsid w:val="13A91173"/>
    <w:rsid w:val="145A0787"/>
    <w:rsid w:val="16651CBE"/>
    <w:rsid w:val="1804075C"/>
    <w:rsid w:val="18384C36"/>
    <w:rsid w:val="187B13EC"/>
    <w:rsid w:val="18C71C98"/>
    <w:rsid w:val="1C7C20CC"/>
    <w:rsid w:val="1CA67145"/>
    <w:rsid w:val="1D1A1BCA"/>
    <w:rsid w:val="1F173588"/>
    <w:rsid w:val="1F85652E"/>
    <w:rsid w:val="20532D7F"/>
    <w:rsid w:val="245D1985"/>
    <w:rsid w:val="263C20F9"/>
    <w:rsid w:val="27877A53"/>
    <w:rsid w:val="28330586"/>
    <w:rsid w:val="28B9777B"/>
    <w:rsid w:val="292C24D8"/>
    <w:rsid w:val="29EA4CEA"/>
    <w:rsid w:val="2E4569BB"/>
    <w:rsid w:val="2E5F4B02"/>
    <w:rsid w:val="2EE15B66"/>
    <w:rsid w:val="2F001AA0"/>
    <w:rsid w:val="2F5647BD"/>
    <w:rsid w:val="31AA49BA"/>
    <w:rsid w:val="31DD545A"/>
    <w:rsid w:val="33B31D18"/>
    <w:rsid w:val="34046BA9"/>
    <w:rsid w:val="376C21DC"/>
    <w:rsid w:val="39EC29CD"/>
    <w:rsid w:val="3B9673A1"/>
    <w:rsid w:val="3BB6116D"/>
    <w:rsid w:val="3C102300"/>
    <w:rsid w:val="3C263432"/>
    <w:rsid w:val="3E4F14AB"/>
    <w:rsid w:val="3FBB6E6F"/>
    <w:rsid w:val="43336BB5"/>
    <w:rsid w:val="454C4CA6"/>
    <w:rsid w:val="49D01371"/>
    <w:rsid w:val="49E03911"/>
    <w:rsid w:val="49FE3ACF"/>
    <w:rsid w:val="4E1F3C1B"/>
    <w:rsid w:val="4E651F18"/>
    <w:rsid w:val="515A69DE"/>
    <w:rsid w:val="52375F5F"/>
    <w:rsid w:val="53E95CB6"/>
    <w:rsid w:val="59090053"/>
    <w:rsid w:val="5D380081"/>
    <w:rsid w:val="5E0D08D0"/>
    <w:rsid w:val="5E24031E"/>
    <w:rsid w:val="5F3B79E4"/>
    <w:rsid w:val="5FBE0E38"/>
    <w:rsid w:val="621E3DDB"/>
    <w:rsid w:val="6476283D"/>
    <w:rsid w:val="64C653AC"/>
    <w:rsid w:val="650679DF"/>
    <w:rsid w:val="668F3F2A"/>
    <w:rsid w:val="66992CB7"/>
    <w:rsid w:val="67D71221"/>
    <w:rsid w:val="684B3326"/>
    <w:rsid w:val="685A46C3"/>
    <w:rsid w:val="69422B0B"/>
    <w:rsid w:val="698A2C2D"/>
    <w:rsid w:val="721E79B6"/>
    <w:rsid w:val="72AE284C"/>
    <w:rsid w:val="74C04FD7"/>
    <w:rsid w:val="77903967"/>
    <w:rsid w:val="77D06175"/>
    <w:rsid w:val="786210D4"/>
    <w:rsid w:val="79240120"/>
    <w:rsid w:val="7A57660E"/>
    <w:rsid w:val="7A680BCB"/>
    <w:rsid w:val="7BD55479"/>
  </w:rsids>
  <w:docVars>
    <w:docVar w:name="commondata" w:val="eyJoZGlkIjoiMGU4MzYzMDViMTYyYmZkZWNkY2U2MzRmZGU2ZTU4ZGYifQ=="/>
    <w:docVar w:name="KSO_WPS_MARK_KEY" w:val="2829a7c3-feb6-4691-82da-07fdb31ca2f1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6BEE1D5C-BBD0-4775-8F29-E3F31CAC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uiPriority="0" w:qFormat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uiPriority="0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locked/>
    <w:pPr>
      <w:spacing w:before="156" w:beforeLines="50" w:after="156" w:afterLines="50" w:line="240" w:lineRule="atLeast"/>
    </w:pPr>
    <w:rPr>
      <w:color w:val="000000"/>
      <w:szCs w:val="21"/>
    </w:rPr>
  </w:style>
  <w:style w:type="paragraph" w:styleId="TOC5">
    <w:name w:val="toc 5"/>
    <w:next w:val="Normal"/>
    <w:qFormat/>
    <w:locked/>
    <w:pPr>
      <w:wordWrap w:val="0"/>
      <w:spacing w:after="200" w:line="276" w:lineRule="auto"/>
      <w:ind w:left="1275"/>
      <w:jc w:val="both"/>
    </w:pPr>
    <w:rPr>
      <w:rFonts w:ascii="宋体" w:eastAsia="Times New Roman" w:hAnsi="宋体"/>
    </w:rPr>
  </w:style>
  <w:style w:type="paragraph" w:styleId="Footer">
    <w:name w:val="footer"/>
    <w:basedOn w:val="Normal"/>
    <w:link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脚 字符"/>
    <w:link w:val="Footer"/>
    <w:uiPriority w:val="99"/>
    <w:semiHidden/>
    <w:locked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a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0">
    <w:name w:val="页眉 字符"/>
    <w:link w:val="Header"/>
    <w:uiPriority w:val="99"/>
    <w:semiHidden/>
    <w:locked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qFormat/>
    <w:locked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kern w:val="0"/>
      <w:sz w:val="24"/>
    </w:rPr>
  </w:style>
  <w:style w:type="character" w:styleId="Hyperlink">
    <w:name w:val="Hyperlink"/>
    <w:uiPriority w:val="99"/>
    <w:unhideWhenUsed/>
    <w:locked/>
    <w:rPr>
      <w:color w:val="0563C1"/>
      <w:u w:val="single"/>
    </w:rPr>
  </w:style>
  <w:style w:type="character" w:styleId="HTMLCode">
    <w:name w:val="HTML Code"/>
    <w:uiPriority w:val="99"/>
    <w:rPr>
      <w:rFonts w:ascii="宋体" w:eastAsia="宋体" w:hAnsi="宋体" w:cs="宋体"/>
      <w:sz w:val="20"/>
      <w:szCs w:val="20"/>
    </w:rPr>
  </w:style>
  <w:style w:type="paragraph" w:customStyle="1" w:styleId="a1">
    <w:name w:val="宋小四"/>
    <w:basedOn w:val="Normal"/>
    <w:pPr>
      <w:tabs>
        <w:tab w:val="left" w:pos="5400"/>
      </w:tabs>
      <w:spacing w:line="360" w:lineRule="auto"/>
      <w:ind w:firstLine="200" w:firstLineChars="200"/>
    </w:pPr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imgnews.baidu.com/i?ct=520093696&amp;z=0&amp;tn=baiduimagenewsdetail&amp;word=%B6%AF%CE%EF&amp;in=23011&amp;cl=3&amp;lm=-1&amp;pn=159&amp;rn=1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2012—2013学年度下学期七年级期中质量监测试题·英语</dc:title>
  <dc:creator>Administrator</dc:creator>
  <cp:lastModifiedBy>隐 形人</cp:lastModifiedBy>
  <cp:revision>3</cp:revision>
  <dcterms:created xsi:type="dcterms:W3CDTF">2023-04-14T04:38:00Z</dcterms:created>
  <dcterms:modified xsi:type="dcterms:W3CDTF">2023-04-14T04:39:00Z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