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苏教版五年级数学下册《二 折线统计图》-单元测试5</w:t>
      </w:r>
    </w:p>
    <w:p>
      <w:pPr>
        <w:spacing w:line="360" w:lineRule="auto"/>
        <w:jc w:val="center"/>
        <w:textAlignment w:val="center"/>
        <w:rPr>
          <w:rFonts w:ascii="宋体" w:hAnsi="宋体" w:eastAsia="宋体" w:cs="Times New Roman"/>
          <w:b/>
          <w:bCs/>
          <w:szCs w:val="21"/>
        </w:rPr>
      </w:pPr>
    </w:p>
    <w:p>
      <w:pPr>
        <w:spacing w:line="360" w:lineRule="auto"/>
        <w:jc w:val="center"/>
        <w:textAlignment w:val="center"/>
        <w:rPr>
          <w:rFonts w:ascii="宋体" w:hAnsi="宋体" w:eastAsia="宋体" w:cs="Times New Roman"/>
          <w:bCs/>
          <w:szCs w:val="21"/>
        </w:rPr>
      </w:pPr>
    </w:p>
    <w:p>
      <w:pPr>
        <w:spacing w:line="360" w:lineRule="auto"/>
        <w:jc w:val="left"/>
        <w:textAlignment w:val="center"/>
        <w:rPr>
          <w:rFonts w:ascii="宋体" w:hAnsi="宋体" w:eastAsia="宋体" w:cs="Times New Roman"/>
          <w:szCs w:val="21"/>
        </w:rPr>
      </w:pPr>
    </w:p>
    <w:p>
      <w:pPr>
        <w:spacing w:line="360" w:lineRule="auto"/>
        <w:textAlignment w:val="center"/>
        <w:rPr>
          <w:rFonts w:ascii="宋体" w:hAnsi="宋体" w:eastAsia="宋体"/>
          <w:b/>
          <w:bCs/>
          <w:szCs w:val="21"/>
        </w:rPr>
      </w:pPr>
      <w:r>
        <w:rPr>
          <w:rFonts w:hint="eastAsia" w:ascii="宋体" w:hAnsi="宋体" w:eastAsia="宋体"/>
          <w:b/>
          <w:bCs/>
          <w:szCs w:val="21"/>
        </w:rPr>
        <w:t>一、单选题(总分：25分本大题共5小题，共25分)</w:t>
      </w:r>
    </w:p>
    <w:p>
      <w:pPr>
        <w:spacing w:line="360" w:lineRule="auto"/>
        <w:textAlignment w:val="center"/>
        <w:rPr>
          <w:rFonts w:ascii="宋体" w:hAnsi="宋体" w:eastAsia="宋体"/>
          <w:szCs w:val="21"/>
        </w:rPr>
      </w:pPr>
      <w:r>
        <w:t>1.(本题5分)如图所示中国奥运会奖牌数的折线图，哪一届比它的上届奖牌数增加最多（　　）</w:t>
      </w:r>
      <w:r>
        <w:br w:type="textWrapping"/>
      </w:r>
      <w:r>
        <w:pict>
          <v:shape id="_x0000_i1025" o:spt="75" type="#_x0000_t75" style="height:121.5pt;width:198.7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A.第23届</w:t>
      </w:r>
      <w:r>
        <w:rPr>
          <w:rFonts w:ascii="宋体" w:hAnsi="宋体" w:eastAsia="宋体"/>
          <w:szCs w:val="21"/>
        </w:rPr>
        <w:br w:type="textWrapping"/>
      </w:r>
      <w:r>
        <w:rPr>
          <w:rFonts w:ascii="宋体" w:hAnsi="宋体" w:eastAsia="宋体"/>
          <w:szCs w:val="21"/>
        </w:rPr>
        <w:t>B.第25届</w:t>
      </w:r>
      <w:r>
        <w:rPr>
          <w:rFonts w:ascii="宋体" w:hAnsi="宋体" w:eastAsia="宋体"/>
          <w:szCs w:val="21"/>
        </w:rPr>
        <w:br w:type="textWrapping"/>
      </w:r>
      <w:r>
        <w:rPr>
          <w:rFonts w:ascii="宋体" w:hAnsi="宋体" w:eastAsia="宋体"/>
          <w:szCs w:val="21"/>
        </w:rPr>
        <w:t>C.第26届</w:t>
      </w:r>
      <w:r>
        <w:rPr>
          <w:rFonts w:ascii="宋体" w:hAnsi="宋体" w:eastAsia="宋体"/>
          <w:szCs w:val="21"/>
        </w:rPr>
        <w:br w:type="textWrapping"/>
      </w:r>
      <w:r>
        <w:rPr>
          <w:rFonts w:ascii="宋体" w:hAnsi="宋体" w:eastAsia="宋体"/>
          <w:szCs w:val="21"/>
        </w:rPr>
        <w:t>D.第27届</w:t>
      </w:r>
    </w:p>
    <w:p>
      <w:pPr>
        <w:spacing w:line="360" w:lineRule="auto"/>
        <w:textAlignment w:val="center"/>
        <w:rPr>
          <w:rFonts w:ascii="宋体" w:hAnsi="宋体" w:eastAsia="宋体"/>
          <w:szCs w:val="21"/>
        </w:rPr>
      </w:pPr>
      <w:r>
        <w:t>2.(本题5分)</w:t>
      </w:r>
      <w:r>
        <w:pict>
          <v:shape id="_x0000_i1026" o:spt="75" type="#_x0000_t75" style="height:99pt;width:182.25pt;" filled="f" o:preferrelative="t" stroked="f" coordsize="21600,21600">
            <v:path/>
            <v:fill on="f" focussize="0,0"/>
            <v:stroke on="f" joinstyle="miter"/>
            <v:imagedata r:id="rId7" o:title=""/>
            <o:lock v:ext="edit" aspectratio="t"/>
            <w10:wrap type="none"/>
            <w10:anchorlock/>
          </v:shape>
        </w:pict>
      </w:r>
      <w:r>
        <w:t>小林和小明骑自行车从学校沿一路线到20千米外的森林公园，已知小林比小明先出发．他俩所行的路程和时间的关系如图所示．下面说法正确的是（　　）</w:t>
      </w:r>
    </w:p>
    <w:p>
      <w:pPr>
        <w:spacing w:line="360" w:lineRule="auto"/>
        <w:textAlignment w:val="center"/>
        <w:rPr>
          <w:rFonts w:ascii="宋体" w:hAnsi="宋体" w:eastAsia="宋体"/>
          <w:szCs w:val="21"/>
        </w:rPr>
      </w:pPr>
      <w:r>
        <w:rPr>
          <w:rFonts w:ascii="宋体" w:hAnsi="宋体" w:eastAsia="宋体"/>
          <w:szCs w:val="21"/>
        </w:rPr>
        <w:t>A.他们都骑行了20千米</w:t>
      </w:r>
      <w:r>
        <w:rPr>
          <w:rFonts w:ascii="宋体" w:hAnsi="宋体" w:eastAsia="宋体"/>
          <w:szCs w:val="21"/>
        </w:rPr>
        <w:br w:type="textWrapping"/>
      </w:r>
      <w:r>
        <w:rPr>
          <w:rFonts w:ascii="宋体" w:hAnsi="宋体" w:eastAsia="宋体"/>
          <w:szCs w:val="21"/>
        </w:rPr>
        <w:t>B.小林在中途停留了1小时</w:t>
      </w:r>
      <w:r>
        <w:rPr>
          <w:rFonts w:ascii="宋体" w:hAnsi="宋体" w:eastAsia="宋体"/>
          <w:szCs w:val="21"/>
        </w:rPr>
        <w:br w:type="textWrapping"/>
      </w:r>
      <w:r>
        <w:rPr>
          <w:rFonts w:ascii="宋体" w:hAnsi="宋体" w:eastAsia="宋体"/>
          <w:szCs w:val="21"/>
        </w:rPr>
        <w:t>C.两个人同时到达森林公园</w:t>
      </w:r>
      <w:r>
        <w:rPr>
          <w:rFonts w:ascii="宋体" w:hAnsi="宋体" w:eastAsia="宋体"/>
          <w:szCs w:val="21"/>
        </w:rPr>
        <w:br w:type="textWrapping"/>
      </w:r>
      <w:r>
        <w:rPr>
          <w:rFonts w:ascii="宋体" w:hAnsi="宋体" w:eastAsia="宋体"/>
          <w:szCs w:val="21"/>
        </w:rPr>
        <w:t>D.相遇后，小林的速度比小明慢</w:t>
      </w:r>
    </w:p>
    <w:p>
      <w:pPr>
        <w:spacing w:line="360" w:lineRule="auto"/>
        <w:textAlignment w:val="center"/>
        <w:rPr>
          <w:rFonts w:ascii="宋体" w:hAnsi="宋体" w:eastAsia="宋体"/>
          <w:szCs w:val="21"/>
        </w:rPr>
      </w:pPr>
      <w:r>
        <w:rPr>
          <w:rFonts w:ascii="宋体" w:hAnsi="宋体" w:eastAsia="宋体"/>
          <w:szCs w:val="21"/>
        </w:rPr>
        <w:t>3.(本题5分)“小明走路去上学，走了一段路后，走了一段路后，怕迟到就跑步到学校”．下图能反映这样描述的是（　　）</w:t>
      </w:r>
    </w:p>
    <w:p>
      <w:pPr>
        <w:spacing w:line="360" w:lineRule="auto"/>
        <w:textAlignment w:val="center"/>
        <w:rPr>
          <w:rFonts w:ascii="宋体" w:hAnsi="宋体" w:eastAsia="宋体"/>
          <w:szCs w:val="21"/>
        </w:rPr>
      </w:pPr>
      <w:r>
        <w:t>A.</w:t>
      </w:r>
      <w:r>
        <w:pict>
          <v:shape id="_x0000_i1027" o:spt="75" type="#_x0000_t75" style="height:59.25pt;width:67.5pt;" filled="f" o:preferrelative="t" stroked="f" coordsize="21600,21600">
            <v:path/>
            <v:fill on="f" focussize="0,0"/>
            <v:stroke on="f" joinstyle="miter"/>
            <v:imagedata r:id="rId8" o:title=""/>
            <o:lock v:ext="edit" aspectratio="t"/>
            <w10:wrap type="none"/>
            <w10:anchorlock/>
          </v:shape>
        </w:pict>
      </w:r>
      <w:r>
        <w:br w:type="textWrapping"/>
      </w:r>
      <w:r>
        <w:t>B.</w:t>
      </w:r>
      <w:r>
        <w:pict>
          <v:shape id="_x0000_i1028" o:spt="75" type="#_x0000_t75" style="height:59.25pt;width:68.25pt;" filled="f" o:preferrelative="t" stroked="f" coordsize="21600,21600">
            <v:path/>
            <v:fill on="f" focussize="0,0"/>
            <v:stroke on="f" joinstyle="miter"/>
            <v:imagedata r:id="rId9" o:title=""/>
            <o:lock v:ext="edit" aspectratio="t"/>
            <w10:wrap type="none"/>
            <w10:anchorlock/>
          </v:shape>
        </w:pict>
      </w:r>
      <w:r>
        <w:br w:type="textWrapping"/>
      </w:r>
      <w:r>
        <w:t>C.</w:t>
      </w:r>
      <w:r>
        <w:pict>
          <v:shape id="_x0000_i1029" o:spt="75" type="#_x0000_t75" style="height:54pt;width:66.75pt;" filled="f" o:preferrelative="t" stroked="f" coordsize="21600,21600">
            <v:path/>
            <v:fill on="f" focussize="0,0"/>
            <v:stroke on="f" joinstyle="miter"/>
            <v:imagedata r:id="rId10"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4.(本题5分)小明和小华是同班同学，小明中午回家吃饭，小华在班级吃中饭．下面（　　）图描述的是小明一天的情况．</w:t>
      </w:r>
    </w:p>
    <w:p>
      <w:pPr>
        <w:spacing w:line="360" w:lineRule="auto"/>
        <w:textAlignment w:val="center"/>
        <w:rPr>
          <w:rFonts w:ascii="宋体" w:hAnsi="宋体" w:eastAsia="宋体"/>
          <w:szCs w:val="21"/>
        </w:rPr>
      </w:pPr>
      <w:r>
        <w:t>A.</w:t>
      </w:r>
      <w:r>
        <w:pict>
          <v:shape id="_x0000_i1030" o:spt="75" type="#_x0000_t75" style="height:59.25pt;width:95.25pt;" filled="f" o:preferrelative="t" stroked="f" coordsize="21600,21600">
            <v:path/>
            <v:fill on="f" focussize="0,0"/>
            <v:stroke on="f" joinstyle="miter"/>
            <v:imagedata r:id="rId11" o:title=""/>
            <o:lock v:ext="edit" aspectratio="t"/>
            <w10:wrap type="none"/>
            <w10:anchorlock/>
          </v:shape>
        </w:pict>
      </w:r>
      <w:r>
        <w:br w:type="textWrapping"/>
      </w:r>
      <w:r>
        <w:t>B.</w:t>
      </w:r>
      <w:r>
        <w:pict>
          <v:shape id="_x0000_i1031" o:spt="75" type="#_x0000_t75" style="height:57pt;width:90pt;" filled="f" o:preferrelative="t" stroked="f" coordsize="21600,21600">
            <v:path/>
            <v:fill on="f" focussize="0,0"/>
            <v:stroke on="f" joinstyle="miter"/>
            <v:imagedata r:id="rId12" o:title=""/>
            <o:lock v:ext="edit" aspectratio="t"/>
            <w10:wrap type="none"/>
            <w10:anchorlock/>
          </v:shape>
        </w:pict>
      </w:r>
      <w:r>
        <w:br w:type="textWrapping"/>
      </w:r>
      <w:r>
        <w:t>C.</w:t>
      </w:r>
      <w:r>
        <w:pict>
          <v:shape id="_x0000_i1032" o:spt="75" type="#_x0000_t75" style="height:56.25pt;width:87.75pt;" filled="f" o:preferrelative="t" stroked="f" coordsize="21600,21600">
            <v:path/>
            <v:fill on="f" focussize="0,0"/>
            <v:stroke on="f" joinstyle="miter"/>
            <v:imagedata r:id="rId13" o:title=""/>
            <o:lock v:ext="edit" aspectratio="t"/>
            <w10:wrap type="none"/>
            <w10:anchorlock/>
          </v:shape>
        </w:pict>
      </w:r>
      <w:r>
        <w:br w:type="textWrapping"/>
      </w:r>
      <w:r>
        <w:t>D.</w:t>
      </w:r>
      <w:r>
        <w:pict>
          <v:shape id="_x0000_i1033" o:spt="75" type="#_x0000_t75" style="height:54pt;width:84pt;" filled="f" o:preferrelative="t" stroked="f" coordsize="21600,21600">
            <v:path/>
            <v:fill on="f" focussize="0,0"/>
            <v:stroke on="f" joinstyle="miter"/>
            <v:imagedata r:id="rId14" o:title=""/>
            <o:lock v:ext="edit" aspectratio="t"/>
            <w10:wrap type="none"/>
            <w10:anchorlock/>
          </v:shape>
        </w:pict>
      </w:r>
    </w:p>
    <w:p>
      <w:pPr>
        <w:spacing w:line="360" w:lineRule="auto"/>
        <w:textAlignment w:val="center"/>
        <w:rPr>
          <w:rFonts w:ascii="宋体" w:hAnsi="宋体" w:eastAsia="宋体"/>
          <w:szCs w:val="21"/>
        </w:rPr>
      </w:pPr>
      <w:r>
        <w:t xml:space="preserve">5.(本题5分)如图是某商场跳绳销售情况统计图：买7米跳绳需要（　　）元。  </w:t>
      </w:r>
      <w:r>
        <w:pict>
          <v:shape id="_x0000_i1034" o:spt="75" type="#_x0000_t75" style="height:107.25pt;width:231pt;" filled="f" o:preferrelative="t" stroked="f" coordsize="21600,21600">
            <v:path/>
            <v:fill on="f" focussize="0,0"/>
            <v:stroke on="f" joinstyle="miter"/>
            <v:imagedata r:id="rId15" o:title=""/>
            <o:lock v:ext="edit" aspectratio="t"/>
            <w10:wrap type="none"/>
            <w10:anchorlock/>
          </v:shape>
        </w:pict>
      </w:r>
    </w:p>
    <w:p>
      <w:pPr>
        <w:spacing w:line="360" w:lineRule="auto"/>
        <w:textAlignment w:val="center"/>
        <w:rPr>
          <w:rFonts w:ascii="宋体" w:hAnsi="宋体" w:eastAsia="宋体"/>
          <w:szCs w:val="21"/>
        </w:rPr>
      </w:pPr>
      <w:r>
        <w:rPr>
          <w:rFonts w:ascii="宋体" w:hAnsi="宋体" w:eastAsia="宋体"/>
          <w:szCs w:val="21"/>
        </w:rPr>
        <w:t xml:space="preserve">A.18 </w:t>
      </w:r>
      <w:r>
        <w:rPr>
          <w:rFonts w:ascii="宋体" w:hAnsi="宋体" w:eastAsia="宋体"/>
          <w:szCs w:val="21"/>
        </w:rPr>
        <w:br w:type="textWrapping"/>
      </w:r>
      <w:r>
        <w:rPr>
          <w:rFonts w:ascii="宋体" w:hAnsi="宋体" w:eastAsia="宋体"/>
          <w:szCs w:val="21"/>
        </w:rPr>
        <w:t xml:space="preserve">B.36 </w:t>
      </w:r>
      <w:r>
        <w:rPr>
          <w:rFonts w:ascii="宋体" w:hAnsi="宋体" w:eastAsia="宋体"/>
          <w:szCs w:val="21"/>
        </w:rPr>
        <w:br w:type="textWrapping"/>
      </w:r>
      <w:r>
        <w:rPr>
          <w:rFonts w:ascii="宋体" w:hAnsi="宋体" w:eastAsia="宋体"/>
          <w:szCs w:val="21"/>
        </w:rPr>
        <w:t xml:space="preserve">C.42  </w:t>
      </w:r>
      <w:r>
        <w:rPr>
          <w:rFonts w:ascii="宋体" w:hAnsi="宋体" w:eastAsia="宋体"/>
          <w:szCs w:val="21"/>
        </w:rPr>
        <w:br w:type="textWrapping"/>
      </w:r>
      <w:r>
        <w:rPr>
          <w:rFonts w:ascii="宋体" w:hAnsi="宋体" w:eastAsia="宋体"/>
          <w:szCs w:val="21"/>
        </w:rPr>
        <w:t>D.48</w:t>
      </w:r>
    </w:p>
    <w:p>
      <w:pPr>
        <w:spacing w:line="360" w:lineRule="auto"/>
        <w:textAlignment w:val="center"/>
        <w:rPr>
          <w:rFonts w:ascii="宋体" w:hAnsi="宋体" w:eastAsia="宋体"/>
          <w:b/>
          <w:bCs/>
          <w:szCs w:val="21"/>
        </w:rPr>
      </w:pPr>
      <w:r>
        <w:rPr>
          <w:rFonts w:hint="eastAsia" w:ascii="宋体" w:hAnsi="宋体" w:eastAsia="宋体"/>
          <w:b/>
          <w:bCs/>
          <w:szCs w:val="21"/>
        </w:rPr>
        <w:t>二、填空题(总分：40分本大题共8小题，共40分</w:t>
      </w:r>
      <w:r>
        <w:rPr>
          <w:rFonts w:hint="eastAsia" w:ascii="宋体" w:hAnsi="宋体" w:eastAsia="宋体"/>
          <w:b/>
          <w:bCs/>
          <w:szCs w:val="21"/>
        </w:rPr>
        <w:drawing>
          <wp:inline distT="0" distB="0" distL="114300" distR="114300">
            <wp:extent cx="254000" cy="254000"/>
            <wp:effectExtent l="0" t="0" r="12700" b="1270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16"/>
                    <a:stretch>
                      <a:fillRect/>
                    </a:stretch>
                  </pic:blipFill>
                  <pic:spPr>
                    <a:xfrm>
                      <a:off x="0" y="0"/>
                      <a:ext cx="254000" cy="254000"/>
                    </a:xfrm>
                    <a:prstGeom prst="rect">
                      <a:avLst/>
                    </a:prstGeom>
                  </pic:spPr>
                </pic:pic>
              </a:graphicData>
            </a:graphic>
          </wp:inline>
        </w:drawing>
      </w:r>
      <w:r>
        <w:rPr>
          <w:rFonts w:hint="eastAsia" w:ascii="宋体" w:hAnsi="宋体" w:eastAsia="宋体"/>
          <w:b/>
          <w:bCs/>
          <w:szCs w:val="21"/>
        </w:rPr>
        <w:t>)</w:t>
      </w:r>
    </w:p>
    <w:p>
      <w:pPr>
        <w:spacing w:line="360" w:lineRule="auto"/>
        <w:textAlignment w:val="center"/>
        <w:rPr>
          <w:rFonts w:ascii="宋体" w:hAnsi="宋体" w:eastAsia="宋体"/>
          <w:szCs w:val="21"/>
        </w:rPr>
      </w:pPr>
      <w:r>
        <w:t>6.(本题5分)从如图统计图中可知，星期____的利润最少，星期六的利润大约是____万元．</w:t>
      </w:r>
      <w:r>
        <w:pict>
          <v:shape id="_x0000_i1035" o:spt="75" type="#_x0000_t75" style="height:107.25pt;width:287.25pt;" filled="f" o:preferrelative="t" stroked="f" coordsize="21600,21600">
            <v:path/>
            <v:fill on="f" focussize="0,0"/>
            <v:stroke on="f" joinstyle="miter"/>
            <v:imagedata r:id="rId17" o:title=""/>
            <o:lock v:ext="edit" aspectratio="t"/>
            <w10:wrap type="none"/>
            <w10:anchorlock/>
          </v:shape>
        </w:pict>
      </w:r>
    </w:p>
    <w:p>
      <w:pPr>
        <w:spacing w:line="360" w:lineRule="auto"/>
        <w:textAlignment w:val="center"/>
        <w:rPr>
          <w:rFonts w:ascii="宋体" w:hAnsi="宋体" w:eastAsia="宋体"/>
          <w:szCs w:val="21"/>
        </w:rPr>
      </w:pPr>
      <w:r>
        <w:t>7.(本题5分)</w:t>
      </w:r>
      <w:r>
        <w:pict>
          <v:shape id="_x0000_i1036" o:spt="75" type="#_x0000_t75" style="height:118.5pt;width:156pt;" filled="f" o:preferrelative="t" stroked="f" coordsize="21600,21600">
            <v:path/>
            <v:fill on="f" focussize="0,0"/>
            <v:stroke on="f" joinstyle="miter"/>
            <v:imagedata r:id="rId18" o:title=""/>
            <o:lock v:ext="edit" aspectratio="t"/>
            <w10:wrap type="none"/>
            <w10:anchorlock/>
          </v:shape>
        </w:pict>
      </w:r>
      <w:r>
        <w:t>如图是一个水龙头打开后的出水量统计图．图不完整</w:t>
      </w:r>
      <w:r>
        <w:br w:type="textWrapping"/>
      </w:r>
      <w:r>
        <w:t>①这个水龙头打开的时间和出水量成____比例．</w:t>
      </w:r>
      <w:r>
        <w:br w:type="textWrapping"/>
      </w:r>
      <w:r>
        <w:t>②如果这个水龙头打开5分钟，出水量是____升．</w:t>
      </w:r>
    </w:p>
    <w:p>
      <w:pPr>
        <w:spacing w:line="360" w:lineRule="auto"/>
        <w:textAlignment w:val="center"/>
        <w:rPr>
          <w:rFonts w:ascii="宋体" w:hAnsi="宋体" w:eastAsia="宋体"/>
          <w:szCs w:val="21"/>
        </w:rPr>
      </w:pPr>
      <w:r>
        <w:t>8.(本题5分)</w:t>
      </w:r>
      <w:r>
        <w:pict>
          <v:shape id="_x0000_i1037" o:spt="75" type="#_x0000_t75" style="height:85.5pt;width:171.75pt;" filled="f" o:preferrelative="t" stroked="f" coordsize="21600,21600">
            <v:path/>
            <v:fill on="f" focussize="0,0"/>
            <v:stroke on="f" joinstyle="miter"/>
            <v:imagedata r:id="rId19" o:title=""/>
            <o:lock v:ext="edit" aspectratio="t"/>
            <w10:wrap type="none"/>
            <w10:anchorlock/>
          </v:shape>
        </w:pict>
      </w:r>
      <w:r>
        <w:t>哥哥和弟弟周末分别骑车去森林动物园游玩，下面的图象表示他们骑车的路程和时间的关系，请根据哥哥、弟弟行程图填空．</w:t>
      </w:r>
      <w:r>
        <w:br w:type="textWrapping"/>
      </w:r>
      <w:r>
        <w:t>①哥哥骑车行驶的路程和时间成____比例．</w:t>
      </w:r>
      <w:r>
        <w:br w:type="textWrapping"/>
      </w:r>
      <w:r>
        <w:t>②弟弟骑车每分钟行____千米．</w:t>
      </w:r>
    </w:p>
    <w:p>
      <w:pPr>
        <w:spacing w:line="360" w:lineRule="auto"/>
        <w:textAlignment w:val="center"/>
        <w:rPr>
          <w:rFonts w:ascii="宋体" w:hAnsi="宋体" w:eastAsia="宋体"/>
          <w:szCs w:val="21"/>
        </w:rPr>
      </w:pPr>
      <w:r>
        <w:t>9.(本题5分)图一和图二是某校五年来的中考参考人数和升学人数情况统计图，从图中可以看出参考人数逐年____；升学人数逐年____</w:t>
      </w:r>
      <w:r>
        <w:br w:type="textWrapping"/>
      </w:r>
      <w:r>
        <w:pict>
          <v:shape id="_x0000_i1038" o:spt="75" type="#_x0000_t75" style="height:118.5pt;width:312.75pt;" filled="f" o:preferrelative="t" stroked="f" coordsize="21600,21600">
            <v:path/>
            <v:fill on="f" focussize="0,0"/>
            <v:stroke on="f" joinstyle="miter"/>
            <v:imagedata r:id="rId20" o:title=""/>
            <o:lock v:ext="edit" aspectratio="t"/>
            <w10:wrap type="none"/>
            <w10:anchorlock/>
          </v:shape>
        </w:pict>
      </w:r>
    </w:p>
    <w:p>
      <w:pPr>
        <w:spacing w:line="360" w:lineRule="auto"/>
        <w:textAlignment w:val="center"/>
        <w:rPr>
          <w:rFonts w:ascii="宋体" w:hAnsi="宋体" w:eastAsia="宋体"/>
          <w:szCs w:val="21"/>
        </w:rPr>
      </w:pPr>
      <w:r>
        <w:t>10.(本题5分)</w:t>
      </w:r>
      <w:r>
        <w:pict>
          <v:shape id="_x0000_i1039" o:spt="75" type="#_x0000_t75" style="height:187.5pt;width:237.75pt;" filled="f" o:preferrelative="t" stroked="f" coordsize="21600,21600">
            <v:path/>
            <v:fill on="f" focussize="0,0"/>
            <v:stroke on="f" joinstyle="miter"/>
            <v:imagedata r:id="rId21" o:title=""/>
            <o:lock v:ext="edit" aspectratio="t"/>
            <w10:wrap type="none"/>
            <w10:anchorlock/>
          </v:shape>
        </w:pict>
      </w:r>
      <w:r>
        <w:t>林场工作人员统计了两棵树木的生长情况，并制成了它们生长情况的统计图．（如图）从图中可以看出：</w:t>
      </w:r>
      <w:r>
        <w:br w:type="textWrapping"/>
      </w:r>
      <w:r>
        <w:t>（1）从开始植树到第6年，两种树中生长速度较快的是____树；</w:t>
      </w:r>
      <w:r>
        <w:br w:type="textWrapping"/>
      </w:r>
      <w:r>
        <w:t>（2）生长到第____年，两种树的高度一样；</w:t>
      </w:r>
      <w:r>
        <w:br w:type="textWrapping"/>
      </w:r>
      <w:r>
        <w:t>（3）当两树都停止生长后，两树高度相差____米．</w:t>
      </w:r>
    </w:p>
    <w:p>
      <w:pPr>
        <w:spacing w:line="360" w:lineRule="auto"/>
        <w:textAlignment w:val="center"/>
        <w:rPr>
          <w:rFonts w:ascii="宋体" w:hAnsi="宋体" w:eastAsia="宋体"/>
          <w:szCs w:val="21"/>
        </w:rPr>
      </w:pPr>
      <w:r>
        <w:t>11.(本题5分)如图填括号：</w:t>
      </w:r>
      <w:r>
        <w:br w:type="textWrapping"/>
      </w:r>
      <w:r>
        <w:pict>
          <v:shape id="_x0000_i1040" o:spt="75" type="#_x0000_t75" style="height:139.5pt;width:234.75pt;" filled="f" o:preferrelative="t" stroked="f" coordsize="21600,21600">
            <v:path/>
            <v:fill on="f" focussize="0,0"/>
            <v:stroke on="f" joinstyle="miter"/>
            <v:imagedata r:id="rId22" o:title=""/>
            <o:lock v:ext="edit" aspectratio="t"/>
            <w10:wrap type="none"/>
            <w10:anchorlock/>
          </v:shape>
        </w:pict>
      </w:r>
      <w:r>
        <w:br w:type="textWrapping"/>
      </w:r>
      <w:r>
        <w:t>①____时与____时之间温度变化最大；</w:t>
      </w:r>
      <w:r>
        <w:br w:type="textWrapping"/>
      </w:r>
      <w:r>
        <w:t>②____时与____时之间的温度没有变化；</w:t>
      </w:r>
      <w:r>
        <w:br w:type="textWrapping"/>
      </w:r>
      <w:r>
        <w:t>③上午的温度变化总趋势是____．</w:t>
      </w:r>
      <w:r>
        <w:br w:type="textWrapping"/>
      </w:r>
      <w:r>
        <w:t>④这张统计表中的温差是____．</w:t>
      </w:r>
    </w:p>
    <w:p>
      <w:pPr>
        <w:spacing w:line="360" w:lineRule="auto"/>
        <w:textAlignment w:val="center"/>
        <w:rPr>
          <w:rFonts w:ascii="宋体" w:hAnsi="宋体" w:eastAsia="宋体"/>
          <w:szCs w:val="21"/>
        </w:rPr>
      </w:pPr>
      <w:r>
        <w:rPr>
          <w:rFonts w:ascii="宋体" w:hAnsi="宋体" w:eastAsia="宋体"/>
          <w:szCs w:val="21"/>
        </w:rPr>
        <w:t>12.(本题5分)折线统计图分为单式折线统计图和复式折线统计图．…____．</w:t>
      </w:r>
    </w:p>
    <w:p>
      <w:pPr>
        <w:spacing w:line="360" w:lineRule="auto"/>
        <w:textAlignment w:val="center"/>
        <w:rPr>
          <w:rFonts w:ascii="宋体" w:hAnsi="宋体" w:eastAsia="宋体"/>
          <w:szCs w:val="21"/>
        </w:rPr>
      </w:pPr>
      <w:r>
        <w:rPr>
          <w:rFonts w:ascii="宋体" w:hAnsi="宋体" w:eastAsia="宋体"/>
          <w:szCs w:val="21"/>
        </w:rPr>
        <w:t>13.(本题5分)复式折线统计图便于比较两组数据的____．</w:t>
      </w:r>
    </w:p>
    <w:p>
      <w:pPr>
        <w:spacing w:line="360" w:lineRule="auto"/>
        <w:textAlignment w:val="center"/>
        <w:rPr>
          <w:rFonts w:ascii="宋体" w:hAnsi="宋体" w:eastAsia="宋体"/>
          <w:b/>
          <w:bCs/>
          <w:szCs w:val="21"/>
        </w:rPr>
      </w:pPr>
      <w:r>
        <w:rPr>
          <w:rFonts w:hint="eastAsia" w:ascii="宋体" w:hAnsi="宋体" w:eastAsia="宋体"/>
          <w:b/>
          <w:bCs/>
          <w:szCs w:val="21"/>
        </w:rPr>
        <w:t>三、解答题(总分：35分本大题共5小题，共35分)</w:t>
      </w:r>
    </w:p>
    <w:p>
      <w:pPr>
        <w:spacing w:line="360" w:lineRule="auto"/>
        <w:textAlignment w:val="center"/>
        <w:rPr>
          <w:rFonts w:ascii="宋体" w:hAnsi="宋体" w:eastAsia="宋体"/>
          <w:szCs w:val="21"/>
        </w:rPr>
      </w:pPr>
      <w:r>
        <w:t>14.(本题7分)在2001～2003这三年中，江苏省的应届高中毕业生要升入清华大学的理科高考录取分数线分别是666分、640分、641分，要升入苏州大学的理科高考录取分数线分别是534分、545分、522分．根据以上数据先把折线统计图填写完整，再完成下面的问题．</w:t>
      </w:r>
      <w:r>
        <w:br w:type="textWrapping"/>
      </w:r>
      <w:r>
        <w:pict>
          <v:shape id="_x0000_i1041" o:spt="75" type="#_x0000_t75" style="height:240.75pt;width:356.25pt;" filled="f" o:preferrelative="t" stroked="f" coordsize="21600,21600">
            <v:path/>
            <v:fill on="f" focussize="0,0"/>
            <v:stroke on="f" joinstyle="miter"/>
            <v:imagedata r:id="rId23" o:title=""/>
            <o:lock v:ext="edit" aspectratio="t"/>
            <w10:wrap type="none"/>
            <w10:anchorlock/>
          </v:shape>
        </w:pict>
      </w:r>
      <w:r>
        <w:br w:type="textWrapping"/>
      </w:r>
      <w:r>
        <w:t>看图回答下面问题：</w:t>
      </w:r>
      <w:r>
        <w:br w:type="textWrapping"/>
      </w:r>
      <w:r>
        <w:t>（1）2002年全国高考理科总分是750分．那么，能被苏州大学录取的成绩要占总分的____%，而能被清华大学录取的成绩要占总分的____%．（除不尽的百分号前保留一位小数）</w:t>
      </w:r>
      <w:r>
        <w:br w:type="textWrapping"/>
      </w:r>
      <w:r>
        <w:t>（2）清华大学的理科录取分数线与苏州大学相比，平均每年大约要相差____分．因此如果今年苏州大学理科录取分数线是535分，请你估计一下清华大学今年的理科录取分数线大约是____分．（取整十数）</w:t>
      </w:r>
    </w:p>
    <w:p>
      <w:pPr>
        <w:spacing w:line="360" w:lineRule="auto"/>
        <w:textAlignment w:val="center"/>
        <w:rPr>
          <w:rFonts w:ascii="宋体" w:hAnsi="宋体" w:eastAsia="宋体"/>
          <w:szCs w:val="21"/>
        </w:rPr>
      </w:pPr>
      <w:r>
        <w:t>15.(本题7分)下面两个统计图，反映的是甲、乙两位同学在复习阶段数学自测成绩和在家学习时间分配情况．</w:t>
      </w:r>
      <w:r>
        <w:br w:type="textWrapping"/>
      </w:r>
      <w:r>
        <w:pict>
          <v:shape id="_x0000_i1042" o:spt="75" type="#_x0000_t75" style="height:195pt;width:408.75pt;" filled="f" o:preferrelative="t" stroked="f" coordsize="21600,21600">
            <v:path/>
            <v:fill on="f" focussize="0,0"/>
            <v:stroke on="f" joinstyle="miter"/>
            <v:imagedata r:id="rId24" o:title=""/>
            <o:lock v:ext="edit" aspectratio="t"/>
            <w10:wrap type="none"/>
            <w10:anchorlock/>
          </v:shape>
        </w:pict>
      </w:r>
      <w:r>
        <w:br w:type="textWrapping"/>
      </w:r>
      <w:r>
        <w:t>请看图回答以下问题：</w:t>
      </w:r>
      <w:r>
        <w:br w:type="textWrapping"/>
      </w:r>
      <w:r>
        <w:t>（1）从折线统计图看出____的成绩提高得快．</w:t>
      </w:r>
      <w:r>
        <w:br w:type="textWrapping"/>
      </w:r>
      <w:r>
        <w:t>（2）从条形统计图看出____的反思时间少一些，少____%．（请写出必要的过程）</w:t>
      </w:r>
    </w:p>
    <w:p>
      <w:pPr>
        <w:spacing w:line="360" w:lineRule="auto"/>
        <w:textAlignment w:val="center"/>
        <w:rPr>
          <w:rFonts w:ascii="宋体" w:hAnsi="宋体" w:eastAsia="宋体"/>
          <w:szCs w:val="21"/>
        </w:rPr>
      </w:pPr>
      <w:r>
        <w:t>16.(本题7分)</w:t>
      </w:r>
      <w:r>
        <w:pict>
          <v:shape id="_x0000_i1043" o:spt="75" type="#_x0000_t75" style="height:138pt;width:141.75pt;" filled="f" o:preferrelative="t" stroked="f" coordsize="21600,21600">
            <v:path/>
            <v:fill on="f" focussize="0,0"/>
            <v:stroke on="f" joinstyle="miter"/>
            <v:imagedata r:id="rId25" o:title=""/>
            <o:lock v:ext="edit" aspectratio="t"/>
            <w10:wrap type="none"/>
            <w10:anchorlock/>
          </v:shape>
        </w:pict>
      </w:r>
      <w:r>
        <w:t xml:space="preserve">根据A、B两地4～8月平均气温统计图填空． </w:t>
      </w:r>
      <w:r>
        <w:br w:type="textWrapping"/>
      </w:r>
      <w:r>
        <w:t>（1）A地4～8月间月平均气温最高是____，B地4～8月间平均气温最高是____．</w:t>
      </w:r>
      <w:r>
        <w:br w:type="textWrapping"/>
      </w:r>
      <w:r>
        <w:t>（2）A地____月到____月之间平均气温增长速度最快，增加了____℃．</w:t>
      </w:r>
      <w:r>
        <w:br w:type="textWrapping"/>
      </w:r>
      <w:r>
        <w:t>（3）A、B两地____月份和____月份月平均气温相差最多，相差____℃．</w:t>
      </w:r>
    </w:p>
    <w:p>
      <w:pPr>
        <w:spacing w:line="360" w:lineRule="auto"/>
        <w:textAlignment w:val="center"/>
        <w:rPr>
          <w:rFonts w:ascii="宋体" w:hAnsi="宋体" w:eastAsia="宋体"/>
          <w:szCs w:val="21"/>
        </w:rPr>
      </w:pPr>
      <w:r>
        <w:t>17.(本题7分)</w:t>
      </w:r>
      <w:r>
        <w:pict>
          <v:shape id="_x0000_i1044" o:spt="75" type="#_x0000_t75" style="height:126pt;width:162pt;" filled="f" o:preferrelative="t" stroked="f" coordsize="21600,21600">
            <v:path/>
            <v:fill on="f" focussize="0,0"/>
            <v:stroke on="f" joinstyle="miter"/>
            <v:imagedata r:id="rId26" o:title=""/>
            <o:lock v:ext="edit" aspectratio="t"/>
            <w10:wrap type="none"/>
            <w10:anchorlock/>
          </v:shape>
        </w:pict>
      </w:r>
      <w:r>
        <w:t>根据下面的统计图回答问题；</w:t>
      </w:r>
      <w:r>
        <w:br w:type="textWrapping"/>
      </w:r>
      <w:r>
        <w:t>大约在几月份，甲、乙两市的月平均气温最接近．</w:t>
      </w:r>
    </w:p>
    <w:p>
      <w:pPr>
        <w:spacing w:line="360" w:lineRule="auto"/>
        <w:textAlignment w:val="center"/>
        <w:rPr>
          <w:rFonts w:ascii="宋体" w:hAnsi="宋体" w:eastAsia="宋体"/>
          <w:szCs w:val="21"/>
        </w:rPr>
      </w:pPr>
      <w:r>
        <w:t>18.(本题7分)</w:t>
      </w:r>
      <w:r>
        <w:pict>
          <v:shape id="_x0000_i1045" o:spt="75" type="#_x0000_t75" style="height:175.5pt;width:265.5pt;" filled="f" o:preferrelative="t" stroked="f" coordsize="21600,21600">
            <v:path/>
            <v:fill on="f" focussize="0,0"/>
            <v:stroke on="f" joinstyle="miter"/>
            <v:imagedata r:id="rId27" o:title=""/>
            <o:lock v:ext="edit" aspectratio="t"/>
            <w10:wrap type="none"/>
            <w10:anchorlock/>
          </v:shape>
        </w:pict>
      </w:r>
      <w:r>
        <w:t>根据统计图完成填空</w:t>
      </w:r>
      <w:r>
        <w:br w:type="textWrapping"/>
      </w:r>
      <w:r>
        <w:t>（1）红星农药厂上半年一共产农药____吨．</w:t>
      </w:r>
      <w:r>
        <w:br w:type="textWrapping"/>
      </w:r>
      <w:r>
        <w:t>（2）____月产量最多，____月产量最少．</w:t>
      </w:r>
      <w:r>
        <w:br w:type="textWrapping"/>
      </w:r>
      <w:r>
        <w:t>（3）前5个月平均每月产量____吨．</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22BC0"/>
    <w:rsid w:val="00117858"/>
    <w:rsid w:val="00123CC4"/>
    <w:rsid w:val="001261D0"/>
    <w:rsid w:val="0015445F"/>
    <w:rsid w:val="00163E7D"/>
    <w:rsid w:val="0018638B"/>
    <w:rsid w:val="001A0D7F"/>
    <w:rsid w:val="001C113F"/>
    <w:rsid w:val="001D2B84"/>
    <w:rsid w:val="001F68C7"/>
    <w:rsid w:val="00260F99"/>
    <w:rsid w:val="002727B3"/>
    <w:rsid w:val="0029376A"/>
    <w:rsid w:val="002B1FC5"/>
    <w:rsid w:val="0030196A"/>
    <w:rsid w:val="003021AD"/>
    <w:rsid w:val="0039798F"/>
    <w:rsid w:val="003D0728"/>
    <w:rsid w:val="003E1C1C"/>
    <w:rsid w:val="003E4DDF"/>
    <w:rsid w:val="004100FE"/>
    <w:rsid w:val="00445312"/>
    <w:rsid w:val="00445DD6"/>
    <w:rsid w:val="004719AB"/>
    <w:rsid w:val="00481D5F"/>
    <w:rsid w:val="004A170B"/>
    <w:rsid w:val="004D27FF"/>
    <w:rsid w:val="004D3CB2"/>
    <w:rsid w:val="004D4956"/>
    <w:rsid w:val="004E28FD"/>
    <w:rsid w:val="004F6E00"/>
    <w:rsid w:val="00541A90"/>
    <w:rsid w:val="00557729"/>
    <w:rsid w:val="00577844"/>
    <w:rsid w:val="005808FC"/>
    <w:rsid w:val="00592248"/>
    <w:rsid w:val="005E04C9"/>
    <w:rsid w:val="005E1F21"/>
    <w:rsid w:val="00642766"/>
    <w:rsid w:val="00661DB9"/>
    <w:rsid w:val="00693E9C"/>
    <w:rsid w:val="007336CF"/>
    <w:rsid w:val="00747987"/>
    <w:rsid w:val="00751037"/>
    <w:rsid w:val="007C582E"/>
    <w:rsid w:val="007D0EDC"/>
    <w:rsid w:val="007D6DA8"/>
    <w:rsid w:val="0080755D"/>
    <w:rsid w:val="00814D0A"/>
    <w:rsid w:val="008255F2"/>
    <w:rsid w:val="0083131E"/>
    <w:rsid w:val="0085463A"/>
    <w:rsid w:val="00862012"/>
    <w:rsid w:val="008C106D"/>
    <w:rsid w:val="008C7895"/>
    <w:rsid w:val="008E23B1"/>
    <w:rsid w:val="008E5C9A"/>
    <w:rsid w:val="008F2A79"/>
    <w:rsid w:val="009247E7"/>
    <w:rsid w:val="009409F9"/>
    <w:rsid w:val="0094421C"/>
    <w:rsid w:val="00953D23"/>
    <w:rsid w:val="00997AB5"/>
    <w:rsid w:val="009A6183"/>
    <w:rsid w:val="009C3672"/>
    <w:rsid w:val="00AD16F5"/>
    <w:rsid w:val="00B00EE3"/>
    <w:rsid w:val="00B36613"/>
    <w:rsid w:val="00B82C18"/>
    <w:rsid w:val="00BA5279"/>
    <w:rsid w:val="00BA54F2"/>
    <w:rsid w:val="00BB0CC2"/>
    <w:rsid w:val="00BD00A3"/>
    <w:rsid w:val="00BD6CD3"/>
    <w:rsid w:val="00C0416D"/>
    <w:rsid w:val="00C678BE"/>
    <w:rsid w:val="00C847D5"/>
    <w:rsid w:val="00CC4DD2"/>
    <w:rsid w:val="00CC4DE6"/>
    <w:rsid w:val="00CE2B97"/>
    <w:rsid w:val="00CE2FFD"/>
    <w:rsid w:val="00CE7A0D"/>
    <w:rsid w:val="00D06E4D"/>
    <w:rsid w:val="00D070E2"/>
    <w:rsid w:val="00D65659"/>
    <w:rsid w:val="00D713C2"/>
    <w:rsid w:val="00D7545D"/>
    <w:rsid w:val="00DE0F83"/>
    <w:rsid w:val="00DE5515"/>
    <w:rsid w:val="00DF364F"/>
    <w:rsid w:val="00E0314D"/>
    <w:rsid w:val="00E33D90"/>
    <w:rsid w:val="00E37036"/>
    <w:rsid w:val="00E52C72"/>
    <w:rsid w:val="00E60629"/>
    <w:rsid w:val="00E63CCF"/>
    <w:rsid w:val="00E64692"/>
    <w:rsid w:val="00E74B06"/>
    <w:rsid w:val="00E75149"/>
    <w:rsid w:val="00EA78D6"/>
    <w:rsid w:val="00EB1862"/>
    <w:rsid w:val="00EC3062"/>
    <w:rsid w:val="00F10474"/>
    <w:rsid w:val="00F41C4C"/>
    <w:rsid w:val="00F53413"/>
    <w:rsid w:val="00F5692B"/>
    <w:rsid w:val="00F636C1"/>
    <w:rsid w:val="00F836A2"/>
    <w:rsid w:val="00FC20C6"/>
    <w:rsid w:val="00FD2B6F"/>
    <w:rsid w:val="00FF5DEE"/>
    <w:rsid w:val="0E141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0"/>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6">
    <w:name w:val="Table Grid"/>
    <w:basedOn w:val="5"/>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qFormat/>
    <w:uiPriority w:val="99"/>
    <w:rPr>
      <w:sz w:val="18"/>
      <w:szCs w:val="18"/>
    </w:rPr>
  </w:style>
  <w:style w:type="character" w:customStyle="1" w:styleId="9">
    <w:name w:val="页脚 Char"/>
    <w:basedOn w:val="7"/>
    <w:link w:val="2"/>
    <w:uiPriority w:val="99"/>
    <w:rPr>
      <w:sz w:val="18"/>
      <w:szCs w:val="18"/>
    </w:rPr>
  </w:style>
  <w:style w:type="character" w:customStyle="1" w:styleId="10">
    <w:name w:val="HTML 预设格式 Char"/>
    <w:basedOn w:val="7"/>
    <w:link w:val="4"/>
    <w:semiHidden/>
    <w:uiPriority w:val="99"/>
    <w:rPr>
      <w:rFonts w:ascii="宋体" w:hAnsi="宋体" w:eastAsia="宋体" w:cs="宋体"/>
      <w:kern w:val="0"/>
      <w:sz w:val="24"/>
      <w:szCs w:val="24"/>
    </w:rPr>
  </w:style>
  <w:style w:type="character" w:customStyle="1" w:styleId="11">
    <w:name w:val="o"/>
    <w:basedOn w:val="7"/>
    <w:qFormat/>
    <w:uiPriority w:val="0"/>
  </w:style>
  <w:style w:type="character" w:customStyle="1" w:styleId="12">
    <w:name w:val="p"/>
    <w:basedOn w:val="7"/>
    <w:qFormat/>
    <w:uiPriority w:val="0"/>
  </w:style>
  <w:style w:type="character" w:customStyle="1" w:styleId="13">
    <w:name w:val="n"/>
    <w:basedOn w:val="7"/>
    <w:qFormat/>
    <w:uiPriority w:val="0"/>
  </w:style>
  <w:style w:type="character" w:customStyle="1" w:styleId="14">
    <w:name w:val="w"/>
    <w:basedOn w:val="7"/>
    <w:uiPriority w:val="0"/>
  </w:style>
  <w:style w:type="character" w:customStyle="1" w:styleId="15">
    <w:name w:val="nc"/>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0961B1-E581-404A-82F4-96D0CF79D8FC}">
  <ds:schemaRefs/>
</ds:datastoreItem>
</file>

<file path=docProps/app.xml><?xml version="1.0" encoding="utf-8"?>
<Properties xmlns="http://schemas.openxmlformats.org/officeDocument/2006/extended-properties" xmlns:vt="http://schemas.openxmlformats.org/officeDocument/2006/docPropsVTypes">
  <Template>Normal</Template>
  <Manager>苏教版五年级数学试题</Manager>
  <Company>苏教版五年级数学试题</Company>
  <Pages>7</Pages>
  <Words>1545</Words>
  <Characters>1771</Characters>
  <Lines>13</Lines>
  <Paragraphs>3</Paragraphs>
  <TotalTime>1</TotalTime>
  <ScaleCrop>false</ScaleCrop>
  <LinksUpToDate>false</LinksUpToDate>
  <CharactersWithSpaces>1789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苏教版五年级数学试题</cp:category>
  <dcterms:created xsi:type="dcterms:W3CDTF">2021-03-29T02:40:00Z</dcterms:created>
  <dc:creator>苏教版五年级数学试题</dc:creator>
  <dc:description>苏教版五年级数学试题</dc:description>
  <cp:keywords>苏教版五年级数学试题</cp:keywords>
  <cp:lastModifiedBy>。</cp:lastModifiedBy>
  <dcterms:modified xsi:type="dcterms:W3CDTF">2023-04-16T13:22:31Z</dcterms:modified>
  <dc:subject>苏教版五年级数学试题</dc:subject>
  <dc:title>苏教版五年级数学试题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047251842274451CA2D08FA9C49779C1_13</vt:lpwstr>
  </property>
</Properties>
</file>