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20" w:lineRule="exact"/>
        <w:jc w:val="center"/>
        <w:rPr>
          <w:rFonts w:ascii="Times New Roman" w:hAnsi="Times New Roman" w:cs="Times New Roman" w:hint="default"/>
          <w:b/>
          <w:sz w:val="28"/>
          <w:szCs w:val="28"/>
        </w:rPr>
      </w:pPr>
      <w:r>
        <w:rPr>
          <w:rFonts w:ascii="Times New Roman" w:hAnsi="Times New Roman" w:cs="Times New Roman" w:hint="default"/>
          <w:b/>
          <w:sz w:val="28"/>
          <w:szCs w:val="28"/>
        </w:rPr>
        <w:drawing>
          <wp:anchor simplePos="0" relativeHeight="251658240" behindDoc="0" locked="0" layoutInCell="1" allowOverlap="1">
            <wp:simplePos x="0" y="0"/>
            <wp:positionH relativeFrom="page">
              <wp:posOffset>10515600</wp:posOffset>
            </wp:positionH>
            <wp:positionV relativeFrom="topMargin">
              <wp:posOffset>11303000</wp:posOffset>
            </wp:positionV>
            <wp:extent cx="279400" cy="3683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818841" name=""/>
                    <pic:cNvPicPr>
                      <a:picLocks noChangeAspect="1"/>
                    </pic:cNvPicPr>
                  </pic:nvPicPr>
                  <pic:blipFill>
                    <a:blip xmlns:r="http://schemas.openxmlformats.org/officeDocument/2006/relationships" r:embed="rId4"/>
                    <a:stretch>
                      <a:fillRect/>
                    </a:stretch>
                  </pic:blipFill>
                  <pic:spPr>
                    <a:xfrm>
                      <a:off x="0" y="0"/>
                      <a:ext cx="279400" cy="368300"/>
                    </a:xfrm>
                    <a:prstGeom prst="rect">
                      <a:avLst/>
                    </a:prstGeom>
                  </pic:spPr>
                </pic:pic>
              </a:graphicData>
            </a:graphic>
          </wp:anchor>
        </w:drawing>
      </w:r>
      <w:bookmarkStart w:id="0" w:name="_GoBack"/>
      <w:bookmarkEnd w:id="0"/>
      <w:r>
        <w:rPr>
          <w:rFonts w:ascii="Times New Roman" w:hAnsi="Times New Roman" w:cs="Times New Roman" w:hint="default"/>
          <w:b/>
          <w:sz w:val="28"/>
          <w:szCs w:val="28"/>
        </w:rPr>
        <w:drawing>
          <wp:anchor distT="0" distB="0" distL="114300" distR="114300" simplePos="0" relativeHeight="251659264" behindDoc="0" locked="0" layoutInCell="1" allowOverlap="1">
            <wp:simplePos x="0" y="0"/>
            <wp:positionH relativeFrom="page">
              <wp:posOffset>11430000</wp:posOffset>
            </wp:positionH>
            <wp:positionV relativeFrom="topMargin">
              <wp:posOffset>11772900</wp:posOffset>
            </wp:positionV>
            <wp:extent cx="355600" cy="444500"/>
            <wp:effectExtent l="0" t="0" r="6350" b="1270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358087" name="图片 100022"/>
                    <pic:cNvPicPr>
                      <a:picLocks noChangeAspect="1"/>
                    </pic:cNvPicPr>
                  </pic:nvPicPr>
                  <pic:blipFill>
                    <a:blip xmlns:r="http://schemas.openxmlformats.org/officeDocument/2006/relationships" r:embed="rId5"/>
                    <a:stretch>
                      <a:fillRect/>
                    </a:stretch>
                  </pic:blipFill>
                  <pic:spPr>
                    <a:xfrm>
                      <a:off x="0" y="0"/>
                      <a:ext cx="355600" cy="444500"/>
                    </a:xfrm>
                    <a:prstGeom prst="rect">
                      <a:avLst/>
                    </a:prstGeom>
                  </pic:spPr>
                </pic:pic>
              </a:graphicData>
            </a:graphic>
          </wp:anchor>
        </w:drawing>
      </w:r>
      <w:r>
        <w:rPr>
          <w:rFonts w:ascii="Times New Roman" w:hAnsi="Times New Roman" w:cs="Times New Roman" w:hint="default"/>
          <w:b/>
          <w:sz w:val="28"/>
          <w:szCs w:val="28"/>
        </w:rPr>
        <w:t>邗江区九年级第</w:t>
      </w:r>
      <w:r>
        <w:rPr>
          <w:rFonts w:ascii="Times New Roman" w:hAnsi="Times New Roman" w:cs="Times New Roman" w:hint="default"/>
          <w:b/>
          <w:sz w:val="28"/>
          <w:szCs w:val="28"/>
          <w:lang w:eastAsia="zh-CN"/>
        </w:rPr>
        <w:t>一</w:t>
      </w:r>
      <w:r>
        <w:rPr>
          <w:rFonts w:ascii="Times New Roman" w:hAnsi="Times New Roman" w:cs="Times New Roman" w:hint="default"/>
          <w:b/>
          <w:sz w:val="28"/>
          <w:szCs w:val="28"/>
        </w:rPr>
        <w:t>次中考适应性调研测试</w:t>
      </w:r>
    </w:p>
    <w:p>
      <w:pPr>
        <w:spacing w:line="320" w:lineRule="exact"/>
        <w:jc w:val="center"/>
        <w:rPr>
          <w:rFonts w:ascii="Times New Roman" w:eastAsia="宋体" w:hAnsi="Times New Roman" w:cs="Times New Roman" w:hint="default"/>
          <w:b/>
          <w:lang w:eastAsia="zh-CN"/>
        </w:rPr>
      </w:pPr>
      <w:r>
        <w:rPr>
          <w:rFonts w:ascii="Times New Roman" w:hAnsi="Times New Roman" w:cs="Times New Roman" w:hint="default"/>
          <w:b/>
          <w:sz w:val="28"/>
          <w:szCs w:val="28"/>
        </w:rPr>
        <w:t xml:space="preserve">                     历史试卷</w:t>
      </w:r>
      <w:r>
        <w:rPr>
          <w:rFonts w:ascii="Times New Roman" w:hAnsi="Times New Roman" w:cs="Times New Roman" w:hint="default"/>
          <w:b/>
          <w:sz w:val="30"/>
          <w:szCs w:val="30"/>
        </w:rPr>
        <w:t xml:space="preserve">               </w:t>
      </w:r>
      <w:r>
        <w:rPr>
          <w:rFonts w:ascii="Times New Roman" w:hAnsi="Times New Roman" w:cs="Times New Roman" w:hint="default"/>
          <w:szCs w:val="21"/>
        </w:rPr>
        <w:t>202</w:t>
      </w:r>
      <w:r>
        <w:rPr>
          <w:rFonts w:ascii="Times New Roman" w:hAnsi="Times New Roman" w:cs="Times New Roman" w:hint="default"/>
          <w:szCs w:val="21"/>
          <w:lang w:val="en-US" w:eastAsia="zh-CN"/>
        </w:rPr>
        <w:t>3</w:t>
      </w:r>
      <w:r>
        <w:rPr>
          <w:rFonts w:ascii="Times New Roman" w:hAnsi="Times New Roman" w:cs="Times New Roman" w:hint="default"/>
          <w:szCs w:val="21"/>
        </w:rPr>
        <w:t>.0</w:t>
      </w:r>
      <w:r>
        <w:rPr>
          <w:rFonts w:ascii="Times New Roman" w:hAnsi="Times New Roman" w:cs="Times New Roman" w:hint="default"/>
          <w:szCs w:val="21"/>
          <w:lang w:val="en-US" w:eastAsia="zh-CN"/>
        </w:rPr>
        <w:t>4</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hAnsi="Times New Roman" w:cs="Times New Roman" w:hint="default"/>
          <w:b/>
          <w:color w:val="000000"/>
          <w:szCs w:val="21"/>
        </w:rPr>
      </w:pPr>
      <w:r>
        <w:rPr>
          <w:rFonts w:ascii="Times New Roman" w:hAnsi="Times New Roman" w:cs="Times New Roman" w:hint="default"/>
          <w:b/>
          <w:color w:val="000000"/>
          <w:szCs w:val="21"/>
        </w:rPr>
        <w:t>说明：</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Times New Roman" w:hAnsi="Times New Roman" w:cs="Times New Roman" w:hint="default"/>
          <w:color w:val="000000"/>
          <w:szCs w:val="21"/>
        </w:rPr>
      </w:pPr>
      <w:r>
        <w:rPr>
          <w:rFonts w:ascii="Times New Roman" w:hAnsi="Times New Roman" w:cs="Times New Roman" w:hint="default"/>
          <w:color w:val="000000"/>
          <w:szCs w:val="21"/>
          <w:lang w:val="en-US" w:eastAsia="zh-CN"/>
        </w:rPr>
        <w:t>1.</w:t>
      </w:r>
      <w:r>
        <w:rPr>
          <w:rFonts w:ascii="Times New Roman" w:hAnsi="Times New Roman" w:cs="Times New Roman" w:hint="default"/>
          <w:color w:val="000000"/>
          <w:szCs w:val="21"/>
        </w:rPr>
        <w:t>本试卷共</w:t>
      </w:r>
      <w:r>
        <w:rPr>
          <w:rFonts w:ascii="Times New Roman" w:hAnsi="Times New Roman" w:cs="Times New Roman" w:hint="default"/>
          <w:color w:val="000000"/>
          <w:szCs w:val="21"/>
          <w:lang w:val="en-US" w:eastAsia="zh-CN"/>
        </w:rPr>
        <w:t>4</w:t>
      </w:r>
      <w:r>
        <w:rPr>
          <w:rFonts w:ascii="Times New Roman" w:hAnsi="Times New Roman" w:cs="Times New Roman" w:hint="default"/>
          <w:color w:val="000000"/>
          <w:szCs w:val="21"/>
        </w:rPr>
        <w:t>页，包含选择题（第1题～第25题，共25题）、非选择题（第26题～第28题，共3题）两部分。本卷考试形式为开卷，满分为50分，考试时间为60分钟。考试结束后，请将本试卷和答题卡一并交回。</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Times New Roman" w:hAnsi="Times New Roman" w:cs="Times New Roman" w:hint="default"/>
          <w:color w:val="000000"/>
          <w:szCs w:val="21"/>
        </w:rPr>
      </w:pPr>
      <w:r>
        <w:rPr>
          <w:rFonts w:ascii="Times New Roman" w:hAnsi="Times New Roman" w:cs="Times New Roman" w:hint="default"/>
          <w:color w:val="000000"/>
          <w:szCs w:val="21"/>
        </w:rPr>
        <w:t>2</w:t>
      </w:r>
      <w:r>
        <w:rPr>
          <w:rFonts w:ascii="Times New Roman" w:hAnsi="Times New Roman" w:cs="Times New Roman" w:hint="default"/>
          <w:color w:val="000000"/>
          <w:szCs w:val="21"/>
          <w:lang w:eastAsia="zh-CN"/>
        </w:rPr>
        <w:t>.</w:t>
      </w:r>
      <w:r>
        <w:rPr>
          <w:rFonts w:ascii="Times New Roman" w:hAnsi="Times New Roman" w:cs="Times New Roman" w:hint="default"/>
          <w:color w:val="000000"/>
          <w:szCs w:val="21"/>
        </w:rPr>
        <w:t>答卷前，考生务必将自己的姓名、准考证号填写在答题卡相应的位置上，同时务必在试卷的装订线内将本人的姓名、准考证号、</w:t>
      </w:r>
      <w:r>
        <w:rPr>
          <w:rFonts w:ascii="Times New Roman" w:hAnsi="Times New Roman" w:cs="Times New Roman" w:hint="default"/>
          <w:color w:val="000000"/>
          <w:szCs w:val="21"/>
          <w:lang w:eastAsia="zh-CN"/>
        </w:rPr>
        <w:t>班级</w:t>
      </w:r>
      <w:r>
        <w:rPr>
          <w:rFonts w:ascii="Times New Roman" w:hAnsi="Times New Roman" w:cs="Times New Roman" w:hint="default"/>
          <w:color w:val="000000"/>
          <w:szCs w:val="21"/>
        </w:rPr>
        <w:t>填写好，在试卷第一面的右下角填写好座位号。</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ascii="Times New Roman" w:hAnsi="Times New Roman" w:cs="Times New Roman" w:hint="default"/>
          <w:color w:val="000000"/>
          <w:szCs w:val="21"/>
        </w:rPr>
      </w:pPr>
      <w:r>
        <w:rPr>
          <w:rFonts w:ascii="Times New Roman" w:hAnsi="Times New Roman" w:cs="Times New Roman" w:hint="default"/>
          <w:color w:val="000000"/>
          <w:szCs w:val="21"/>
        </w:rPr>
        <w:t>3.</w:t>
      </w:r>
      <w:r>
        <w:rPr>
          <w:rFonts w:ascii="Times New Roman" w:eastAsia="宋体" w:hAnsi="Times New Roman" w:cs="Times New Roman" w:hint="default"/>
          <w:color w:val="000000"/>
          <w:szCs w:val="21"/>
        </w:rPr>
        <w:t>所有的试题都必须在专用的“答题卡”上作答，选择题用2B铅笔作答、非选择题在指定位置用0.5毫米黑色水笔作答。在试卷或草稿纸上答题无效。</w:t>
      </w:r>
    </w:p>
    <w:p>
      <w:pPr>
        <w:spacing w:line="200" w:lineRule="exact"/>
        <w:rPr>
          <w:rFonts w:ascii="Times New Roman" w:hAnsi="Times New Roman" w:cs="Times New Roman" w:hint="default"/>
          <w:b/>
          <w:color w:val="000000"/>
          <w:szCs w:val="21"/>
          <w:shd w:val="clear" w:color="auto" w:fill="FFFFFF"/>
        </w:rPr>
      </w:pPr>
    </w:p>
    <w:p>
      <w:pPr>
        <w:spacing w:line="260" w:lineRule="exact"/>
        <w:jc w:val="center"/>
        <w:rPr>
          <w:rFonts w:ascii="Times New Roman" w:hAnsi="Times New Roman" w:cs="Times New Roman" w:hint="default"/>
          <w:b/>
          <w:color w:val="000000"/>
          <w:sz w:val="24"/>
          <w:shd w:val="clear" w:color="auto" w:fill="FFFFFF"/>
        </w:rPr>
      </w:pPr>
    </w:p>
    <w:p>
      <w:pPr>
        <w:spacing w:line="260" w:lineRule="exact"/>
        <w:jc w:val="center"/>
        <w:rPr>
          <w:rFonts w:ascii="Times New Roman" w:eastAsia="宋体" w:hAnsi="Times New Roman" w:cs="Times New Roman" w:hint="default"/>
          <w:b/>
          <w:bCs/>
        </w:rPr>
      </w:pPr>
      <w:r>
        <w:rPr>
          <w:rFonts w:ascii="Times New Roman" w:eastAsia="宋体" w:hAnsi="Times New Roman" w:cs="Times New Roman" w:hint="default"/>
          <w:b/>
          <w:color w:val="000000"/>
          <w:sz w:val="24"/>
          <w:szCs w:val="24"/>
          <w:shd w:val="clear" w:color="auto" w:fill="FFFFFF"/>
        </w:rPr>
        <w:t>第Ⅰ卷（选择题）</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Times New Roman" w:eastAsia="宋体" w:hAnsi="Times New Roman" w:cs="Times New Roman" w:hint="default"/>
        </w:rPr>
      </w:pPr>
      <w:r>
        <w:rPr>
          <w:rFonts w:ascii="Times New Roman" w:eastAsia="宋体" w:hAnsi="Times New Roman" w:cs="Times New Roman" w:hint="default"/>
          <w:b/>
          <w:bCs/>
        </w:rPr>
        <w:t>一、选择题（下列各题只有一个最符合题意的答案，请将所选答案填涂在答题卡上相应的答题栏内。本大题共25小题，每小题1分，共25分）</w:t>
      </w:r>
    </w:p>
    <w:p>
      <w:pPr>
        <w:pStyle w:val="---0"/>
        <w:keepNext w:val="0"/>
        <w:keepLines w:val="0"/>
        <w:pageBreakBefore w:val="0"/>
        <w:widowControl w:val="0"/>
        <w:kinsoku/>
        <w:wordWrap/>
        <w:overflowPunct/>
        <w:topLinePunct w:val="0"/>
        <w:autoSpaceDE/>
        <w:autoSpaceDN w:val="0"/>
        <w:bidi w:val="0"/>
        <w:adjustRightInd/>
        <w:snapToGrid/>
        <w:spacing w:line="300" w:lineRule="exact"/>
        <w:ind w:right="0"/>
        <w:jc w:val="both"/>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b w:val="0"/>
          <w:bCs w:val="0"/>
          <w:lang w:val="en-US" w:eastAsia="zh-CN"/>
        </w:rPr>
        <w:t>1</w:t>
      </w:r>
      <w:r>
        <w:rPr>
          <w:rFonts w:ascii="Times New Roman" w:eastAsia="宋体" w:hAnsi="Times New Roman" w:cs="Times New Roman" w:hint="default"/>
          <w:lang w:val="en-US" w:eastAsia="zh-CN"/>
        </w:rPr>
        <w:t>.</w:t>
      </w:r>
      <w:r>
        <w:rPr>
          <w:rFonts w:ascii="宋体" w:eastAsia="宋体" w:hAnsi="宋体" w:cs="宋体" w:hint="eastAsia"/>
          <w:color w:val="auto"/>
          <w:sz w:val="21"/>
          <w:szCs w:val="21"/>
        </w:rPr>
        <w:t>“树艺五谷，五谷熟而民人育。”</w:t>
      </w:r>
      <w:r>
        <w:rPr>
          <w:rFonts w:ascii="宋体" w:eastAsia="宋体" w:hAnsi="宋体" w:cs="宋体" w:hint="eastAsia"/>
          <w:color w:val="auto"/>
          <w:sz w:val="21"/>
          <w:szCs w:val="21"/>
          <w:lang w:val="en-US" w:eastAsia="zh-CN"/>
        </w:rPr>
        <w:t>下</w:t>
      </w:r>
      <w:r>
        <w:rPr>
          <w:rFonts w:ascii="宋体" w:eastAsia="宋体" w:hAnsi="宋体" w:cs="宋体" w:hint="eastAsia"/>
          <w:color w:val="auto"/>
          <w:sz w:val="21"/>
          <w:szCs w:val="21"/>
        </w:rPr>
        <w:t>图所示文物共同印证了</w:t>
      </w:r>
      <w:r>
        <w:rPr>
          <w:rFonts w:ascii="宋体" w:eastAsia="宋体" w:hAnsi="宋体" w:cs="宋体" w:hint="eastAsia"/>
          <w:color w:val="auto"/>
          <w:sz w:val="21"/>
          <w:szCs w:val="21"/>
          <w:lang w:val="en-US" w:eastAsia="zh-CN"/>
        </w:rPr>
        <w:t xml:space="preserve">  </w:t>
      </w:r>
      <w:r>
        <w:rPr>
          <w:rFonts w:ascii="Times New Roman" w:hAnsi="Times New Roman" w:cs="Times New Roman" w:hint="default"/>
          <w:color w:val="auto"/>
          <w:sz w:val="21"/>
          <w:szCs w:val="21"/>
          <w:lang w:val="en-US" w:eastAsia="zh-CN"/>
        </w:rPr>
        <w:t xml:space="preserve">                     </w:t>
      </w:r>
      <w:r>
        <w:rPr>
          <w:rFonts w:ascii="Times New Roman" w:eastAsia="宋体" w:hAnsi="Times New Roman" w:cs="Times New Roman" w:hint="default"/>
          <w:color w:val="auto"/>
          <w:sz w:val="21"/>
          <w:szCs w:val="21"/>
        </w:rPr>
        <w:t>（　　）</w:t>
      </w:r>
    </w:p>
    <w:p>
      <w:pPr>
        <w:pStyle w:val="---0"/>
        <w:keepNext w:val="0"/>
        <w:keepLines w:val="0"/>
        <w:pageBreakBefore w:val="0"/>
        <w:widowControl w:val="0"/>
        <w:kinsoku/>
        <w:wordWrap/>
        <w:overflowPunct/>
        <w:topLinePunct w:val="0"/>
        <w:autoSpaceDE/>
        <w:autoSpaceDN w:val="0"/>
        <w:bidi w:val="0"/>
        <w:adjustRightInd/>
        <w:snapToGrid/>
        <w:spacing w:line="300" w:lineRule="exact"/>
        <w:ind w:right="0"/>
        <w:jc w:val="both"/>
        <w:textAlignment w:val="auto"/>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drawing>
          <wp:anchor distT="0" distB="0" distL="114935" distR="114935" simplePos="0" relativeHeight="251660288" behindDoc="0" locked="0" layoutInCell="1" allowOverlap="1">
            <wp:simplePos x="0" y="0"/>
            <wp:positionH relativeFrom="column">
              <wp:posOffset>1282065</wp:posOffset>
            </wp:positionH>
            <wp:positionV relativeFrom="paragraph">
              <wp:posOffset>45085</wp:posOffset>
            </wp:positionV>
            <wp:extent cx="3102610" cy="838835"/>
            <wp:effectExtent l="0" t="0" r="8890" b="12065"/>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045164" name="图片 1"/>
                    <pic:cNvPicPr>
                      <a:picLocks noChangeAspect="1"/>
                    </pic:cNvPicPr>
                  </pic:nvPicPr>
                  <pic:blipFill>
                    <a:blip xmlns:r="http://schemas.openxmlformats.org/officeDocument/2006/relationships" r:embed="rId6"/>
                    <a:stretch>
                      <a:fillRect/>
                    </a:stretch>
                  </pic:blipFill>
                  <pic:spPr>
                    <a:xfrm>
                      <a:off x="0" y="0"/>
                      <a:ext cx="3102610" cy="838835"/>
                    </a:xfrm>
                    <a:prstGeom prst="rect">
                      <a:avLst/>
                    </a:prstGeom>
                    <a:noFill/>
                    <a:ln>
                      <a:noFill/>
                    </a:ln>
                  </pic:spPr>
                </pic:pic>
              </a:graphicData>
            </a:graphic>
          </wp:anchor>
        </w:drawing>
      </w:r>
    </w:p>
    <w:p>
      <w:pPr>
        <w:pStyle w:val="---0"/>
        <w:keepNext w:val="0"/>
        <w:keepLines w:val="0"/>
        <w:pageBreakBefore w:val="0"/>
        <w:widowControl w:val="0"/>
        <w:kinsoku/>
        <w:wordWrap/>
        <w:overflowPunct/>
        <w:topLinePunct w:val="0"/>
        <w:autoSpaceDE/>
        <w:autoSpaceDN w:val="0"/>
        <w:bidi w:val="0"/>
        <w:adjustRightInd/>
        <w:snapToGrid/>
        <w:spacing w:line="300" w:lineRule="exact"/>
        <w:ind w:right="0"/>
        <w:jc w:val="center"/>
        <w:textAlignment w:val="auto"/>
        <w:rPr>
          <w:rFonts w:ascii="Times New Roman" w:eastAsia="宋体" w:hAnsi="Times New Roman" w:cs="Times New Roman" w:hint="default"/>
          <w:color w:val="auto"/>
          <w:sz w:val="21"/>
          <w:szCs w:val="21"/>
        </w:rPr>
      </w:pPr>
    </w:p>
    <w:p>
      <w:pPr>
        <w:pStyle w:val="---0"/>
        <w:keepNext w:val="0"/>
        <w:keepLines w:val="0"/>
        <w:pageBreakBefore w:val="0"/>
        <w:widowControl w:val="0"/>
        <w:kinsoku/>
        <w:wordWrap/>
        <w:overflowPunct/>
        <w:topLinePunct w:val="0"/>
        <w:autoSpaceDE/>
        <w:autoSpaceDN w:val="0"/>
        <w:bidi w:val="0"/>
        <w:adjustRightInd/>
        <w:snapToGrid/>
        <w:spacing w:line="300" w:lineRule="exact"/>
        <w:ind w:right="0"/>
        <w:jc w:val="both"/>
        <w:textAlignment w:val="auto"/>
        <w:rPr>
          <w:rFonts w:ascii="Times New Roman" w:eastAsia="宋体" w:hAnsi="Times New Roman" w:cs="Times New Roman" w:hint="default"/>
          <w:color w:val="auto"/>
          <w:sz w:val="21"/>
          <w:szCs w:val="21"/>
          <w:lang w:val="en-US" w:eastAsia="zh-CN"/>
        </w:rPr>
      </w:pPr>
      <w:r>
        <w:rPr>
          <w:rFonts w:ascii="Times New Roman" w:eastAsia="宋体" w:hAnsi="Times New Roman" w:cs="Times New Roman" w:hint="default"/>
          <w:color w:val="auto"/>
          <w:sz w:val="21"/>
          <w:szCs w:val="21"/>
          <w:lang w:val="en-US" w:eastAsia="zh-CN"/>
        </w:rPr>
        <w:t xml:space="preserve">       </w:t>
      </w:r>
    </w:p>
    <w:p>
      <w:pPr>
        <w:pStyle w:val="---0"/>
        <w:keepNext w:val="0"/>
        <w:keepLines w:val="0"/>
        <w:pageBreakBefore w:val="0"/>
        <w:widowControl w:val="0"/>
        <w:kinsoku/>
        <w:wordWrap/>
        <w:overflowPunct/>
        <w:topLinePunct w:val="0"/>
        <w:autoSpaceDE/>
        <w:autoSpaceDN w:val="0"/>
        <w:bidi w:val="0"/>
        <w:adjustRightInd/>
        <w:snapToGrid/>
        <w:spacing w:line="300" w:lineRule="exact"/>
        <w:ind w:right="0"/>
        <w:jc w:val="both"/>
        <w:textAlignment w:val="auto"/>
        <w:rPr>
          <w:rFonts w:ascii="Times New Roman" w:eastAsia="宋体" w:hAnsi="Times New Roman" w:cs="Times New Roman" w:hint="default"/>
          <w:color w:val="auto"/>
          <w:sz w:val="21"/>
          <w:szCs w:val="21"/>
        </w:rPr>
      </w:pPr>
    </w:p>
    <w:p>
      <w:pPr>
        <w:pStyle w:val="---0"/>
        <w:keepNext w:val="0"/>
        <w:keepLines w:val="0"/>
        <w:pageBreakBefore w:val="0"/>
        <w:widowControl w:val="0"/>
        <w:kinsoku/>
        <w:wordWrap/>
        <w:overflowPunct/>
        <w:topLinePunct w:val="0"/>
        <w:autoSpaceDE/>
        <w:autoSpaceDN w:val="0"/>
        <w:bidi w:val="0"/>
        <w:adjustRightInd/>
        <w:snapToGrid/>
        <w:spacing w:line="300" w:lineRule="exact"/>
        <w:ind w:right="0"/>
        <w:jc w:val="both"/>
        <w:textAlignment w:val="auto"/>
        <w:rPr>
          <w:rFonts w:ascii="Times New Roman" w:eastAsia="宋体" w:hAnsi="Times New Roman" w:cs="Times New Roman" w:hint="default"/>
          <w:color w:val="auto"/>
          <w:sz w:val="21"/>
          <w:szCs w:val="21"/>
          <w:lang w:val="en-US" w:eastAsia="zh-CN"/>
        </w:rPr>
      </w:pPr>
    </w:p>
    <w:p>
      <w:pPr>
        <w:keepNext w:val="0"/>
        <w:keepLines w:val="0"/>
        <w:pageBreakBefore w:val="0"/>
        <w:widowControl w:val="0"/>
        <w:kinsoku/>
        <w:wordWrap/>
        <w:overflowPunct/>
        <w:topLinePunct w:val="0"/>
        <w:autoSpaceDE/>
        <w:bidi w:val="0"/>
        <w:adjustRightInd/>
        <w:snapToGrid/>
        <w:spacing w:line="300" w:lineRule="exact"/>
        <w:ind w:firstLine="273" w:firstLineChars="130"/>
        <w:jc w:val="left"/>
        <w:textAlignment w:val="auto"/>
        <w:rPr>
          <w:rFonts w:ascii="Times New Roman" w:eastAsia="宋体" w:hAnsi="Times New Roman" w:cs="Times New Roman" w:hint="default"/>
          <w:color w:val="auto"/>
        </w:rPr>
      </w:pPr>
      <w:r>
        <w:rPr>
          <w:rFonts w:ascii="Times New Roman" w:eastAsia="宋体" w:hAnsi="Times New Roman" w:cs="Times New Roman" w:hint="default"/>
          <w:color w:val="auto"/>
          <w:sz w:val="21"/>
          <w:szCs w:val="21"/>
        </w:rPr>
        <w:t>A．中国是世界上最早栽培五谷的国家</w:t>
      </w:r>
      <w:r>
        <w:rPr>
          <w:rFonts w:ascii="Times New Roman" w:hAnsi="Times New Roman" w:cs="Times New Roman" w:hint="default"/>
          <w:color w:val="auto"/>
          <w:sz w:val="21"/>
          <w:szCs w:val="21"/>
          <w:lang w:val="en-US" w:eastAsia="zh-CN"/>
        </w:rPr>
        <w:t xml:space="preserve">  </w:t>
      </w:r>
      <w:r>
        <w:rPr>
          <w:rFonts w:ascii="Times New Roman" w:eastAsia="宋体" w:hAnsi="Times New Roman" w:cs="Times New Roman" w:hint="default"/>
          <w:color w:val="auto"/>
        </w:rPr>
        <w:tab/>
      </w:r>
      <w:r>
        <w:rPr>
          <w:rFonts w:ascii="Times New Roman" w:eastAsia="宋体" w:hAnsi="Times New Roman" w:cs="Times New Roman" w:hint="default"/>
          <w:color w:val="auto"/>
          <w:sz w:val="21"/>
          <w:szCs w:val="21"/>
        </w:rPr>
        <w:t>B．我国农业生产具有悠久的历史</w:t>
      </w:r>
      <w:r>
        <w:rPr>
          <w:rFonts w:ascii="Times New Roman" w:eastAsia="宋体" w:hAnsi="Times New Roman" w:cs="Times New Roman" w:hint="default"/>
          <w:color w:val="auto"/>
        </w:rPr>
        <w:tab/>
      </w:r>
    </w:p>
    <w:p>
      <w:pPr>
        <w:keepNext w:val="0"/>
        <w:keepLines w:val="0"/>
        <w:pageBreakBefore w:val="0"/>
        <w:widowControl w:val="0"/>
        <w:kinsoku/>
        <w:wordWrap/>
        <w:overflowPunct/>
        <w:topLinePunct w:val="0"/>
        <w:autoSpaceDE/>
        <w:bidi w:val="0"/>
        <w:adjustRightInd/>
        <w:snapToGrid/>
        <w:spacing w:line="300" w:lineRule="exact"/>
        <w:ind w:firstLine="273" w:firstLineChars="130"/>
        <w:jc w:val="left"/>
        <w:textAlignment w:val="auto"/>
        <w:rPr>
          <w:rFonts w:ascii="Times New Roman" w:eastAsia="宋体" w:hAnsi="Times New Roman" w:cs="Times New Roman" w:hint="default"/>
          <w:color w:val="auto"/>
        </w:rPr>
      </w:pPr>
      <w:r>
        <w:rPr>
          <w:rFonts w:ascii="Times New Roman" w:eastAsia="宋体" w:hAnsi="Times New Roman" w:cs="Times New Roman" w:hint="default"/>
          <w:color w:val="auto"/>
          <w:sz w:val="21"/>
          <w:szCs w:val="21"/>
        </w:rPr>
        <w:t>C．北方地区的先民开始栽培稻</w:t>
      </w:r>
      <w:r>
        <w:rPr>
          <w:rFonts w:ascii="Times New Roman" w:eastAsia="宋体" w:hAnsi="Times New Roman" w:cs="Times New Roman" w:hint="default"/>
          <w:color w:val="auto"/>
        </w:rPr>
        <w:tab/>
      </w:r>
      <w:r>
        <w:rPr>
          <w:rFonts w:ascii="Times New Roman" w:eastAsia="宋体" w:hAnsi="Times New Roman" w:cs="Times New Roman" w:hint="default"/>
          <w:color w:val="auto"/>
          <w:lang w:val="en-US" w:eastAsia="zh-CN"/>
        </w:rPr>
        <w:t xml:space="preserve">        </w:t>
      </w:r>
      <w:r>
        <w:rPr>
          <w:rFonts w:ascii="Times New Roman" w:eastAsia="宋体" w:hAnsi="Times New Roman" w:cs="Times New Roman" w:hint="default"/>
          <w:color w:val="auto"/>
          <w:sz w:val="21"/>
          <w:szCs w:val="21"/>
        </w:rPr>
        <w:t>D．我国早期国家农业的发展情况</w:t>
      </w:r>
    </w:p>
    <w:p>
      <w:pPr>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2.</w:t>
      </w:r>
      <w:r>
        <w:rPr>
          <w:rFonts w:ascii="宋体" w:eastAsia="宋体" w:hAnsi="宋体" w:cs="宋体" w:hint="eastAsia"/>
          <w:szCs w:val="21"/>
        </w:rPr>
        <w:t>《论语·雍也》曰：“己欲立而立人，己欲达而达人。”这一名言体现了</w:t>
      </w:r>
      <w:r>
        <w:rPr>
          <w:rFonts w:ascii="宋体" w:eastAsia="宋体" w:hAnsi="宋体" w:cs="宋体"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sz w:val="21"/>
          <w:szCs w:val="21"/>
        </w:rPr>
        <w:t>（　　）</w:t>
      </w:r>
    </w:p>
    <w:p>
      <w:p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w:t>
      </w:r>
      <w:r>
        <w:rPr>
          <w:rFonts w:ascii="宋体" w:eastAsia="宋体" w:hAnsi="宋体" w:cs="宋体" w:hint="eastAsia"/>
          <w:szCs w:val="21"/>
        </w:rPr>
        <w:t xml:space="preserve">“仁爱”思想 </w:t>
      </w:r>
      <w:r>
        <w:rPr>
          <w:rFonts w:ascii="Times New Roman" w:eastAsia="宋体" w:hAnsi="Times New Roman" w:cs="Times New Roman" w:hint="default"/>
          <w:szCs w:val="21"/>
        </w:rPr>
        <w:t xml:space="preserve"> B．</w:t>
      </w:r>
      <w:r>
        <w:rPr>
          <w:rFonts w:ascii="宋体" w:eastAsia="宋体" w:hAnsi="宋体" w:cs="宋体" w:hint="eastAsia"/>
          <w:szCs w:val="21"/>
        </w:rPr>
        <w:t>“无为”思想</w:t>
      </w:r>
      <w:r>
        <w:rPr>
          <w:rFonts w:ascii="Times New Roman" w:eastAsia="宋体" w:hAnsi="Times New Roman" w:cs="Times New Roman" w:hint="default"/>
          <w:szCs w:val="21"/>
        </w:rPr>
        <w:t xml:space="preserve"> C．</w:t>
      </w:r>
      <w:r>
        <w:rPr>
          <w:rFonts w:ascii="宋体" w:eastAsia="宋体" w:hAnsi="宋体" w:cs="宋体" w:hint="eastAsia"/>
          <w:szCs w:val="21"/>
        </w:rPr>
        <w:t>“兼爱”思想</w:t>
      </w:r>
      <w:r>
        <w:rPr>
          <w:rFonts w:ascii="Times New Roman" w:eastAsia="宋体" w:hAnsi="Times New Roman" w:cs="Times New Roman" w:hint="default"/>
          <w:szCs w:val="21"/>
        </w:rPr>
        <w:t xml:space="preserve"> D．</w:t>
      </w:r>
      <w:r>
        <w:rPr>
          <w:rFonts w:ascii="宋体" w:eastAsia="宋体" w:hAnsi="宋体" w:cs="宋体" w:hint="eastAsia"/>
          <w:szCs w:val="21"/>
        </w:rPr>
        <w:t>“法治”思想</w:t>
      </w:r>
    </w:p>
    <w:p>
      <w:pPr>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drawing>
          <wp:anchor distT="0" distB="0" distL="114300" distR="114300" simplePos="0" relativeHeight="251661312" behindDoc="0" locked="0" layoutInCell="1" allowOverlap="1">
            <wp:simplePos x="0" y="0"/>
            <wp:positionH relativeFrom="column">
              <wp:posOffset>3728085</wp:posOffset>
            </wp:positionH>
            <wp:positionV relativeFrom="paragraph">
              <wp:posOffset>15240</wp:posOffset>
            </wp:positionV>
            <wp:extent cx="1823085" cy="922655"/>
            <wp:effectExtent l="0" t="0" r="5715" b="10795"/>
            <wp:wrapSquare wrapText="bothSides"/>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8080668" name="图片 5"/>
                    <pic:cNvPicPr>
                      <a:picLocks noChangeAspect="1"/>
                    </pic:cNvPicPr>
                  </pic:nvPicPr>
                  <pic:blipFill>
                    <a:blip xmlns:r="http://schemas.openxmlformats.org/officeDocument/2006/relationships" r:embed="rId7"/>
                    <a:stretch>
                      <a:fillRect/>
                    </a:stretch>
                  </pic:blipFill>
                  <pic:spPr>
                    <a:xfrm>
                      <a:off x="3612515" y="2582545"/>
                      <a:ext cx="1823085" cy="922655"/>
                    </a:xfrm>
                    <a:prstGeom prst="rect">
                      <a:avLst/>
                    </a:prstGeom>
                    <a:noFill/>
                    <a:ln>
                      <a:noFill/>
                    </a:ln>
                  </pic:spPr>
                </pic:pic>
              </a:graphicData>
            </a:graphic>
          </wp:anchor>
        </w:drawing>
      </w:r>
      <w:r>
        <w:rPr>
          <w:rFonts w:ascii="Times New Roman" w:eastAsia="宋体" w:hAnsi="Times New Roman" w:cs="Times New Roman" w:hint="default"/>
          <w:szCs w:val="21"/>
          <w:lang w:val="en-US" w:eastAsia="zh-CN"/>
        </w:rPr>
        <w:t>3.</w:t>
      </w:r>
      <w:r>
        <w:rPr>
          <w:rFonts w:ascii="Times New Roman" w:hAnsi="Times New Roman" w:cs="Times New Roman" w:hint="default"/>
          <w:szCs w:val="21"/>
          <w:lang w:val="en-US" w:eastAsia="zh-CN"/>
        </w:rPr>
        <w:t>右图</w:t>
      </w:r>
      <w:r>
        <w:rPr>
          <w:rFonts w:ascii="Times New Roman" w:eastAsia="宋体" w:hAnsi="Times New Roman" w:cs="Times New Roman" w:hint="default"/>
          <w:szCs w:val="21"/>
        </w:rPr>
        <w:t>出自河南洛阳龙门石窟的《北魏帝王出御图》，图中所有人物着装均是宽衣大袖，与其传统民族服装截然不同，这幅浮雕可直接用于研究</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sz w:val="21"/>
          <w:szCs w:val="21"/>
        </w:rPr>
        <w:t>（　　）</w:t>
      </w:r>
    </w:p>
    <w:p>
      <w:p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A．北魏时期经济的发展      B．鲜卑族的崛起与统一</w:t>
      </w:r>
    </w:p>
    <w:p>
      <w:pPr>
        <w:ind w:firstLine="210" w:firstLineChars="100"/>
        <w:jc w:val="left"/>
        <w:textAlignment w:val="center"/>
        <w:rPr>
          <w:rFonts w:ascii="Times New Roman" w:eastAsia="宋体" w:hAnsi="Times New Roman" w:cs="Times New Roman" w:hint="default"/>
        </w:rPr>
      </w:pPr>
      <w:r>
        <w:rPr>
          <w:rFonts w:ascii="Times New Roman" w:eastAsia="宋体" w:hAnsi="Times New Roman" w:cs="Times New Roman" w:hint="default"/>
          <w:szCs w:val="21"/>
        </w:rPr>
        <w:t>C．南北朝时期的政治</w:t>
      </w:r>
      <w:r>
        <w:rPr>
          <w:rFonts w:ascii="Times New Roman" w:eastAsia="宋体" w:hAnsi="Times New Roman" w:cs="Times New Roman" w:hint="default"/>
          <w:szCs w:val="21"/>
          <w:lang w:val="en-US" w:eastAsia="zh-CN"/>
        </w:rPr>
        <w:t xml:space="preserve">        </w:t>
      </w:r>
      <w:r>
        <w:rPr>
          <w:rFonts w:ascii="Times New Roman" w:eastAsia="宋体" w:hAnsi="Times New Roman" w:cs="Times New Roman" w:hint="default"/>
          <w:szCs w:val="21"/>
        </w:rPr>
        <w:t xml:space="preserve">D．北魏时期的民族交融  </w:t>
      </w:r>
    </w:p>
    <w:p>
      <w:pPr>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4</w:t>
      </w:r>
      <w:r>
        <w:rPr>
          <w:rFonts w:ascii="Times New Roman" w:hAnsi="Times New Roman" w:cs="Times New Roman" w:hint="default"/>
          <w:szCs w:val="21"/>
          <w:lang w:val="en-US" w:eastAsia="zh-CN"/>
        </w:rPr>
        <w:t>.</w:t>
      </w:r>
      <w:r>
        <w:rPr>
          <w:rFonts w:ascii="Times New Roman" w:eastAsia="宋体" w:hAnsi="Times New Roman" w:cs="Times New Roman" w:hint="default"/>
          <w:szCs w:val="21"/>
        </w:rPr>
        <w:t>古代的中国无疑处在东亚文明的中心，对中国有重要影响的域外文化主要来自广义的西域地区。华夏文明在欧亚大陆中西部进行经营，主要开始于</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sz w:val="21"/>
          <w:szCs w:val="21"/>
        </w:rPr>
        <w:t>（　　）</w:t>
      </w:r>
    </w:p>
    <w:p>
      <w:p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A．张骞出使西域</w:t>
      </w:r>
      <w:r>
        <w:rPr>
          <w:rFonts w:ascii="Times New Roman" w:eastAsia="宋体" w:hAnsi="Times New Roman" w:cs="Times New Roman" w:hint="default"/>
          <w:szCs w:val="21"/>
        </w:rPr>
        <w:tab/>
      </w:r>
      <w:r>
        <w:rPr>
          <w:rFonts w:ascii="Times New Roman" w:eastAsia="宋体" w:hAnsi="Times New Roman" w:cs="Times New Roman" w:hint="default"/>
          <w:szCs w:val="21"/>
        </w:rPr>
        <w:t xml:space="preserve"> B．玄奘西行天竺</w:t>
      </w:r>
      <w:r>
        <w:rPr>
          <w:rFonts w:ascii="Times New Roman" w:eastAsia="宋体" w:hAnsi="Times New Roman" w:cs="Times New Roman" w:hint="default"/>
          <w:szCs w:val="21"/>
          <w:lang w:val="en-US" w:eastAsia="zh-CN"/>
        </w:rPr>
        <w:t xml:space="preserve">  </w:t>
      </w:r>
      <w:r>
        <w:rPr>
          <w:rFonts w:ascii="Times New Roman" w:eastAsia="宋体" w:hAnsi="Times New Roman" w:cs="Times New Roman" w:hint="default"/>
          <w:szCs w:val="21"/>
        </w:rPr>
        <w:t xml:space="preserve"> C．文成公主进藏 </w:t>
      </w:r>
      <w:r>
        <w:rPr>
          <w:rFonts w:ascii="Times New Roman" w:eastAsia="宋体" w:hAnsi="Times New Roman" w:cs="Times New Roman" w:hint="default"/>
          <w:szCs w:val="21"/>
          <w:lang w:val="en-US" w:eastAsia="zh-CN"/>
        </w:rPr>
        <w:t xml:space="preserve">  </w:t>
      </w:r>
      <w:r>
        <w:rPr>
          <w:rFonts w:ascii="Times New Roman" w:eastAsia="宋体" w:hAnsi="Times New Roman" w:cs="Times New Roman" w:hint="default"/>
          <w:szCs w:val="21"/>
        </w:rPr>
        <w:t>D．鉴真东渡日本</w:t>
      </w:r>
    </w:p>
    <w:p>
      <w:pPr>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5</w:t>
      </w:r>
      <w:r>
        <w:rPr>
          <w:rFonts w:ascii="Times New Roman" w:eastAsia="宋体" w:hAnsi="Times New Roman" w:cs="Times New Roman" w:hint="default"/>
          <w:szCs w:val="21"/>
        </w:rPr>
        <w:t>.归纳法是一种有效的历史学习方法。下列对中国古代历史发展阶段特征，归纳正确的是</w:t>
      </w:r>
      <w:r>
        <w:rPr>
          <w:rFonts w:ascii="Times New Roman" w:eastAsia="宋体" w:hAnsi="Times New Roman" w:cs="Times New Roman" w:hint="default"/>
          <w:color w:val="auto"/>
          <w:sz w:val="21"/>
          <w:szCs w:val="21"/>
        </w:rPr>
        <w:t>（　　）</w:t>
      </w:r>
    </w:p>
    <w:p>
      <w:p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 夏商周时期：政权分立与民族交融</w:t>
      </w:r>
    </w:p>
    <w:p>
      <w:p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B. 秦汉时期：中国境内早期人类与文明的起源</w:t>
      </w:r>
    </w:p>
    <w:p>
      <w:p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C. 三国两晋南北朝时期：繁荣与开放的时代</w:t>
      </w:r>
    </w:p>
    <w:p>
      <w:pPr>
        <w:ind w:firstLine="210" w:firstLineChars="100"/>
        <w:jc w:val="left"/>
        <w:textAlignment w:val="center"/>
        <w:rPr>
          <w:rFonts w:ascii="Times New Roman" w:eastAsia="宋体" w:hAnsi="Times New Roman" w:cs="Times New Roman" w:hint="default"/>
          <w:lang w:val="en-US" w:eastAsia="zh-CN"/>
        </w:rPr>
      </w:pPr>
      <w:r>
        <w:rPr>
          <w:rFonts w:ascii="Times New Roman" w:eastAsia="宋体" w:hAnsi="Times New Roman" w:cs="Times New Roman" w:hint="default"/>
          <w:szCs w:val="21"/>
        </w:rPr>
        <w:t xml:space="preserve">D. </w:t>
      </w:r>
      <w:r>
        <w:rPr>
          <w:rFonts w:ascii="Times New Roman" w:eastAsia="宋体" w:hAnsi="Times New Roman" w:cs="Times New Roman" w:hint="default"/>
          <w:szCs w:val="21"/>
          <w:lang w:eastAsia="zh-CN"/>
        </w:rPr>
        <w:t>辽宋夏金元</w:t>
      </w:r>
      <w:r>
        <w:rPr>
          <w:rFonts w:ascii="Times New Roman" w:eastAsia="宋体" w:hAnsi="Times New Roman" w:cs="Times New Roman" w:hint="default"/>
          <w:szCs w:val="21"/>
        </w:rPr>
        <w:t>时期：</w:t>
      </w:r>
      <w:r>
        <w:rPr>
          <w:rFonts w:ascii="Times New Roman" w:eastAsia="宋体" w:hAnsi="Times New Roman" w:cs="Times New Roman" w:hint="default"/>
          <w:szCs w:val="21"/>
          <w:lang w:eastAsia="zh-CN"/>
        </w:rPr>
        <w:t>民族关系发展和社会变化</w:t>
      </w:r>
    </w:p>
    <w:p>
      <w:pPr>
        <w:jc w:val="left"/>
        <w:textAlignment w:val="center"/>
        <w:rPr>
          <w:rFonts w:ascii="宋体" w:eastAsia="宋体" w:hAnsi="宋体" w:cs="宋体" w:hint="eastAsia"/>
          <w:szCs w:val="21"/>
        </w:rPr>
      </w:pPr>
      <w:r>
        <w:rPr>
          <w:rFonts w:ascii="Times New Roman" w:eastAsia="宋体" w:hAnsi="Times New Roman" w:cs="Times New Roman" w:hint="default"/>
          <w:szCs w:val="21"/>
          <w:lang w:val="en-US" w:eastAsia="zh-CN"/>
        </w:rPr>
        <w:t>6</w:t>
      </w:r>
      <w:r>
        <w:rPr>
          <w:rFonts w:ascii="Times New Roman" w:eastAsia="宋体" w:hAnsi="Times New Roman" w:cs="Times New Roman" w:hint="default"/>
          <w:szCs w:val="21"/>
        </w:rPr>
        <w:t>．</w:t>
      </w:r>
      <w:r>
        <w:rPr>
          <w:rFonts w:ascii="宋体" w:eastAsia="宋体" w:hAnsi="宋体" w:cs="宋体" w:hint="eastAsia"/>
          <w:szCs w:val="21"/>
        </w:rPr>
        <w:t>《南京条约》签订后，西方资产阶级兴奋得“好像全都发了疯似的”。璞鼎查回国后</w:t>
      </w:r>
      <w:r>
        <w:rPr>
          <w:rFonts w:ascii="宋体" w:eastAsia="宋体" w:hAnsi="宋体" w:cs="宋体" w:hint="eastAsia"/>
          <w:szCs w:val="21"/>
          <w:lang w:eastAsia="zh-CN"/>
        </w:rPr>
        <w:t>，</w:t>
      </w:r>
      <w:r>
        <w:rPr>
          <w:rFonts w:ascii="宋体" w:eastAsia="宋体" w:hAnsi="宋体" w:cs="宋体" w:hint="eastAsia"/>
          <w:szCs w:val="21"/>
        </w:rPr>
        <w:t>告诉英国资本家说他已为他们的生意打开了一个新世界。西方资产阶级兴奋得“好像全都发了疯似的”的原因是</w:t>
      </w:r>
      <w:r>
        <w:rPr>
          <w:rFonts w:ascii="宋体" w:eastAsia="宋体" w:hAnsi="宋体" w:cs="宋体" w:hint="eastAsia"/>
          <w:szCs w:val="21"/>
          <w:lang w:val="en-US" w:eastAsia="zh-CN"/>
        </w:rPr>
        <w:t xml:space="preserve">                                                                          </w:t>
      </w:r>
      <w:r>
        <w:rPr>
          <w:rFonts w:ascii="宋体" w:eastAsia="宋体" w:hAnsi="宋体" w:cs="宋体" w:hint="eastAsia"/>
          <w:color w:val="auto"/>
          <w:sz w:val="21"/>
          <w:szCs w:val="21"/>
        </w:rPr>
        <w:t>（　　）</w:t>
      </w:r>
    </w:p>
    <w:p>
      <w:p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 xml:space="preserve">A．打开了中国市场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B．中国封建制度的崩溃</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C．清政府的唯命是从</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D．获得了最惠国待遇</w:t>
      </w:r>
    </w:p>
    <w:p>
      <w:pPr>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drawing>
          <wp:anchor distT="0" distB="0" distL="114300" distR="114300" simplePos="0" relativeHeight="251667456" behindDoc="0" locked="0" layoutInCell="1" allowOverlap="1">
            <wp:simplePos x="0" y="0"/>
            <wp:positionH relativeFrom="column">
              <wp:posOffset>4902200</wp:posOffset>
            </wp:positionH>
            <wp:positionV relativeFrom="paragraph">
              <wp:posOffset>120650</wp:posOffset>
            </wp:positionV>
            <wp:extent cx="819785" cy="1024255"/>
            <wp:effectExtent l="0" t="0" r="5715" b="4445"/>
            <wp:wrapSquare wrapText="bothSides"/>
            <wp:docPr id="6"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971688" name="图片 100015"/>
                    <pic:cNvPicPr>
                      <a:picLocks noChangeAspect="1"/>
                    </pic:cNvPicPr>
                  </pic:nvPicPr>
                  <pic:blipFill>
                    <a:blip xmlns:r="http://schemas.openxmlformats.org/officeDocument/2006/relationships" r:embed="rId8"/>
                    <a:stretch>
                      <a:fillRect/>
                    </a:stretch>
                  </pic:blipFill>
                  <pic:spPr>
                    <a:xfrm>
                      <a:off x="0" y="0"/>
                      <a:ext cx="819785" cy="1024255"/>
                    </a:xfrm>
                    <a:prstGeom prst="rect">
                      <a:avLst/>
                    </a:prstGeom>
                    <a:noFill/>
                    <a:ln>
                      <a:noFill/>
                    </a:ln>
                  </pic:spPr>
                </pic:pic>
              </a:graphicData>
            </a:graphic>
          </wp:anchor>
        </w:drawing>
      </w:r>
      <w:r>
        <w:rPr>
          <w:rFonts w:ascii="Times New Roman" w:eastAsia="宋体" w:hAnsi="Times New Roman" w:cs="Times New Roman" w:hint="default"/>
          <w:szCs w:val="21"/>
        </w:rPr>
        <w:drawing>
          <wp:anchor distT="0" distB="0" distL="114300" distR="114300" simplePos="0" relativeHeight="251666432" behindDoc="0" locked="0" layoutInCell="1" allowOverlap="1">
            <wp:simplePos x="0" y="0"/>
            <wp:positionH relativeFrom="column">
              <wp:posOffset>3969385</wp:posOffset>
            </wp:positionH>
            <wp:positionV relativeFrom="paragraph">
              <wp:posOffset>109855</wp:posOffset>
            </wp:positionV>
            <wp:extent cx="827405" cy="1054100"/>
            <wp:effectExtent l="0" t="0" r="10795" b="0"/>
            <wp:wrapSquare wrapText="bothSides"/>
            <wp:docPr id="5"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18222" name="图片 100013"/>
                    <pic:cNvPicPr>
                      <a:picLocks noChangeAspect="1"/>
                    </pic:cNvPicPr>
                  </pic:nvPicPr>
                  <pic:blipFill>
                    <a:blip xmlns:r="http://schemas.openxmlformats.org/officeDocument/2006/relationships" r:embed="rId9"/>
                    <a:stretch>
                      <a:fillRect/>
                    </a:stretch>
                  </pic:blipFill>
                  <pic:spPr>
                    <a:xfrm>
                      <a:off x="0" y="0"/>
                      <a:ext cx="827405" cy="1054100"/>
                    </a:xfrm>
                    <a:prstGeom prst="rect">
                      <a:avLst/>
                    </a:prstGeom>
                    <a:noFill/>
                    <a:ln>
                      <a:noFill/>
                    </a:ln>
                  </pic:spPr>
                </pic:pic>
              </a:graphicData>
            </a:graphic>
          </wp:anchor>
        </w:drawing>
      </w:r>
      <w:r>
        <w:rPr>
          <w:rFonts w:ascii="Times New Roman" w:eastAsia="宋体" w:hAnsi="Times New Roman" w:cs="Times New Roman" w:hint="default"/>
          <w:szCs w:val="21"/>
          <w:lang w:val="en-US" w:eastAsia="zh-CN"/>
        </w:rPr>
        <w:t>7.</w:t>
      </w:r>
      <w:r>
        <w:rPr>
          <w:rFonts w:ascii="Times New Roman" w:hAnsi="Times New Roman" w:cs="Times New Roman" w:hint="default"/>
          <w:szCs w:val="21"/>
          <w:lang w:val="en-US" w:eastAsia="zh-CN"/>
        </w:rPr>
        <w:t>右</w:t>
      </w:r>
      <w:r>
        <w:rPr>
          <w:rFonts w:ascii="Times New Roman" w:eastAsia="宋体" w:hAnsi="Times New Roman" w:cs="Times New Roman" w:hint="default"/>
          <w:szCs w:val="21"/>
        </w:rPr>
        <w:t>图是兴起于广西桂平的太平天国先后颁布的两部文献，这两部文献都</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 xml:space="preserve">  ）</w:t>
      </w:r>
      <w:r>
        <w:rPr>
          <w:rFonts w:ascii="Times New Roman" w:hAnsi="Times New Roman" w:cs="Times New Roman" w:hint="default"/>
          <w:szCs w:val="21"/>
          <w:lang w:val="en-US" w:eastAsia="zh-CN"/>
        </w:rPr>
        <w:t xml:space="preserve">                                                            </w:t>
      </w:r>
    </w:p>
    <w:p>
      <w:p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 脱离了社会现实，流于空想</w:t>
      </w:r>
      <w:r>
        <w:rPr>
          <w:rFonts w:ascii="Times New Roman" w:eastAsia="宋体" w:hAnsi="Times New Roman" w:cs="Times New Roman" w:hint="default"/>
          <w:szCs w:val="21"/>
        </w:rPr>
        <w:tab/>
      </w:r>
      <w:r>
        <w:rPr>
          <w:rFonts w:ascii="Times New Roman" w:eastAsia="宋体" w:hAnsi="Times New Roman" w:cs="Times New Roman" w:hint="default"/>
          <w:szCs w:val="21"/>
        </w:rPr>
        <w:t>B. 试图在中国发展资本主义</w:t>
      </w:r>
    </w:p>
    <w:p>
      <w:p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C. 反映了农民的理想追求</w:t>
      </w:r>
      <w:r>
        <w:rPr>
          <w:rFonts w:ascii="Times New Roman" w:eastAsia="宋体" w:hAnsi="Times New Roman" w:cs="Times New Roman" w:hint="default"/>
          <w:szCs w:val="21"/>
          <w:lang w:val="en-US" w:eastAsia="zh-CN"/>
        </w:rPr>
        <w:t xml:space="preserve">   </w:t>
      </w:r>
      <w:r>
        <w:rPr>
          <w:rFonts w:ascii="Times New Roman" w:eastAsia="宋体" w:hAnsi="Times New Roman" w:cs="Times New Roman" w:hint="default"/>
          <w:szCs w:val="21"/>
        </w:rPr>
        <w:tab/>
      </w:r>
      <w:r>
        <w:rPr>
          <w:rFonts w:ascii="Times New Roman" w:eastAsia="宋体" w:hAnsi="Times New Roman" w:cs="Times New Roman" w:hint="default"/>
          <w:szCs w:val="21"/>
        </w:rPr>
        <w:t>D. 受到西方宗教文化的影响</w:t>
      </w:r>
    </w:p>
    <w:p>
      <w:pPr>
        <w:jc w:val="left"/>
        <w:textAlignment w:val="center"/>
        <w:rPr>
          <w:rFonts w:ascii="宋体" w:eastAsia="宋体" w:hAnsi="宋体" w:cs="宋体" w:hint="eastAsia"/>
          <w:szCs w:val="21"/>
        </w:rPr>
      </w:pPr>
      <w:r>
        <w:rPr>
          <w:rFonts w:ascii="Times New Roman" w:eastAsia="宋体" w:hAnsi="Times New Roman" w:cs="Times New Roman" w:hint="default"/>
          <w:szCs w:val="21"/>
          <w:lang w:val="en-US" w:eastAsia="zh-CN"/>
        </w:rPr>
        <w:t>8</w:t>
      </w:r>
      <w:r>
        <w:rPr>
          <w:rFonts w:ascii="Times New Roman" w:eastAsia="宋体" w:hAnsi="Times New Roman" w:cs="Times New Roman" w:hint="default"/>
          <w:szCs w:val="21"/>
        </w:rPr>
        <w:t>.</w:t>
      </w:r>
      <w:r>
        <w:rPr>
          <w:rFonts w:ascii="宋体" w:eastAsia="宋体" w:hAnsi="宋体" w:cs="宋体" w:hint="eastAsia"/>
          <w:szCs w:val="21"/>
        </w:rPr>
        <w:t>“当凡尔赛的调停人没有将</w:t>
      </w:r>
      <w:r>
        <w:rPr>
          <w:rFonts w:ascii="宋体" w:eastAsia="宋体" w:hAnsi="宋体" w:cs="宋体" w:hint="eastAsia"/>
          <w:szCs w:val="21"/>
          <w:lang w:val="en-US" w:eastAsia="zh-CN"/>
        </w:rPr>
        <w:t>这</w:t>
      </w:r>
      <w:r>
        <w:rPr>
          <w:rFonts w:ascii="宋体" w:eastAsia="宋体" w:hAnsi="宋体" w:cs="宋体" w:hint="eastAsia"/>
          <w:szCs w:val="21"/>
        </w:rPr>
        <w:t>个丢失的省份归还中国时，在北京的学生和知识分子中间爆发了声势浩大的示威游行……事实证明，这场运动是中国历史上民</w:t>
      </w:r>
      <w:r>
        <w:rPr>
          <w:rFonts w:ascii="宋体" w:eastAsia="宋体" w:hAnsi="宋体" w:cs="宋体" w:hint="eastAsia"/>
          <w:szCs w:val="21"/>
          <w:lang w:val="en-US" w:eastAsia="zh-CN"/>
        </w:rPr>
        <w:t>族</w:t>
      </w:r>
      <w:r>
        <w:rPr>
          <w:rFonts w:ascii="宋体" w:eastAsia="宋体" w:hAnsi="宋体" w:cs="宋体" w:hint="eastAsia"/>
          <w:szCs w:val="21"/>
        </w:rPr>
        <w:t>感情最强烈、最普遍的表露。”这种民族感情的集中表现是</w:t>
      </w:r>
      <w:r>
        <w:rPr>
          <w:rFonts w:ascii="宋体" w:eastAsia="宋体" w:hAnsi="宋体" w:cs="宋体" w:hint="eastAsia"/>
          <w:szCs w:val="21"/>
          <w:lang w:val="en-US" w:eastAsia="zh-CN"/>
        </w:rPr>
        <w:t xml:space="preserve">                                </w:t>
      </w:r>
      <w:r>
        <w:rPr>
          <w:rFonts w:ascii="宋体" w:eastAsia="宋体" w:hAnsi="宋体" w:cs="宋体" w:hint="eastAsia"/>
          <w:szCs w:val="21"/>
        </w:rPr>
        <w:t xml:space="preserve">（  </w:t>
      </w:r>
      <w:r>
        <w:rPr>
          <w:rFonts w:ascii="宋体" w:eastAsia="宋体" w:hAnsi="宋体" w:cs="宋体" w:hint="eastAsia"/>
          <w:szCs w:val="21"/>
          <w:lang w:val="en-US" w:eastAsia="zh-CN"/>
        </w:rPr>
        <w:t xml:space="preserve"> </w:t>
      </w:r>
      <w:r>
        <w:rPr>
          <w:rFonts w:ascii="宋体" w:eastAsia="宋体" w:hAnsi="宋体" w:cs="宋体" w:hint="eastAsia"/>
          <w:szCs w:val="21"/>
        </w:rPr>
        <w:t xml:space="preserve"> ）</w:t>
      </w:r>
    </w:p>
    <w:p>
      <w:pPr>
        <w:ind w:firstLine="210" w:firstLineChars="100"/>
        <w:jc w:val="left"/>
        <w:textAlignment w:val="center"/>
        <w:rPr>
          <w:rFonts w:asciiTheme="majorEastAsia" w:eastAsiaTheme="majorEastAsia" w:hAnsiTheme="majorEastAsia" w:cstheme="majorEastAsia" w:hint="eastAsia"/>
          <w:szCs w:val="21"/>
        </w:rPr>
      </w:pPr>
      <w:r>
        <w:rPr>
          <w:rFonts w:ascii="Times New Roman" w:eastAsia="宋体" w:hAnsi="Times New Roman" w:cs="Times New Roman" w:hint="default"/>
          <w:szCs w:val="21"/>
        </w:rPr>
        <w:t>A.</w:t>
      </w:r>
      <w:r>
        <w:rPr>
          <w:rFonts w:asciiTheme="majorEastAsia" w:eastAsiaTheme="majorEastAsia" w:hAnsiTheme="majorEastAsia" w:cstheme="majorEastAsia" w:hint="eastAsia"/>
          <w:szCs w:val="21"/>
        </w:rPr>
        <w:t>“扶清灭洋”</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B.</w:t>
      </w:r>
      <w:r>
        <w:rPr>
          <w:rFonts w:asciiTheme="majorEastAsia" w:eastAsiaTheme="majorEastAsia" w:hAnsiTheme="majorEastAsia" w:cstheme="majorEastAsia" w:hint="eastAsia"/>
          <w:szCs w:val="21"/>
        </w:rPr>
        <w:t>“驱除鞑虏，恢复中华”</w:t>
      </w:r>
      <w:r>
        <w:rPr>
          <w:rFonts w:asciiTheme="majorEastAsia" w:eastAsiaTheme="majorEastAsia" w:hAnsiTheme="majorEastAsia" w:cstheme="majorEastAsia"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C.</w:t>
      </w:r>
      <w:r>
        <w:rPr>
          <w:rFonts w:asciiTheme="minorEastAsia" w:eastAsiaTheme="minorEastAsia" w:hAnsiTheme="minorEastAsia" w:cstheme="minorEastAsia" w:hint="eastAsia"/>
          <w:szCs w:val="21"/>
        </w:rPr>
        <w:t>“自强求富”</w:t>
      </w:r>
      <w:r>
        <w:rPr>
          <w:rFonts w:asciiTheme="minorEastAsia" w:eastAsiaTheme="minorEastAsia" w:hAnsiTheme="minorEastAsia" w:cstheme="minorEastAsia"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D.</w:t>
      </w:r>
      <w:r>
        <w:rPr>
          <w:rFonts w:asciiTheme="majorEastAsia" w:eastAsiaTheme="majorEastAsia" w:hAnsiTheme="majorEastAsia" w:cstheme="majorEastAsia" w:hint="eastAsia"/>
          <w:szCs w:val="21"/>
        </w:rPr>
        <w:t>“外争主权，内除国贼”</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9.</w:t>
      </w:r>
      <w:r>
        <w:rPr>
          <w:rFonts w:ascii="宋体" w:eastAsia="宋体" w:hAnsi="宋体" w:cs="宋体" w:hint="eastAsia"/>
          <w:szCs w:val="21"/>
        </w:rPr>
        <w:t>某同学进行“学党史，感党恩，跟党走”主题学习时，在笔记中写下了“创造性的革命道路”、“马克思主义中国化的成果”等信息，下列选项中的史实与笔记中“道路”不相符的是</w:t>
      </w:r>
      <w:r>
        <w:rPr>
          <w:rFonts w:ascii="宋体" w:eastAsia="宋体" w:hAnsi="宋体" w:cs="宋体"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A．攻占长沙</w:t>
      </w:r>
      <w:r>
        <w:rPr>
          <w:rFonts w:ascii="Times New Roman" w:eastAsia="宋体" w:hAnsi="Times New Roman" w:cs="Times New Roman" w:hint="default"/>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B．打土豪分田地</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lang w:val="en-US" w:eastAsia="zh-CN"/>
        </w:rPr>
        <w:t xml:space="preserve"> </w:t>
      </w:r>
      <w:r>
        <w:rPr>
          <w:rFonts w:ascii="Times New Roman" w:eastAsia="宋体" w:hAnsi="Times New Roman" w:cs="Times New Roman" w:hint="default"/>
          <w:szCs w:val="21"/>
        </w:rPr>
        <w:t>C．井冈山会师</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D．工农武装割据</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10.</w:t>
      </w:r>
      <w:r>
        <w:rPr>
          <w:rFonts w:ascii="Times New Roman" w:eastAsia="宋体" w:hAnsi="Times New Roman" w:cs="Times New Roman" w:hint="default"/>
          <w:szCs w:val="21"/>
        </w:rPr>
        <w:t>抓住历史事件相关联的因素，有助于梳理知识，加深对历史事件的理解。以下关联</w:t>
      </w:r>
      <w:r>
        <w:rPr>
          <w:rFonts w:ascii="Times New Roman" w:eastAsia="宋体" w:hAnsi="Times New Roman" w:cs="Times New Roman" w:hint="default"/>
          <w:szCs w:val="21"/>
          <w:lang w:eastAsia="zh-CN"/>
        </w:rPr>
        <w:t>错误</w:t>
      </w:r>
      <w:r>
        <w:rPr>
          <w:rFonts w:ascii="Times New Roman" w:eastAsia="宋体" w:hAnsi="Times New Roman" w:cs="Times New Roman" w:hint="default"/>
          <w:szCs w:val="21"/>
        </w:rPr>
        <w:t xml:space="preserve">的是（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A．张謇创办大生纱厂——带动了很多中国人走上</w:t>
      </w:r>
      <w:r>
        <w:rPr>
          <w:rFonts w:ascii="宋体" w:eastAsia="宋体" w:hAnsi="宋体" w:cs="宋体" w:hint="eastAsia"/>
          <w:szCs w:val="21"/>
        </w:rPr>
        <w:t>“实业救国”道路</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宋体" w:eastAsia="宋体" w:hAnsi="宋体" w:cs="宋体" w:hint="eastAsia"/>
          <w:szCs w:val="21"/>
        </w:rPr>
      </w:pPr>
      <w:r>
        <w:rPr>
          <w:rFonts w:ascii="Times New Roman" w:eastAsia="宋体" w:hAnsi="Times New Roman" w:cs="Times New Roman" w:hint="default"/>
          <w:szCs w:val="21"/>
        </w:rPr>
        <w:t>B．第一次世界大战期间——中国民族工业出现了</w:t>
      </w:r>
      <w:r>
        <w:rPr>
          <w:rFonts w:ascii="宋体" w:eastAsia="宋体" w:hAnsi="宋体" w:cs="宋体" w:hint="eastAsia"/>
          <w:szCs w:val="21"/>
        </w:rPr>
        <w:t>“短暂的春天”</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C．1897年在上海创办的商务印书馆——近代中国人创办的第一个也是规模最大的文化出版机构</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rPr>
      </w:pPr>
      <w:r>
        <w:rPr>
          <w:rFonts w:ascii="Times New Roman" w:eastAsia="宋体" w:hAnsi="Times New Roman" w:cs="Times New Roman" w:hint="default"/>
          <w:szCs w:val="21"/>
        </w:rPr>
        <w:t>D．解放军占领上海——结束了国民党在大陆的统治</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11.</w:t>
      </w:r>
      <w:r>
        <w:rPr>
          <w:rFonts w:ascii="Times New Roman" w:eastAsia="宋体" w:hAnsi="Times New Roman" w:cs="Times New Roman" w:hint="default"/>
          <w:szCs w:val="21"/>
        </w:rPr>
        <w:t>1954年周恩来指出。</w:t>
      </w:r>
      <w:r>
        <w:rPr>
          <w:rFonts w:ascii="Times New Roman" w:eastAsia="宋体" w:hAnsi="Times New Roman" w:cs="Times New Roman" w:hint="default"/>
          <w:szCs w:val="21"/>
          <w:lang w:val="en-US" w:eastAsia="zh-CN"/>
        </w:rPr>
        <w:t>目</w:t>
      </w:r>
      <w:r>
        <w:rPr>
          <w:rFonts w:ascii="Times New Roman" w:eastAsia="宋体" w:hAnsi="Times New Roman" w:cs="Times New Roman" w:hint="default"/>
          <w:szCs w:val="21"/>
        </w:rPr>
        <w:t>前的任务是要发展生产、加强国防建设，这需要强健的身体。体育运动不只是为了个人的身体健康</w:t>
      </w:r>
      <w:r>
        <w:rPr>
          <w:rFonts w:ascii="Times New Roman" w:eastAsia="宋体" w:hAnsi="Times New Roman" w:cs="Times New Roman" w:hint="default"/>
          <w:szCs w:val="21"/>
          <w:lang w:eastAsia="zh-CN"/>
        </w:rPr>
        <w:t>，</w:t>
      </w:r>
      <w:r>
        <w:rPr>
          <w:rFonts w:ascii="Times New Roman" w:eastAsia="宋体" w:hAnsi="Times New Roman" w:cs="Times New Roman" w:hint="default"/>
          <w:szCs w:val="21"/>
        </w:rPr>
        <w:t>也是政治任务。可见，当时体育运动的</w:t>
      </w:r>
      <w:r>
        <w:rPr>
          <w:rFonts w:ascii="Times New Roman" w:eastAsia="宋体" w:hAnsi="Times New Roman" w:cs="Times New Roman" w:hint="default"/>
          <w:szCs w:val="21"/>
          <w:lang w:val="en-US" w:eastAsia="zh-CN"/>
        </w:rPr>
        <w:t>宗</w:t>
      </w:r>
      <w:r>
        <w:rPr>
          <w:rFonts w:ascii="Times New Roman" w:eastAsia="宋体" w:hAnsi="Times New Roman" w:cs="Times New Roman" w:hint="default"/>
          <w:szCs w:val="21"/>
        </w:rPr>
        <w:t>旨是</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lang w:val="en-US" w:eastAsia="zh-CN"/>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color w:val="FF0000"/>
        </w:rPr>
      </w:pPr>
      <w:r>
        <w:rPr>
          <w:rFonts w:ascii="Times New Roman" w:eastAsia="宋体" w:hAnsi="Times New Roman" w:cs="Times New Roman" w:hint="default"/>
          <w:szCs w:val="21"/>
          <w:lang w:val="en-US" w:eastAsia="zh-CN"/>
        </w:rPr>
        <w:t>A.</w:t>
      </w:r>
      <w:r>
        <w:rPr>
          <w:rFonts w:ascii="Times New Roman" w:eastAsia="宋体" w:hAnsi="Times New Roman" w:cs="Times New Roman" w:hint="default"/>
          <w:szCs w:val="21"/>
        </w:rPr>
        <w:t>挽救民族危亡</w:t>
      </w:r>
      <w:r>
        <w:rPr>
          <w:rFonts w:ascii="Times New Roman" w:eastAsia="宋体" w:hAnsi="Times New Roman" w:cs="Times New Roman" w:hint="default"/>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lang w:val="en-US" w:eastAsia="zh-CN"/>
        </w:rPr>
        <w:t>B.</w:t>
      </w:r>
      <w:r>
        <w:rPr>
          <w:rFonts w:ascii="Times New Roman" w:eastAsia="宋体" w:hAnsi="Times New Roman" w:cs="Times New Roman" w:hint="default"/>
          <w:szCs w:val="21"/>
        </w:rPr>
        <w:t>实现</w:t>
      </w:r>
      <w:r>
        <w:rPr>
          <w:rFonts w:ascii="Times New Roman" w:eastAsia="宋体" w:hAnsi="Times New Roman" w:cs="Times New Roman" w:hint="default"/>
          <w:szCs w:val="21"/>
          <w:lang w:val="en-US" w:eastAsia="zh-CN"/>
        </w:rPr>
        <w:t>体育</w:t>
      </w:r>
      <w:r>
        <w:rPr>
          <w:rFonts w:ascii="Times New Roman" w:eastAsia="宋体" w:hAnsi="Times New Roman" w:cs="Times New Roman" w:hint="default"/>
          <w:szCs w:val="21"/>
        </w:rPr>
        <w:t>兴国</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lang w:val="en-US" w:eastAsia="zh-CN"/>
        </w:rPr>
        <w:t>C.</w:t>
      </w:r>
      <w:r>
        <w:rPr>
          <w:rFonts w:ascii="Times New Roman" w:eastAsia="宋体" w:hAnsi="Times New Roman" w:cs="Times New Roman" w:hint="default"/>
          <w:szCs w:val="21"/>
        </w:rPr>
        <w:t>坚持和平民主</w:t>
      </w:r>
      <w:r>
        <w:rPr>
          <w:rFonts w:ascii="Times New Roman" w:eastAsia="宋体" w:hAnsi="Times New Roman" w:cs="Times New Roman" w:hint="default"/>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lang w:val="en-US" w:eastAsia="zh-CN"/>
        </w:rPr>
        <w:t xml:space="preserve"> </w:t>
      </w:r>
      <w:r>
        <w:rPr>
          <w:rFonts w:ascii="Times New Roman" w:eastAsia="宋体" w:hAnsi="Times New Roman" w:cs="Times New Roman" w:hint="default"/>
          <w:szCs w:val="21"/>
        </w:rPr>
        <w:t>D</w:t>
      </w:r>
      <w:r>
        <w:rPr>
          <w:rFonts w:ascii="Times New Roman" w:eastAsia="宋体" w:hAnsi="Times New Roman" w:cs="Times New Roman" w:hint="default"/>
          <w:szCs w:val="21"/>
          <w:lang w:val="en-US" w:eastAsia="zh-CN"/>
        </w:rPr>
        <w:t>.支援</w:t>
      </w:r>
      <w:r>
        <w:rPr>
          <w:rFonts w:ascii="Times New Roman" w:eastAsia="宋体" w:hAnsi="Times New Roman" w:cs="Times New Roman" w:hint="default"/>
          <w:szCs w:val="21"/>
        </w:rPr>
        <w:t>抗美援翎</w:t>
      </w:r>
    </w:p>
    <w:p>
      <w:pPr>
        <w:keepNext w:val="0"/>
        <w:keepLines w:val="0"/>
        <w:pageBreakBefore w:val="0"/>
        <w:widowControl w:val="0"/>
        <w:kinsoku/>
        <w:wordWrap/>
        <w:overflowPunct/>
        <w:topLinePunct w:val="0"/>
        <w:autoSpaceDE/>
        <w:autoSpaceDN/>
        <w:bidi w:val="0"/>
        <w:adjustRightInd/>
        <w:snapToGrid/>
        <w:spacing w:line="320" w:lineRule="exact"/>
        <w:jc w:val="both"/>
        <w:textAlignment w:val="center"/>
        <w:rPr>
          <w:rFonts w:ascii="Times New Roman" w:eastAsia="宋体" w:hAnsi="Times New Roman" w:cs="Times New Roman" w:hint="default"/>
          <w:color w:val="000000"/>
        </w:rPr>
      </w:pPr>
      <w:r>
        <w:rPr>
          <w:rFonts w:ascii="Times New Roman" w:hAnsi="Times New Roman" w:cs="Times New Roman" w:hint="default"/>
          <w:color w:val="000000"/>
        </w:rPr>
        <w:drawing>
          <wp:anchor distT="0" distB="0" distL="114300" distR="114300" simplePos="0" relativeHeight="251665408" behindDoc="0" locked="0" layoutInCell="1" allowOverlap="1">
            <wp:simplePos x="0" y="0"/>
            <wp:positionH relativeFrom="column">
              <wp:posOffset>2424430</wp:posOffset>
            </wp:positionH>
            <wp:positionV relativeFrom="paragraph">
              <wp:posOffset>32385</wp:posOffset>
            </wp:positionV>
            <wp:extent cx="3244215" cy="2207260"/>
            <wp:effectExtent l="0" t="0" r="6985" b="2540"/>
            <wp:wrapSquare wrapText="bothSides"/>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024345" name="图片 100009"/>
                    <pic:cNvPicPr>
                      <a:picLocks noChangeAspect="1"/>
                    </pic:cNvPicPr>
                  </pic:nvPicPr>
                  <pic:blipFill>
                    <a:blip xmlns:r="http://schemas.openxmlformats.org/officeDocument/2006/relationships" r:embed="rId10"/>
                    <a:stretch>
                      <a:fillRect/>
                    </a:stretch>
                  </pic:blipFill>
                  <pic:spPr>
                    <a:xfrm>
                      <a:off x="0" y="0"/>
                      <a:ext cx="3244215" cy="2207260"/>
                    </a:xfrm>
                    <a:prstGeom prst="rect">
                      <a:avLst/>
                    </a:prstGeom>
                  </pic:spPr>
                </pic:pic>
              </a:graphicData>
            </a:graphic>
          </wp:anchor>
        </w:drawing>
      </w:r>
      <w:r>
        <w:rPr>
          <w:rFonts w:ascii="Times New Roman" w:eastAsia="宋体" w:hAnsi="Times New Roman" w:cs="Times New Roman" w:hint="default"/>
          <w:color w:val="auto"/>
          <w:lang w:val="en-US" w:eastAsia="zh-CN"/>
        </w:rPr>
        <w:t>12.</w:t>
      </w:r>
      <w:r>
        <w:rPr>
          <w:rFonts w:ascii="Times New Roman" w:hAnsi="Times New Roman" w:cs="Times New Roman" w:hint="default"/>
          <w:color w:val="auto"/>
          <w:lang w:val="en-US" w:eastAsia="zh-CN"/>
        </w:rPr>
        <w:t>右</w:t>
      </w:r>
      <w:r>
        <w:rPr>
          <w:rFonts w:ascii="Times New Roman" w:eastAsia="宋体" w:hAnsi="Times New Roman" w:cs="Times New Roman" w:hint="default"/>
          <w:color w:val="000000"/>
        </w:rPr>
        <w:t>图法新社记者的评论是基于中国</w:t>
      </w:r>
    </w:p>
    <w:p>
      <w:pPr>
        <w:keepNext w:val="0"/>
        <w:keepLines w:val="0"/>
        <w:pageBreakBefore w:val="0"/>
        <w:widowControl w:val="0"/>
        <w:kinsoku/>
        <w:wordWrap/>
        <w:overflowPunct/>
        <w:topLinePunct w:val="0"/>
        <w:autoSpaceDE/>
        <w:autoSpaceDN/>
        <w:bidi w:val="0"/>
        <w:adjustRightInd/>
        <w:snapToGrid/>
        <w:spacing w:line="320" w:lineRule="exact"/>
        <w:jc w:val="both"/>
        <w:textAlignment w:val="center"/>
        <w:rPr>
          <w:rFonts w:ascii="Times New Roman" w:hAnsi="Times New Roman" w:cs="Times New Roman" w:hint="default"/>
          <w:color w:val="000000"/>
        </w:rPr>
      </w:pPr>
      <w:r>
        <w:rPr>
          <w:rFonts w:ascii="Times New Roman" w:hAnsi="Times New Roman" w:cs="Times New Roman" w:hint="default"/>
          <w:color w:val="000000"/>
          <w:lang w:val="en-US" w:eastAsia="zh-CN"/>
        </w:rPr>
        <w:t xml:space="preserve">       </w:t>
      </w:r>
      <w:r>
        <w:rPr>
          <w:rFonts w:ascii="Times New Roman" w:hAnsi="Times New Roman" w:cs="Times New Roman" w:hint="eastAsia"/>
          <w:color w:val="000000"/>
          <w:lang w:val="en-US" w:eastAsia="zh-CN"/>
        </w:rPr>
        <w:t xml:space="preserve">                 </w:t>
      </w:r>
      <w:r>
        <w:rPr>
          <w:rFonts w:ascii="Times New Roman" w:eastAsia="宋体" w:hAnsi="Times New Roman" w:cs="Times New Roman" w:hint="default"/>
          <w:color w:val="000000"/>
        </w:rPr>
        <w:t>（</w:t>
      </w:r>
      <w:r>
        <w:rPr>
          <w:rFonts w:ascii="Times New Roman" w:eastAsia="Times New Roman" w:hAnsi="Times New Roman" w:cs="Times New Roman" w:hint="default"/>
          <w:color w:val="000000"/>
        </w:rPr>
        <w:t xml:space="preserve">  </w:t>
      </w:r>
      <w:r>
        <w:rPr>
          <w:rFonts w:ascii="Times New Roman" w:hAnsi="Times New Roman" w:cs="Times New Roman" w:hint="default"/>
          <w:color w:val="000000"/>
          <w:lang w:val="en-US" w:eastAsia="zh-CN"/>
        </w:rPr>
        <w:t xml:space="preserve"> </w:t>
      </w:r>
      <w:r>
        <w:rPr>
          <w:rFonts w:ascii="Times New Roman" w:eastAsia="Times New Roman" w:hAnsi="Times New Roman" w:cs="Times New Roman" w:hint="default"/>
          <w:color w:val="000000"/>
        </w:rPr>
        <w:t xml:space="preserve"> </w:t>
      </w:r>
      <w:r>
        <w:rPr>
          <w:rFonts w:ascii="Times New Roman" w:eastAsia="宋体" w:hAnsi="Times New Roman" w:cs="Times New Roman" w:hint="default"/>
          <w:color w:val="000000"/>
        </w:rPr>
        <w:t>）</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both"/>
        <w:textAlignment w:val="auto"/>
        <w:rPr>
          <w:rFonts w:ascii="Times New Roman" w:eastAsia="宋体" w:hAnsi="Times New Roman" w:cs="Times New Roman" w:hint="default"/>
          <w:szCs w:val="21"/>
          <w:lang w:val="en-US" w:eastAsia="zh-CN"/>
        </w:rPr>
      </w:pPr>
      <w:r>
        <w:rPr>
          <w:rFonts w:ascii="Times New Roman" w:eastAsia="宋体" w:hAnsi="Times New Roman" w:cs="Times New Roman" w:hint="default"/>
          <w:szCs w:val="21"/>
          <w:lang w:val="en-US" w:eastAsia="zh-CN"/>
        </w:rPr>
        <w:t>A.建立了人民民主专政的独立国家</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both"/>
        <w:textAlignment w:val="center"/>
        <w:rPr>
          <w:rFonts w:ascii="Times New Roman" w:eastAsia="宋体" w:hAnsi="Times New Roman" w:cs="Times New Roman" w:hint="default"/>
          <w:szCs w:val="21"/>
          <w:lang w:val="en-US" w:eastAsia="zh-CN"/>
        </w:rPr>
      </w:pPr>
      <w:r>
        <w:rPr>
          <w:rFonts w:ascii="Times New Roman" w:eastAsia="宋体" w:hAnsi="Times New Roman" w:cs="Times New Roman" w:hint="default"/>
          <w:szCs w:val="21"/>
          <w:lang w:val="en-US" w:eastAsia="zh-CN"/>
        </w:rPr>
        <w:t>B.超额完成第一个五年计划的指标</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jc w:val="both"/>
        <w:textAlignment w:val="center"/>
        <w:rPr>
          <w:rFonts w:ascii="Times New Roman" w:eastAsia="宋体" w:hAnsi="Times New Roman" w:cs="Times New Roman" w:hint="default"/>
          <w:szCs w:val="21"/>
          <w:lang w:val="en-US" w:eastAsia="zh-CN"/>
        </w:rPr>
      </w:pPr>
      <w:r>
        <w:rPr>
          <w:rFonts w:ascii="Times New Roman" w:hAnsi="Times New Roman" w:cs="Times New Roman" w:hint="default"/>
          <w:szCs w:val="21"/>
          <w:lang w:val="en-US" w:eastAsia="zh-CN"/>
        </w:rPr>
        <w:t>C.</w:t>
      </w:r>
      <w:r>
        <w:rPr>
          <w:rFonts w:ascii="Times New Roman" w:eastAsia="宋体" w:hAnsi="Times New Roman" w:cs="Times New Roman" w:hint="default"/>
          <w:szCs w:val="21"/>
          <w:lang w:val="en-US" w:eastAsia="zh-CN"/>
        </w:rPr>
        <w:t>将工作中心转移到经济建设上来</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210" w:firstLineChars="100"/>
        <w:jc w:val="both"/>
        <w:textAlignment w:val="center"/>
        <w:rPr>
          <w:rFonts w:ascii="Times New Roman" w:eastAsia="宋体" w:hAnsi="Times New Roman" w:cs="Times New Roman" w:hint="default"/>
          <w:szCs w:val="21"/>
          <w:lang w:val="en-US" w:eastAsia="zh-CN"/>
        </w:rPr>
      </w:pPr>
      <w:r>
        <w:rPr>
          <w:rFonts w:ascii="Times New Roman" w:eastAsia="宋体" w:hAnsi="Times New Roman" w:cs="Times New Roman" w:hint="default"/>
          <w:szCs w:val="21"/>
          <w:lang w:val="en-US" w:eastAsia="zh-CN"/>
        </w:rPr>
        <w:t>D.提出建立社会主义市场经济体制</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center"/>
        <w:rPr>
          <w:rFonts w:ascii="Times New Roman" w:eastAsia="宋体" w:hAnsi="Times New Roman" w:cs="Times New Roman" w:hint="default"/>
          <w:szCs w:val="21"/>
        </w:rPr>
      </w:pPr>
      <w:r>
        <w:rPr>
          <w:rFonts w:ascii="Times New Roman" w:eastAsia="宋体" w:hAnsi="Times New Roman" w:cs="Times New Roman" w:hint="default"/>
          <w:color w:val="000000" w:themeColor="text1"/>
          <w:sz w:val="21"/>
          <w:szCs w:val="21"/>
          <w:lang w:val="en-US" w:eastAsia="zh-CN"/>
          <w14:textFill>
            <w14:solidFill>
              <w14:schemeClr w14:val="tx1"/>
            </w14:solidFill>
          </w14:textFill>
        </w:rPr>
        <w:t>13.</w:t>
      </w:r>
      <w:r>
        <w:rPr>
          <w:rFonts w:ascii="宋体" w:eastAsia="宋体" w:hAnsi="宋体" w:cs="宋体" w:hint="eastAsia"/>
          <w:szCs w:val="21"/>
        </w:rPr>
        <w:t>古代西亚的两河流域是人类文明的摇篮之一</w:t>
      </w:r>
      <w:r>
        <w:rPr>
          <w:rFonts w:ascii="宋体" w:eastAsia="宋体" w:hAnsi="宋体" w:cs="宋体" w:hint="eastAsia"/>
          <w:szCs w:val="21"/>
          <w:lang w:eastAsia="zh-CN"/>
        </w:rPr>
        <w:t>。</w:t>
      </w:r>
      <w:r>
        <w:rPr>
          <w:rFonts w:ascii="宋体" w:eastAsia="宋体" w:hAnsi="宋体" w:cs="宋体" w:hint="eastAsia"/>
          <w:szCs w:val="21"/>
        </w:rPr>
        <w:t>在《圣经》里被描绘成“人类幸福的伊甸园”。在这里曾经孕育的文明古国是</w:t>
      </w:r>
      <w:r>
        <w:rPr>
          <w:rFonts w:ascii="宋体" w:eastAsia="宋体" w:hAnsi="宋体" w:cs="宋体"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hAnsi="Times New Roman" w:cs="Times New Roman"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sz w:val="21"/>
          <w:szCs w:val="21"/>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both"/>
        <w:rPr>
          <w:rFonts w:ascii="Times New Roman" w:hAnsi="Times New Roman" w:cs="Times New Roman" w:hint="default"/>
        </w:rPr>
      </w:pPr>
      <w:r>
        <w:rPr>
          <w:rFonts w:ascii="Times New Roman" w:hAnsi="Times New Roman" w:cs="Times New Roman" w:hint="default"/>
        </w:rPr>
        <w:t>A．古代埃及</w:t>
      </w:r>
      <w:r>
        <w:rPr>
          <w:rFonts w:ascii="Times New Roman" w:hAnsi="Times New Roman" w:cs="Times New Roman" w:hint="default"/>
        </w:rPr>
        <w:tab/>
      </w:r>
      <w:r>
        <w:rPr>
          <w:rFonts w:ascii="Times New Roman" w:hAnsi="Times New Roman" w:cs="Times New Roman" w:hint="default"/>
        </w:rPr>
        <w:t xml:space="preserve">   B．古代印度</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both"/>
        <w:rPr>
          <w:rFonts w:ascii="Times New Roman" w:hAnsi="Times New Roman" w:cs="Times New Roman" w:hint="default"/>
        </w:rPr>
      </w:pPr>
      <w:r>
        <w:rPr>
          <w:rFonts w:ascii="Times New Roman" w:hAnsi="Times New Roman" w:cs="Times New Roman" w:hint="default"/>
        </w:rPr>
        <w:t>C．古代巴比伦</w:t>
      </w:r>
      <w:r>
        <w:rPr>
          <w:rFonts w:ascii="Times New Roman" w:hAnsi="Times New Roman" w:cs="Times New Roman" w:hint="default"/>
          <w:lang w:val="en-US" w:eastAsia="zh-CN"/>
        </w:rPr>
        <w:t xml:space="preserve">    </w:t>
      </w:r>
      <w:r>
        <w:rPr>
          <w:rFonts w:ascii="Times New Roman" w:hAnsi="Times New Roman" w:cs="Times New Roman" w:hint="default"/>
        </w:rPr>
        <w:t>D．古代罗马</w:t>
      </w:r>
    </w:p>
    <w:p>
      <w:pPr>
        <w:keepNext w:val="0"/>
        <w:keepLines w:val="0"/>
        <w:pageBreakBefore w:val="0"/>
        <w:widowControl w:val="0"/>
        <w:kinsoku/>
        <w:wordWrap/>
        <w:overflowPunct/>
        <w:topLinePunct w:val="0"/>
        <w:autoSpaceDE/>
        <w:autoSpaceDN/>
        <w:bidi w:val="0"/>
        <w:adjustRightInd/>
        <w:snapToGrid/>
        <w:spacing w:line="320" w:lineRule="exact"/>
        <w:jc w:val="both"/>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1</w:t>
      </w:r>
      <w:r>
        <w:rPr>
          <w:rFonts w:ascii="Times New Roman" w:eastAsia="宋体" w:hAnsi="Times New Roman" w:cs="Times New Roman" w:hint="default"/>
          <w:szCs w:val="21"/>
          <w:lang w:val="en-US" w:eastAsia="zh-CN"/>
        </w:rPr>
        <w:t>4</w:t>
      </w:r>
      <w:r>
        <w:rPr>
          <w:rFonts w:ascii="Times New Roman" w:eastAsia="宋体" w:hAnsi="Times New Roman" w:cs="Times New Roman" w:hint="default"/>
          <w:szCs w:val="21"/>
        </w:rPr>
        <w:t>．</w:t>
      </w:r>
      <w:r>
        <w:rPr>
          <w:rFonts w:ascii="宋体" w:eastAsia="宋体" w:hAnsi="宋体" w:cs="宋体" w:hint="eastAsia"/>
          <w:szCs w:val="21"/>
        </w:rPr>
        <w:t>日本学者宣称：“在我们的文明中，任何看起来本质上属于日本的东西，实际上都是舶来品”。早在6世纪，就出现了“一个中国的日本”，与此相关的历史事件是</w:t>
      </w:r>
      <w:r>
        <w:rPr>
          <w:rFonts w:ascii="Times New Roman" w:eastAsia="宋体" w:hAnsi="Times New Roman" w:cs="Times New Roman" w:hint="default"/>
          <w:color w:val="auto"/>
          <w:sz w:val="21"/>
          <w:szCs w:val="21"/>
        </w:rPr>
        <w:t>（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20" w:lineRule="exact"/>
        <w:ind w:firstLine="210" w:firstLineChars="100"/>
        <w:jc w:val="both"/>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A．大化改新</w:t>
      </w:r>
      <w:r>
        <w:rPr>
          <w:rFonts w:ascii="Times New Roman" w:eastAsia="宋体" w:hAnsi="Times New Roman" w:cs="Times New Roman" w:hint="default"/>
          <w:szCs w:val="21"/>
        </w:rPr>
        <w:tab/>
      </w:r>
      <w:r>
        <w:rPr>
          <w:rFonts w:ascii="Times New Roman" w:eastAsia="宋体" w:hAnsi="Times New Roman" w:cs="Times New Roman" w:hint="default"/>
          <w:szCs w:val="21"/>
        </w:rPr>
        <w:t>B．幕府统治</w:t>
      </w:r>
      <w:r>
        <w:rPr>
          <w:rFonts w:ascii="Times New Roman" w:eastAsia="宋体" w:hAnsi="Times New Roman" w:cs="Times New Roman" w:hint="default"/>
          <w:szCs w:val="21"/>
        </w:rPr>
        <w:tab/>
      </w:r>
      <w:r>
        <w:rPr>
          <w:rFonts w:ascii="Times New Roman" w:eastAsia="宋体" w:hAnsi="Times New Roman" w:cs="Times New Roman" w:hint="default"/>
          <w:szCs w:val="21"/>
        </w:rPr>
        <w:t>C．倒幕运动</w:t>
      </w:r>
      <w:r>
        <w:rPr>
          <w:rFonts w:ascii="Times New Roman" w:eastAsia="宋体" w:hAnsi="Times New Roman" w:cs="Times New Roman" w:hint="default"/>
          <w:szCs w:val="21"/>
        </w:rPr>
        <w:tab/>
      </w:r>
      <w:r>
        <w:rPr>
          <w:rFonts w:ascii="Times New Roman" w:eastAsia="宋体" w:hAnsi="Times New Roman" w:cs="Times New Roman" w:hint="default"/>
          <w:szCs w:val="21"/>
        </w:rPr>
        <w:t>D．王政复古</w:t>
      </w:r>
    </w:p>
    <w:p>
      <w:pPr>
        <w:pStyle w:val="BodyText"/>
        <w:keepNext w:val="0"/>
        <w:keepLines w:val="0"/>
        <w:pageBreakBefore w:val="0"/>
        <w:widowControl w:val="0"/>
        <w:kinsoku/>
        <w:wordWrap/>
        <w:overflowPunct/>
        <w:topLinePunct w:val="0"/>
        <w:autoSpaceDE/>
        <w:autoSpaceDN/>
        <w:bidi w:val="0"/>
        <w:adjustRightInd/>
        <w:snapToGrid/>
        <w:spacing w:after="0" w:line="320" w:lineRule="exact"/>
        <w:jc w:val="both"/>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lang w:val="en-US" w:eastAsia="zh-CN"/>
        </w:rPr>
        <w:t>15.</w:t>
      </w:r>
      <w:r>
        <w:rPr>
          <w:rFonts w:ascii="Times New Roman" w:eastAsia="宋体" w:hAnsi="Times New Roman" w:cs="Times New Roman" w:hint="default"/>
          <w:color w:val="auto"/>
          <w:sz w:val="21"/>
          <w:szCs w:val="21"/>
        </w:rPr>
        <w:t>构建知识结构图是学习历史的重要方法之一。</w:t>
      </w:r>
      <w:r>
        <w:rPr>
          <w:rFonts w:ascii="宋体" w:eastAsia="宋体" w:hAnsi="宋体" w:cs="宋体" w:hint="eastAsia"/>
          <w:color w:val="auto"/>
          <w:sz w:val="21"/>
          <w:szCs w:val="21"/>
        </w:rPr>
        <w:t>下面知识结构图中的“？”处应该是</w:t>
      </w:r>
      <w:r>
        <w:rPr>
          <w:rFonts w:ascii="Times New Roman" w:hAnsi="Times New Roman" w:cs="Times New Roman" w:hint="default"/>
          <w:color w:val="auto"/>
          <w:sz w:val="21"/>
          <w:szCs w:val="21"/>
          <w:lang w:val="en-US" w:eastAsia="zh-CN"/>
        </w:rPr>
        <w:t xml:space="preserve">   </w:t>
      </w:r>
      <w:r>
        <w:rPr>
          <w:rFonts w:ascii="Times New Roman" w:eastAsia="宋体" w:hAnsi="Times New Roman" w:cs="Times New Roman" w:hint="default"/>
          <w:color w:val="auto"/>
          <w:sz w:val="21"/>
          <w:szCs w:val="21"/>
        </w:rPr>
        <w:t>（　　）</w:t>
      </w:r>
    </w:p>
    <w:p>
      <w:pPr>
        <w:pStyle w:val="TOC5"/>
        <w:ind w:left="0" w:firstLine="0" w:leftChars="0" w:firstLineChars="0"/>
        <w:jc w:val="center"/>
        <w:rPr>
          <w:rFonts w:ascii="Times New Roman" w:eastAsia="宋体" w:hAnsi="Times New Roman" w:cs="Times New Roman" w:hint="default"/>
          <w:color w:val="auto"/>
          <w:sz w:val="21"/>
          <w:szCs w:val="21"/>
        </w:rPr>
      </w:pPr>
      <w:r>
        <w:rPr>
          <w:rFonts w:ascii="Times New Roman" w:eastAsia="宋体" w:hAnsi="Times New Roman" w:cs="Times New Roman" w:hint="default"/>
          <w:color w:val="auto"/>
          <w:sz w:val="21"/>
          <w:szCs w:val="21"/>
        </w:rPr>
        <w:drawing>
          <wp:anchor distT="0" distB="0" distL="114935" distR="114935" simplePos="0" relativeHeight="251663360" behindDoc="1" locked="0" layoutInCell="1" allowOverlap="1">
            <wp:simplePos x="0" y="0"/>
            <wp:positionH relativeFrom="column">
              <wp:posOffset>721995</wp:posOffset>
            </wp:positionH>
            <wp:positionV relativeFrom="paragraph">
              <wp:posOffset>0</wp:posOffset>
            </wp:positionV>
            <wp:extent cx="3813175" cy="763905"/>
            <wp:effectExtent l="0" t="0" r="9525" b="10795"/>
            <wp:wrapNone/>
            <wp:docPr id="1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575245" name="图片 13"/>
                    <pic:cNvPicPr>
                      <a:picLocks noChangeAspect="1"/>
                    </pic:cNvPicPr>
                  </pic:nvPicPr>
                  <pic:blipFill>
                    <a:blip xmlns:r="http://schemas.openxmlformats.org/officeDocument/2006/relationships" r:embed="rId11"/>
                    <a:stretch>
                      <a:fillRect/>
                    </a:stretch>
                  </pic:blipFill>
                  <pic:spPr>
                    <a:xfrm>
                      <a:off x="0" y="0"/>
                      <a:ext cx="3813175" cy="763905"/>
                    </a:xfrm>
                    <a:prstGeom prst="rect">
                      <a:avLst/>
                    </a:prstGeom>
                    <a:noFill/>
                    <a:ln>
                      <a:noFill/>
                    </a:ln>
                  </pic:spPr>
                </pic:pic>
              </a:graphicData>
            </a:graphic>
          </wp:anchor>
        </w:drawing>
      </w:r>
    </w:p>
    <w:p>
      <w:pPr>
        <w:jc w:val="left"/>
        <w:textAlignment w:val="center"/>
        <w:rPr>
          <w:rFonts w:ascii="Times New Roman" w:eastAsia="宋体" w:hAnsi="Times New Roman" w:cs="Times New Roman" w:hint="default"/>
          <w:szCs w:val="21"/>
        </w:rPr>
      </w:pPr>
    </w:p>
    <w:p>
      <w:pPr>
        <w:jc w:val="left"/>
        <w:textAlignment w:val="center"/>
        <w:rPr>
          <w:rFonts w:ascii="Times New Roman" w:eastAsia="宋体" w:hAnsi="Times New Roman" w:cs="Times New Roman" w:hint="default"/>
          <w:szCs w:val="21"/>
        </w:rPr>
      </w:pPr>
    </w:p>
    <w:p>
      <w:pPr>
        <w:numPr>
          <w:ilvl w:val="0"/>
          <w:numId w:val="0"/>
        </w:numPr>
        <w:ind w:firstLine="210" w:firstLineChars="100"/>
        <w:jc w:val="left"/>
        <w:textAlignment w:val="center"/>
        <w:rPr>
          <w:rFonts w:ascii="Times New Roman" w:hAnsi="Times New Roman" w:cs="Times New Roman" w:hint="default"/>
          <w:szCs w:val="21"/>
          <w:lang w:val="en-US" w:eastAsia="zh-CN"/>
        </w:rPr>
      </w:pPr>
    </w:p>
    <w:p>
      <w:pPr>
        <w:numPr>
          <w:ilvl w:val="0"/>
          <w:numId w:val="0"/>
        </w:numPr>
        <w:ind w:firstLine="210" w:firstLineChars="100"/>
        <w:jc w:val="left"/>
        <w:textAlignment w:val="center"/>
        <w:rPr>
          <w:rFonts w:ascii="Times New Roman" w:eastAsia="宋体" w:hAnsi="Times New Roman" w:cs="Times New Roman" w:hint="default"/>
          <w:szCs w:val="21"/>
        </w:rPr>
      </w:pPr>
      <w:r>
        <w:rPr>
          <w:rFonts w:ascii="Times New Roman" w:hAnsi="Times New Roman" w:cs="Times New Roman" w:hint="default"/>
          <w:szCs w:val="21"/>
          <w:lang w:val="en-US" w:eastAsia="zh-CN"/>
        </w:rPr>
        <w:t>A.</w:t>
      </w:r>
      <w:r>
        <w:rPr>
          <w:rFonts w:ascii="Times New Roman" w:eastAsia="宋体" w:hAnsi="Times New Roman" w:cs="Times New Roman" w:hint="default"/>
          <w:szCs w:val="21"/>
        </w:rPr>
        <w:t>西欧城市的兴起</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B．生产组织形式资本主义化</w:t>
      </w:r>
    </w:p>
    <w:p>
      <w:pPr>
        <w:numPr>
          <w:ilvl w:val="0"/>
          <w:numId w:val="0"/>
        </w:numPr>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C．西欧庄园的出现</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D．资本主义制度的确立</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16</w:t>
      </w:r>
      <w:r>
        <w:rPr>
          <w:rFonts w:ascii="Times New Roman" w:eastAsia="宋体" w:hAnsi="Times New Roman" w:cs="Times New Roman" w:hint="default"/>
          <w:szCs w:val="21"/>
          <w:lang w:eastAsia="zh-CN"/>
        </w:rPr>
        <w:t>.</w:t>
      </w:r>
      <w:r>
        <w:rPr>
          <w:rFonts w:ascii="Times New Roman" w:eastAsia="宋体" w:hAnsi="Times New Roman" w:cs="Times New Roman" w:hint="default"/>
          <w:szCs w:val="21"/>
        </w:rPr>
        <w:t>14世纪，佛罗伦萨的市民强烈地感到独立个人的价值，感到自由、平等的可贵，感到占有财富的愉快。这段材料能够体现文艺复兴所提倡的</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 xml:space="preserve">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color w:val="F79646" w:themeColor="accent6"/>
          <w:szCs w:val="21"/>
          <w14:textFill>
            <w14:solidFill>
              <w14:schemeClr w14:val="accent6"/>
            </w14:solidFill>
          </w14:textFill>
        </w:rPr>
      </w:pPr>
      <w:r>
        <w:rPr>
          <w:rFonts w:ascii="Times New Roman" w:eastAsia="宋体" w:hAnsi="Times New Roman" w:cs="Times New Roman" w:hint="default"/>
          <w:szCs w:val="21"/>
        </w:rPr>
        <w:t>A.重商主义</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B.人文主义</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C.理性主义</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D.封建主义</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1</w:t>
      </w:r>
      <w:r>
        <w:rPr>
          <w:rFonts w:ascii="Times New Roman" w:eastAsia="宋体" w:hAnsi="Times New Roman" w:cs="Times New Roman" w:hint="default"/>
          <w:szCs w:val="21"/>
          <w:lang w:val="en-US" w:eastAsia="zh-CN"/>
        </w:rPr>
        <w:t>7</w:t>
      </w:r>
      <w:r>
        <w:rPr>
          <w:rFonts w:ascii="Times New Roman" w:eastAsia="宋体" w:hAnsi="Times New Roman" w:cs="Times New Roman" w:hint="default"/>
          <w:szCs w:val="21"/>
        </w:rPr>
        <w:t>．</w:t>
      </w:r>
      <w:r>
        <w:rPr>
          <w:rFonts w:ascii="宋体" w:eastAsia="宋体" w:hAnsi="宋体" w:cs="宋体" w:hint="eastAsia"/>
          <w:szCs w:val="21"/>
        </w:rPr>
        <w:t>作为新国王威廉和玛丽登基的条件，“英国人自古就有的权利”用书面形式汇聚于一纸，而且作为人民与国王之间的“契约”出现，这是具有重大意义的事。这里的“重大意义”指</w:t>
      </w:r>
      <w:r>
        <w:rPr>
          <w:rFonts w:ascii="宋体" w:eastAsia="宋体" w:hAnsi="宋体" w:cs="宋体" w:hint="eastAsia"/>
          <w:szCs w:val="21"/>
          <w:lang w:val="en-US" w:eastAsia="zh-CN"/>
        </w:rPr>
        <w:t xml:space="preserve">  </w:t>
      </w:r>
      <w:r>
        <w:rPr>
          <w:rFonts w:ascii="Times New Roman" w:eastAsia="宋体" w:hAnsi="Times New Roman" w:cs="Times New Roman" w:hint="default"/>
          <w:color w:val="auto"/>
          <w:sz w:val="21"/>
          <w:szCs w:val="21"/>
        </w:rPr>
        <w:t>（　　）</w:t>
      </w:r>
    </w:p>
    <w:p>
      <w:pPr>
        <w:keepNext w:val="0"/>
        <w:keepLines w:val="0"/>
        <w:pageBreakBefore w:val="0"/>
        <w:widowControl w:val="0"/>
        <w:tabs>
          <w:tab w:val="left" w:pos="4153"/>
        </w:tabs>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A．强化了“君权神授”思想</w:t>
      </w:r>
      <w:r>
        <w:rPr>
          <w:rFonts w:ascii="Times New Roman" w:eastAsia="宋体" w:hAnsi="Times New Roman" w:cs="Times New Roman" w:hint="default"/>
          <w:szCs w:val="21"/>
        </w:rPr>
        <w:tab/>
      </w:r>
      <w:r>
        <w:rPr>
          <w:rFonts w:ascii="Times New Roman" w:eastAsia="宋体" w:hAnsi="Times New Roman" w:cs="Times New Roman" w:hint="default"/>
          <w:szCs w:val="21"/>
        </w:rPr>
        <w:t>B．终结了君主制时代</w:t>
      </w:r>
    </w:p>
    <w:p>
      <w:pPr>
        <w:keepNext w:val="0"/>
        <w:keepLines w:val="0"/>
        <w:pageBreakBefore w:val="0"/>
        <w:widowControl w:val="0"/>
        <w:tabs>
          <w:tab w:val="left" w:pos="4153"/>
        </w:tabs>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C．巩固了共和国制度的传统</w:t>
      </w:r>
      <w:r>
        <w:rPr>
          <w:rFonts w:ascii="Times New Roman" w:eastAsia="宋体" w:hAnsi="Times New Roman" w:cs="Times New Roman" w:hint="default"/>
          <w:szCs w:val="21"/>
        </w:rPr>
        <w:tab/>
      </w:r>
      <w:r>
        <w:rPr>
          <w:rFonts w:ascii="Times New Roman" w:eastAsia="宋体" w:hAnsi="Times New Roman" w:cs="Times New Roman" w:hint="default"/>
          <w:szCs w:val="21"/>
        </w:rPr>
        <w:t>D．开启了君主立宪制</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1</w:t>
      </w:r>
      <w:r>
        <w:rPr>
          <w:rFonts w:ascii="Times New Roman" w:eastAsia="宋体" w:hAnsi="Times New Roman" w:cs="Times New Roman" w:hint="default"/>
          <w:szCs w:val="21"/>
          <w:lang w:val="en-US" w:eastAsia="zh-CN"/>
        </w:rPr>
        <w:t>8</w:t>
      </w:r>
      <w:r>
        <w:rPr>
          <w:rFonts w:ascii="Times New Roman" w:hAnsi="Times New Roman" w:cs="Times New Roman" w:hint="default"/>
          <w:szCs w:val="21"/>
          <w:lang w:val="en-US" w:eastAsia="zh-CN"/>
        </w:rPr>
        <w:t>.</w:t>
      </w:r>
      <w:r>
        <w:rPr>
          <w:rFonts w:ascii="Times New Roman" w:eastAsia="宋体" w:hAnsi="Times New Roman" w:cs="Times New Roman" w:hint="default"/>
          <w:szCs w:val="21"/>
        </w:rPr>
        <w:t>《独立宣言》宣扬天赋人权，但事实上，享有者不包括黑人和印第安人。后来的1787年美国宪法又把5个黑人折合为3个人来计算南方各州的人口总数。这两者</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sz w:val="21"/>
          <w:szCs w:val="21"/>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A.激发了美国人的革命热情</w:t>
      </w:r>
      <w:r>
        <w:rPr>
          <w:rFonts w:ascii="Times New Roman" w:eastAsia="宋体" w:hAnsi="Times New Roman" w:cs="Times New Roman" w:hint="default"/>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B.深深打上种族歧视的烙印</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hAnsi="Times New Roman" w:cs="Times New Roman" w:hint="default"/>
        </w:rPr>
      </w:pPr>
      <w:r>
        <w:rPr>
          <w:rFonts w:ascii="Times New Roman" w:eastAsia="宋体" w:hAnsi="Times New Roman" w:cs="Times New Roman" w:hint="default"/>
          <w:szCs w:val="21"/>
        </w:rPr>
        <w:t>C.促使美国长期稳定和发展</w:t>
      </w:r>
      <w:r>
        <w:rPr>
          <w:rFonts w:ascii="Times New Roman" w:eastAsia="宋体" w:hAnsi="Times New Roman" w:cs="Times New Roman" w:hint="default"/>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D.建立了分权制衡的联邦制</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1</w:t>
      </w:r>
      <w:r>
        <w:rPr>
          <w:rFonts w:ascii="Times New Roman" w:hAnsi="Times New Roman" w:cs="Times New Roman" w:hint="default"/>
          <w:szCs w:val="21"/>
          <w:lang w:val="en-US" w:eastAsia="zh-CN"/>
        </w:rPr>
        <w:t>9</w:t>
      </w:r>
      <w:r>
        <w:rPr>
          <w:rFonts w:ascii="Times New Roman" w:eastAsia="宋体" w:hAnsi="Times New Roman" w:cs="Times New Roman" w:hint="default"/>
          <w:szCs w:val="21"/>
        </w:rPr>
        <w:t>．</w:t>
      </w:r>
      <w:r>
        <w:rPr>
          <w:rFonts w:asciiTheme="majorEastAsia" w:eastAsiaTheme="majorEastAsia" w:hAnsiTheme="majorEastAsia" w:cstheme="majorEastAsia" w:hint="eastAsia"/>
          <w:szCs w:val="21"/>
        </w:rPr>
        <w:t>恩格斯在《法国状况》中说：“他把他的法典带到被他征服的国家里，这个法典比历来的法典都优越得多。”材料中所述“法典”</w:t>
      </w:r>
      <w:r>
        <w:rPr>
          <w:rFonts w:asciiTheme="majorEastAsia" w:eastAsiaTheme="majorEastAsia" w:hAnsiTheme="majorEastAsia" w:cstheme="majorEastAsia"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sz w:val="21"/>
          <w:szCs w:val="21"/>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w:t>
      </w:r>
      <w:r>
        <w:rPr>
          <w:rFonts w:asciiTheme="majorEastAsia" w:eastAsiaTheme="majorEastAsia" w:hAnsiTheme="majorEastAsia" w:cstheme="majorEastAsia" w:hint="eastAsia"/>
          <w:szCs w:val="21"/>
        </w:rPr>
        <w:t>是“第一个人权宣言”</w:t>
      </w:r>
      <w:r>
        <w:rPr>
          <w:rFonts w:ascii="Times New Roman" w:eastAsia="宋体" w:hAnsi="Times New Roman" w:cs="Times New Roman" w:hint="default"/>
          <w:szCs w:val="21"/>
        </w:rPr>
        <w:tab/>
      </w:r>
      <w:r>
        <w:rPr>
          <w:rFonts w:ascii="Times New Roman" w:eastAsia="宋体" w:hAnsi="Times New Roman" w:cs="Times New Roman" w:hint="default"/>
          <w:szCs w:val="21"/>
        </w:rPr>
        <w:t xml:space="preserve">             </w:t>
      </w:r>
      <w:r>
        <w:rPr>
          <w:rFonts w:ascii="Times New Roman" w:hAnsi="Times New Roman" w:cs="Times New Roman" w:hint="eastAsia"/>
          <w:szCs w:val="21"/>
          <w:lang w:val="en-US" w:eastAsia="zh-CN"/>
        </w:rPr>
        <w:t xml:space="preserve"> </w:t>
      </w:r>
      <w:r>
        <w:rPr>
          <w:rFonts w:ascii="Times New Roman" w:eastAsia="宋体" w:hAnsi="Times New Roman" w:cs="Times New Roman" w:hint="default"/>
          <w:szCs w:val="21"/>
        </w:rPr>
        <w:t>B．是法国大革命的纲领性文件</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C．维护了无产阶级利益</w:t>
      </w:r>
      <w:r>
        <w:rPr>
          <w:rFonts w:ascii="Times New Roman" w:eastAsia="宋体" w:hAnsi="Times New Roman" w:cs="Times New Roman" w:hint="default"/>
          <w:szCs w:val="21"/>
        </w:rPr>
        <w:tab/>
      </w:r>
      <w:r>
        <w:rPr>
          <w:rFonts w:ascii="Times New Roman" w:eastAsia="宋体" w:hAnsi="Times New Roman" w:cs="Times New Roman" w:hint="default"/>
          <w:szCs w:val="21"/>
        </w:rPr>
        <w:t xml:space="preserve">                 </w:t>
      </w:r>
      <w:r>
        <w:rPr>
          <w:rFonts w:ascii="Times New Roman" w:hAnsi="Times New Roman" w:cs="Times New Roman" w:hint="eastAsia"/>
          <w:szCs w:val="21"/>
          <w:lang w:val="en-US" w:eastAsia="zh-CN"/>
        </w:rPr>
        <w:t xml:space="preserve"> </w:t>
      </w:r>
      <w:r>
        <w:rPr>
          <w:rFonts w:ascii="Times New Roman" w:eastAsia="宋体" w:hAnsi="Times New Roman" w:cs="Times New Roman" w:hint="default"/>
          <w:szCs w:val="21"/>
        </w:rPr>
        <w:t>D．是很多国家民法的参照蓝本</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20.</w:t>
      </w:r>
      <w:r>
        <w:rPr>
          <w:rFonts w:ascii="宋体" w:eastAsia="宋体" w:hAnsi="宋体" w:cs="宋体" w:hint="eastAsia"/>
          <w:szCs w:val="21"/>
        </w:rPr>
        <w:t>马克思在巴黎公社失败后撰文写道：“英勇的三月十八日运动是人类从阶级社会中永远解放出来的伟大的社会革命的曙光”。马克思旨在强调巴黎公社</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rPr>
      </w:pPr>
      <w:r>
        <w:rPr>
          <w:rFonts w:ascii="Times New Roman" w:eastAsia="宋体" w:hAnsi="Times New Roman" w:cs="Times New Roman" w:hint="default"/>
          <w:szCs w:val="21"/>
        </w:rPr>
        <w:t>A．成立的历史背景</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hAnsi="Times New Roman" w:cs="Times New Roman" w:hint="eastAsia"/>
          <w:szCs w:val="21"/>
          <w:lang w:val="en-US" w:eastAsia="zh-CN"/>
        </w:rPr>
        <w:t xml:space="preserve"> </w:t>
      </w:r>
      <w:r>
        <w:rPr>
          <w:rFonts w:ascii="Times New Roman" w:eastAsia="宋体" w:hAnsi="Times New Roman" w:cs="Times New Roman" w:hint="default"/>
          <w:szCs w:val="21"/>
        </w:rPr>
        <w:t>B．重要的历史地位</w:t>
      </w:r>
      <w:r>
        <w:rPr>
          <w:rFonts w:ascii="Times New Roman" w:eastAsia="宋体" w:hAnsi="Times New Roman" w:cs="Times New Roman" w:hint="default"/>
          <w:szCs w:val="21"/>
        </w:rPr>
        <w:tab/>
      </w:r>
      <w:r>
        <w:rPr>
          <w:rFonts w:ascii="Times New Roman" w:hAnsi="Times New Roman" w:cs="Times New Roman"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C．领导的革命意识</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hAnsi="Times New Roman" w:cs="Times New Roman" w:hint="eastAsia"/>
          <w:szCs w:val="21"/>
          <w:lang w:val="en-US" w:eastAsia="zh-CN"/>
        </w:rPr>
        <w:t xml:space="preserve"> </w:t>
      </w:r>
      <w:r>
        <w:rPr>
          <w:rFonts w:ascii="Times New Roman" w:eastAsia="宋体" w:hAnsi="Times New Roman" w:cs="Times New Roman" w:hint="default"/>
          <w:szCs w:val="21"/>
        </w:rPr>
        <w:t>D．失败的经验教训</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21</w:t>
      </w:r>
      <w:r>
        <w:rPr>
          <w:rFonts w:ascii="Times New Roman" w:eastAsia="宋体" w:hAnsi="Times New Roman" w:cs="Times New Roman" w:hint="default"/>
          <w:szCs w:val="21"/>
        </w:rPr>
        <w:t>. 历史学家刘宗绪指出：到19世纪五六十年代</w:t>
      </w:r>
      <w:r>
        <w:rPr>
          <w:rFonts w:ascii="Times New Roman" w:eastAsia="宋体" w:hAnsi="Times New Roman" w:cs="Times New Roman" w:hint="default"/>
          <w:szCs w:val="21"/>
          <w:lang w:eastAsia="zh-CN"/>
        </w:rPr>
        <w:t>，</w:t>
      </w:r>
      <w:r>
        <w:rPr>
          <w:rFonts w:ascii="Times New Roman" w:eastAsia="宋体" w:hAnsi="Times New Roman" w:cs="Times New Roman" w:hint="default"/>
          <w:szCs w:val="21"/>
        </w:rPr>
        <w:t>由早期资产阶级革命建立起来的资本主义制度，经过200多年的发展</w:t>
      </w:r>
      <w:r>
        <w:rPr>
          <w:rFonts w:ascii="Times New Roman" w:eastAsia="宋体" w:hAnsi="Times New Roman" w:cs="Times New Roman" w:hint="default"/>
          <w:szCs w:val="21"/>
          <w:lang w:eastAsia="zh-CN"/>
        </w:rPr>
        <w:t>，</w:t>
      </w:r>
      <w:r>
        <w:rPr>
          <w:rFonts w:ascii="Times New Roman" w:eastAsia="宋体" w:hAnsi="Times New Roman" w:cs="Times New Roman" w:hint="default"/>
          <w:szCs w:val="21"/>
        </w:rPr>
        <w:t>已经在世界范围内确立起来。由此分析，这个时期美国、俄国、日本的资产阶级革命或改革</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sz w:val="21"/>
          <w:szCs w:val="21"/>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A.促进了资本主义世界体系的形成</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B.使三国走上了资本主义道路</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drawing>
          <wp:anchor distT="0" distB="0" distL="114300" distR="114300" simplePos="0" relativeHeight="251662336" behindDoc="0" locked="0" layoutInCell="1" allowOverlap="1">
            <wp:simplePos x="0" y="0"/>
            <wp:positionH relativeFrom="column">
              <wp:posOffset>2163445</wp:posOffset>
            </wp:positionH>
            <wp:positionV relativeFrom="paragraph">
              <wp:posOffset>220345</wp:posOffset>
            </wp:positionV>
            <wp:extent cx="3639820" cy="1624330"/>
            <wp:effectExtent l="0" t="0" r="17780" b="13970"/>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672619" name="图片 9"/>
                    <pic:cNvPicPr>
                      <a:picLocks noChangeAspect="1"/>
                    </pic:cNvPicPr>
                  </pic:nvPicPr>
                  <pic:blipFill>
                    <a:blip xmlns:r="http://schemas.openxmlformats.org/officeDocument/2006/relationships" r:embed="rId12"/>
                    <a:stretch>
                      <a:fillRect/>
                    </a:stretch>
                  </pic:blipFill>
                  <pic:spPr>
                    <a:xfrm>
                      <a:off x="0" y="0"/>
                      <a:ext cx="3639820" cy="1624330"/>
                    </a:xfrm>
                    <a:prstGeom prst="rect">
                      <a:avLst/>
                    </a:prstGeom>
                  </pic:spPr>
                </pic:pic>
              </a:graphicData>
            </a:graphic>
          </wp:anchor>
        </w:drawing>
      </w:r>
      <w:r>
        <w:rPr>
          <w:rFonts w:ascii="Times New Roman" w:eastAsia="宋体" w:hAnsi="Times New Roman" w:cs="Times New Roman" w:hint="default"/>
          <w:szCs w:val="21"/>
        </w:rPr>
        <w:t>C.推动了国际工人运动的蓬勃发展</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D.保留了大量封建农奴制残余</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22</w:t>
      </w:r>
      <w:r>
        <w:rPr>
          <w:rFonts w:ascii="Times New Roman" w:eastAsia="宋体" w:hAnsi="Times New Roman" w:cs="Times New Roman" w:hint="default"/>
          <w:szCs w:val="21"/>
        </w:rPr>
        <w:t>．</w:t>
      </w:r>
      <w:r>
        <w:rPr>
          <w:rFonts w:ascii="Times New Roman" w:eastAsia="宋体" w:hAnsi="Times New Roman" w:cs="Times New Roman" w:hint="default"/>
          <w:szCs w:val="21"/>
          <w:lang w:eastAsia="zh-CN"/>
        </w:rPr>
        <w:t>右图</w:t>
      </w:r>
      <w:r>
        <w:rPr>
          <w:rFonts w:ascii="Times New Roman" w:eastAsia="宋体" w:hAnsi="Times New Roman" w:cs="Times New Roman" w:hint="default"/>
          <w:szCs w:val="21"/>
        </w:rPr>
        <w:t>反映了工业革命的四个阶段。据此可知</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sz w:val="21"/>
          <w:szCs w:val="21"/>
        </w:rPr>
        <w:t>（　　）</w:t>
      </w:r>
    </w:p>
    <w:p>
      <w:pPr>
        <w:keepNext w:val="0"/>
        <w:keepLines w:val="0"/>
        <w:pageBreakBefore w:val="0"/>
        <w:widowControl w:val="0"/>
        <w:tabs>
          <w:tab w:val="left" w:pos="4153"/>
        </w:tabs>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A．劳动者的劳动强度越来越大</w:t>
      </w:r>
    </w:p>
    <w:p>
      <w:pPr>
        <w:keepNext w:val="0"/>
        <w:keepLines w:val="0"/>
        <w:pageBreakBefore w:val="0"/>
        <w:widowControl w:val="0"/>
        <w:tabs>
          <w:tab w:val="left" w:pos="4153"/>
        </w:tabs>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B．科技发挥最重要的作用</w:t>
      </w:r>
    </w:p>
    <w:p>
      <w:pPr>
        <w:keepNext w:val="0"/>
        <w:keepLines w:val="0"/>
        <w:pageBreakBefore w:val="0"/>
        <w:widowControl w:val="0"/>
        <w:tabs>
          <w:tab w:val="left" w:pos="4153"/>
        </w:tabs>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C．科技发展带来生产方式变化</w:t>
      </w:r>
    </w:p>
    <w:p>
      <w:pPr>
        <w:pStyle w:val="BodyText"/>
        <w:keepNext w:val="0"/>
        <w:keepLines w:val="0"/>
        <w:pageBreakBefore w:val="0"/>
        <w:widowControl w:val="0"/>
        <w:kinsoku/>
        <w:wordWrap/>
        <w:overflowPunct/>
        <w:topLinePunct w:val="0"/>
        <w:autoSpaceDE/>
        <w:autoSpaceDN/>
        <w:bidi w:val="0"/>
        <w:adjustRightInd/>
        <w:snapToGrid/>
        <w:spacing w:after="0" w:line="320" w:lineRule="exact"/>
        <w:ind w:firstLine="210" w:firstLineChars="100"/>
        <w:jc w:val="left"/>
        <w:rPr>
          <w:rFonts w:ascii="Times New Roman" w:eastAsia="宋体" w:hAnsi="Times New Roman" w:cs="Times New Roman" w:hint="default"/>
          <w:szCs w:val="21"/>
        </w:rPr>
      </w:pPr>
      <w:r>
        <w:rPr>
          <w:rFonts w:ascii="Times New Roman" w:eastAsia="宋体" w:hAnsi="Times New Roman" w:cs="Times New Roman" w:hint="default"/>
          <w:szCs w:val="21"/>
        </w:rPr>
        <w:t xml:space="preserve">D．信息化普及贯穿全过程 </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color w:val="auto"/>
          <w:szCs w:val="21"/>
        </w:rPr>
      </w:pPr>
      <w:r>
        <w:rPr>
          <w:rFonts w:ascii="Times New Roman" w:eastAsia="宋体" w:hAnsi="Times New Roman" w:cs="Times New Roman" w:hint="default"/>
          <w:color w:val="auto"/>
          <w:szCs w:val="21"/>
          <w:lang w:val="en-US" w:eastAsia="zh-CN"/>
        </w:rPr>
        <w:t>23</w:t>
      </w:r>
      <w:r>
        <w:rPr>
          <w:rFonts w:ascii="Times New Roman" w:eastAsia="宋体" w:hAnsi="Times New Roman" w:cs="Times New Roman" w:hint="default"/>
          <w:color w:val="auto"/>
          <w:szCs w:val="21"/>
        </w:rPr>
        <w:t>．在和平与发展的时代主题下，建立公正合理的国际政治经济新秩序是世界人民的共同心愿。自20世纪起世界政治格局</w:t>
      </w:r>
      <w:r>
        <w:rPr>
          <w:rFonts w:ascii="Times New Roman" w:hAnsi="Times New Roman" w:cs="Times New Roman" w:hint="default"/>
          <w:color w:val="auto"/>
          <w:szCs w:val="21"/>
          <w:lang w:eastAsia="zh-CN"/>
        </w:rPr>
        <w:t>（</w:t>
      </w:r>
      <w:r>
        <w:rPr>
          <w:rFonts w:ascii="Times New Roman" w:hAnsi="Times New Roman" w:cs="Times New Roman" w:hint="default"/>
          <w:color w:val="auto"/>
          <w:szCs w:val="21"/>
          <w:lang w:val="en-US" w:eastAsia="zh-CN"/>
        </w:rPr>
        <w:t>趋势</w:t>
      </w:r>
      <w:r>
        <w:rPr>
          <w:rFonts w:ascii="Times New Roman" w:hAnsi="Times New Roman" w:cs="Times New Roman" w:hint="default"/>
          <w:color w:val="auto"/>
          <w:szCs w:val="21"/>
          <w:lang w:eastAsia="zh-CN"/>
        </w:rPr>
        <w:t>）</w:t>
      </w:r>
      <w:r>
        <w:rPr>
          <w:rFonts w:ascii="Times New Roman" w:eastAsia="宋体" w:hAnsi="Times New Roman" w:cs="Times New Roman" w:hint="default"/>
          <w:color w:val="auto"/>
          <w:szCs w:val="21"/>
        </w:rPr>
        <w:t>多次发生变化，按其形成的先后顺序排列应当是</w:t>
      </w:r>
      <w:r>
        <w:rPr>
          <w:rFonts w:ascii="Times New Roman" w:hAnsi="Times New Roman" w:cs="Times New Roman" w:hint="eastAsia"/>
          <w:color w:val="auto"/>
          <w:szCs w:val="21"/>
          <w:lang w:val="en-US" w:eastAsia="zh-CN"/>
        </w:rPr>
        <w:t xml:space="preserve">             </w:t>
      </w:r>
      <w:r>
        <w:rPr>
          <w:rFonts w:ascii="Times New Roman" w:eastAsia="宋体" w:hAnsi="Times New Roman" w:cs="Times New Roman" w:hint="default"/>
          <w:color w:val="auto"/>
          <w:sz w:val="21"/>
          <w:szCs w:val="21"/>
        </w:rPr>
        <w:t>（　　）</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color w:val="auto"/>
          <w:szCs w:val="21"/>
        </w:rPr>
      </w:pPr>
      <w:r>
        <w:rPr>
          <w:rFonts w:ascii="Times New Roman" w:eastAsia="宋体" w:hAnsi="Times New Roman" w:cs="Times New Roman" w:hint="default"/>
          <w:color w:val="auto"/>
          <w:szCs w:val="21"/>
        </w:rPr>
        <w:t>A．多极化趋势--凡尔赛-华盛顿体系--两极格局</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color w:val="auto"/>
          <w:szCs w:val="21"/>
        </w:rPr>
      </w:pPr>
      <w:r>
        <w:rPr>
          <w:rFonts w:ascii="Times New Roman" w:eastAsia="宋体" w:hAnsi="Times New Roman" w:cs="Times New Roman" w:hint="default"/>
          <w:color w:val="auto"/>
          <w:szCs w:val="21"/>
        </w:rPr>
        <w:t>B．两极格局--凡尔赛-华盛顿体系--多极化趋势</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color w:val="auto"/>
          <w:szCs w:val="21"/>
        </w:rPr>
      </w:pPr>
      <w:r>
        <w:rPr>
          <w:rFonts w:ascii="Times New Roman" w:eastAsia="宋体" w:hAnsi="Times New Roman" w:cs="Times New Roman" w:hint="default"/>
          <w:color w:val="auto"/>
          <w:szCs w:val="21"/>
        </w:rPr>
        <w:t>C．凡尔赛-华盛顿体系--两极格局--多极化趋势</w:t>
      </w:r>
    </w:p>
    <w:p>
      <w:pPr>
        <w:keepNext w:val="0"/>
        <w:keepLines w:val="0"/>
        <w:pageBreakBefore w:val="0"/>
        <w:widowControl w:val="0"/>
        <w:kinsoku/>
        <w:wordWrap/>
        <w:overflowPunct/>
        <w:topLinePunct w:val="0"/>
        <w:autoSpaceDE/>
        <w:autoSpaceDN/>
        <w:bidi w:val="0"/>
        <w:adjustRightInd/>
        <w:snapToGrid/>
        <w:spacing w:line="320" w:lineRule="exact"/>
        <w:ind w:firstLine="210" w:firstLineChars="100"/>
        <w:jc w:val="left"/>
        <w:textAlignment w:val="center"/>
        <w:rPr>
          <w:rFonts w:ascii="Times New Roman" w:eastAsia="宋体" w:hAnsi="Times New Roman" w:cs="Times New Roman" w:hint="default"/>
          <w:color w:val="auto"/>
          <w:szCs w:val="21"/>
        </w:rPr>
      </w:pPr>
      <w:r>
        <w:rPr>
          <w:rFonts w:ascii="Times New Roman" w:eastAsia="宋体" w:hAnsi="Times New Roman" w:cs="Times New Roman" w:hint="default"/>
          <w:color w:val="auto"/>
          <w:szCs w:val="21"/>
        </w:rPr>
        <w:t>D．两极格局--多极化趋势--凡尔赛-华盛顿体系</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lang w:val="en-US" w:eastAsia="zh-CN"/>
        </w:rPr>
        <w:t>24</w:t>
      </w:r>
      <w:r>
        <w:rPr>
          <w:rFonts w:ascii="Times New Roman" w:eastAsia="宋体" w:hAnsi="Times New Roman" w:cs="Times New Roman" w:hint="default"/>
          <w:szCs w:val="21"/>
        </w:rPr>
        <w:t>．罗斯福认为，一个政府应该对老者和病人给予照顾，不能听任无保障的阴影笼罩每个家庭。为此，罗斯福新政采取的主要措施是</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color w:val="auto"/>
          <w:sz w:val="21"/>
          <w:szCs w:val="21"/>
        </w:rPr>
        <w:t>（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30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 xml:space="preserve">A．建立社会保障制度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B．提高进口关税</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 xml:space="preserve"> C．调整农业生产</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D．整顿金融体系</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2</w:t>
      </w:r>
      <w:r>
        <w:rPr>
          <w:rFonts w:ascii="Times New Roman" w:eastAsia="宋体" w:hAnsi="Times New Roman" w:cs="Times New Roman" w:hint="default"/>
          <w:szCs w:val="21"/>
          <w:lang w:val="en-US" w:eastAsia="zh-CN"/>
        </w:rPr>
        <w:t>5</w:t>
      </w:r>
      <w:r>
        <w:rPr>
          <w:rFonts w:ascii="Times New Roman" w:eastAsia="宋体" w:hAnsi="Times New Roman" w:cs="Times New Roman" w:hint="default"/>
          <w:szCs w:val="21"/>
        </w:rPr>
        <w:t>．</w:t>
      </w:r>
      <w:r>
        <w:rPr>
          <w:rFonts w:ascii="宋体" w:eastAsia="宋体" w:hAnsi="宋体" w:cs="宋体" w:hint="eastAsia"/>
          <w:szCs w:val="21"/>
        </w:rPr>
        <w:t>“热词”通常能折射时代的风向。</w:t>
      </w:r>
      <w:r>
        <w:rPr>
          <w:rFonts w:ascii="宋体" w:eastAsia="宋体" w:hAnsi="宋体" w:cs="宋体" w:hint="eastAsia"/>
          <w:szCs w:val="21"/>
          <w:lang w:val="en-US" w:eastAsia="zh-CN"/>
        </w:rPr>
        <w:t>近年来，</w:t>
      </w:r>
      <w:r>
        <w:rPr>
          <w:rFonts w:ascii="宋体" w:eastAsia="宋体" w:hAnsi="宋体" w:cs="宋体" w:hint="eastAsia"/>
          <w:szCs w:val="21"/>
        </w:rPr>
        <w:t>基于大数据的“</w:t>
      </w:r>
      <w:r>
        <w:rPr>
          <w:rFonts w:ascii="宋体" w:eastAsia="宋体" w:hAnsi="宋体" w:cs="宋体" w:hint="eastAsia"/>
          <w:szCs w:val="21"/>
          <w:lang w:val="en-US" w:eastAsia="zh-CN"/>
        </w:rPr>
        <w:t>扫码</w:t>
      </w:r>
      <w:r>
        <w:rPr>
          <w:rFonts w:ascii="宋体" w:eastAsia="宋体" w:hAnsi="宋体" w:cs="宋体" w:hint="eastAsia"/>
          <w:szCs w:val="21"/>
        </w:rPr>
        <w:t>”“</w:t>
      </w:r>
      <w:r>
        <w:rPr>
          <w:rFonts w:ascii="宋体" w:eastAsia="宋体" w:hAnsi="宋体" w:cs="宋体" w:hint="eastAsia"/>
          <w:szCs w:val="21"/>
          <w:lang w:val="en-US" w:eastAsia="zh-CN"/>
        </w:rPr>
        <w:t>接龙</w:t>
      </w:r>
      <w:r>
        <w:rPr>
          <w:rFonts w:ascii="宋体" w:eastAsia="宋体" w:hAnsi="宋体" w:cs="宋体" w:hint="eastAsia"/>
          <w:szCs w:val="21"/>
        </w:rPr>
        <w:t>”“</w:t>
      </w:r>
      <w:r>
        <w:rPr>
          <w:rFonts w:ascii="宋体" w:eastAsia="宋体" w:hAnsi="宋体" w:cs="宋体" w:hint="eastAsia"/>
          <w:szCs w:val="21"/>
          <w:lang w:val="en-US" w:eastAsia="zh-CN"/>
        </w:rPr>
        <w:t>刷脸</w:t>
      </w:r>
      <w:r>
        <w:rPr>
          <w:rFonts w:ascii="宋体" w:eastAsia="宋体" w:hAnsi="宋体" w:cs="宋体" w:hint="eastAsia"/>
          <w:szCs w:val="21"/>
        </w:rPr>
        <w:t>”等新热词广泛传播。这些“热词”反映了当今世界的</w:t>
      </w:r>
      <w:r>
        <w:rPr>
          <w:rFonts w:ascii="宋体" w:eastAsia="宋体" w:hAnsi="宋体" w:cs="宋体" w:hint="eastAsia"/>
          <w:szCs w:val="21"/>
          <w:lang w:val="en-US" w:eastAsia="zh-CN"/>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 xml:space="preserve">（  </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left"/>
        <w:textAlignment w:val="center"/>
        <w:rPr>
          <w:rFonts w:ascii="Times New Roman" w:eastAsia="宋体" w:hAnsi="Times New Roman" w:cs="Times New Roman" w:hint="default"/>
          <w:szCs w:val="21"/>
        </w:rPr>
      </w:pPr>
      <w:r>
        <w:rPr>
          <w:rFonts w:ascii="Times New Roman" w:eastAsia="宋体" w:hAnsi="Times New Roman" w:cs="Times New Roman" w:hint="default"/>
          <w:szCs w:val="21"/>
        </w:rPr>
        <w:t>A. 全球化</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hAnsi="Times New Roman" w:cs="Times New Roman" w:hint="eastAsia"/>
          <w:szCs w:val="21"/>
          <w:lang w:val="en-US" w:eastAsia="zh-CN"/>
        </w:rPr>
        <w:t xml:space="preserve"> </w:t>
      </w:r>
      <w:r>
        <w:rPr>
          <w:rFonts w:ascii="Times New Roman" w:eastAsia="宋体" w:hAnsi="Times New Roman" w:cs="Times New Roman" w:hint="default"/>
          <w:szCs w:val="21"/>
        </w:rPr>
        <w:t>B. 信息化</w:t>
      </w:r>
      <w:r>
        <w:rPr>
          <w:rFonts w:ascii="Times New Roman" w:hAnsi="Times New Roman" w:cs="Times New Roman" w:hint="default"/>
          <w:szCs w:val="21"/>
          <w:lang w:val="en-US" w:eastAsia="zh-CN"/>
        </w:rPr>
        <w:t xml:space="preserve">          </w:t>
      </w:r>
      <w:r>
        <w:rPr>
          <w:rFonts w:ascii="Times New Roman" w:eastAsia="宋体" w:hAnsi="Times New Roman" w:cs="Times New Roman" w:hint="default"/>
          <w:szCs w:val="21"/>
        </w:rPr>
        <w:t>C. 多极化</w:t>
      </w:r>
      <w:r>
        <w:rPr>
          <w:rFonts w:ascii="Times New Roman" w:eastAsia="宋体" w:hAnsi="Times New Roman" w:cs="Times New Roman" w:hint="default"/>
          <w:szCs w:val="21"/>
        </w:rPr>
        <w:tab/>
      </w:r>
      <w:r>
        <w:rPr>
          <w:rFonts w:ascii="Times New Roman" w:hAnsi="Times New Roman" w:cs="Times New Roman" w:hint="default"/>
          <w:szCs w:val="21"/>
          <w:lang w:val="en-US" w:eastAsia="zh-CN"/>
        </w:rPr>
        <w:t xml:space="preserve">      </w:t>
      </w:r>
      <w:r>
        <w:rPr>
          <w:rFonts w:ascii="Times New Roman" w:hAnsi="Times New Roman" w:cs="Times New Roman" w:hint="eastAsia"/>
          <w:szCs w:val="21"/>
          <w:lang w:val="en-US" w:eastAsia="zh-CN"/>
        </w:rPr>
        <w:t xml:space="preserve"> </w:t>
      </w:r>
      <w:r>
        <w:rPr>
          <w:rFonts w:ascii="Times New Roman" w:eastAsia="宋体" w:hAnsi="Times New Roman" w:cs="Times New Roman" w:hint="default"/>
          <w:szCs w:val="21"/>
        </w:rPr>
        <w:t>D. 多元化</w:t>
      </w:r>
    </w:p>
    <w:p>
      <w:pPr>
        <w:keepNext w:val="0"/>
        <w:keepLines w:val="0"/>
        <w:pageBreakBefore w:val="0"/>
        <w:widowControl w:val="0"/>
        <w:kinsoku/>
        <w:wordWrap/>
        <w:overflowPunct/>
        <w:topLinePunct w:val="0"/>
        <w:autoSpaceDE/>
        <w:autoSpaceDN/>
        <w:bidi w:val="0"/>
        <w:adjustRightInd/>
        <w:snapToGrid/>
        <w:spacing w:line="300" w:lineRule="exact"/>
        <w:jc w:val="both"/>
        <w:rPr>
          <w:rFonts w:ascii="Times New Roman" w:eastAsia="宋体" w:hAnsi="Times New Roman" w:cs="Times New Roman" w:hint="default"/>
          <w:b/>
          <w:color w:val="000000"/>
          <w:sz w:val="24"/>
          <w:shd w:val="clear" w:color="auto" w:fill="FFFFFF"/>
        </w:rPr>
      </w:pPr>
    </w:p>
    <w:p>
      <w:pPr>
        <w:keepNext w:val="0"/>
        <w:keepLines w:val="0"/>
        <w:pageBreakBefore w:val="0"/>
        <w:widowControl w:val="0"/>
        <w:kinsoku/>
        <w:wordWrap/>
        <w:overflowPunct/>
        <w:topLinePunct w:val="0"/>
        <w:autoSpaceDE/>
        <w:autoSpaceDN/>
        <w:bidi w:val="0"/>
        <w:adjustRightInd/>
        <w:snapToGrid/>
        <w:spacing w:line="300" w:lineRule="exact"/>
        <w:jc w:val="center"/>
        <w:rPr>
          <w:rFonts w:ascii="Times New Roman" w:eastAsia="宋体" w:hAnsi="Times New Roman" w:cs="Times New Roman" w:hint="default"/>
          <w:b/>
          <w:color w:val="000000"/>
          <w:sz w:val="24"/>
          <w:shd w:val="clear" w:color="auto" w:fill="FFFFFF"/>
        </w:rPr>
      </w:pPr>
      <w:r>
        <w:rPr>
          <w:rFonts w:ascii="Times New Roman" w:eastAsia="宋体" w:hAnsi="Times New Roman" w:cs="Times New Roman" w:hint="default"/>
          <w:b/>
          <w:color w:val="000000"/>
          <w:sz w:val="24"/>
          <w:shd w:val="clear" w:color="auto" w:fill="FFFFFF"/>
        </w:rPr>
        <w:t>第Ⅱ卷（非选择题）</w:t>
      </w:r>
    </w:p>
    <w:p>
      <w:pPr>
        <w:keepNext w:val="0"/>
        <w:keepLines w:val="0"/>
        <w:pageBreakBefore w:val="0"/>
        <w:widowControl w:val="0"/>
        <w:kinsoku/>
        <w:wordWrap/>
        <w:overflowPunct/>
        <w:topLinePunct w:val="0"/>
        <w:autoSpaceDE/>
        <w:bidi w:val="0"/>
        <w:adjustRightInd/>
        <w:snapToGrid/>
        <w:spacing w:line="320" w:lineRule="exact"/>
        <w:jc w:val="both"/>
        <w:textAlignment w:val="center"/>
        <w:rPr>
          <w:rFonts w:ascii="Times New Roman" w:eastAsia="宋体" w:hAnsi="Times New Roman" w:cs="Times New Roman" w:hint="default"/>
          <w:color w:val="000000"/>
          <w:szCs w:val="21"/>
        </w:rPr>
      </w:pPr>
      <w:r>
        <w:rPr>
          <w:rFonts w:ascii="Times New Roman" w:eastAsia="宋体" w:hAnsi="Times New Roman" w:cs="Times New Roman" w:hint="default"/>
          <w:b/>
          <w:bCs/>
          <w:kern w:val="0"/>
          <w:szCs w:val="21"/>
        </w:rPr>
        <w:t>二、非选择题（本大题共3小题，26题</w:t>
      </w:r>
      <w:r>
        <w:rPr>
          <w:rFonts w:ascii="Times New Roman" w:eastAsia="宋体" w:hAnsi="Times New Roman" w:cs="Times New Roman" w:hint="default"/>
          <w:b/>
          <w:bCs/>
          <w:kern w:val="0"/>
          <w:szCs w:val="21"/>
          <w:lang w:val="en-US" w:eastAsia="zh-CN"/>
        </w:rPr>
        <w:t>8</w:t>
      </w:r>
      <w:r>
        <w:rPr>
          <w:rFonts w:ascii="Times New Roman" w:eastAsia="宋体" w:hAnsi="Times New Roman" w:cs="Times New Roman" w:hint="default"/>
          <w:b/>
          <w:bCs/>
          <w:kern w:val="0"/>
          <w:szCs w:val="21"/>
        </w:rPr>
        <w:t>分，27题</w:t>
      </w:r>
      <w:r>
        <w:rPr>
          <w:rFonts w:ascii="Times New Roman" w:hAnsi="Times New Roman" w:cs="Times New Roman" w:hint="default"/>
          <w:b/>
          <w:bCs/>
          <w:kern w:val="0"/>
          <w:szCs w:val="21"/>
          <w:lang w:val="en-US" w:eastAsia="zh-CN"/>
        </w:rPr>
        <w:t>9</w:t>
      </w:r>
      <w:r>
        <w:rPr>
          <w:rFonts w:ascii="Times New Roman" w:eastAsia="宋体" w:hAnsi="Times New Roman" w:cs="Times New Roman" w:hint="default"/>
          <w:b/>
          <w:bCs/>
          <w:kern w:val="0"/>
          <w:szCs w:val="21"/>
        </w:rPr>
        <w:t>分，28题</w:t>
      </w:r>
      <w:r>
        <w:rPr>
          <w:rFonts w:ascii="Times New Roman" w:hAnsi="Times New Roman" w:cs="Times New Roman" w:hint="default"/>
          <w:b/>
          <w:bCs/>
          <w:kern w:val="0"/>
          <w:szCs w:val="21"/>
          <w:lang w:val="en-US" w:eastAsia="zh-CN"/>
        </w:rPr>
        <w:t>8</w:t>
      </w:r>
      <w:r>
        <w:rPr>
          <w:rFonts w:ascii="Times New Roman" w:eastAsia="宋体" w:hAnsi="Times New Roman" w:cs="Times New Roman" w:hint="default"/>
          <w:b/>
          <w:bCs/>
          <w:kern w:val="0"/>
          <w:szCs w:val="21"/>
        </w:rPr>
        <w:t>分，共25分</w:t>
      </w:r>
      <w:r>
        <w:rPr>
          <w:rFonts w:ascii="Times New Roman" w:eastAsia="宋体" w:hAnsi="Times New Roman" w:cs="Times New Roman" w:hint="default"/>
          <w:b/>
          <w:bCs/>
          <w:kern w:val="0"/>
          <w:szCs w:val="21"/>
          <w:lang w:eastAsia="zh-CN"/>
        </w:rPr>
        <w:t>。</w:t>
      </w:r>
      <w:r>
        <w:rPr>
          <w:rFonts w:ascii="Times New Roman" w:eastAsia="宋体" w:hAnsi="Times New Roman" w:cs="Times New Roman" w:hint="default"/>
          <w:b/>
          <w:bCs/>
          <w:kern w:val="0"/>
          <w:szCs w:val="21"/>
        </w:rPr>
        <w:t>）</w:t>
      </w:r>
    </w:p>
    <w:p>
      <w:pPr>
        <w:pStyle w:val="---0"/>
        <w:keepNext w:val="0"/>
        <w:keepLines w:val="0"/>
        <w:pageBreakBefore w:val="0"/>
        <w:widowControl w:val="0"/>
        <w:kinsoku/>
        <w:wordWrap/>
        <w:overflowPunct/>
        <w:topLinePunct w:val="0"/>
        <w:autoSpaceDE/>
        <w:autoSpaceDN w:val="0"/>
        <w:bidi w:val="0"/>
        <w:adjustRightInd/>
        <w:snapToGrid/>
        <w:spacing w:line="320" w:lineRule="exact"/>
        <w:ind w:left="0"/>
        <w:jc w:val="both"/>
        <w:textAlignment w:val="auto"/>
        <w:rPr>
          <w:rFonts w:ascii="Times New Roman" w:eastAsia="宋体" w:hAnsi="Times New Roman" w:cs="Times New Roman" w:hint="default"/>
          <w:lang w:val="en-US" w:eastAsia="zh-CN"/>
        </w:rPr>
      </w:pPr>
      <w:r>
        <w:rPr>
          <w:rFonts w:ascii="Times New Roman" w:eastAsia="宋体" w:hAnsi="Times New Roman" w:cs="Times New Roman" w:hint="default"/>
          <w:lang w:val="en-US" w:eastAsia="zh-CN"/>
        </w:rPr>
        <w:t>26.阅读材料，完成下列要求：</w:t>
      </w:r>
    </w:p>
    <w:p>
      <w:pPr>
        <w:keepNext w:val="0"/>
        <w:keepLines w:val="0"/>
        <w:pageBreakBefore w:val="0"/>
        <w:widowControl w:val="0"/>
        <w:kinsoku/>
        <w:wordWrap/>
        <w:overflowPunct/>
        <w:topLinePunct w:val="0"/>
        <w:autoSpaceDE/>
        <w:autoSpaceDN/>
        <w:bidi w:val="0"/>
        <w:adjustRightInd/>
        <w:snapToGrid/>
        <w:spacing w:line="320" w:lineRule="exact"/>
        <w:ind w:firstLine="420"/>
        <w:jc w:val="both"/>
        <w:textAlignment w:val="center"/>
        <w:rPr>
          <w:rFonts w:ascii="楷体" w:eastAsia="楷体" w:hAnsi="楷体" w:cs="楷体" w:hint="eastAsia"/>
          <w:color w:val="000000"/>
        </w:rPr>
      </w:pPr>
      <w:r>
        <w:rPr>
          <w:rFonts w:ascii="黑体" w:eastAsia="黑体" w:hAnsi="黑体" w:cs="黑体" w:hint="eastAsia"/>
          <w:color w:val="000000"/>
        </w:rPr>
        <w:t>材料</w:t>
      </w:r>
      <w:r>
        <w:rPr>
          <w:rFonts w:ascii="黑体" w:eastAsia="黑体" w:hAnsi="黑体" w:cs="黑体" w:hint="eastAsia"/>
          <w:color w:val="000000"/>
          <w:lang w:eastAsia="zh-CN"/>
        </w:rPr>
        <w:t>一</w:t>
      </w:r>
      <w:r>
        <w:rPr>
          <w:rFonts w:ascii="黑体" w:eastAsia="黑体" w:hAnsi="黑体" w:cs="黑体" w:hint="eastAsia"/>
          <w:color w:val="000000"/>
          <w:lang w:val="en-US" w:eastAsia="zh-CN"/>
        </w:rPr>
        <w:t xml:space="preserve">  </w:t>
      </w:r>
      <w:r>
        <w:rPr>
          <w:rFonts w:ascii="楷体" w:eastAsia="楷体" w:hAnsi="楷体" w:cs="楷体" w:hint="eastAsia"/>
          <w:color w:val="000000"/>
        </w:rPr>
        <w:t>明朝建立之后，朱元璋为了解决君相之争……对我国政治制度进行了重大改组</w:t>
      </w:r>
      <w:r>
        <w:rPr>
          <w:rFonts w:ascii="楷体" w:eastAsia="楷体" w:hAnsi="楷体" w:cs="楷体" w:hint="eastAsia"/>
          <w:color w:val="000000"/>
          <w:lang w:eastAsia="zh-CN"/>
        </w:rPr>
        <w:t>。</w:t>
      </w:r>
      <w:r>
        <w:rPr>
          <w:rFonts w:ascii="楷体" w:eastAsia="楷体" w:hAnsi="楷体" w:cs="楷体" w:hint="eastAsia"/>
          <w:color w:val="000000"/>
        </w:rPr>
        <w:t>以后子孙做皇帝时，“并不许立丞相。臣下敢有奏请设立者，文武群臣即时劾奏，处以重刑。”</w:t>
      </w:r>
    </w:p>
    <w:p>
      <w:pPr>
        <w:pStyle w:val="BodyText"/>
        <w:keepNext w:val="0"/>
        <w:keepLines w:val="0"/>
        <w:pageBreakBefore w:val="0"/>
        <w:widowControl w:val="0"/>
        <w:kinsoku/>
        <w:wordWrap w:val="0"/>
        <w:overflowPunct/>
        <w:topLinePunct w:val="0"/>
        <w:autoSpaceDE/>
        <w:bidi w:val="0"/>
        <w:adjustRightInd/>
        <w:snapToGrid/>
        <w:spacing w:after="0" w:line="320" w:lineRule="exact"/>
        <w:ind w:firstLine="3570" w:firstLineChars="1700"/>
        <w:jc w:val="both"/>
        <w:rPr>
          <w:rFonts w:ascii="宋体" w:eastAsia="宋体" w:hAnsi="宋体" w:cs="宋体" w:hint="eastAsia"/>
          <w:lang w:val="en-US" w:eastAsia="zh-CN"/>
        </w:rPr>
      </w:pPr>
      <w:r>
        <w:rPr>
          <w:rFonts w:ascii="楷体" w:eastAsia="楷体" w:hAnsi="楷体" w:cs="楷体" w:hint="eastAsia"/>
          <w:color w:val="000000"/>
        </w:rPr>
        <w:drawing>
          <wp:anchor distT="0" distB="0" distL="114300" distR="114300" simplePos="0" relativeHeight="251664384" behindDoc="0" locked="0" layoutInCell="1" allowOverlap="1">
            <wp:simplePos x="0" y="0"/>
            <wp:positionH relativeFrom="column">
              <wp:posOffset>4446905</wp:posOffset>
            </wp:positionH>
            <wp:positionV relativeFrom="paragraph">
              <wp:posOffset>69215</wp:posOffset>
            </wp:positionV>
            <wp:extent cx="1187450" cy="859790"/>
            <wp:effectExtent l="0" t="0" r="12700" b="16510"/>
            <wp:wrapSquare wrapText="bothSides"/>
            <wp:docPr id="1"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692446" name="图片 100015"/>
                    <pic:cNvPicPr>
                      <a:picLocks noChangeAspect="1"/>
                    </pic:cNvPicPr>
                  </pic:nvPicPr>
                  <pic:blipFill>
                    <a:blip xmlns:r="http://schemas.openxmlformats.org/officeDocument/2006/relationships" r:embed="rId13"/>
                    <a:stretch>
                      <a:fillRect/>
                    </a:stretch>
                  </pic:blipFill>
                  <pic:spPr>
                    <a:xfrm>
                      <a:off x="0" y="0"/>
                      <a:ext cx="1187450" cy="859790"/>
                    </a:xfrm>
                    <a:prstGeom prst="rect">
                      <a:avLst/>
                    </a:prstGeom>
                    <a:noFill/>
                    <a:ln>
                      <a:noFill/>
                    </a:ln>
                  </pic:spPr>
                </pic:pic>
              </a:graphicData>
            </a:graphic>
          </wp:anchor>
        </w:drawing>
      </w:r>
      <w:r>
        <w:rPr>
          <w:rFonts w:ascii="楷体" w:eastAsia="楷体" w:hAnsi="楷体" w:cs="楷体" w:hint="eastAsia"/>
          <w:color w:val="000000"/>
          <w:lang w:val="en-US" w:eastAsia="zh-CN"/>
        </w:rPr>
        <w:t>——《明太祖实录》（摘编）</w:t>
      </w:r>
    </w:p>
    <w:p>
      <w:pPr>
        <w:keepNext w:val="0"/>
        <w:keepLines w:val="0"/>
        <w:pageBreakBefore w:val="0"/>
        <w:widowControl w:val="0"/>
        <w:kinsoku/>
        <w:wordWrap/>
        <w:overflowPunct/>
        <w:topLinePunct w:val="0"/>
        <w:autoSpaceDE/>
        <w:autoSpaceDN/>
        <w:bidi w:val="0"/>
        <w:adjustRightInd/>
        <w:snapToGrid/>
        <w:spacing w:line="320" w:lineRule="exact"/>
        <w:ind w:firstLine="420"/>
        <w:jc w:val="both"/>
        <w:textAlignment w:val="center"/>
        <w:rPr>
          <w:rFonts w:ascii="楷体" w:eastAsia="楷体" w:hAnsi="楷体" w:cs="楷体" w:hint="eastAsia"/>
        </w:rPr>
      </w:pPr>
      <w:r>
        <w:rPr>
          <w:rFonts w:ascii="黑体" w:eastAsia="黑体" w:hAnsi="黑体" w:cs="黑体" w:hint="eastAsia"/>
          <w:color w:val="000000"/>
        </w:rPr>
        <w:t>材料</w:t>
      </w:r>
      <w:r>
        <w:rPr>
          <w:rFonts w:ascii="黑体" w:eastAsia="黑体" w:hAnsi="黑体" w:cs="黑体" w:hint="eastAsia"/>
          <w:color w:val="000000"/>
          <w:lang w:eastAsia="zh-CN"/>
        </w:rPr>
        <w:t>二</w:t>
      </w:r>
      <w:r>
        <w:rPr>
          <w:rFonts w:ascii="黑体" w:eastAsia="黑体" w:hAnsi="黑体" w:cs="黑体" w:hint="eastAsia"/>
          <w:color w:val="000000"/>
          <w:lang w:val="en-US" w:eastAsia="zh-CN"/>
        </w:rPr>
        <w:t xml:space="preserve">  </w:t>
      </w:r>
      <w:r>
        <w:rPr>
          <w:rFonts w:ascii="楷体" w:eastAsia="楷体" w:hAnsi="楷体" w:cs="楷体" w:hint="eastAsia"/>
          <w:color w:val="000000"/>
        </w:rPr>
        <w:t>故宫导游说：“这个不起眼的偏房（</w:t>
      </w:r>
      <w:r>
        <w:rPr>
          <w:rFonts w:ascii="楷体" w:eastAsia="楷体" w:hAnsi="楷体" w:cs="楷体" w:hint="eastAsia"/>
          <w:color w:val="000000"/>
          <w:lang w:val="en-US" w:eastAsia="zh-CN"/>
        </w:rPr>
        <w:t>右</w:t>
      </w:r>
      <w:r>
        <w:rPr>
          <w:rFonts w:ascii="楷体" w:eastAsia="楷体" w:hAnsi="楷体" w:cs="楷体" w:hint="eastAsia"/>
          <w:color w:val="000000"/>
        </w:rPr>
        <w:t>图），在清朝中后期的政治生活中，成为了王朝的权力中心。”</w:t>
      </w:r>
    </w:p>
    <w:p>
      <w:pPr>
        <w:pStyle w:val="---1"/>
        <w:keepNext w:val="0"/>
        <w:keepLines w:val="0"/>
        <w:pageBreakBefore w:val="0"/>
        <w:widowControl w:val="0"/>
        <w:numPr>
          <w:ilvl w:val="0"/>
          <w:numId w:val="0"/>
        </w:numPr>
        <w:kinsoku/>
        <w:wordWrap/>
        <w:overflowPunct/>
        <w:topLinePunct w:val="0"/>
        <w:autoSpaceDE/>
        <w:bidi w:val="0"/>
        <w:adjustRightInd/>
        <w:snapToGrid/>
        <w:spacing w:line="320" w:lineRule="exact"/>
        <w:jc w:val="both"/>
        <w:textAlignment w:val="auto"/>
        <w:rPr>
          <w:rFonts w:ascii="Times New Roman" w:eastAsia="宋体" w:hAnsi="Times New Roman" w:cs="Times New Roman" w:hint="default"/>
          <w:color w:val="000000"/>
          <w:lang w:eastAsia="zh-CN"/>
        </w:rPr>
      </w:pP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lang w:val="en-US" w:eastAsia="zh-CN"/>
        </w:rPr>
        <w:t>1</w:t>
      </w:r>
      <w:r>
        <w:rPr>
          <w:rFonts w:ascii="Times New Roman" w:eastAsia="宋体" w:hAnsi="Times New Roman" w:cs="Times New Roman" w:hint="default"/>
          <w:color w:val="000000"/>
          <w:lang w:eastAsia="zh-CN"/>
        </w:rPr>
        <w:t>）</w:t>
      </w:r>
      <w:r>
        <w:rPr>
          <w:rFonts w:ascii="宋体" w:eastAsia="宋体" w:hAnsi="宋体" w:cs="宋体" w:hint="eastAsia"/>
          <w:color w:val="000000"/>
        </w:rPr>
        <w:t>据材料</w:t>
      </w:r>
      <w:r>
        <w:rPr>
          <w:rFonts w:ascii="宋体" w:eastAsia="宋体" w:hAnsi="宋体" w:cs="宋体" w:hint="eastAsia"/>
          <w:color w:val="000000"/>
          <w:lang w:eastAsia="zh-CN"/>
        </w:rPr>
        <w:t>一</w:t>
      </w:r>
      <w:r>
        <w:rPr>
          <w:rFonts w:ascii="宋体" w:eastAsia="宋体" w:hAnsi="宋体" w:cs="宋体" w:hint="eastAsia"/>
          <w:color w:val="000000"/>
        </w:rPr>
        <w:t>和所学知识，指出朱元璋对政治制度进行了哪些“重大改组”</w:t>
      </w:r>
      <w:r>
        <w:rPr>
          <w:rFonts w:ascii="宋体" w:eastAsia="宋体" w:hAnsi="宋体" w:cs="宋体" w:hint="eastAsia"/>
          <w:color w:val="000000"/>
          <w:lang w:eastAsia="zh-CN"/>
        </w:rPr>
        <w:t>。</w:t>
      </w:r>
    </w:p>
    <w:p>
      <w:pPr>
        <w:pStyle w:val="---1"/>
        <w:keepNext w:val="0"/>
        <w:keepLines w:val="0"/>
        <w:pageBreakBefore w:val="0"/>
        <w:widowControl w:val="0"/>
        <w:numPr>
          <w:ilvl w:val="0"/>
          <w:numId w:val="0"/>
        </w:numPr>
        <w:kinsoku/>
        <w:wordWrap/>
        <w:overflowPunct/>
        <w:topLinePunct w:val="0"/>
        <w:autoSpaceDE/>
        <w:bidi w:val="0"/>
        <w:adjustRightInd/>
        <w:snapToGrid/>
        <w:spacing w:line="320" w:lineRule="exact"/>
        <w:jc w:val="both"/>
        <w:textAlignment w:val="auto"/>
        <w:rPr>
          <w:rFonts w:ascii="Times New Roman" w:eastAsia="宋体" w:hAnsi="Times New Roman" w:cs="Times New Roman" w:hint="default"/>
          <w:color w:val="000000"/>
          <w:lang w:eastAsia="zh-CN"/>
        </w:rPr>
      </w:pP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lang w:val="en-US" w:eastAsia="zh-CN"/>
        </w:rPr>
        <w:t>2</w:t>
      </w:r>
      <w:r>
        <w:rPr>
          <w:rFonts w:ascii="Times New Roman" w:eastAsia="宋体" w:hAnsi="Times New Roman" w:cs="Times New Roman" w:hint="default"/>
          <w:color w:val="000000"/>
          <w:lang w:eastAsia="zh-CN"/>
        </w:rPr>
        <w:t>）</w:t>
      </w:r>
      <w:r>
        <w:rPr>
          <w:rFonts w:ascii="宋体" w:eastAsia="宋体" w:hAnsi="宋体" w:cs="宋体" w:hint="eastAsia"/>
          <w:color w:val="000000"/>
        </w:rPr>
        <w:t>据材料</w:t>
      </w:r>
      <w:r>
        <w:rPr>
          <w:rFonts w:ascii="宋体" w:eastAsia="宋体" w:hAnsi="宋体" w:cs="宋体" w:hint="eastAsia"/>
          <w:color w:val="000000"/>
          <w:lang w:val="en-US" w:eastAsia="zh-CN"/>
        </w:rPr>
        <w:t>二</w:t>
      </w:r>
      <w:r>
        <w:rPr>
          <w:rFonts w:ascii="宋体" w:eastAsia="宋体" w:hAnsi="宋体" w:cs="宋体" w:hint="eastAsia"/>
          <w:color w:val="000000"/>
        </w:rPr>
        <w:t>并结合所学知识</w:t>
      </w:r>
      <w:r>
        <w:rPr>
          <w:rFonts w:ascii="宋体" w:eastAsia="宋体" w:hAnsi="宋体" w:cs="宋体" w:hint="eastAsia"/>
          <w:color w:val="000000"/>
          <w:lang w:eastAsia="zh-CN"/>
        </w:rPr>
        <w:t>，简析“偏房”的主要职能和作用。</w:t>
      </w:r>
    </w:p>
    <w:p>
      <w:pPr>
        <w:pStyle w:val="---1"/>
        <w:keepNext w:val="0"/>
        <w:keepLines w:val="0"/>
        <w:pageBreakBefore w:val="0"/>
        <w:widowControl w:val="0"/>
        <w:numPr>
          <w:ilvl w:val="0"/>
          <w:numId w:val="0"/>
        </w:numPr>
        <w:kinsoku/>
        <w:wordWrap/>
        <w:overflowPunct/>
        <w:topLinePunct w:val="0"/>
        <w:autoSpaceDE/>
        <w:bidi w:val="0"/>
        <w:adjustRightInd/>
        <w:snapToGrid/>
        <w:spacing w:line="320" w:lineRule="exact"/>
        <w:jc w:val="both"/>
        <w:textAlignment w:val="auto"/>
        <w:rPr>
          <w:rFonts w:ascii="Times New Roman" w:eastAsia="宋体" w:hAnsi="Times New Roman" w:cs="Times New Roman" w:hint="default"/>
          <w:color w:val="000000"/>
          <w:lang w:eastAsia="zh-CN"/>
        </w:rPr>
      </w:pP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lang w:val="en-US" w:eastAsia="zh-CN"/>
        </w:rPr>
        <w:t>3</w:t>
      </w: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rPr>
        <w:t>综合上述材料并结合所学知识</w:t>
      </w:r>
      <w:r>
        <w:rPr>
          <w:rFonts w:ascii="Times New Roman" w:eastAsia="宋体" w:hAnsi="Times New Roman" w:cs="Times New Roman" w:hint="default"/>
          <w:color w:val="000000"/>
          <w:lang w:eastAsia="zh-CN"/>
        </w:rPr>
        <w:t>，说说</w:t>
      </w:r>
      <w:r>
        <w:rPr>
          <w:rFonts w:ascii="Times New Roman" w:eastAsia="宋体" w:hAnsi="Times New Roman" w:cs="Times New Roman" w:hint="default"/>
          <w:color w:val="000000"/>
        </w:rPr>
        <w:t>中国古代政治制度演变的趋势</w:t>
      </w:r>
      <w:r>
        <w:rPr>
          <w:rFonts w:ascii="Times New Roman" w:eastAsia="宋体" w:hAnsi="Times New Roman" w:cs="Times New Roman" w:hint="default"/>
          <w:color w:val="000000"/>
          <w:lang w:eastAsia="zh-CN"/>
        </w:rPr>
        <w:t>。</w:t>
      </w:r>
    </w:p>
    <w:p>
      <w:pPr>
        <w:pStyle w:val="---1"/>
        <w:keepNext w:val="0"/>
        <w:keepLines w:val="0"/>
        <w:pageBreakBefore w:val="0"/>
        <w:widowControl w:val="0"/>
        <w:kinsoku/>
        <w:wordWrap/>
        <w:overflowPunct/>
        <w:topLinePunct w:val="0"/>
        <w:autoSpaceDE/>
        <w:bidi w:val="0"/>
        <w:adjustRightInd/>
        <w:snapToGrid/>
        <w:spacing w:line="300" w:lineRule="exact"/>
        <w:ind w:left="0" w:leftChars="0"/>
        <w:jc w:val="both"/>
        <w:textAlignment w:val="auto"/>
        <w:rPr>
          <w:rFonts w:ascii="Times New Roman" w:eastAsia="宋体" w:hAnsi="Times New Roman" w:cs="Times New Roman" w:hint="default"/>
          <w:lang w:val="en-US" w:eastAsia="zh-CN"/>
        </w:rPr>
      </w:pPr>
      <w:r>
        <w:rPr>
          <w:rFonts w:ascii="Times New Roman" w:eastAsia="宋体" w:hAnsi="Times New Roman" w:cs="Times New Roman" w:hint="default"/>
          <w:lang w:val="en-US" w:eastAsia="zh-CN"/>
        </w:rPr>
        <w:t>27.</w:t>
      </w:r>
      <w:r>
        <w:rPr>
          <w:rFonts w:ascii="Times New Roman" w:eastAsia="宋体" w:hAnsi="Times New Roman" w:cs="Times New Roman" w:hint="default"/>
        </w:rPr>
        <w:t>阅读材料，</w:t>
      </w:r>
      <w:r>
        <w:rPr>
          <w:rFonts w:ascii="Times New Roman" w:eastAsia="宋体" w:hAnsi="Times New Roman" w:cs="Times New Roman" w:hint="default"/>
          <w:lang w:val="en-US" w:eastAsia="zh-CN"/>
        </w:rPr>
        <w:t>完成下列要求：</w:t>
      </w:r>
    </w:p>
    <w:p>
      <w:pPr>
        <w:pStyle w:val="---1"/>
        <w:keepNext w:val="0"/>
        <w:keepLines w:val="0"/>
        <w:pageBreakBefore w:val="0"/>
        <w:widowControl w:val="0"/>
        <w:kinsoku/>
        <w:wordWrap/>
        <w:overflowPunct/>
        <w:topLinePunct w:val="0"/>
        <w:autoSpaceDE/>
        <w:bidi w:val="0"/>
        <w:adjustRightInd/>
        <w:snapToGrid/>
        <w:spacing w:line="300" w:lineRule="exact"/>
        <w:ind w:left="0" w:leftChars="0"/>
        <w:jc w:val="both"/>
        <w:textAlignment w:val="auto"/>
        <w:rPr>
          <w:rFonts w:ascii="Times New Roman" w:eastAsia="楷体" w:hAnsi="Times New Roman" w:cs="Times New Roman" w:hint="default"/>
          <w:color w:val="000000"/>
        </w:rPr>
      </w:pPr>
      <w:r>
        <w:rPr>
          <w:rFonts w:ascii="Times New Roman" w:eastAsia="楷体" w:hAnsi="Times New Roman" w:cs="Times New Roman" w:hint="default"/>
          <w:color w:val="000000"/>
        </w:rPr>
        <w:t>材料</w:t>
      </w:r>
    </w:p>
    <w:tbl>
      <w:tblPr>
        <w:tblStyle w:val="TableNormal"/>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125"/>
        <w:gridCol w:w="1431"/>
        <w:gridCol w:w="3559"/>
        <w:gridCol w:w="3533"/>
      </w:tblGrid>
      <w:tr>
        <w:tblPrEx>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148"/>
          <w:jc w:val="center"/>
        </w:trPr>
        <w:tc>
          <w:tcPr>
            <w:tcW w:w="11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Fonts w:ascii="Times New Roman" w:eastAsia="楷体" w:hAnsi="Times New Roman" w:cs="Times New Roman" w:hint="default"/>
                <w:b w:val="0"/>
                <w:bCs w:val="0"/>
                <w:color w:val="000000"/>
                <w:sz w:val="21"/>
                <w:szCs w:val="21"/>
                <w:lang w:eastAsia="zh-CN"/>
              </w:rPr>
            </w:pPr>
            <w:r>
              <w:rPr>
                <w:rFonts w:ascii="Times New Roman" w:eastAsia="楷体" w:hAnsi="Times New Roman" w:cs="Times New Roman" w:hint="default"/>
                <w:b w:val="0"/>
                <w:bCs w:val="0"/>
                <w:color w:val="000000"/>
                <w:sz w:val="21"/>
                <w:szCs w:val="21"/>
                <w:lang w:eastAsia="zh-CN"/>
              </w:rPr>
              <w:t>创作时间</w:t>
            </w:r>
          </w:p>
        </w:tc>
        <w:tc>
          <w:tcPr>
            <w:tcW w:w="143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Fonts w:ascii="Times New Roman" w:eastAsia="楷体" w:hAnsi="Times New Roman" w:cs="Times New Roman" w:hint="default"/>
                <w:b w:val="0"/>
                <w:bCs w:val="0"/>
                <w:color w:val="000000"/>
                <w:kern w:val="2"/>
                <w:sz w:val="21"/>
                <w:szCs w:val="21"/>
                <w:lang w:val="en-US" w:eastAsia="zh-CN" w:bidi="ar-SA"/>
              </w:rPr>
            </w:pPr>
            <w:r>
              <w:rPr>
                <w:rFonts w:ascii="Times New Roman" w:eastAsia="楷体" w:hAnsi="Times New Roman" w:cs="Times New Roman" w:hint="default"/>
                <w:b w:val="0"/>
                <w:bCs w:val="0"/>
                <w:color w:val="000000"/>
                <w:sz w:val="21"/>
                <w:szCs w:val="21"/>
                <w:lang w:eastAsia="zh-CN"/>
              </w:rPr>
              <w:t>作品</w:t>
            </w:r>
          </w:p>
        </w:tc>
        <w:tc>
          <w:tcPr>
            <w:tcW w:w="3559"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Fonts w:ascii="Times New Roman" w:eastAsia="楷体" w:hAnsi="Times New Roman" w:cs="Times New Roman" w:hint="default"/>
                <w:b w:val="0"/>
                <w:bCs w:val="0"/>
                <w:color w:val="000000"/>
                <w:kern w:val="2"/>
                <w:sz w:val="21"/>
                <w:szCs w:val="21"/>
                <w:lang w:val="en-US" w:eastAsia="zh-CN" w:bidi="ar-SA"/>
              </w:rPr>
            </w:pPr>
            <w:r>
              <w:rPr>
                <w:rFonts w:ascii="Times New Roman" w:eastAsia="楷体" w:hAnsi="Times New Roman" w:cs="Times New Roman" w:hint="default"/>
                <w:b w:val="0"/>
                <w:bCs w:val="0"/>
                <w:color w:val="000000"/>
                <w:sz w:val="21"/>
                <w:szCs w:val="21"/>
                <w:lang w:val="en-US" w:eastAsia="zh-CN"/>
              </w:rPr>
              <w:t>内容</w:t>
            </w:r>
          </w:p>
        </w:tc>
        <w:tc>
          <w:tcPr>
            <w:tcW w:w="3533"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Fonts w:ascii="Times New Roman" w:eastAsia="楷体" w:hAnsi="Times New Roman" w:cs="Times New Roman" w:hint="default"/>
                <w:b w:val="0"/>
                <w:bCs w:val="0"/>
                <w:color w:val="000000"/>
                <w:kern w:val="2"/>
                <w:sz w:val="21"/>
                <w:szCs w:val="21"/>
                <w:lang w:val="en-US" w:eastAsia="zh-CN" w:bidi="ar-SA"/>
              </w:rPr>
            </w:pPr>
            <w:r>
              <w:rPr>
                <w:rFonts w:ascii="Times New Roman" w:eastAsia="楷体" w:hAnsi="Times New Roman" w:cs="Times New Roman" w:hint="default"/>
                <w:b w:val="0"/>
                <w:bCs w:val="0"/>
                <w:color w:val="000000"/>
                <w:kern w:val="2"/>
                <w:sz w:val="21"/>
                <w:szCs w:val="21"/>
                <w:lang w:val="en-US" w:eastAsia="zh-CN" w:bidi="ar-SA"/>
              </w:rPr>
              <w:t>简介</w:t>
            </w:r>
          </w:p>
        </w:tc>
      </w:tr>
      <w:tr>
        <w:tblPrEx>
          <w:tblW w:w="9648" w:type="dxa"/>
          <w:jc w:val="center"/>
          <w:tblCellMar>
            <w:top w:w="120" w:type="dxa"/>
            <w:left w:w="120" w:type="dxa"/>
            <w:bottom w:w="120" w:type="dxa"/>
            <w:right w:w="120" w:type="dxa"/>
          </w:tblCellMar>
        </w:tblPrEx>
        <w:trPr>
          <w:trHeight w:val="1143"/>
          <w:jc w:val="center"/>
        </w:trPr>
        <w:tc>
          <w:tcPr>
            <w:tcW w:w="11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Fonts w:ascii="Times New Roman" w:eastAsia="楷体" w:hAnsi="Times New Roman" w:cs="Times New Roman" w:hint="default"/>
                <w:b w:val="0"/>
                <w:bCs w:val="0"/>
                <w:color w:val="000000"/>
                <w:sz w:val="21"/>
                <w:szCs w:val="21"/>
                <w:lang w:eastAsia="zh-CN"/>
              </w:rPr>
            </w:pPr>
            <w:r>
              <w:rPr>
                <w:rFonts w:ascii="Times New Roman" w:eastAsia="楷体" w:hAnsi="Times New Roman" w:cs="Times New Roman" w:hint="default"/>
                <w:b w:val="0"/>
                <w:bCs w:val="0"/>
                <w:color w:val="000000"/>
                <w:sz w:val="21"/>
                <w:szCs w:val="21"/>
                <w:lang w:val="en-US" w:eastAsia="zh-CN"/>
              </w:rPr>
              <w:t>1935年</w:t>
            </w:r>
          </w:p>
        </w:tc>
        <w:tc>
          <w:tcPr>
            <w:tcW w:w="143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kern w:val="2"/>
                <w:sz w:val="21"/>
                <w:szCs w:val="21"/>
                <w:lang w:val="en-US" w:eastAsia="zh-CN" w:bidi="ar-SA"/>
              </w:rPr>
            </w:pPr>
            <w:r>
              <w:rPr>
                <w:rFonts w:ascii="Times New Roman" w:eastAsia="楷体" w:hAnsi="Times New Roman" w:cs="Times New Roman" w:hint="default"/>
                <w:b w:val="0"/>
                <w:bCs w:val="0"/>
                <w:i w:val="0"/>
                <w:iCs w:val="0"/>
                <w:caps w:val="0"/>
                <w:color w:val="333333"/>
                <w:spacing w:val="0"/>
                <w:sz w:val="21"/>
                <w:szCs w:val="21"/>
                <w:shd w:val="clear" w:color="auto" w:fill="FFFFFF"/>
                <w:lang w:eastAsia="zh-CN"/>
              </w:rPr>
              <w:t>《松花江上》</w:t>
            </w:r>
          </w:p>
        </w:tc>
        <w:tc>
          <w:tcPr>
            <w:tcW w:w="3559"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kern w:val="2"/>
                <w:sz w:val="21"/>
                <w:szCs w:val="21"/>
                <w:lang w:val="en-US" w:eastAsia="zh-CN" w:bidi="ar-SA"/>
              </w:rPr>
            </w:pPr>
            <w:r>
              <w:rPr>
                <w:rFonts w:ascii="Times New Roman" w:eastAsia="楷体" w:hAnsi="Times New Roman" w:cs="Times New Roman" w:hint="default"/>
                <w:b w:val="0"/>
                <w:bCs w:val="0"/>
                <w:color w:val="000000"/>
                <w:sz w:val="21"/>
                <w:szCs w:val="21"/>
                <w:lang w:val="en-US" w:eastAsia="zh-CN"/>
              </w:rPr>
              <w:t>我的家在东北松花江上，那里有我的同胞，还有那衰老的爹娘。九一八，九一八，从那个悲惨的时候！哪年，哪月，才能够收回那无尽的宝藏？！爹娘啊，爹娘啊。什么时候，才能欢聚一堂？！</w:t>
            </w:r>
          </w:p>
        </w:tc>
        <w:tc>
          <w:tcPr>
            <w:tcW w:w="3533"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kern w:val="2"/>
                <w:sz w:val="21"/>
                <w:szCs w:val="21"/>
                <w:lang w:val="en-US" w:eastAsia="zh-CN" w:bidi="ar-SA"/>
              </w:rPr>
            </w:pPr>
            <w:r>
              <w:rPr>
                <w:rFonts w:ascii="楷体" w:eastAsia="楷体" w:hAnsi="楷体" w:cs="楷体" w:hint="eastAsia"/>
                <w:b w:val="0"/>
                <w:bCs w:val="0"/>
                <w:color w:val="000000"/>
                <w:sz w:val="21"/>
                <w:szCs w:val="21"/>
                <w:lang w:eastAsia="zh-CN"/>
              </w:rPr>
              <w:t>张寒晖在西安目睹东北军和东北人民流亡惨状而创作的一首抗日歌曲。歌曲唱出了“九一八”事变后东北民众以至中国人民的悲愤情怀，被誉为《流亡三部曲》之一，风靡中华大地。</w:t>
            </w:r>
          </w:p>
        </w:tc>
      </w:tr>
      <w:tr>
        <w:tblPrEx>
          <w:tblW w:w="9648" w:type="dxa"/>
          <w:jc w:val="center"/>
          <w:tblCellMar>
            <w:top w:w="120" w:type="dxa"/>
            <w:left w:w="120" w:type="dxa"/>
            <w:bottom w:w="120" w:type="dxa"/>
            <w:right w:w="120" w:type="dxa"/>
          </w:tblCellMar>
        </w:tblPrEx>
        <w:trPr>
          <w:trHeight w:val="903"/>
          <w:jc w:val="center"/>
        </w:trPr>
        <w:tc>
          <w:tcPr>
            <w:tcW w:w="11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1935年</w:t>
            </w:r>
          </w:p>
        </w:tc>
        <w:tc>
          <w:tcPr>
            <w:tcW w:w="143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eastAsia="zh-CN"/>
              </w:rPr>
            </w:pPr>
            <w:r>
              <w:rPr>
                <w:rFonts w:ascii="Times New Roman" w:eastAsia="楷体" w:hAnsi="Times New Roman" w:cs="Times New Roman" w:hint="default"/>
                <w:b w:val="0"/>
                <w:bCs w:val="0"/>
                <w:color w:val="000000"/>
                <w:sz w:val="21"/>
                <w:szCs w:val="21"/>
                <w:lang w:eastAsia="zh-CN"/>
              </w:rPr>
              <w:t>《七律·长征》</w:t>
            </w:r>
          </w:p>
        </w:tc>
        <w:tc>
          <w:tcPr>
            <w:tcW w:w="3559"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红军不怕远征难，万水千山只等闲。</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五岭逶迤腾细浪，乌蒙磅礴走泥丸。</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金沙水拍云崖暖，大渡桥横铁索寒。</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eastAsia="zh-CN"/>
              </w:rPr>
            </w:pPr>
            <w:r>
              <w:rPr>
                <w:rFonts w:ascii="Times New Roman" w:eastAsia="楷体" w:hAnsi="Times New Roman" w:cs="Times New Roman" w:hint="default"/>
                <w:b w:val="0"/>
                <w:bCs w:val="0"/>
                <w:color w:val="000000"/>
                <w:sz w:val="21"/>
                <w:szCs w:val="21"/>
                <w:lang w:val="en-US" w:eastAsia="zh-CN"/>
              </w:rPr>
              <w:t>更喜岷山千里雪，三军过后尽开颜。</w:t>
            </w:r>
          </w:p>
        </w:tc>
        <w:tc>
          <w:tcPr>
            <w:tcW w:w="3533"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rPr>
            </w:pPr>
            <w:r>
              <w:rPr>
                <w:rFonts w:ascii="Times New Roman" w:eastAsia="楷体" w:hAnsi="Times New Roman" w:cs="Times New Roman" w:hint="default"/>
                <w:b w:val="0"/>
                <w:bCs w:val="0"/>
                <w:color w:val="000000"/>
                <w:sz w:val="21"/>
                <w:szCs w:val="21"/>
                <w:lang w:eastAsia="zh-CN"/>
              </w:rPr>
              <w:t>是一首七言律诗，选自《毛泽东诗词集》，当时毛泽东率领中央红军越过岷山，长征即将结束。回顾长征一年来所战胜的无数艰难险阻，他满怀喜悦的战斗豪情。</w:t>
            </w:r>
          </w:p>
        </w:tc>
      </w:tr>
      <w:tr>
        <w:tblPrEx>
          <w:tblW w:w="9648" w:type="dxa"/>
          <w:jc w:val="center"/>
          <w:tblCellMar>
            <w:top w:w="120" w:type="dxa"/>
            <w:left w:w="120" w:type="dxa"/>
            <w:bottom w:w="120" w:type="dxa"/>
            <w:right w:w="120" w:type="dxa"/>
          </w:tblCellMar>
        </w:tblPrEx>
        <w:trPr>
          <w:trHeight w:val="2029"/>
          <w:jc w:val="center"/>
        </w:trPr>
        <w:tc>
          <w:tcPr>
            <w:tcW w:w="11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1943年</w:t>
            </w:r>
          </w:p>
        </w:tc>
        <w:tc>
          <w:tcPr>
            <w:tcW w:w="1431"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eastAsia="zh-CN"/>
              </w:rPr>
            </w:pPr>
            <w:r>
              <w:rPr>
                <w:rFonts w:ascii="Times New Roman" w:eastAsia="楷体" w:hAnsi="Times New Roman" w:cs="Times New Roman" w:hint="default"/>
                <w:b w:val="0"/>
                <w:bCs w:val="0"/>
                <w:color w:val="000000"/>
                <w:sz w:val="21"/>
                <w:szCs w:val="21"/>
                <w:lang w:eastAsia="zh-CN"/>
              </w:rPr>
              <w:t>《没有共产党就没有新中国》</w:t>
            </w:r>
          </w:p>
        </w:tc>
        <w:tc>
          <w:tcPr>
            <w:tcW w:w="3559"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没有共产党就没有新中国</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共产党辛劳为民族</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共产党他一心救中国</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他指给了人民解放的道路</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他领导中国走向光明</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val="en-US" w:eastAsia="zh-CN"/>
              </w:rPr>
            </w:pPr>
            <w:r>
              <w:rPr>
                <w:rFonts w:ascii="Times New Roman" w:eastAsia="楷体" w:hAnsi="Times New Roman" w:cs="Times New Roman" w:hint="default"/>
                <w:b w:val="0"/>
                <w:bCs w:val="0"/>
                <w:color w:val="000000"/>
                <w:sz w:val="21"/>
                <w:szCs w:val="21"/>
                <w:lang w:val="en-US" w:eastAsia="zh-CN"/>
              </w:rPr>
              <w:t>他建设了敌后根据地</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rPr>
            </w:pPr>
            <w:r>
              <w:rPr>
                <w:rFonts w:ascii="Times New Roman" w:eastAsia="楷体" w:hAnsi="Times New Roman" w:cs="Times New Roman" w:hint="default"/>
                <w:b w:val="0"/>
                <w:bCs w:val="0"/>
                <w:color w:val="000000"/>
                <w:sz w:val="21"/>
                <w:szCs w:val="21"/>
                <w:lang w:val="en-US" w:eastAsia="zh-CN"/>
              </w:rPr>
              <w:t>他实行了民主好处多</w:t>
            </w:r>
          </w:p>
        </w:tc>
        <w:tc>
          <w:tcPr>
            <w:tcW w:w="3533"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rFonts w:ascii="Times New Roman" w:eastAsia="楷体" w:hAnsi="Times New Roman" w:cs="Times New Roman" w:hint="default"/>
                <w:b w:val="0"/>
                <w:bCs w:val="0"/>
                <w:color w:val="000000"/>
                <w:sz w:val="21"/>
                <w:szCs w:val="21"/>
                <w:lang w:eastAsia="zh-CN"/>
              </w:rPr>
            </w:pPr>
            <w:r>
              <w:rPr>
                <w:rFonts w:ascii="楷体" w:eastAsia="楷体" w:hAnsi="楷体" w:cs="楷体" w:hint="eastAsia"/>
                <w:b w:val="0"/>
                <w:bCs w:val="0"/>
                <w:color w:val="000000"/>
                <w:sz w:val="21"/>
                <w:szCs w:val="21"/>
                <w:lang w:eastAsia="zh-CN"/>
              </w:rPr>
              <w:t>曹火星亲眼目睹的抗日根据地广大人民群众在共产党的领导下，克服种种困难坚持抗战的情形，脑海中突然跳出前几天读过的延安《解放日报》上的一篇社论文章——《没有共产党就没有中国》。曹火星便在纸上写下了一句话：“没有共产党就没有中国”，新歌的题目诞生了。新中国成立后，毛泽东就提出是先有中国，后来才有共产党。所以，应该在“中国”前面加一个“新”字。</w:t>
            </w:r>
          </w:p>
        </w:tc>
      </w:tr>
    </w:tbl>
    <w:p>
      <w:pPr>
        <w:pStyle w:val="---1"/>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ascii="Times New Roman" w:eastAsia="宋体" w:hAnsi="Times New Roman" w:cs="Times New Roman" w:hint="default"/>
          <w:color w:val="000000"/>
          <w:lang w:val="en-US" w:eastAsia="zh-CN"/>
        </w:rPr>
      </w:pP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lang w:val="en-US" w:eastAsia="zh-CN"/>
        </w:rPr>
        <w:t>1</w:t>
      </w: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rPr>
        <w:t>据材料并结合所学知识</w:t>
      </w:r>
      <w:r>
        <w:rPr>
          <w:rFonts w:ascii="Times New Roman" w:eastAsia="宋体" w:hAnsi="Times New Roman" w:cs="Times New Roman" w:hint="default"/>
          <w:color w:val="000000"/>
          <w:lang w:eastAsia="zh-CN"/>
        </w:rPr>
        <w:t>，指出</w:t>
      </w:r>
      <w:r>
        <w:rPr>
          <w:rFonts w:ascii="Times New Roman" w:hAnsi="Times New Roman" w:cs="Times New Roman" w:hint="default"/>
          <w:color w:val="000000"/>
          <w:lang w:eastAsia="zh-CN"/>
        </w:rPr>
        <w:t>表格中三个作品背后相关</w:t>
      </w:r>
      <w:r>
        <w:rPr>
          <w:rFonts w:ascii="Times New Roman" w:eastAsia="宋体" w:hAnsi="Times New Roman" w:cs="Times New Roman" w:hint="default"/>
          <w:color w:val="000000"/>
          <w:lang w:eastAsia="zh-CN"/>
        </w:rPr>
        <w:t>的历史事件</w:t>
      </w:r>
      <w:r>
        <w:rPr>
          <w:rFonts w:ascii="Times New Roman" w:eastAsia="宋体" w:hAnsi="Times New Roman" w:cs="Times New Roman" w:hint="default"/>
          <w:color w:val="000000"/>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jc w:val="left"/>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val="en-US" w:eastAsia="zh-CN"/>
        </w:rPr>
        <w:t>（2）</w:t>
      </w:r>
      <w:r>
        <w:rPr>
          <w:rFonts w:ascii="Times New Roman" w:eastAsia="宋体" w:hAnsi="Times New Roman" w:cs="Times New Roman" w:hint="default"/>
          <w:color w:val="000000"/>
        </w:rPr>
        <w:t>据材料并结合所学知识，</w:t>
      </w:r>
      <w:r>
        <w:rPr>
          <w:rFonts w:ascii="宋体" w:eastAsia="宋体" w:hAnsi="宋体" w:cs="宋体" w:hint="eastAsia"/>
          <w:color w:val="000000"/>
        </w:rPr>
        <w:t>以“</w:t>
      </w:r>
      <w:r>
        <w:rPr>
          <w:rFonts w:ascii="宋体" w:eastAsia="宋体" w:hAnsi="宋体" w:cs="宋体" w:hint="eastAsia"/>
          <w:color w:val="000000"/>
          <w:lang w:eastAsia="zh-CN"/>
        </w:rPr>
        <w:t>作品与历史</w:t>
      </w:r>
      <w:r>
        <w:rPr>
          <w:rFonts w:ascii="宋体" w:eastAsia="宋体" w:hAnsi="宋体" w:cs="宋体" w:hint="eastAsia"/>
          <w:color w:val="000000"/>
        </w:rPr>
        <w:t>”为主题</w:t>
      </w:r>
      <w:r>
        <w:rPr>
          <w:rFonts w:ascii="Times New Roman" w:eastAsia="宋体" w:hAnsi="Times New Roman" w:cs="Times New Roman" w:hint="default"/>
          <w:color w:val="000000"/>
        </w:rPr>
        <w:t>，拟定一个观点，并以相关史实阐述或说明。（要求：观点正确，史论结合，条理清楚）</w:t>
      </w:r>
    </w:p>
    <w:p>
      <w:pPr>
        <w:pStyle w:val="---1"/>
        <w:keepNext w:val="0"/>
        <w:keepLines w:val="0"/>
        <w:pageBreakBefore w:val="0"/>
        <w:widowControl w:val="0"/>
        <w:numPr>
          <w:ilvl w:val="0"/>
          <w:numId w:val="0"/>
        </w:numPr>
        <w:kinsoku/>
        <w:wordWrap/>
        <w:overflowPunct/>
        <w:topLinePunct w:val="0"/>
        <w:autoSpaceDE/>
        <w:bidi w:val="0"/>
        <w:adjustRightInd/>
        <w:snapToGrid/>
        <w:spacing w:line="300" w:lineRule="exact"/>
        <w:jc w:val="both"/>
        <w:textAlignment w:val="auto"/>
        <w:rPr>
          <w:rFonts w:ascii="Times New Roman" w:eastAsia="宋体" w:hAnsi="Times New Roman" w:cs="Times New Roman" w:hint="default"/>
          <w:color w:val="000000"/>
          <w:lang w:val="en-US" w:eastAsia="zh-CN"/>
        </w:rPr>
      </w:pPr>
    </w:p>
    <w:p>
      <w:pPr>
        <w:pStyle w:val="---1"/>
        <w:keepNext w:val="0"/>
        <w:keepLines w:val="0"/>
        <w:pageBreakBefore w:val="0"/>
        <w:widowControl w:val="0"/>
        <w:kinsoku/>
        <w:wordWrap/>
        <w:overflowPunct/>
        <w:topLinePunct w:val="0"/>
        <w:autoSpaceDE/>
        <w:autoSpaceDN/>
        <w:bidi w:val="0"/>
        <w:adjustRightInd/>
        <w:snapToGrid/>
        <w:spacing w:line="320" w:lineRule="exact"/>
        <w:ind w:left="0" w:leftChars="0"/>
        <w:jc w:val="both"/>
        <w:textAlignment w:val="auto"/>
        <w:rPr>
          <w:rFonts w:ascii="Times New Roman" w:eastAsia="宋体" w:hAnsi="Times New Roman" w:cs="Times New Roman" w:hint="default"/>
          <w:lang w:val="en-US" w:eastAsia="zh-CN"/>
        </w:rPr>
      </w:pPr>
      <w:r>
        <w:rPr>
          <w:rFonts w:ascii="Times New Roman" w:eastAsia="宋体" w:hAnsi="Times New Roman" w:cs="Times New Roman" w:hint="default"/>
        </w:rPr>
        <w:t>2</w:t>
      </w:r>
      <w:r>
        <w:rPr>
          <w:rFonts w:ascii="Times New Roman" w:eastAsia="宋体" w:hAnsi="Times New Roman" w:cs="Times New Roman" w:hint="default"/>
          <w:lang w:val="en-US" w:eastAsia="zh-CN"/>
        </w:rPr>
        <w:t>8.</w:t>
      </w:r>
      <w:r>
        <w:rPr>
          <w:rFonts w:ascii="Times New Roman" w:eastAsia="宋体" w:hAnsi="Times New Roman" w:cs="Times New Roman" w:hint="default"/>
        </w:rPr>
        <w:t>阅读材料，</w:t>
      </w:r>
      <w:r>
        <w:rPr>
          <w:rFonts w:ascii="Times New Roman" w:eastAsia="宋体" w:hAnsi="Times New Roman" w:cs="Times New Roman" w:hint="default"/>
          <w:lang w:val="en-US" w:eastAsia="zh-CN"/>
        </w:rPr>
        <w:t>完成下列要求：</w:t>
      </w:r>
    </w:p>
    <w:p>
      <w:pPr>
        <w:keepNext w:val="0"/>
        <w:keepLines w:val="0"/>
        <w:pageBreakBefore w:val="0"/>
        <w:widowControl w:val="0"/>
        <w:kinsoku/>
        <w:wordWrap/>
        <w:overflowPunct/>
        <w:topLinePunct w:val="0"/>
        <w:autoSpaceDE/>
        <w:autoSpaceDN/>
        <w:bidi w:val="0"/>
        <w:adjustRightInd/>
        <w:snapToGrid/>
        <w:spacing w:line="320" w:lineRule="exact"/>
        <w:ind w:firstLine="420"/>
        <w:jc w:val="both"/>
        <w:textAlignment w:val="center"/>
        <w:rPr>
          <w:rFonts w:ascii="Times New Roman" w:eastAsia="楷体" w:hAnsi="Times New Roman" w:cs="Times New Roman" w:hint="default"/>
          <w:color w:val="000000"/>
        </w:rPr>
      </w:pPr>
      <w:r>
        <w:rPr>
          <w:rFonts w:ascii="黑体" w:eastAsia="黑体" w:hAnsi="黑体" w:cs="黑体" w:hint="eastAsia"/>
          <w:color w:val="000000"/>
        </w:rPr>
        <w:t>材料</w:t>
      </w:r>
      <w:r>
        <w:rPr>
          <w:rFonts w:ascii="黑体" w:eastAsia="黑体" w:hAnsi="黑体" w:cs="黑体" w:hint="eastAsia"/>
          <w:color w:val="000000"/>
          <w:lang w:eastAsia="zh-CN"/>
        </w:rPr>
        <w:t>一</w:t>
      </w:r>
      <w:r>
        <w:rPr>
          <w:rFonts w:ascii="黑体" w:eastAsia="黑体" w:hAnsi="黑体" w:cs="黑体" w:hint="eastAsia"/>
          <w:color w:val="000000"/>
          <w:lang w:val="en-US" w:eastAsia="zh-CN"/>
        </w:rPr>
        <w:t xml:space="preserve">  </w:t>
      </w:r>
      <w:r>
        <w:rPr>
          <w:rFonts w:ascii="Times New Roman" w:eastAsia="楷体" w:hAnsi="Times New Roman" w:cs="Times New Roman" w:hint="default"/>
          <w:color w:val="000000"/>
        </w:rPr>
        <w:t>二战结束后，西欧国家经济受到重创，经济增速缓慢、发展不景气。殖民地人民的革命浪潮席卷了殖民帝国，极其迅速地结束了欧洲的殖民统治。到20世纪中叶，随着美苏的崛起，世界变成了两极格局，欧洲丧失了世界中心的地位。</w:t>
      </w:r>
    </w:p>
    <w:p>
      <w:pPr>
        <w:pStyle w:val="BodyTextFirstIndent"/>
        <w:keepNext w:val="0"/>
        <w:keepLines w:val="0"/>
        <w:pageBreakBefore w:val="0"/>
        <w:widowControl w:val="0"/>
        <w:kinsoku/>
        <w:wordWrap/>
        <w:overflowPunct/>
        <w:topLinePunct w:val="0"/>
        <w:autoSpaceDE/>
        <w:autoSpaceDN/>
        <w:bidi w:val="0"/>
        <w:adjustRightInd/>
        <w:snapToGrid/>
        <w:spacing w:line="320" w:lineRule="exact"/>
        <w:ind w:left="0" w:firstLine="1890" w:leftChars="0" w:firstLineChars="900"/>
        <w:jc w:val="both"/>
        <w:rPr>
          <w:rFonts w:ascii="Times New Roman" w:eastAsia="宋体" w:hAnsi="Times New Roman" w:cs="Times New Roman" w:hint="default"/>
          <w:lang w:val="en-US" w:eastAsia="zh-CN"/>
        </w:rPr>
      </w:pPr>
      <w:r>
        <w:rPr>
          <w:rFonts w:ascii="楷体" w:eastAsia="楷体" w:hAnsi="楷体" w:cs="楷体" w:hint="eastAsia"/>
          <w:i w:val="0"/>
          <w:iCs w:val="0"/>
          <w:caps w:val="0"/>
          <w:color w:val="000000"/>
          <w:spacing w:val="0"/>
          <w:sz w:val="21"/>
          <w:szCs w:val="21"/>
          <w:shd w:val="clear" w:color="auto" w:fill="FFFFFF"/>
          <w:lang w:eastAsia="zh-CN"/>
        </w:rPr>
        <w:t>——</w:t>
      </w:r>
      <w:r>
        <w:rPr>
          <w:rFonts w:ascii="楷体" w:eastAsia="楷体" w:hAnsi="楷体" w:cs="楷体" w:hint="eastAsia"/>
          <w:i w:val="0"/>
          <w:iCs w:val="0"/>
          <w:caps w:val="0"/>
          <w:color w:val="000000"/>
          <w:spacing w:val="0"/>
          <w:sz w:val="21"/>
          <w:szCs w:val="21"/>
          <w:shd w:val="clear" w:color="auto" w:fill="FFFFFF"/>
        </w:rPr>
        <w:t>白路《20世纪90年代以来西欧福利国家的改革及其趋向研究》</w:t>
      </w:r>
      <w:r>
        <w:rPr>
          <w:rFonts w:ascii="楷体" w:eastAsia="楷体" w:hAnsi="楷体" w:cs="楷体" w:hint="eastAsia"/>
          <w:i w:val="0"/>
          <w:iCs w:val="0"/>
          <w:caps w:val="0"/>
          <w:color w:val="000000"/>
          <w:spacing w:val="0"/>
          <w:sz w:val="21"/>
          <w:szCs w:val="21"/>
          <w:shd w:val="clear" w:color="auto" w:fill="FFFFFF"/>
          <w:lang w:eastAsia="zh-CN"/>
        </w:rPr>
        <w:t>（</w:t>
      </w:r>
      <w:r>
        <w:rPr>
          <w:rFonts w:ascii="楷体" w:eastAsia="楷体" w:hAnsi="楷体" w:cs="楷体" w:hint="eastAsia"/>
          <w:i w:val="0"/>
          <w:iCs w:val="0"/>
          <w:caps w:val="0"/>
          <w:color w:val="000000"/>
          <w:spacing w:val="0"/>
          <w:sz w:val="21"/>
          <w:szCs w:val="21"/>
          <w:shd w:val="clear" w:color="auto" w:fill="FFFFFF"/>
          <w:lang w:val="en-US" w:eastAsia="zh-CN"/>
        </w:rPr>
        <w:t>摘编</w:t>
      </w:r>
      <w:r>
        <w:rPr>
          <w:rFonts w:ascii="楷体" w:eastAsia="楷体" w:hAnsi="楷体" w:cs="楷体" w:hint="eastAsia"/>
          <w:i w:val="0"/>
          <w:iCs w:val="0"/>
          <w:caps w:val="0"/>
          <w:color w:val="000000"/>
          <w:spacing w:val="0"/>
          <w:sz w:val="21"/>
          <w:szCs w:val="21"/>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0" w:firstLineChars="200"/>
        <w:jc w:val="both"/>
        <w:textAlignment w:val="center"/>
        <w:rPr>
          <w:rFonts w:ascii="Times New Roman" w:eastAsia="楷体" w:hAnsi="Times New Roman" w:cs="Times New Roman" w:hint="default"/>
          <w:color w:val="000000"/>
        </w:rPr>
      </w:pPr>
      <w:r>
        <w:rPr>
          <w:rFonts w:ascii="黑体" w:eastAsia="黑体" w:hAnsi="黑体" w:cs="黑体" w:hint="eastAsia"/>
          <w:color w:val="000000"/>
          <w:lang w:val="en-US" w:eastAsia="zh-CN"/>
        </w:rPr>
        <w:t xml:space="preserve">材料二  </w:t>
      </w:r>
      <w:r>
        <w:rPr>
          <w:rFonts w:ascii="Times New Roman" w:eastAsia="楷体" w:hAnsi="Times New Roman" w:cs="Times New Roman" w:hint="default"/>
          <w:color w:val="000000"/>
        </w:rPr>
        <w:t>各国政府的态度和作用是战后西欧“经济奇迹”不可忽视的因素。政府承担的任务包括保证总体局势稳定，创造有利于经济增长的环境，为经济上的弱势人群提供最低限度的保障等。就国际层面而言，各国良好的经济表现很大程度上应归功于政府之间广泛深入的合作</w:t>
      </w:r>
      <w:r>
        <w:rPr>
          <w:rFonts w:ascii="Times New Roman" w:eastAsia="楷体" w:hAnsi="Times New Roman" w:cs="Times New Roman" w:hint="default"/>
          <w:color w:val="000000"/>
          <w:lang w:eastAsia="zh-CN"/>
        </w:rPr>
        <w:t>。</w:t>
      </w:r>
      <w:r>
        <w:rPr>
          <w:rFonts w:ascii="Times New Roman" w:eastAsia="楷体" w:hAnsi="Times New Roman" w:cs="Times New Roman" w:hint="default"/>
          <w:color w:val="000000"/>
        </w:rPr>
        <w:t>这种合作并不总是自发形成的，经常需要美国从旁推动。</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1680" w:firstLineChars="800"/>
        <w:jc w:val="both"/>
        <w:textAlignment w:val="center"/>
        <w:rPr>
          <w:rFonts w:ascii="楷体" w:eastAsia="楷体" w:hAnsi="楷体" w:cs="楷体" w:hint="eastAsia"/>
          <w:color w:val="000000"/>
          <w:lang w:val="en-US" w:eastAsia="zh-CN"/>
        </w:rPr>
      </w:pPr>
      <w:r>
        <w:rPr>
          <w:rFonts w:ascii="楷体" w:eastAsia="楷体" w:hAnsi="楷体" w:cs="楷体" w:hint="eastAsia"/>
          <w:color w:val="000000"/>
          <w:lang w:eastAsia="zh-CN"/>
        </w:rPr>
        <w:t>——</w:t>
      </w:r>
      <w:r>
        <w:rPr>
          <w:rFonts w:ascii="楷体" w:eastAsia="楷体" w:hAnsi="楷体" w:cs="楷体" w:hint="eastAsia"/>
          <w:color w:val="000000"/>
          <w:lang w:val="en-US" w:eastAsia="zh-CN"/>
        </w:rPr>
        <w:t>[</w:t>
      </w:r>
      <w:r>
        <w:rPr>
          <w:rFonts w:ascii="楷体" w:eastAsia="楷体" w:hAnsi="楷体" w:cs="楷体" w:hint="eastAsia"/>
          <w:color w:val="000000"/>
        </w:rPr>
        <w:t>美</w:t>
      </w:r>
      <w:r>
        <w:rPr>
          <w:rFonts w:ascii="楷体" w:eastAsia="楷体" w:hAnsi="楷体" w:cs="楷体" w:hint="eastAsia"/>
          <w:color w:val="000000"/>
          <w:lang w:val="en-US" w:eastAsia="zh-CN"/>
        </w:rPr>
        <w:t>]</w:t>
      </w:r>
      <w:r>
        <w:rPr>
          <w:rFonts w:ascii="楷体" w:eastAsia="楷体" w:hAnsi="楷体" w:cs="楷体" w:hint="eastAsia"/>
          <w:color w:val="000000"/>
        </w:rPr>
        <w:t>龙多·卡梅伦等《世界经济简史:从旧石器时代到20世纪末》</w:t>
      </w:r>
      <w:r>
        <w:rPr>
          <w:rFonts w:ascii="楷体" w:eastAsia="楷体" w:hAnsi="楷体" w:cs="楷体" w:hint="eastAsia"/>
          <w:color w:val="000000"/>
          <w:lang w:val="en-US" w:eastAsia="zh-CN"/>
        </w:rPr>
        <w:t>(摘编）</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lang w:val="en-US" w:eastAsia="zh-CN"/>
        </w:rPr>
        <w:t>1</w:t>
      </w: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rPr>
        <w:t>据材料</w:t>
      </w:r>
      <w:r>
        <w:rPr>
          <w:rFonts w:ascii="Times New Roman" w:eastAsia="宋体" w:hAnsi="Times New Roman" w:cs="Times New Roman" w:hint="default"/>
          <w:color w:val="000000"/>
          <w:lang w:eastAsia="zh-CN"/>
        </w:rPr>
        <w:t>一</w:t>
      </w:r>
      <w:r>
        <w:rPr>
          <w:rFonts w:ascii="Times New Roman" w:eastAsia="宋体" w:hAnsi="Times New Roman" w:cs="Times New Roman" w:hint="default"/>
          <w:color w:val="000000"/>
        </w:rPr>
        <w:t>，概括欧洲衰落的原因。</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leftChars="0"/>
        <w:jc w:val="both"/>
        <w:textAlignment w:val="center"/>
        <w:rPr>
          <w:rFonts w:ascii="Times New Roman" w:eastAsia="宋体" w:hAnsi="Times New Roman" w:cs="Times New Roman" w:hint="default"/>
          <w:color w:val="000000"/>
        </w:rPr>
      </w:pP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lang w:val="en-US" w:eastAsia="zh-CN"/>
        </w:rPr>
        <w:t>2</w:t>
      </w:r>
      <w:r>
        <w:rPr>
          <w:rFonts w:ascii="Times New Roman" w:eastAsia="宋体" w:hAnsi="Times New Roman" w:cs="Times New Roman" w:hint="default"/>
          <w:color w:val="000000"/>
          <w:lang w:eastAsia="zh-CN"/>
        </w:rPr>
        <w:t>）</w:t>
      </w:r>
      <w:r>
        <w:rPr>
          <w:rFonts w:ascii="Times New Roman" w:eastAsia="宋体" w:hAnsi="Times New Roman" w:cs="Times New Roman" w:hint="default"/>
          <w:color w:val="000000"/>
        </w:rPr>
        <w:t>据材料</w:t>
      </w:r>
      <w:r>
        <w:rPr>
          <w:rFonts w:ascii="Times New Roman" w:eastAsia="宋体" w:hAnsi="Times New Roman" w:cs="Times New Roman" w:hint="default"/>
          <w:color w:val="000000"/>
          <w:lang w:eastAsia="zh-CN"/>
        </w:rPr>
        <w:t>一二</w:t>
      </w:r>
      <w:r>
        <w:rPr>
          <w:rFonts w:ascii="Times New Roman" w:eastAsia="宋体" w:hAnsi="Times New Roman" w:cs="Times New Roman" w:hint="default"/>
          <w:color w:val="000000"/>
        </w:rPr>
        <w:t>并结合所学知识，</w:t>
      </w:r>
      <w:r>
        <w:rPr>
          <w:rFonts w:ascii="Times New Roman" w:eastAsia="宋体" w:hAnsi="Times New Roman" w:cs="Times New Roman" w:hint="default"/>
          <w:color w:val="000000"/>
          <w:lang w:eastAsia="zh-CN"/>
        </w:rPr>
        <w:t>指出</w:t>
      </w:r>
      <w:r>
        <w:rPr>
          <w:rFonts w:ascii="Times New Roman" w:eastAsia="宋体" w:hAnsi="Times New Roman" w:cs="Times New Roman" w:hint="default"/>
          <w:color w:val="000000"/>
        </w:rPr>
        <w:t>二战后西欧国家经济发展的</w:t>
      </w:r>
      <w:r>
        <w:rPr>
          <w:rFonts w:ascii="Times New Roman" w:eastAsia="宋体" w:hAnsi="Times New Roman" w:cs="Times New Roman" w:hint="default"/>
          <w:color w:val="000000"/>
          <w:lang w:eastAsia="zh-CN"/>
        </w:rPr>
        <w:t>内外</w:t>
      </w:r>
      <w:r>
        <w:rPr>
          <w:rFonts w:ascii="Times New Roman" w:eastAsia="宋体" w:hAnsi="Times New Roman" w:cs="Times New Roman" w:hint="default"/>
          <w:color w:val="000000"/>
        </w:rPr>
        <w:t>因素和西欧国家走向</w:t>
      </w:r>
      <w:r>
        <w:rPr>
          <w:rFonts w:ascii="Times New Roman" w:eastAsia="宋体" w:hAnsi="Times New Roman" w:cs="Times New Roman" w:hint="default"/>
          <w:color w:val="000000"/>
          <w:lang w:val="en-US" w:eastAsia="zh-CN"/>
        </w:rPr>
        <w:t>合作</w:t>
      </w:r>
      <w:r>
        <w:rPr>
          <w:rFonts w:ascii="Times New Roman" w:eastAsia="宋体" w:hAnsi="Times New Roman" w:cs="Times New Roman" w:hint="default"/>
          <w:color w:val="000000"/>
        </w:rPr>
        <w:t>的目的。</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after="0" w:line="320" w:lineRule="exact"/>
        <w:ind w:leftChars="0"/>
        <w:jc w:val="both"/>
        <w:rPr>
          <w:rFonts w:ascii="Times New Roman" w:eastAsia="宋体" w:hAnsi="Times New Roman" w:cs="Times New Roman" w:hint="default"/>
        </w:rPr>
        <w:sectPr>
          <w:headerReference w:type="default" r:id="rId14"/>
          <w:footerReference w:type="default" r:id="rId15"/>
          <w:pgSz w:w="11905" w:h="16838"/>
          <w:pgMar w:top="1417" w:right="1417" w:bottom="1417" w:left="1417" w:header="708" w:footer="709" w:gutter="0"/>
          <w:cols w:num="1" w:space="0"/>
          <w:rtlGutter w:val="0"/>
          <w:docGrid w:linePitch="0" w:charSpace="0"/>
        </w:sectPr>
      </w:pPr>
      <w:r>
        <w:rPr>
          <w:rFonts w:ascii="Times New Roman" w:eastAsia="宋体" w:hAnsi="Times New Roman" w:cs="Times New Roman" w:hint="default"/>
          <w:lang w:eastAsia="zh-CN"/>
        </w:rPr>
        <w:t>（</w:t>
      </w:r>
      <w:r>
        <w:rPr>
          <w:rFonts w:ascii="Times New Roman" w:eastAsia="宋体" w:hAnsi="Times New Roman" w:cs="Times New Roman" w:hint="default"/>
          <w:lang w:val="en-US" w:eastAsia="zh-CN"/>
        </w:rPr>
        <w:t>3</w:t>
      </w:r>
      <w:r>
        <w:rPr>
          <w:rFonts w:ascii="Times New Roman" w:eastAsia="宋体" w:hAnsi="Times New Roman" w:cs="Times New Roman" w:hint="default"/>
          <w:lang w:eastAsia="zh-CN"/>
        </w:rPr>
        <w:t>）</w:t>
      </w:r>
      <w:r>
        <w:rPr>
          <w:rFonts w:ascii="Times New Roman" w:eastAsia="宋体" w:hAnsi="Times New Roman" w:cs="Times New Roman" w:hint="default"/>
          <w:color w:val="000000"/>
        </w:rPr>
        <w:t>根据欧洲从衰落再到复兴的历程，</w:t>
      </w:r>
      <w:r>
        <w:rPr>
          <w:rFonts w:ascii="Times New Roman" w:eastAsia="宋体" w:hAnsi="Times New Roman" w:cs="Times New Roman" w:hint="default"/>
          <w:color w:val="000000"/>
          <w:lang w:eastAsia="zh-CN"/>
        </w:rPr>
        <w:t>简要谈谈你对民族复兴的认识。</w:t>
      </w:r>
    </w:p>
    <w:p>
      <w:r>
        <w:rPr>
          <w:rFonts w:ascii="Times New Roman" w:eastAsia="宋体" w:hAnsi="Times New Roman" w:cs="Times New Roman" w:hint="default"/>
        </w:rPr>
        <w:drawing>
          <wp:inline>
            <wp:extent cx="5760085" cy="6893521"/>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393493" name=""/>
                    <pic:cNvPicPr>
                      <a:picLocks noChangeAspect="1"/>
                    </pic:cNvPicPr>
                  </pic:nvPicPr>
                  <pic:blipFill>
                    <a:blip xmlns:r="http://schemas.openxmlformats.org/officeDocument/2006/relationships" r:embed="rId16"/>
                    <a:stretch>
                      <a:fillRect/>
                    </a:stretch>
                  </pic:blipFill>
                  <pic:spPr>
                    <a:xfrm>
                      <a:off x="0" y="0"/>
                      <a:ext cx="5760085" cy="6893521"/>
                    </a:xfrm>
                    <a:prstGeom prst="rect">
                      <a:avLst/>
                    </a:prstGeom>
                  </pic:spPr>
                </pic:pic>
              </a:graphicData>
            </a:graphic>
          </wp:inline>
        </w:drawing>
      </w:r>
    </w:p>
    <w:sectPr>
      <w:pgSz w:w="11905"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9"/>
  <w:noPunctuationKerning/>
  <w:characterSpacingControl w:val="compressPunctuation"/>
  <w:noLineBreaksAfter w:lang="zh-CN" w:val="([{·‘“〈《「『【〔〖（．［｛￡￥"/>
  <w:noLineBreaksBefore w:lang="zh-CN" w:val="!),.:;?]}¨·ˇˉ―‖’”…∶、。〃々〉》」』】〕〗！＂＇），．：；？］｀｜｝～￠"/>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B070E"/>
    <w:rsid w:val="004151FC"/>
    <w:rsid w:val="00824069"/>
    <w:rsid w:val="00C02FC6"/>
    <w:rsid w:val="00D64AE1"/>
    <w:rsid w:val="01D13613"/>
    <w:rsid w:val="01DA23AF"/>
    <w:rsid w:val="01E054EB"/>
    <w:rsid w:val="01E80434"/>
    <w:rsid w:val="01F351B6"/>
    <w:rsid w:val="0232646C"/>
    <w:rsid w:val="02756169"/>
    <w:rsid w:val="02BE7F94"/>
    <w:rsid w:val="02F96686"/>
    <w:rsid w:val="033A0C2B"/>
    <w:rsid w:val="04796DD1"/>
    <w:rsid w:val="04A56E6E"/>
    <w:rsid w:val="05242382"/>
    <w:rsid w:val="054B5371"/>
    <w:rsid w:val="056B63C8"/>
    <w:rsid w:val="0586443D"/>
    <w:rsid w:val="060A4A96"/>
    <w:rsid w:val="06640499"/>
    <w:rsid w:val="06CD322E"/>
    <w:rsid w:val="06EC4925"/>
    <w:rsid w:val="07266C37"/>
    <w:rsid w:val="074E0DB9"/>
    <w:rsid w:val="07726BE5"/>
    <w:rsid w:val="078C79FB"/>
    <w:rsid w:val="07F4584C"/>
    <w:rsid w:val="07FC3E74"/>
    <w:rsid w:val="0803567E"/>
    <w:rsid w:val="086C23E7"/>
    <w:rsid w:val="08E5752B"/>
    <w:rsid w:val="08E6788B"/>
    <w:rsid w:val="093A3014"/>
    <w:rsid w:val="09AB63DF"/>
    <w:rsid w:val="09DF42DA"/>
    <w:rsid w:val="0A194640"/>
    <w:rsid w:val="0AD33E3F"/>
    <w:rsid w:val="0B574A70"/>
    <w:rsid w:val="0BDA11FD"/>
    <w:rsid w:val="0BE107DE"/>
    <w:rsid w:val="0BE91440"/>
    <w:rsid w:val="0BED2CDE"/>
    <w:rsid w:val="0C5B7B34"/>
    <w:rsid w:val="0C802CCA"/>
    <w:rsid w:val="0D5C636E"/>
    <w:rsid w:val="0D724950"/>
    <w:rsid w:val="0D9E750D"/>
    <w:rsid w:val="0E267974"/>
    <w:rsid w:val="0E5057A7"/>
    <w:rsid w:val="0E73251E"/>
    <w:rsid w:val="0E8D57B6"/>
    <w:rsid w:val="0EF645A0"/>
    <w:rsid w:val="0F0A3BA7"/>
    <w:rsid w:val="0F90527D"/>
    <w:rsid w:val="0FA26ED3"/>
    <w:rsid w:val="0FD310E6"/>
    <w:rsid w:val="0FDA2F89"/>
    <w:rsid w:val="0FDC3796"/>
    <w:rsid w:val="10593094"/>
    <w:rsid w:val="107E15EC"/>
    <w:rsid w:val="10E769AF"/>
    <w:rsid w:val="111008DA"/>
    <w:rsid w:val="11576325"/>
    <w:rsid w:val="118A77C7"/>
    <w:rsid w:val="11F426D4"/>
    <w:rsid w:val="11F56D91"/>
    <w:rsid w:val="12107727"/>
    <w:rsid w:val="126161D4"/>
    <w:rsid w:val="126E605B"/>
    <w:rsid w:val="12A831FC"/>
    <w:rsid w:val="12DB0BD2"/>
    <w:rsid w:val="13086650"/>
    <w:rsid w:val="13F47103"/>
    <w:rsid w:val="141A7A55"/>
    <w:rsid w:val="14330FF7"/>
    <w:rsid w:val="14440CFE"/>
    <w:rsid w:val="14B100EF"/>
    <w:rsid w:val="14FB46BE"/>
    <w:rsid w:val="150326A0"/>
    <w:rsid w:val="156E30E2"/>
    <w:rsid w:val="15794BE5"/>
    <w:rsid w:val="15D4635F"/>
    <w:rsid w:val="15E03A37"/>
    <w:rsid w:val="15F02E2F"/>
    <w:rsid w:val="16342EAF"/>
    <w:rsid w:val="164F6905"/>
    <w:rsid w:val="169D7B56"/>
    <w:rsid w:val="16A11295"/>
    <w:rsid w:val="177558E0"/>
    <w:rsid w:val="17A75B29"/>
    <w:rsid w:val="17AE3C6A"/>
    <w:rsid w:val="18054537"/>
    <w:rsid w:val="181D3E36"/>
    <w:rsid w:val="18420856"/>
    <w:rsid w:val="185C36C6"/>
    <w:rsid w:val="18961B62"/>
    <w:rsid w:val="18B90B18"/>
    <w:rsid w:val="19050A2E"/>
    <w:rsid w:val="19101975"/>
    <w:rsid w:val="194D5C17"/>
    <w:rsid w:val="194F1CD5"/>
    <w:rsid w:val="19810F0A"/>
    <w:rsid w:val="19A277FE"/>
    <w:rsid w:val="1A8A3DEE"/>
    <w:rsid w:val="1A924A4C"/>
    <w:rsid w:val="1AB9734C"/>
    <w:rsid w:val="1ACF6C99"/>
    <w:rsid w:val="1AD14DEE"/>
    <w:rsid w:val="1AF55754"/>
    <w:rsid w:val="1B0E2C71"/>
    <w:rsid w:val="1B62229C"/>
    <w:rsid w:val="1C093E04"/>
    <w:rsid w:val="1C2269D4"/>
    <w:rsid w:val="1C4F16D7"/>
    <w:rsid w:val="1C6C3060"/>
    <w:rsid w:val="1D6D3C7F"/>
    <w:rsid w:val="1E312EFF"/>
    <w:rsid w:val="1F3B7B81"/>
    <w:rsid w:val="1F6D61B8"/>
    <w:rsid w:val="1FA05D0D"/>
    <w:rsid w:val="1FBE15F2"/>
    <w:rsid w:val="1FD92AFC"/>
    <w:rsid w:val="1FDE0409"/>
    <w:rsid w:val="20362A4E"/>
    <w:rsid w:val="20393605"/>
    <w:rsid w:val="208B47F7"/>
    <w:rsid w:val="20BD06AD"/>
    <w:rsid w:val="20BE2B36"/>
    <w:rsid w:val="20C0056A"/>
    <w:rsid w:val="211E264E"/>
    <w:rsid w:val="21613304"/>
    <w:rsid w:val="21C66054"/>
    <w:rsid w:val="238F354C"/>
    <w:rsid w:val="23D05E17"/>
    <w:rsid w:val="24E16D01"/>
    <w:rsid w:val="2524556B"/>
    <w:rsid w:val="252B148B"/>
    <w:rsid w:val="258506D6"/>
    <w:rsid w:val="25920446"/>
    <w:rsid w:val="259509E3"/>
    <w:rsid w:val="25E05F84"/>
    <w:rsid w:val="263035A3"/>
    <w:rsid w:val="2647597F"/>
    <w:rsid w:val="275A6090"/>
    <w:rsid w:val="276A5E9A"/>
    <w:rsid w:val="28043432"/>
    <w:rsid w:val="282B151E"/>
    <w:rsid w:val="283E5112"/>
    <w:rsid w:val="28BE1833"/>
    <w:rsid w:val="290872A8"/>
    <w:rsid w:val="2947021C"/>
    <w:rsid w:val="298A5BB9"/>
    <w:rsid w:val="29915929"/>
    <w:rsid w:val="29937259"/>
    <w:rsid w:val="29B35110"/>
    <w:rsid w:val="29D46E34"/>
    <w:rsid w:val="2A0C65CE"/>
    <w:rsid w:val="2A164295"/>
    <w:rsid w:val="2A2E4796"/>
    <w:rsid w:val="2A750617"/>
    <w:rsid w:val="2AA1765E"/>
    <w:rsid w:val="2AB6656C"/>
    <w:rsid w:val="2ACE34E8"/>
    <w:rsid w:val="2AE8751B"/>
    <w:rsid w:val="2BBB2623"/>
    <w:rsid w:val="2C771D6E"/>
    <w:rsid w:val="2CBE11D1"/>
    <w:rsid w:val="2CC4752A"/>
    <w:rsid w:val="2D4F065D"/>
    <w:rsid w:val="2DE231D3"/>
    <w:rsid w:val="2E162111"/>
    <w:rsid w:val="2E1D524D"/>
    <w:rsid w:val="2E1F2D74"/>
    <w:rsid w:val="2E667C9C"/>
    <w:rsid w:val="2F2A5E74"/>
    <w:rsid w:val="2F511653"/>
    <w:rsid w:val="2F863C05"/>
    <w:rsid w:val="2FEA73B1"/>
    <w:rsid w:val="30202730"/>
    <w:rsid w:val="306224F6"/>
    <w:rsid w:val="30B31E99"/>
    <w:rsid w:val="30F304E8"/>
    <w:rsid w:val="312D21AD"/>
    <w:rsid w:val="3162469E"/>
    <w:rsid w:val="318F6462"/>
    <w:rsid w:val="325B6344"/>
    <w:rsid w:val="32D210D5"/>
    <w:rsid w:val="331F3816"/>
    <w:rsid w:val="335C3003"/>
    <w:rsid w:val="33715DCD"/>
    <w:rsid w:val="33E81E01"/>
    <w:rsid w:val="340065E3"/>
    <w:rsid w:val="341A3FB7"/>
    <w:rsid w:val="34222FC5"/>
    <w:rsid w:val="343510BC"/>
    <w:rsid w:val="345A7A61"/>
    <w:rsid w:val="3460576A"/>
    <w:rsid w:val="35325A82"/>
    <w:rsid w:val="35511BFE"/>
    <w:rsid w:val="35EF74CF"/>
    <w:rsid w:val="35FE0154"/>
    <w:rsid w:val="366C5641"/>
    <w:rsid w:val="37256F21"/>
    <w:rsid w:val="37AA7913"/>
    <w:rsid w:val="380D628E"/>
    <w:rsid w:val="388B0D67"/>
    <w:rsid w:val="38A24CCD"/>
    <w:rsid w:val="38BB5D8F"/>
    <w:rsid w:val="38F815D3"/>
    <w:rsid w:val="390D035C"/>
    <w:rsid w:val="39464FF9"/>
    <w:rsid w:val="394A4F39"/>
    <w:rsid w:val="3968211A"/>
    <w:rsid w:val="39EA6E4E"/>
    <w:rsid w:val="3A1F5EA9"/>
    <w:rsid w:val="3A6A465B"/>
    <w:rsid w:val="3AB65F71"/>
    <w:rsid w:val="3AC57376"/>
    <w:rsid w:val="3B0A6B5A"/>
    <w:rsid w:val="3B293EF9"/>
    <w:rsid w:val="3B954675"/>
    <w:rsid w:val="3B984165"/>
    <w:rsid w:val="3BDB4052"/>
    <w:rsid w:val="3BE00049"/>
    <w:rsid w:val="3BFD5C9E"/>
    <w:rsid w:val="3C5C5193"/>
    <w:rsid w:val="3C7C75E3"/>
    <w:rsid w:val="3CB068B1"/>
    <w:rsid w:val="3CBE19BF"/>
    <w:rsid w:val="3CD76F0F"/>
    <w:rsid w:val="3CEB6517"/>
    <w:rsid w:val="3CFE1B47"/>
    <w:rsid w:val="3CFE624A"/>
    <w:rsid w:val="3D0044E2"/>
    <w:rsid w:val="3D485717"/>
    <w:rsid w:val="3E326B23"/>
    <w:rsid w:val="3E80785E"/>
    <w:rsid w:val="3E9E2F02"/>
    <w:rsid w:val="3F0A7CBB"/>
    <w:rsid w:val="3F2E3C50"/>
    <w:rsid w:val="3F30617F"/>
    <w:rsid w:val="3F34080C"/>
    <w:rsid w:val="3FBA0B4E"/>
    <w:rsid w:val="404B5F5D"/>
    <w:rsid w:val="40C41559"/>
    <w:rsid w:val="40C81049"/>
    <w:rsid w:val="40DC2CF0"/>
    <w:rsid w:val="40DD4BE1"/>
    <w:rsid w:val="4101455B"/>
    <w:rsid w:val="41613CD8"/>
    <w:rsid w:val="41835383"/>
    <w:rsid w:val="419D300F"/>
    <w:rsid w:val="41C96B4B"/>
    <w:rsid w:val="428611BC"/>
    <w:rsid w:val="42A66246"/>
    <w:rsid w:val="433F1FF3"/>
    <w:rsid w:val="43F45AE1"/>
    <w:rsid w:val="447A08BB"/>
    <w:rsid w:val="44951059"/>
    <w:rsid w:val="44EF0897"/>
    <w:rsid w:val="450D7972"/>
    <w:rsid w:val="45390767"/>
    <w:rsid w:val="45594965"/>
    <w:rsid w:val="45950775"/>
    <w:rsid w:val="45B46040"/>
    <w:rsid w:val="45CC5137"/>
    <w:rsid w:val="460B37F6"/>
    <w:rsid w:val="462557F9"/>
    <w:rsid w:val="466A4DD4"/>
    <w:rsid w:val="46FD5719"/>
    <w:rsid w:val="470F30F7"/>
    <w:rsid w:val="47213FAC"/>
    <w:rsid w:val="479A3013"/>
    <w:rsid w:val="47C74B85"/>
    <w:rsid w:val="47DB31AF"/>
    <w:rsid w:val="481A666F"/>
    <w:rsid w:val="484D144E"/>
    <w:rsid w:val="4852038D"/>
    <w:rsid w:val="48657D1D"/>
    <w:rsid w:val="498D1081"/>
    <w:rsid w:val="49BA5B75"/>
    <w:rsid w:val="4A3B180B"/>
    <w:rsid w:val="4A513E5D"/>
    <w:rsid w:val="4ADA02F6"/>
    <w:rsid w:val="4BB70638"/>
    <w:rsid w:val="4BBE25CA"/>
    <w:rsid w:val="4BE43BF5"/>
    <w:rsid w:val="4C72455F"/>
    <w:rsid w:val="4CB525DD"/>
    <w:rsid w:val="4CEC60BF"/>
    <w:rsid w:val="4CF50A7A"/>
    <w:rsid w:val="4D2A6BE7"/>
    <w:rsid w:val="4D4E1748"/>
    <w:rsid w:val="4DFF0074"/>
    <w:rsid w:val="4E2A34E4"/>
    <w:rsid w:val="4F166759"/>
    <w:rsid w:val="4F1F09CE"/>
    <w:rsid w:val="4F5F0DCA"/>
    <w:rsid w:val="4F6B0926"/>
    <w:rsid w:val="4F786330"/>
    <w:rsid w:val="4FE0534E"/>
    <w:rsid w:val="4FF1693E"/>
    <w:rsid w:val="509A7751"/>
    <w:rsid w:val="50EA0B67"/>
    <w:rsid w:val="51E46FDF"/>
    <w:rsid w:val="5203382D"/>
    <w:rsid w:val="52230C7A"/>
    <w:rsid w:val="52852F59"/>
    <w:rsid w:val="530F2FB2"/>
    <w:rsid w:val="53641925"/>
    <w:rsid w:val="5373218D"/>
    <w:rsid w:val="53746E0E"/>
    <w:rsid w:val="539B439B"/>
    <w:rsid w:val="546926EB"/>
    <w:rsid w:val="54FB6D4F"/>
    <w:rsid w:val="550348EE"/>
    <w:rsid w:val="55164621"/>
    <w:rsid w:val="55290286"/>
    <w:rsid w:val="559B4861"/>
    <w:rsid w:val="565028D0"/>
    <w:rsid w:val="566B403E"/>
    <w:rsid w:val="567F51EA"/>
    <w:rsid w:val="56835CE6"/>
    <w:rsid w:val="56B21462"/>
    <w:rsid w:val="574A6804"/>
    <w:rsid w:val="57DD5747"/>
    <w:rsid w:val="57FD3876"/>
    <w:rsid w:val="58313520"/>
    <w:rsid w:val="589777F0"/>
    <w:rsid w:val="594B3587"/>
    <w:rsid w:val="59D5622F"/>
    <w:rsid w:val="59DF0F94"/>
    <w:rsid w:val="59E62C29"/>
    <w:rsid w:val="5AD642FE"/>
    <w:rsid w:val="5ADE317B"/>
    <w:rsid w:val="5B541720"/>
    <w:rsid w:val="5BBD57F6"/>
    <w:rsid w:val="5BC41FEF"/>
    <w:rsid w:val="5C05719D"/>
    <w:rsid w:val="5C5E240A"/>
    <w:rsid w:val="5C787C10"/>
    <w:rsid w:val="5CFA6097"/>
    <w:rsid w:val="5D414205"/>
    <w:rsid w:val="5D8303EE"/>
    <w:rsid w:val="5D9407D9"/>
    <w:rsid w:val="5DE11544"/>
    <w:rsid w:val="5E504BDC"/>
    <w:rsid w:val="5F302AFF"/>
    <w:rsid w:val="5F492E23"/>
    <w:rsid w:val="5F9429D7"/>
    <w:rsid w:val="5FBC5DC5"/>
    <w:rsid w:val="5FFE2E45"/>
    <w:rsid w:val="6029271D"/>
    <w:rsid w:val="60320284"/>
    <w:rsid w:val="6057789C"/>
    <w:rsid w:val="6089214B"/>
    <w:rsid w:val="609E5A0A"/>
    <w:rsid w:val="60A96349"/>
    <w:rsid w:val="61094DED"/>
    <w:rsid w:val="61946FF9"/>
    <w:rsid w:val="61B50D1E"/>
    <w:rsid w:val="61C14102"/>
    <w:rsid w:val="61D2367E"/>
    <w:rsid w:val="61FA2BD4"/>
    <w:rsid w:val="626B6FDD"/>
    <w:rsid w:val="627E1801"/>
    <w:rsid w:val="62F153A2"/>
    <w:rsid w:val="62F15D85"/>
    <w:rsid w:val="62FB4E56"/>
    <w:rsid w:val="6321219A"/>
    <w:rsid w:val="632E2F2F"/>
    <w:rsid w:val="63770981"/>
    <w:rsid w:val="637819EB"/>
    <w:rsid w:val="637E25A6"/>
    <w:rsid w:val="63EF3186"/>
    <w:rsid w:val="64016386"/>
    <w:rsid w:val="643E1442"/>
    <w:rsid w:val="644D348F"/>
    <w:rsid w:val="64D771FD"/>
    <w:rsid w:val="65273CE0"/>
    <w:rsid w:val="6535464F"/>
    <w:rsid w:val="654E74BF"/>
    <w:rsid w:val="65A66511"/>
    <w:rsid w:val="65AB66C0"/>
    <w:rsid w:val="65CB0B10"/>
    <w:rsid w:val="66391F1D"/>
    <w:rsid w:val="66546D57"/>
    <w:rsid w:val="670A0B8F"/>
    <w:rsid w:val="67315FE5"/>
    <w:rsid w:val="677871A4"/>
    <w:rsid w:val="6794282E"/>
    <w:rsid w:val="67A17A14"/>
    <w:rsid w:val="67D0240D"/>
    <w:rsid w:val="67E82146"/>
    <w:rsid w:val="67EA7CCE"/>
    <w:rsid w:val="682B5BA0"/>
    <w:rsid w:val="683E7CBF"/>
    <w:rsid w:val="687C1CF4"/>
    <w:rsid w:val="68B33DB4"/>
    <w:rsid w:val="68ED5241"/>
    <w:rsid w:val="68FB04C3"/>
    <w:rsid w:val="694953CF"/>
    <w:rsid w:val="695F447B"/>
    <w:rsid w:val="698E432E"/>
    <w:rsid w:val="69A26D0E"/>
    <w:rsid w:val="6A42015E"/>
    <w:rsid w:val="6A7D43A3"/>
    <w:rsid w:val="6B086362"/>
    <w:rsid w:val="6B472278"/>
    <w:rsid w:val="6B715CB5"/>
    <w:rsid w:val="6B80414A"/>
    <w:rsid w:val="6BEE37AA"/>
    <w:rsid w:val="6C310C22"/>
    <w:rsid w:val="6C692E30"/>
    <w:rsid w:val="6C916660"/>
    <w:rsid w:val="6C9205D9"/>
    <w:rsid w:val="6D0A20C6"/>
    <w:rsid w:val="6D471F65"/>
    <w:rsid w:val="6D480C98"/>
    <w:rsid w:val="6D6D6950"/>
    <w:rsid w:val="6DA8623D"/>
    <w:rsid w:val="6DDE0D47"/>
    <w:rsid w:val="6F4D4C8B"/>
    <w:rsid w:val="6F5540C2"/>
    <w:rsid w:val="6F8043E7"/>
    <w:rsid w:val="6FA205B9"/>
    <w:rsid w:val="6FAC7C04"/>
    <w:rsid w:val="6FD958D9"/>
    <w:rsid w:val="6FD9651F"/>
    <w:rsid w:val="700B4F6D"/>
    <w:rsid w:val="70467A89"/>
    <w:rsid w:val="70623849"/>
    <w:rsid w:val="70F74E78"/>
    <w:rsid w:val="71267542"/>
    <w:rsid w:val="717E5451"/>
    <w:rsid w:val="72035AD5"/>
    <w:rsid w:val="73A016D5"/>
    <w:rsid w:val="73C53042"/>
    <w:rsid w:val="74C50030"/>
    <w:rsid w:val="75581C94"/>
    <w:rsid w:val="75636DC4"/>
    <w:rsid w:val="75837271"/>
    <w:rsid w:val="759202BA"/>
    <w:rsid w:val="75B82733"/>
    <w:rsid w:val="75BF1D13"/>
    <w:rsid w:val="762A3631"/>
    <w:rsid w:val="769D3E02"/>
    <w:rsid w:val="769E7B7B"/>
    <w:rsid w:val="77344F88"/>
    <w:rsid w:val="77BE388F"/>
    <w:rsid w:val="78032632"/>
    <w:rsid w:val="784E627E"/>
    <w:rsid w:val="787F5E28"/>
    <w:rsid w:val="78A27DF6"/>
    <w:rsid w:val="797F0137"/>
    <w:rsid w:val="799E682F"/>
    <w:rsid w:val="79FD593D"/>
    <w:rsid w:val="7ADC6EC3"/>
    <w:rsid w:val="7B095F8D"/>
    <w:rsid w:val="7B672F52"/>
    <w:rsid w:val="7BA6229F"/>
    <w:rsid w:val="7BB557D8"/>
    <w:rsid w:val="7BC13DBD"/>
    <w:rsid w:val="7C4B60AF"/>
    <w:rsid w:val="7D586CD5"/>
    <w:rsid w:val="7DBB40E6"/>
    <w:rsid w:val="7E3B2EC0"/>
    <w:rsid w:val="7E4F632A"/>
    <w:rsid w:val="7E6F61AB"/>
    <w:rsid w:val="7E7C543E"/>
    <w:rsid w:val="7F255072"/>
    <w:rsid w:val="7FA06927"/>
    <w:rsid w:val="7FA4338F"/>
    <w:rsid w:val="7FF96287"/>
  </w:rsids>
  <w:docVars>
    <w:docVar w:name="commondata" w:val="eyJoZGlkIjoiNThjY2ExODczM2I2MmRjOTA5YzA4ZjM3ZDVhZmRkZGU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qFormat="1"/>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FirstIndent"/>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FirstIndent">
    <w:name w:val="Body Text First Indent"/>
    <w:qFormat/>
    <w:pPr>
      <w:widowControl w:val="0"/>
      <w:ind w:firstLine="420" w:firstLineChars="100"/>
      <w:jc w:val="both"/>
    </w:pPr>
    <w:rPr>
      <w:rFonts w:asciiTheme="minorHAnsi" w:eastAsiaTheme="minorEastAsia" w:hAnsiTheme="minorHAnsi" w:cstheme="minorBidi"/>
      <w:kern w:val="2"/>
      <w:sz w:val="21"/>
      <w:szCs w:val="24"/>
      <w:lang w:val="en-US" w:eastAsia="zh-CN" w:bidi="ar-SA"/>
    </w:rPr>
  </w:style>
  <w:style w:type="paragraph" w:styleId="BodyText">
    <w:name w:val="Body Text"/>
    <w:basedOn w:val="Normal"/>
    <w:next w:val="TOC5"/>
    <w:uiPriority w:val="99"/>
    <w:unhideWhenUsed/>
    <w:qFormat/>
    <w:pPr>
      <w:spacing w:after="120"/>
    </w:pPr>
  </w:style>
  <w:style w:type="paragraph" w:styleId="TOC5">
    <w:name w:val="toc 5"/>
    <w:next w:val="Normal"/>
    <w:qFormat/>
    <w:pPr>
      <w:wordWrap w:val="0"/>
      <w:spacing w:after="200" w:line="276" w:lineRule="auto"/>
      <w:ind w:left="1275"/>
      <w:jc w:val="both"/>
    </w:pPr>
    <w:rPr>
      <w:rFonts w:ascii="宋体" w:eastAsia="Times New Roman" w:hAnsi="宋体" w:cs="Times New Roman"/>
      <w:lang w:val="en-US" w:eastAsia="zh-CN" w:bidi="ar-SA"/>
    </w:rPr>
  </w:style>
  <w:style w:type="paragraph" w:styleId="PlainText">
    <w:name w:val="Plain Text"/>
    <w:basedOn w:val="Normal"/>
    <w:uiPriority w:val="99"/>
    <w:unhideWhenUsed/>
    <w:qFormat/>
    <w:rPr>
      <w:rFonts w:ascii="宋体" w:eastAsia="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rPr>
      <w:sz w:val="24"/>
    </w:rPr>
  </w:style>
  <w:style w:type="table" w:styleId="TableGrid">
    <w:name w:val="Table Grid"/>
    <w:basedOn w:val="TableNormal"/>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qFormat/>
    <w:rPr>
      <w:color w:val="0000FF"/>
      <w:u w:val="single"/>
    </w:rPr>
  </w:style>
  <w:style w:type="paragraph" w:customStyle="1" w:styleId="---">
    <w:name w:val="试卷-单选题-试题-题目"/>
    <w:basedOn w:val="Normal"/>
    <w:qFormat/>
    <w:pPr>
      <w:spacing w:line="360" w:lineRule="auto"/>
      <w:jc w:val="left"/>
    </w:pPr>
  </w:style>
  <w:style w:type="paragraph" w:customStyle="1" w:styleId="---0">
    <w:name w:val="试卷-单选题-试题-答案"/>
    <w:basedOn w:val="Normal"/>
    <w:qFormat/>
    <w:pPr>
      <w:spacing w:line="360" w:lineRule="auto"/>
    </w:pPr>
  </w:style>
  <w:style w:type="paragraph" w:customStyle="1" w:styleId="---1">
    <w:name w:val="试卷-材料题-试题-标题"/>
    <w:basedOn w:val="Normal"/>
    <w:qFormat/>
    <w:pPr>
      <w:spacing w:line="360" w:lineRule="auto"/>
      <w:jc w:val="left"/>
    </w:pPr>
  </w:style>
  <w:style w:type="paragraph" w:customStyle="1" w:styleId="----">
    <w:name w:val="试卷-材料题-试题-材料-标题"/>
    <w:basedOn w:val="Normal"/>
    <w:qFormat/>
    <w:pPr>
      <w:spacing w:line="360" w:lineRule="auto"/>
    </w:pPr>
    <w:rPr>
      <w:rFonts w:ascii="黑体" w:eastAsia="黑体" w:hAnsi="黑体"/>
    </w:rPr>
  </w:style>
  <w:style w:type="paragraph" w:customStyle="1" w:styleId="----0">
    <w:name w:val="试卷-材料题-试题-材料-正文"/>
    <w:basedOn w:val="Normal"/>
    <w:qFormat/>
    <w:pPr>
      <w:spacing w:line="360" w:lineRule="auto"/>
      <w:ind w:firstLine="420" w:firstLineChars="200"/>
    </w:pPr>
    <w:rPr>
      <w:rFonts w:eastAsia="楷体_GB2312"/>
    </w:rPr>
  </w:style>
  <w:style w:type="paragraph" w:customStyle="1" w:styleId="----1">
    <w:name w:val="试卷-材料题-试题-材料-引自"/>
    <w:basedOn w:val="Normal"/>
    <w:qFormat/>
    <w:pPr>
      <w:spacing w:line="360" w:lineRule="auto"/>
      <w:ind w:left="420" w:leftChars="200"/>
      <w:jc w:val="right"/>
    </w:pPr>
    <w:rPr>
      <w:rFonts w:eastAsia="楷体_GB2312"/>
    </w:rPr>
  </w:style>
  <w:style w:type="paragraph" w:customStyle="1" w:styleId="--1">
    <w:name w:val="试题-答案-普通1"/>
    <w:basedOn w:val="Normal"/>
    <w:qFormat/>
    <w:pPr>
      <w:spacing w:line="36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jpeg" /><Relationship Id="rId13" Type="http://schemas.openxmlformats.org/officeDocument/2006/relationships/image" Target="media/image10.pn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image" Target="media/image12.jpeg"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57</TotalTime>
  <Pages>4</Pages>
  <Words>4411</Words>
  <Characters>4553</Characters>
  <Application>Microsoft Office Word</Application>
  <DocSecurity>0</DocSecurity>
  <Lines>0</Lines>
  <Paragraphs>0</Paragraphs>
  <ScaleCrop>false</ScaleCrop>
  <Company/>
  <LinksUpToDate>false</LinksUpToDate>
  <CharactersWithSpaces>5610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0</cp:revision>
  <cp:lastPrinted>2022-05-06T02:35:00Z</cp:lastPrinted>
  <dcterms:created xsi:type="dcterms:W3CDTF">2022-05-02T14:38:00Z</dcterms:created>
  <dcterms:modified xsi:type="dcterms:W3CDTF">2023-04-14T08:25:46Z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