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88" w:lineRule="auto"/>
        <w:jc w:val="center"/>
        <w:rPr>
          <w:rFonts w:ascii="华文新魏" w:eastAsia="华文新魏"/>
          <w:b/>
          <w:sz w:val="24"/>
          <w:szCs w:val="24"/>
        </w:rPr>
      </w:pPr>
      <w:r>
        <w:rPr>
          <w:rFonts w:ascii="华文新魏" w:eastAsia="华文新魏"/>
          <w:b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10985500</wp:posOffset>
            </wp:positionV>
            <wp:extent cx="317500" cy="4191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8484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新魏" w:eastAsia="华文新魏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10604500</wp:posOffset>
            </wp:positionV>
            <wp:extent cx="381000" cy="406400"/>
            <wp:effectExtent l="0" t="0" r="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400049" name="图片 1000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napToGrid w:val="0"/>
        <w:spacing w:line="240" w:lineRule="atLeast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202</w:t>
      </w:r>
      <w:r>
        <w:rPr>
          <w:rFonts w:ascii="宋体" w:hAnsi="宋体" w:cs="宋体" w:hint="eastAsia"/>
          <w:b/>
          <w:sz w:val="32"/>
          <w:szCs w:val="32"/>
          <w:lang w:val="en-US" w:eastAsia="zh-CN"/>
        </w:rPr>
        <w:t>3</w:t>
      </w:r>
      <w:r>
        <w:rPr>
          <w:rFonts w:ascii="宋体" w:hAnsi="宋体" w:cs="宋体" w:hint="eastAsia"/>
          <w:b/>
          <w:sz w:val="32"/>
          <w:szCs w:val="32"/>
        </w:rPr>
        <w:t>年九年级第</w:t>
      </w:r>
      <w:r>
        <w:rPr>
          <w:rFonts w:ascii="宋体" w:hAnsi="宋体" w:cs="宋体" w:hint="eastAsia"/>
          <w:b/>
          <w:sz w:val="32"/>
          <w:szCs w:val="32"/>
          <w:lang w:eastAsia="zh-CN"/>
        </w:rPr>
        <w:t>一</w:t>
      </w:r>
      <w:r>
        <w:rPr>
          <w:rFonts w:ascii="宋体" w:hAnsi="宋体" w:cs="宋体" w:hint="eastAsia"/>
          <w:b/>
          <w:sz w:val="32"/>
          <w:szCs w:val="32"/>
        </w:rPr>
        <w:t>次中考适应性调研测试历史答题纸</w:t>
      </w:r>
    </w:p>
    <w:p>
      <w:pPr>
        <w:jc w:val="center"/>
        <w:rPr>
          <w:rFonts w:ascii="宋体" w:eastAsia="宋体" w:hAnsi="宋体" w:hint="eastAsia"/>
          <w:b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sz w:val="24"/>
          <w:szCs w:val="24"/>
        </w:rPr>
        <w:t xml:space="preserve">               （考试时间  60分钟  满分50分）          202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3</w:t>
      </w:r>
      <w:r>
        <w:rPr>
          <w:rFonts w:ascii="宋体" w:hAnsi="宋体" w:hint="eastAsia"/>
          <w:b/>
          <w:sz w:val="24"/>
          <w:szCs w:val="24"/>
        </w:rPr>
        <w:t>.0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4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922"/>
        <w:gridCol w:w="1119"/>
        <w:gridCol w:w="1093"/>
        <w:gridCol w:w="1080"/>
        <w:gridCol w:w="156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/>
          <w:jc w:val="center"/>
        </w:trPr>
        <w:tc>
          <w:tcPr>
            <w:tcW w:w="92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题号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一</w:t>
            </w:r>
          </w:p>
        </w:tc>
        <w:tc>
          <w:tcPr>
            <w:tcW w:w="3292" w:type="dxa"/>
            <w:gridSpan w:val="3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二</w:t>
            </w: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合计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/>
          <w:jc w:val="center"/>
        </w:trPr>
        <w:tc>
          <w:tcPr>
            <w:tcW w:w="921" w:type="dxa"/>
            <w:vMerge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922" w:type="dxa"/>
            <w:vMerge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119" w:type="dxa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26</w:t>
            </w:r>
          </w:p>
        </w:tc>
        <w:tc>
          <w:tcPr>
            <w:tcW w:w="1093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27</w:t>
            </w:r>
          </w:p>
        </w:tc>
        <w:tc>
          <w:tcPr>
            <w:tcW w:w="108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28</w:t>
            </w:r>
          </w:p>
        </w:tc>
        <w:tc>
          <w:tcPr>
            <w:tcW w:w="1560" w:type="dxa"/>
            <w:vMerge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  <w:jc w:val="center"/>
        </w:trPr>
        <w:tc>
          <w:tcPr>
            <w:tcW w:w="921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得分</w:t>
            </w:r>
          </w:p>
        </w:tc>
        <w:tc>
          <w:tcPr>
            <w:tcW w:w="92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119" w:type="dxa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093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</w:tbl>
    <w:p>
      <w:pPr>
        <w:spacing w:line="288" w:lineRule="auto"/>
        <w:rPr>
          <w:rFonts w:ascii="宋体" w:hAnsi="宋体"/>
          <w:b/>
          <w:color w:val="000000"/>
          <w:sz w:val="24"/>
          <w:szCs w:val="24"/>
        </w:rPr>
      </w:pPr>
    </w:p>
    <w:p>
      <w:pPr>
        <w:spacing w:line="300" w:lineRule="exact"/>
        <w:rPr>
          <w:rFonts w:ascii="宋体" w:hAnsi="宋体"/>
          <w:b/>
          <w:color w:val="000000"/>
          <w:sz w:val="24"/>
          <w:szCs w:val="24"/>
        </w:rPr>
      </w:pPr>
      <w:r>
        <w:rPr>
          <w:rFonts w:ascii="宋体" w:hAnsi="宋体" w:hint="eastAsia"/>
          <w:b/>
          <w:color w:val="000000"/>
          <w:sz w:val="24"/>
          <w:szCs w:val="24"/>
        </w:rPr>
        <w:t>一、选择题</w:t>
      </w:r>
      <w:r>
        <w:rPr>
          <w:rFonts w:ascii="宋体" w:hAnsi="宋体" w:hint="eastAsia"/>
          <w:b/>
          <w:sz w:val="24"/>
          <w:szCs w:val="24"/>
        </w:rPr>
        <w:t>（本大题共有25题，每题1分，共25分。每题给出的四个选项中，只有一项最符合题目要求。请将答案填写在答题纸对应的题号内。）</w:t>
      </w:r>
    </w:p>
    <w:p>
      <w:pPr>
        <w:spacing w:line="300" w:lineRule="exact"/>
        <w:rPr>
          <w:rFonts w:ascii="宋体" w:hAnsi="宋体"/>
          <w:b/>
          <w:sz w:val="24"/>
          <w:szCs w:val="24"/>
        </w:rPr>
      </w:pPr>
    </w:p>
    <w:tbl>
      <w:tblPr>
        <w:tblStyle w:val="TableNormal"/>
        <w:tblpPr w:leftFromText="180" w:rightFromText="180" w:vertAnchor="text" w:horzAnchor="page" w:tblpX="1726" w:tblpY="-86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588"/>
        <w:gridCol w:w="588"/>
        <w:gridCol w:w="588"/>
        <w:gridCol w:w="590"/>
        <w:gridCol w:w="588"/>
        <w:gridCol w:w="588"/>
        <w:gridCol w:w="588"/>
        <w:gridCol w:w="590"/>
        <w:gridCol w:w="588"/>
        <w:gridCol w:w="588"/>
        <w:gridCol w:w="588"/>
        <w:gridCol w:w="590"/>
        <w:gridCol w:w="588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91"/>
        </w:trPr>
        <w:tc>
          <w:tcPr>
            <w:tcW w:w="789" w:type="dxa"/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题号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3</w:t>
            </w:r>
          </w:p>
        </w:tc>
        <w:tc>
          <w:tcPr>
            <w:tcW w:w="59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4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5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6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7</w:t>
            </w:r>
          </w:p>
        </w:tc>
        <w:tc>
          <w:tcPr>
            <w:tcW w:w="59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8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9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10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11</w:t>
            </w:r>
          </w:p>
        </w:tc>
        <w:tc>
          <w:tcPr>
            <w:tcW w:w="59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12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13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91"/>
        </w:trPr>
        <w:tc>
          <w:tcPr>
            <w:tcW w:w="789" w:type="dxa"/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答案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91"/>
        </w:trPr>
        <w:tc>
          <w:tcPr>
            <w:tcW w:w="789" w:type="dxa"/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题号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14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15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16</w:t>
            </w:r>
          </w:p>
        </w:tc>
        <w:tc>
          <w:tcPr>
            <w:tcW w:w="59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17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18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19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20</w:t>
            </w:r>
          </w:p>
        </w:tc>
        <w:tc>
          <w:tcPr>
            <w:tcW w:w="59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21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22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23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24</w:t>
            </w:r>
          </w:p>
        </w:tc>
        <w:tc>
          <w:tcPr>
            <w:tcW w:w="59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25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591"/>
        </w:trPr>
        <w:tc>
          <w:tcPr>
            <w:tcW w:w="789" w:type="dxa"/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答案</w:t>
            </w: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9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snapToGrid w:val="0"/>
        <w:spacing w:line="276" w:lineRule="auto"/>
        <w:rPr>
          <w:rFonts w:ascii="黑体" w:eastAsia="黑体"/>
          <w:b/>
          <w:bCs/>
          <w:sz w:val="24"/>
          <w:szCs w:val="24"/>
        </w:rPr>
      </w:pPr>
      <w:r>
        <w:rPr>
          <w:rFonts w:ascii="黑体" w:eastAsia="黑体" w:hint="eastAsia"/>
          <w:b/>
          <w:bCs/>
          <w:sz w:val="24"/>
          <w:szCs w:val="24"/>
        </w:rPr>
        <w:t>二、非选择题（共25分，第26题</w:t>
      </w:r>
      <w:r>
        <w:rPr>
          <w:rFonts w:ascii="黑体" w:eastAsia="黑体" w:hint="eastAsia"/>
          <w:b/>
          <w:bCs/>
          <w:sz w:val="24"/>
          <w:szCs w:val="24"/>
          <w:lang w:val="en-US" w:eastAsia="zh-CN"/>
        </w:rPr>
        <w:t>8</w:t>
      </w:r>
      <w:r>
        <w:rPr>
          <w:rFonts w:ascii="黑体" w:eastAsia="黑体" w:hint="eastAsia"/>
          <w:b/>
          <w:bCs/>
          <w:sz w:val="24"/>
          <w:szCs w:val="24"/>
        </w:rPr>
        <w:t>分，第27题9分，第28题</w:t>
      </w:r>
      <w:r>
        <w:rPr>
          <w:rFonts w:ascii="黑体" w:eastAsia="黑体" w:hint="eastAsia"/>
          <w:b/>
          <w:bCs/>
          <w:sz w:val="24"/>
          <w:szCs w:val="24"/>
          <w:lang w:val="en-US" w:eastAsia="zh-CN"/>
        </w:rPr>
        <w:t>8</w:t>
      </w:r>
      <w:r>
        <w:rPr>
          <w:rFonts w:ascii="黑体" w:eastAsia="黑体" w:hint="eastAsia"/>
          <w:b/>
          <w:bCs/>
          <w:sz w:val="24"/>
          <w:szCs w:val="24"/>
        </w:rPr>
        <w:t>分）</w:t>
      </w:r>
    </w:p>
    <w:p>
      <w:pPr>
        <w:snapToGrid w:val="0"/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26．（</w:t>
      </w:r>
      <w:r>
        <w:rPr>
          <w:rFonts w:ascii="宋体" w:hAnsi="宋体" w:hint="eastAsia"/>
          <w:lang w:val="en-US" w:eastAsia="zh-CN"/>
        </w:rPr>
        <w:t>8</w:t>
      </w:r>
      <w:r>
        <w:rPr>
          <w:rFonts w:ascii="宋体" w:hAnsi="宋体" w:hint="eastAsia"/>
        </w:rPr>
        <w:t>分）</w:t>
      </w:r>
    </w:p>
    <w:p>
      <w:pPr>
        <w:snapToGrid w:val="0"/>
        <w:spacing w:line="360" w:lineRule="exact"/>
        <w:ind w:firstLine="420" w:firstLineChars="20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（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1</w:t>
      </w:r>
      <w:r>
        <w:rPr>
          <w:rFonts w:ascii="宋体" w:hAnsi="宋体" w:cs="宋体" w:hint="eastAsia"/>
          <w:bCs/>
          <w:color w:val="000000"/>
          <w:szCs w:val="21"/>
        </w:rPr>
        <w:t>）（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3</w:t>
      </w:r>
      <w:r>
        <w:rPr>
          <w:rFonts w:ascii="宋体" w:hAnsi="宋体" w:cs="宋体" w:hint="eastAsia"/>
          <w:bCs/>
          <w:color w:val="000000"/>
          <w:szCs w:val="21"/>
        </w:rPr>
        <w:t>分）</w:t>
      </w:r>
      <w:r>
        <w:rPr>
          <w:rFonts w:ascii="宋体" w:hAnsi="宋体" w:cs="宋体" w:hint="eastAsia"/>
          <w:bCs/>
          <w:color w:val="000000"/>
          <w:szCs w:val="21"/>
          <w:lang w:eastAsia="zh-CN"/>
        </w:rPr>
        <w:t>改组</w:t>
      </w:r>
      <w:r>
        <w:rPr>
          <w:rFonts w:ascii="宋体" w:hAnsi="宋体" w:cs="宋体" w:hint="eastAsia"/>
          <w:bCs/>
          <w:color w:val="000000"/>
          <w:szCs w:val="21"/>
        </w:rPr>
        <w:t>：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</w:t>
      </w:r>
    </w:p>
    <w:p>
      <w:pPr>
        <w:snapToGrid w:val="0"/>
        <w:spacing w:line="360" w:lineRule="exact"/>
        <w:rPr>
          <w:rFonts w:ascii="宋体" w:hAnsi="宋体" w:cs="宋体" w:hint="default"/>
          <w:bCs/>
          <w:color w:val="000000"/>
          <w:szCs w:val="21"/>
          <w:lang w:val="en-US"/>
        </w:rPr>
      </w:pP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  </w:t>
      </w:r>
    </w:p>
    <w:p>
      <w:pPr>
        <w:snapToGrid w:val="0"/>
        <w:spacing w:line="360" w:lineRule="exact"/>
        <w:rPr>
          <w:rFonts w:ascii="宋体" w:hAnsi="宋体" w:cs="宋体" w:hint="eastAsia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</w:t>
      </w:r>
    </w:p>
    <w:p>
      <w:pPr>
        <w:snapToGrid w:val="0"/>
        <w:spacing w:line="360" w:lineRule="exact"/>
        <w:ind w:firstLine="420" w:firstLineChars="200"/>
        <w:rPr>
          <w:rFonts w:ascii="宋体" w:hAnsi="宋体" w:cs="宋体" w:hint="eastAsia"/>
          <w:bCs/>
          <w:color w:val="000000"/>
          <w:szCs w:val="21"/>
        </w:rPr>
      </w:pPr>
      <w:bookmarkStart w:id="0" w:name="_GoBack"/>
      <w:bookmarkEnd w:id="0"/>
    </w:p>
    <w:p>
      <w:pPr>
        <w:snapToGrid w:val="0"/>
        <w:spacing w:line="360" w:lineRule="exact"/>
        <w:ind w:firstLine="420" w:firstLineChars="20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（2）（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2</w:t>
      </w:r>
      <w:r>
        <w:rPr>
          <w:rFonts w:ascii="宋体" w:hAnsi="宋体" w:cs="宋体" w:hint="eastAsia"/>
          <w:bCs/>
          <w:color w:val="000000"/>
          <w:szCs w:val="21"/>
        </w:rPr>
        <w:t>分）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职能</w:t>
      </w:r>
      <w:r>
        <w:rPr>
          <w:rFonts w:ascii="宋体" w:hAnsi="宋体" w:cs="宋体" w:hint="eastAsia"/>
          <w:bCs/>
          <w:color w:val="000000"/>
          <w:szCs w:val="21"/>
        </w:rPr>
        <w:t>：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</w:t>
      </w:r>
    </w:p>
    <w:p>
      <w:pPr>
        <w:snapToGrid w:val="0"/>
        <w:spacing w:line="360" w:lineRule="exact"/>
        <w:rPr>
          <w:rFonts w:ascii="宋体" w:hAnsi="宋体" w:cs="宋体" w:hint="default"/>
          <w:bCs/>
          <w:color w:val="000000"/>
          <w:szCs w:val="21"/>
          <w:lang w:val="en-US"/>
        </w:rPr>
      </w:pP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</w:t>
      </w:r>
    </w:p>
    <w:p>
      <w:pPr>
        <w:snapToGrid w:val="0"/>
        <w:spacing w:line="360" w:lineRule="exact"/>
        <w:ind w:firstLine="945" w:firstLineChars="450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cs="宋体" w:hint="eastAsia"/>
          <w:bCs/>
          <w:color w:val="000000"/>
          <w:szCs w:val="21"/>
        </w:rPr>
        <w:t>（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2</w:t>
      </w:r>
      <w:r>
        <w:rPr>
          <w:rFonts w:ascii="宋体" w:hAnsi="宋体" w:cs="宋体" w:hint="eastAsia"/>
          <w:bCs/>
          <w:color w:val="000000"/>
          <w:szCs w:val="21"/>
        </w:rPr>
        <w:t>分）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作用</w:t>
      </w:r>
      <w:r>
        <w:rPr>
          <w:rFonts w:ascii="宋体" w:hAnsi="宋体" w:cs="宋体" w:hint="eastAsia"/>
          <w:bCs/>
          <w:color w:val="000000"/>
          <w:szCs w:val="21"/>
        </w:rPr>
        <w:t>：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</w:t>
      </w:r>
    </w:p>
    <w:p>
      <w:pPr>
        <w:snapToGrid w:val="0"/>
        <w:spacing w:line="360" w:lineRule="exact"/>
        <w:rPr>
          <w:rFonts w:ascii="宋体" w:hAnsi="宋体" w:cs="宋体" w:hint="default"/>
          <w:bCs/>
          <w:color w:val="000000"/>
          <w:szCs w:val="21"/>
          <w:lang w:val="en-US"/>
        </w:rPr>
      </w:pP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</w:t>
      </w:r>
    </w:p>
    <w:p>
      <w:pPr>
        <w:snapToGrid w:val="0"/>
        <w:spacing w:line="360" w:lineRule="exact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 xml:space="preserve"> </w:t>
      </w:r>
    </w:p>
    <w:p>
      <w:pPr>
        <w:snapToGrid w:val="0"/>
        <w:spacing w:line="280" w:lineRule="exact"/>
        <w:ind w:firstLine="420" w:firstLineChars="200"/>
        <w:rPr>
          <w:rFonts w:ascii="宋体" w:eastAsia="宋体" w:hAnsi="宋体" w:cs="宋体" w:hint="eastAsia"/>
          <w:bCs/>
          <w:color w:val="000000"/>
          <w:szCs w:val="21"/>
          <w:u w:val="single"/>
          <w:lang w:eastAsia="zh-CN"/>
        </w:rPr>
      </w:pPr>
      <w:r>
        <w:rPr>
          <w:rFonts w:ascii="宋体" w:hAnsi="宋体" w:cs="宋体" w:hint="eastAsia"/>
          <w:bCs/>
          <w:color w:val="000000"/>
          <w:szCs w:val="21"/>
        </w:rPr>
        <w:t>（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3</w:t>
      </w:r>
      <w:r>
        <w:rPr>
          <w:rFonts w:ascii="宋体" w:hAnsi="宋体" w:cs="宋体" w:hint="eastAsia"/>
          <w:bCs/>
          <w:color w:val="000000"/>
          <w:szCs w:val="21"/>
        </w:rPr>
        <w:t>）</w:t>
      </w:r>
      <w:r>
        <w:rPr>
          <w:rFonts w:ascii="宋体" w:hAnsi="宋体" w:cs="宋体" w:hint="eastAsia"/>
          <w:bCs/>
          <w:color w:val="000000"/>
          <w:szCs w:val="21"/>
          <w:lang w:eastAsia="zh-CN"/>
        </w:rPr>
        <w:t>（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1分</w:t>
      </w:r>
      <w:r>
        <w:rPr>
          <w:rFonts w:ascii="宋体" w:hAnsi="宋体" w:cs="宋体" w:hint="eastAsia"/>
          <w:bCs/>
          <w:color w:val="000000"/>
          <w:szCs w:val="21"/>
          <w:lang w:eastAsia="zh-CN"/>
        </w:rPr>
        <w:t>）趋势：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</w:t>
      </w:r>
    </w:p>
    <w:p>
      <w:pPr>
        <w:numPr>
          <w:ilvl w:val="0"/>
          <w:numId w:val="0"/>
        </w:numPr>
        <w:spacing w:line="360" w:lineRule="exact"/>
        <w:rPr>
          <w:rFonts w:hint="eastAsia"/>
        </w:rPr>
      </w:pPr>
      <w:r>
        <w:rPr>
          <w:rFonts w:ascii="宋体" w:hAnsi="宋体" w:cs="宋体" w:hint="eastAsia"/>
          <w:bCs/>
          <w:color w:val="000000"/>
          <w:szCs w:val="21"/>
        </w:rPr>
        <w:t xml:space="preserve">    </w:t>
      </w:r>
    </w:p>
    <w:p>
      <w:pPr>
        <w:snapToGrid w:val="0"/>
        <w:spacing w:line="280" w:lineRule="exact"/>
      </w:pPr>
      <w:r>
        <w:rPr>
          <w:rFonts w:hint="eastAsia"/>
        </w:rPr>
        <w:t>27．（9分）</w:t>
      </w:r>
    </w:p>
    <w:p>
      <w:pPr>
        <w:snapToGrid w:val="0"/>
        <w:spacing w:line="360" w:lineRule="exact"/>
        <w:ind w:firstLine="420" w:firstLineChars="200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（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1</w:t>
      </w:r>
      <w:r>
        <w:rPr>
          <w:rFonts w:ascii="宋体" w:hAnsi="宋体" w:cs="宋体" w:hint="eastAsia"/>
          <w:bCs/>
          <w:color w:val="000000"/>
          <w:szCs w:val="21"/>
        </w:rPr>
        <w:t>）（</w:t>
      </w:r>
      <w:r>
        <w:rPr>
          <w:rFonts w:ascii="宋体" w:hAnsi="宋体" w:cs="宋体" w:hint="eastAsia"/>
          <w:bCs/>
          <w:color w:val="000000"/>
          <w:szCs w:val="21"/>
          <w:lang w:val="en-US" w:eastAsia="zh-CN"/>
        </w:rPr>
        <w:t>3</w:t>
      </w:r>
      <w:r>
        <w:rPr>
          <w:rFonts w:ascii="宋体" w:hAnsi="宋体" w:cs="宋体" w:hint="eastAsia"/>
          <w:bCs/>
          <w:color w:val="000000"/>
          <w:szCs w:val="21"/>
        </w:rPr>
        <w:t>分）</w:t>
      </w:r>
      <w:r>
        <w:rPr>
          <w:rFonts w:ascii="宋体" w:hAnsi="宋体" w:cs="宋体" w:hint="eastAsia"/>
          <w:bCs/>
          <w:color w:val="000000"/>
          <w:szCs w:val="21"/>
          <w:lang w:eastAsia="zh-CN"/>
        </w:rPr>
        <w:t>历史事件</w:t>
      </w:r>
      <w:r>
        <w:rPr>
          <w:rFonts w:ascii="宋体" w:hAnsi="宋体" w:cs="宋体" w:hint="eastAsia"/>
          <w:bCs/>
          <w:color w:val="000000"/>
          <w:szCs w:val="21"/>
        </w:rPr>
        <w:t>：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eastAsia="zh-CN"/>
        </w:rPr>
        <w:t>；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</w:t>
      </w:r>
    </w:p>
    <w:p>
      <w:pPr>
        <w:snapToGrid w:val="0"/>
        <w:spacing w:line="360" w:lineRule="exact"/>
        <w:rPr>
          <w:rFonts w:ascii="宋体" w:hAnsi="宋体" w:cs="宋体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eastAsia="zh-CN"/>
        </w:rPr>
        <w:t>；</w:t>
      </w:r>
    </w:p>
    <w:p>
      <w:pPr>
        <w:snapToGrid w:val="0"/>
        <w:spacing w:line="340" w:lineRule="exact"/>
        <w:rPr>
          <w:rFonts w:ascii="宋体" w:hAnsi="宋体" w:cs="宋体" w:hint="eastAsia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。</w:t>
      </w:r>
      <w:r>
        <w:rPr>
          <w:rFonts w:ascii="宋体" w:hAnsi="宋体" w:cs="宋体" w:hint="eastAsia"/>
          <w:bCs/>
          <w:color w:val="000000"/>
          <w:szCs w:val="21"/>
        </w:rPr>
        <w:t xml:space="preserve">                       </w:t>
      </w:r>
    </w:p>
    <w:p>
      <w:pPr>
        <w:snapToGrid w:val="0"/>
        <w:spacing w:line="340" w:lineRule="exact"/>
        <w:ind w:firstLine="420" w:firstLineChars="200"/>
        <w:rPr>
          <w:rFonts w:ascii="宋体" w:hAnsi="宋体" w:cs="宋体" w:hint="eastAsia"/>
          <w:bCs/>
          <w:color w:val="000000"/>
          <w:szCs w:val="21"/>
        </w:rPr>
      </w:pPr>
    </w:p>
    <w:p>
      <w:pPr>
        <w:snapToGrid w:val="0"/>
        <w:spacing w:line="340" w:lineRule="exact"/>
        <w:ind w:firstLine="420" w:firstLineChars="200"/>
        <w:rPr>
          <w:rFonts w:ascii="宋体" w:eastAsia="宋体" w:hAnsi="宋体" w:cs="宋体" w:hint="default"/>
          <w:bCs/>
          <w:color w:val="000000"/>
          <w:szCs w:val="21"/>
          <w:u w:val="single"/>
          <w:lang w:val="en-US" w:eastAsia="zh-CN"/>
        </w:rPr>
      </w:pPr>
      <w:r>
        <w:rPr>
          <w:rFonts w:ascii="宋体" w:hAnsi="宋体" w:cs="宋体" w:hint="eastAsia"/>
          <w:bCs/>
          <w:color w:val="000000"/>
          <w:szCs w:val="21"/>
        </w:rPr>
        <w:t>（2）</w:t>
      </w:r>
      <w:r>
        <w:rPr>
          <w:rFonts w:ascii="宋体" w:hAnsi="宋体" w:cs="宋体"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宋体" w:hAnsi="宋体" w:cs="宋体"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 w:cs="宋体"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宋体" w:hAnsi="宋体" w:cs="宋体"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阐述或说明：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</w:t>
      </w:r>
      <w:r>
        <w:rPr>
          <w:rFonts w:ascii="宋体" w:hAnsi="宋体" w:cs="宋体" w:hint="eastAsia"/>
          <w:bCs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napToGrid w:val="0"/>
        <w:spacing w:line="340" w:lineRule="exact"/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                                                    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  </w:t>
      </w:r>
      <w:r>
        <w:rPr>
          <w:rFonts w:ascii="宋体" w:hAnsi="宋体" w:cs="宋体" w:hint="eastAsia"/>
          <w:bCs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 xml:space="preserve">  </w:t>
      </w:r>
    </w:p>
    <w:p>
      <w:pPr>
        <w:spacing w:line="28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both"/>
        <w:textAlignment w:val="baseline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both"/>
        <w:textAlignment w:val="baseline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both"/>
        <w:textAlignment w:val="baseline"/>
      </w:pPr>
      <w:r>
        <w:rPr>
          <w:rFonts w:hint="eastAsia"/>
        </w:rPr>
        <w:t>28．（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ind w:firstLine="210" w:firstLineChars="100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  <w:r>
        <w:rPr>
          <w:rFonts w:ascii="宋体" w:hAnsi="宋体" w:hint="eastAsia"/>
          <w:color w:val="000000"/>
          <w:szCs w:val="21"/>
          <w:lang w:eastAsia="zh-CN"/>
        </w:rPr>
        <w:t>原因</w:t>
      </w:r>
      <w:r>
        <w:rPr>
          <w:rFonts w:ascii="宋体" w:hAnsi="宋体" w:hint="eastAsia"/>
          <w:color w:val="000000"/>
          <w:szCs w:val="21"/>
        </w:rPr>
        <w:t xml:space="preserve">：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ind w:firstLine="210" w:firstLineChars="100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3</w:t>
      </w:r>
      <w:r>
        <w:rPr>
          <w:rFonts w:ascii="宋体" w:hAnsi="宋体" w:hint="eastAsia"/>
          <w:color w:val="000000"/>
          <w:szCs w:val="21"/>
        </w:rPr>
        <w:t>分）</w:t>
      </w:r>
      <w:r>
        <w:rPr>
          <w:rFonts w:ascii="宋体" w:hAnsi="宋体" w:hint="eastAsia"/>
          <w:color w:val="000000"/>
          <w:szCs w:val="21"/>
          <w:lang w:eastAsia="zh-CN"/>
        </w:rPr>
        <w:t>内外因素</w:t>
      </w:r>
      <w:r>
        <w:rPr>
          <w:rFonts w:ascii="宋体" w:hAnsi="宋体" w:hint="eastAsia"/>
          <w:color w:val="000000"/>
          <w:szCs w:val="21"/>
        </w:rPr>
        <w:t xml:space="preserve">：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eastAsia="宋体" w:hAnsi="宋体" w:hint="eastAsia"/>
          <w:color w:val="000000"/>
          <w:szCs w:val="21"/>
          <w:lang w:eastAsia="zh-CN"/>
        </w:rPr>
      </w:pPr>
      <w:r>
        <w:rPr>
          <w:rFonts w:ascii="宋体" w:hAnsi="宋体" w:hint="eastAsia"/>
          <w:color w:val="000000"/>
          <w:szCs w:val="21"/>
          <w:lang w:eastAsia="zh-CN"/>
        </w:rPr>
        <w:t>（</w:t>
      </w:r>
      <w:r>
        <w:rPr>
          <w:rFonts w:ascii="宋体" w:hAnsi="宋体" w:hint="eastAsia"/>
          <w:color w:val="000000"/>
          <w:szCs w:val="21"/>
          <w:lang w:val="en-US" w:eastAsia="zh-CN"/>
        </w:rPr>
        <w:t>1分</w:t>
      </w:r>
      <w:r>
        <w:rPr>
          <w:rFonts w:ascii="宋体" w:hAnsi="宋体" w:hint="eastAsia"/>
          <w:color w:val="000000"/>
          <w:szCs w:val="21"/>
          <w:lang w:eastAsia="zh-CN"/>
        </w:rPr>
        <w:t>）目的：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hAnsi="宋体" w:hint="eastAsia"/>
          <w:color w:val="000000"/>
          <w:szCs w:val="21"/>
          <w:lang w:val="en-US" w:eastAsia="zh-CN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eastAsia="宋体" w:hAnsi="宋体" w:hint="eastAsia"/>
          <w:color w:val="000000"/>
          <w:szCs w:val="21"/>
          <w:lang w:eastAsia="zh-CN"/>
        </w:rPr>
      </w:pPr>
      <w:r>
        <w:rPr>
          <w:rFonts w:ascii="宋体" w:hAnsi="宋体" w:hint="eastAsia"/>
          <w:color w:val="000000"/>
          <w:szCs w:val="21"/>
          <w:lang w:val="en-US" w:eastAsia="zh-CN"/>
        </w:rPr>
        <w:t xml:space="preserve">  （3）（1分）认识：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40" w:lineRule="exact"/>
        <w:jc w:val="both"/>
        <w:textAlignment w:val="baseline"/>
        <w:rPr>
          <w:rFonts w:ascii="宋体" w:hAnsi="宋体" w:hint="eastAsia"/>
          <w:color w:val="000000"/>
          <w:szCs w:val="21"/>
          <w:u w:val="single"/>
        </w:rPr>
      </w:pPr>
      <w:r>
        <w:rPr>
          <w:rFonts w:ascii="宋体" w:hAnsi="宋体" w:hint="eastAsia"/>
          <w:color w:val="000000"/>
          <w:szCs w:val="21"/>
          <w:u w:val="single"/>
        </w:rPr>
        <w:t xml:space="preserve">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                     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                 </w:t>
      </w:r>
      <w:r>
        <w:rPr>
          <w:rFonts w:ascii="宋体" w:hAnsi="宋体" w:hint="eastAsia"/>
          <w:color w:val="000000"/>
          <w:szCs w:val="21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szCs w:val="21"/>
          <w:u w:val="single"/>
        </w:rPr>
        <w:t xml:space="preserve">          </w:t>
      </w:r>
    </w:p>
    <w:p>
      <w:pPr>
        <w:spacing w:line="340" w:lineRule="exact"/>
        <w:sectPr>
          <w:headerReference w:type="default" r:id="rId7"/>
          <w:footerReference w:type="default" r:id="rId8"/>
          <w:pgSz w:w="11906" w:h="16838"/>
          <w:pgMar w:top="1440" w:right="1800" w:bottom="1440" w:left="1800" w:header="708" w:footer="708" w:gutter="0"/>
          <w:cols w:num="1" w:space="708"/>
        </w:sectPr>
      </w:pPr>
    </w:p>
    <w:p>
      <w:r>
        <w:drawing>
          <wp:inline>
            <wp:extent cx="5274310" cy="6312158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7276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mso-height-relative:page;mso-width-relative:page;position:absolute;z-index:251661312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60288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481218"/>
    <w:multiLevelType w:val="singleLevel"/>
    <w:tmpl w:val="E1481218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B891A99"/>
    <w:rsid w:val="004151FC"/>
    <w:rsid w:val="004D3C5E"/>
    <w:rsid w:val="00BB263F"/>
    <w:rsid w:val="00C02FC6"/>
    <w:rsid w:val="00C148BF"/>
    <w:rsid w:val="00D038E5"/>
    <w:rsid w:val="02FD2752"/>
    <w:rsid w:val="0B891A99"/>
    <w:rsid w:val="15E769F0"/>
    <w:rsid w:val="18306950"/>
    <w:rsid w:val="1B943047"/>
    <w:rsid w:val="1B9D2CFE"/>
    <w:rsid w:val="1E2E06A5"/>
    <w:rsid w:val="1FE010DA"/>
    <w:rsid w:val="2E723341"/>
    <w:rsid w:val="333F4650"/>
    <w:rsid w:val="35A6515C"/>
    <w:rsid w:val="42D3062A"/>
    <w:rsid w:val="48CC271F"/>
    <w:rsid w:val="51CF4E7F"/>
    <w:rsid w:val="5521161C"/>
    <w:rsid w:val="60313B5E"/>
    <w:rsid w:val="605C15DB"/>
    <w:rsid w:val="66886A01"/>
    <w:rsid w:val="68674057"/>
    <w:rsid w:val="710E4F39"/>
    <w:rsid w:val="717D4E72"/>
    <w:rsid w:val="7F051CBF"/>
  </w:rsids>
  <w:docVars>
    <w:docVar w:name="commondata" w:val="eyJoZGlkIjoiZjBlZWEyNDU2ZWVlMWVjNzkyZDI5MDFiNzM2ZTY0MzA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character" w:customStyle="1" w:styleId="Char">
    <w:name w:val="页眉 Char"/>
    <w:basedOn w:val="DefaultParagraphFont"/>
    <w:link w:val="Header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4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4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328</Characters>
  <Application>Microsoft Office Word</Application>
  <DocSecurity>0</DocSecurity>
  <Lines>20</Lines>
  <Paragraphs>5</Paragraphs>
  <ScaleCrop>false</ScaleCrop>
  <Company/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轻水</dc:creator>
  <cp:lastModifiedBy>灯下往事</cp:lastModifiedBy>
  <cp:revision>2</cp:revision>
  <dcterms:created xsi:type="dcterms:W3CDTF">2022-04-05T12:33:00Z</dcterms:created>
  <dcterms:modified xsi:type="dcterms:W3CDTF">2023-04-04T08:06:04Z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