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苏教版六年级数学下册《2.圆柱与圆锥》-单元测试1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1.(本题5分)一个圆柱和一个圆锥的底面积和体积都分别相等，圆锥的高是12cm，圆柱的高是（　　）cm．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2.(本题5分)一个圆柱的底面直径是4分米，如果它的侧面展开是一个正方形，那么圆柱的高是（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B.12.56分米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C.25.12分米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3.(本题5分)一个圆柱形纸筒，它的高是3.14dm，底面直径是1dm，这个圆柱形纸筒的侧面展开是（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B.正方形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C.圆形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4.(本题5分)两个底面半径相等的圆锥体和圆体，圆锥和圆柱的体积比是1：4，已知圆柱的高是8厘米，那么圆锥的高是（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5.(本题5分)4个铁圆柱可以熔铸成等底等高的圆锥体的个数是（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C.36个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D.72个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6.(本题5分)把一根正方体木料削成一个最大的圆柱，这个正方体的棱长相当于圆柱的（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A.底面半径或高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B.高或底面直径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C.底面周长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7.(本题5分)一个直角三角形，以它的一条直角边为轴旋转一周，得到一个（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A.圆柱体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B.圆锥体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8.(本题5分)下面图形中，正确表示圆锥高的是（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47.25pt;width:42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48pt;width:4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47.25pt;width:44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9.(本题5分)一个圆柱的侧面展开是正方形，圆柱的底面半径是0.2分米，圆柱的高是____分米．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10.(本题5分)一个圆锥底面半径是5分米，高12分米，它的体积是____立方分米．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11.(本题5分)一个圆锥的高是24厘米，体积是25.12立方厘米，它的底面半径是____．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12.(本题5分)一个长方体比一个圆锥体的体积多20立方分米，如果它们等底等高，那么这个圆锥体的体积是____立方分米．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13.(本题5分)一个圆柱的底面半径与一个圆锥的底面半径的比是2：3，圆锥的体积是圆柱体积的1.5倍，圆柱的高是6厘米，圆锥的高是____厘米．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14.(本题7分)一个圆柱和一个圆锥等底等高，它们的体积之和是120立方米，圆柱的体积是____立方米，圆锥的体积是____立方米．圆锥和圆柱体积的比是（____：____）．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用一个底面是边长8厘米的正方形，高16厘米的长方体容器，测量一个圆锥体铅垂的体积，容器中装的水距杯口还有2厘米．当圆锥体铅垂放入容器中，有部分水溢出；当把圆锥体铅垂取出后，水面下降了2厘米．求圆锥体铅垂体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16.(本题7分)将两个体积是12立方米的圆柱体钢锭熔铸成一个底面积是36平方米的圆锥形钢锭，这个圆锥形钢锭的高是多少米？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17.(本题7分)把一棱长10cm的正方体铁块熔铸成一个底面直径是20cm的圆锥铁块，这个圆锥最高约多少厘米？（保留整数）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18.(本题7分)有一块长方体钢坯，长15.7厘米，宽10厘米，高5厘米，把它熔铸成一个底面周长是31.4厘米的圆锥形零件，圆锥形零件的高是多少厘米？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苏教版六年级数学下册《2.圆柱与圆锥》-单元测试1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解：12÷3=4（cm）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答：圆柱的高是4cm．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解：3.14×4=12.56（分米），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答：圆柱的高是12.56分米．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解：这个圆柱的底面周长是：3.14×1=3.14（分米），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因为高也是3.14分米，底面周长与高相等，所以它的侧面展开图是正方形．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解：设圆锥的高是h，底面半径为r，</w:t>
      </w:r>
      <w:r>
        <w:br w:type="textWrapping"/>
      </w:r>
      <w:r>
        <w:t>则圆锥的体积：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πr2h，</w:t>
      </w:r>
      <w:r>
        <w:br w:type="textWrapping"/>
      </w:r>
      <w:r>
        <w:t>圆柱的体积：8πr2，</w:t>
      </w:r>
      <w:r>
        <w:br w:type="textWrapping"/>
      </w:r>
      <w:r>
        <w:t>又因圆锥的体积：圆柱的体积=1：4，</w:t>
      </w:r>
      <w: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πr2h：8πr2=1：4，</w:t>
      </w:r>
      <w: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h：8=1：4，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解得：h=6（厘米）；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答：圆锥的高是6厘米．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解：3×4=12（个）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答：4个铁圆柱可以熔铸成等底等高的圆锥体的个数是12个；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解：将一个正方体加工成最大的圆柱，这个正方体的棱长相当于圆柱的高和底面直径；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解：如果以直角三角形的一条直角边为轴旋转一周，可以得到一圆锥体．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解：下面图形中，正确表示圆锥高的是C；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1.256;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解：圆柱的底面周长（圆柱的高）：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3.14×2×0.2=1.256（分米）；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答：圆柱的高是1.256分米．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故答案为：1.256．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314;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×3.14×52×12，</w:t>
      </w:r>
      <w:r>
        <w:br w:type="textWrapping"/>
      </w:r>
      <w:r>
        <w:t>=3.14×25×4，</w:t>
      </w:r>
      <w:r>
        <w:br w:type="textWrapping"/>
      </w:r>
      <w:r>
        <w:t>=314（立方分米）；</w:t>
      </w:r>
      <w:r>
        <w:br w:type="textWrapping"/>
      </w:r>
      <w:r>
        <w:t>答：这个圆锥的体积是314立方分米．</w:t>
      </w:r>
      <w:r>
        <w:br w:type="textWrapping"/>
      </w:r>
      <w:r>
        <w:t>故答案为：314．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解：底面积：25.12÷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÷24</w:t>
      </w:r>
      <w:r>
        <w:br w:type="textWrapping"/>
      </w:r>
      <w:r>
        <w:t>=25.12×3÷24</w:t>
      </w:r>
      <w:r>
        <w:br w:type="textWrapping"/>
      </w:r>
      <w:r>
        <w:t>=75.36÷24</w:t>
      </w:r>
      <w:r>
        <w:br w:type="textWrapping"/>
      </w:r>
      <w:r>
        <w:t>=3.14（平方厘米）</w:t>
      </w:r>
      <w:r>
        <w:br w:type="textWrapping"/>
      </w:r>
      <w:r>
        <w:t>设半径为r厘米</w:t>
      </w:r>
      <w:r>
        <w:br w:type="textWrapping"/>
      </w:r>
      <w:r>
        <w:t xml:space="preserve">      3.14×r2=3.14</w:t>
      </w:r>
      <w:r>
        <w:br w:type="textWrapping"/>
      </w:r>
      <w:r>
        <w:t>3.14×r2÷3.14=3.14÷3.14</w:t>
      </w:r>
      <w:r>
        <w:br w:type="textWrapping"/>
      </w:r>
      <w:r>
        <w:t>r2=1</w:t>
      </w:r>
      <w:r>
        <w:br w:type="textWrapping"/>
      </w:r>
      <w:r>
        <w:t>r=1．</w:t>
      </w:r>
      <w:r>
        <w:br w:type="textWrapping"/>
      </w:r>
      <w:r>
        <w:t>答：底面半径是1厘米．</w:t>
      </w:r>
      <w:r>
        <w:br w:type="textWrapping"/>
      </w:r>
      <w:r>
        <w:t>故答案为：1厘米．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解：20÷（3-1）=10（立方分米）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答：这个圆锥体的体积是10立方分米．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解：设圆柱的底面半径为2r，圆锥的高为h厘米，</w:t>
      </w:r>
      <w:r>
        <w:br w:type="textWrapping"/>
      </w:r>
      <w:r>
        <w:t>因为圆柱的底面半径与圆锥的底面半径的比是2：3，</w:t>
      </w:r>
      <w:r>
        <w:br w:type="textWrapping"/>
      </w:r>
      <w:r>
        <w:t>所以圆锥的底面半径应为3r，</w:t>
      </w:r>
      <w:r>
        <w:br w:type="textWrapping"/>
      </w:r>
      <w:r>
        <w:t>π（3r）2×h=π（2r）2×6×1.5</w:t>
      </w:r>
      <w:r>
        <w:br w:type="textWrapping"/>
      </w:r>
      <w:r>
        <w:t>9r2×h=2r2×9</w:t>
      </w:r>
      <w:r>
        <w:br w:type="textWrapping"/>
      </w:r>
      <w:r>
        <w:t>h=2，</w:t>
      </w:r>
      <w:r>
        <w:br w:type="textWrapping"/>
      </w:r>
      <w:r>
        <w:t>答：圆锥的高是2厘米．</w:t>
      </w:r>
      <w:r>
        <w:br w:type="textWrapping"/>
      </w:r>
      <w:r>
        <w:t>故答案为：2．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9030;1;3;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解：等底等的圆锥的体积与圆柱的体积比是1：3，</w:t>
      </w:r>
      <w:r>
        <w:br w:type="textWrapping"/>
      </w:r>
      <w:r>
        <w:t>3+1=4（份）；</w:t>
      </w:r>
      <w:r>
        <w:br w:type="textWrapping"/>
      </w:r>
      <w:r>
        <w:t>120×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</w:p>
        </w:tc>
      </w:tr>
    </w:tbl>
    <w:p>
      <w:r>
        <w:t>=90（立方米）；</w:t>
      </w:r>
      <w:r>
        <w:br w:type="textWrapping"/>
      </w:r>
      <w:r>
        <w:t>120×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16E23C5"/>
    <w:rsid w:val="0452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1946</Words>
  <Characters>2340</Characters>
  <Lines>6</Lines>
  <Paragraphs>1</Paragraphs>
  <TotalTime>1</TotalTime>
  <ScaleCrop>false</ScaleCrop>
  <LinksUpToDate>false</LinksUpToDate>
  <CharactersWithSpaces>2362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2023-04-18T08:25:33Z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5B925E0A4DD54B69BEA78935FEC40CD5_13</vt:lpwstr>
  </property>
</Properties>
</file>