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F13E8" w14:paraId="48415174" w14:textId="77777777">
      <w:pPr>
        <w:pStyle w:val="Heading1"/>
        <w:spacing w:before="53"/>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6pt;margin-top:878pt;margin-left:963pt;mso-position-horizontal-relative:page;mso-position-vertical-relative:top-margin-area;position:absolute;z-index:251658240">
            <v:imagedata r:id="rId4" o:title=""/>
            <o:lock v:ext="edit" aspectratio="t"/>
          </v:shape>
        </w:pict>
      </w:r>
      <w:r>
        <w:rPr>
          <w:lang w:eastAsia="zh-CN"/>
        </w:rPr>
        <w:t>贵阳市南明区第一实验中学</w:t>
      </w:r>
    </w:p>
    <w:p w:rsidR="00AF13E8" w14:paraId="0CDEB1F9" w14:textId="77777777">
      <w:pPr>
        <w:tabs>
          <w:tab w:val="left" w:pos="4379"/>
        </w:tabs>
        <w:spacing w:before="5" w:line="242" w:lineRule="auto"/>
        <w:ind w:left="2457" w:right="2564"/>
        <w:jc w:val="center"/>
        <w:rPr>
          <w:rFonts w:ascii="Calibri" w:eastAsia="Calibri"/>
          <w:sz w:val="24"/>
          <w:lang w:eastAsia="zh-CN"/>
        </w:rPr>
      </w:pPr>
      <w:r>
        <w:rPr>
          <w:rFonts w:ascii="Calibri" w:eastAsia="Calibri"/>
          <w:sz w:val="24"/>
          <w:lang w:eastAsia="zh-CN"/>
        </w:rPr>
        <w:t>2022-2023</w:t>
      </w:r>
      <w:r>
        <w:rPr>
          <w:rFonts w:ascii="Calibri" w:eastAsia="Calibri"/>
          <w:spacing w:val="3"/>
          <w:sz w:val="24"/>
          <w:lang w:eastAsia="zh-CN"/>
        </w:rPr>
        <w:t xml:space="preserve"> </w:t>
      </w:r>
      <w:r>
        <w:rPr>
          <w:sz w:val="24"/>
          <w:lang w:eastAsia="zh-CN"/>
        </w:rPr>
        <w:t>学年度第二学期</w:t>
      </w:r>
      <w:r>
        <w:rPr>
          <w:spacing w:val="-61"/>
          <w:sz w:val="24"/>
          <w:lang w:eastAsia="zh-CN"/>
        </w:rPr>
        <w:t xml:space="preserve"> </w:t>
      </w:r>
      <w:r>
        <w:rPr>
          <w:rFonts w:ascii="Calibri" w:eastAsia="Calibri"/>
          <w:sz w:val="24"/>
          <w:lang w:eastAsia="zh-CN"/>
        </w:rPr>
        <w:t>3</w:t>
      </w:r>
      <w:r>
        <w:rPr>
          <w:rFonts w:ascii="Calibri" w:eastAsia="Calibri"/>
          <w:spacing w:val="5"/>
          <w:sz w:val="24"/>
          <w:lang w:eastAsia="zh-CN"/>
        </w:rPr>
        <w:t xml:space="preserve"> </w:t>
      </w:r>
      <w:r>
        <w:rPr>
          <w:sz w:val="24"/>
          <w:lang w:eastAsia="zh-CN"/>
        </w:rPr>
        <w:t>月月考物理试</w:t>
      </w:r>
      <w:r>
        <w:rPr>
          <w:spacing w:val="-12"/>
          <w:sz w:val="24"/>
          <w:lang w:eastAsia="zh-CN"/>
        </w:rPr>
        <w:t>卷</w:t>
      </w:r>
      <w:r>
        <w:rPr>
          <w:sz w:val="24"/>
          <w:lang w:eastAsia="zh-CN"/>
        </w:rPr>
        <w:t>满分</w:t>
      </w:r>
      <w:r>
        <w:rPr>
          <w:spacing w:val="-60"/>
          <w:sz w:val="24"/>
          <w:lang w:eastAsia="zh-CN"/>
        </w:rPr>
        <w:t xml:space="preserve"> </w:t>
      </w:r>
      <w:r>
        <w:rPr>
          <w:rFonts w:ascii="Calibri" w:eastAsia="Calibri"/>
          <w:sz w:val="24"/>
          <w:lang w:eastAsia="zh-CN"/>
        </w:rPr>
        <w:t>90</w:t>
      </w:r>
      <w:r>
        <w:rPr>
          <w:rFonts w:ascii="Calibri" w:eastAsia="Calibri"/>
          <w:spacing w:val="4"/>
          <w:sz w:val="24"/>
          <w:lang w:eastAsia="zh-CN"/>
        </w:rPr>
        <w:t xml:space="preserve"> </w:t>
      </w:r>
      <w:r>
        <w:rPr>
          <w:sz w:val="24"/>
          <w:lang w:eastAsia="zh-CN"/>
        </w:rPr>
        <w:t>分</w:t>
      </w:r>
      <w:r>
        <w:rPr>
          <w:sz w:val="24"/>
          <w:lang w:eastAsia="zh-CN"/>
        </w:rPr>
        <w:tab/>
      </w:r>
      <w:r>
        <w:rPr>
          <w:rFonts w:ascii="Calibri" w:eastAsia="Calibri"/>
          <w:sz w:val="24"/>
          <w:lang w:eastAsia="zh-CN"/>
        </w:rPr>
        <w:t>g=10N/Kg</w:t>
      </w:r>
    </w:p>
    <w:p w:rsidR="00AF13E8" w14:paraId="565E6756" w14:textId="77777777">
      <w:pPr>
        <w:pStyle w:val="BodyText"/>
        <w:tabs>
          <w:tab w:val="left" w:pos="3268"/>
        </w:tabs>
        <w:spacing w:before="20" w:line="278" w:lineRule="auto"/>
        <w:ind w:left="119" w:right="1306"/>
        <w:jc w:val="both"/>
        <w:rPr>
          <w:lang w:eastAsia="zh-CN"/>
        </w:rPr>
      </w:pPr>
      <w:r>
        <w:rPr>
          <w:lang w:eastAsia="zh-CN"/>
        </w:rPr>
        <w:t>一、选择题（每题</w:t>
      </w:r>
      <w:r>
        <w:rPr>
          <w:spacing w:val="-55"/>
          <w:lang w:eastAsia="zh-CN"/>
        </w:rPr>
        <w:t xml:space="preserve"> </w:t>
      </w:r>
      <w:r>
        <w:rPr>
          <w:rFonts w:ascii="Calibri" w:eastAsia="Calibri" w:hAnsi="Calibri"/>
          <w:lang w:eastAsia="zh-CN"/>
        </w:rPr>
        <w:t>3</w:t>
      </w:r>
      <w:r>
        <w:rPr>
          <w:rFonts w:ascii="Calibri" w:eastAsia="Calibri" w:hAnsi="Calibri"/>
          <w:spacing w:val="1"/>
          <w:lang w:eastAsia="zh-CN"/>
        </w:rPr>
        <w:t xml:space="preserve"> </w:t>
      </w:r>
      <w:r>
        <w:rPr>
          <w:lang w:eastAsia="zh-CN"/>
        </w:rPr>
        <w:t>分</w:t>
      </w:r>
      <w:r>
        <w:rPr>
          <w:rFonts w:ascii="Calibri" w:eastAsia="Calibri" w:hAnsi="Calibri"/>
          <w:lang w:eastAsia="zh-CN"/>
        </w:rPr>
        <w:t>,</w:t>
      </w:r>
      <w:r>
        <w:rPr>
          <w:lang w:eastAsia="zh-CN"/>
        </w:rPr>
        <w:t>共</w:t>
      </w:r>
      <w:r>
        <w:rPr>
          <w:spacing w:val="-54"/>
          <w:lang w:eastAsia="zh-CN"/>
        </w:rPr>
        <w:t xml:space="preserve"> </w:t>
      </w:r>
      <w:r>
        <w:rPr>
          <w:rFonts w:ascii="Calibri" w:eastAsia="Calibri" w:hAnsi="Calibri"/>
          <w:lang w:eastAsia="zh-CN"/>
        </w:rPr>
        <w:t>18</w:t>
      </w:r>
      <w:r>
        <w:rPr>
          <w:rFonts w:ascii="Calibri" w:eastAsia="Calibri" w:hAnsi="Calibri"/>
          <w:spacing w:val="1"/>
          <w:lang w:eastAsia="zh-CN"/>
        </w:rPr>
        <w:t xml:space="preserve"> </w:t>
      </w:r>
      <w:r>
        <w:rPr>
          <w:lang w:eastAsia="zh-CN"/>
        </w:rPr>
        <w:t>分</w:t>
      </w:r>
      <w:r>
        <w:rPr>
          <w:rFonts w:ascii="Calibri" w:eastAsia="Calibri" w:hAnsi="Calibri"/>
          <w:lang w:eastAsia="zh-CN"/>
        </w:rPr>
        <w:t>.1~4</w:t>
      </w:r>
      <w:r>
        <w:rPr>
          <w:rFonts w:ascii="Calibri" w:eastAsia="Calibri" w:hAnsi="Calibri"/>
          <w:spacing w:val="3"/>
          <w:lang w:eastAsia="zh-CN"/>
        </w:rPr>
        <w:t xml:space="preserve"> </w:t>
      </w:r>
      <w:r>
        <w:rPr>
          <w:lang w:eastAsia="zh-CN"/>
        </w:rPr>
        <w:t>题为单选题</w:t>
      </w:r>
      <w:r>
        <w:rPr>
          <w:rFonts w:ascii="Calibri" w:eastAsia="Calibri" w:hAnsi="Calibri"/>
          <w:lang w:eastAsia="zh-CN"/>
        </w:rPr>
        <w:t>,5~6</w:t>
      </w:r>
      <w:r>
        <w:rPr>
          <w:rFonts w:ascii="Calibri" w:eastAsia="Calibri" w:hAnsi="Calibri"/>
          <w:spacing w:val="5"/>
          <w:lang w:eastAsia="zh-CN"/>
        </w:rPr>
        <w:t xml:space="preserve"> </w:t>
      </w:r>
      <w:r>
        <w:rPr>
          <w:lang w:eastAsia="zh-CN"/>
        </w:rPr>
        <w:t>题为多选题</w:t>
      </w:r>
      <w:r>
        <w:rPr>
          <w:rFonts w:ascii="Calibri" w:eastAsia="Calibri" w:hAnsi="Calibri"/>
          <w:lang w:eastAsia="zh-CN"/>
        </w:rPr>
        <w:t>,</w:t>
      </w:r>
      <w:r>
        <w:rPr>
          <w:lang w:eastAsia="zh-CN"/>
        </w:rPr>
        <w:t>少选得</w:t>
      </w:r>
      <w:r>
        <w:rPr>
          <w:spacing w:val="-57"/>
          <w:lang w:eastAsia="zh-CN"/>
        </w:rPr>
        <w:t xml:space="preserve"> </w:t>
      </w:r>
      <w:r>
        <w:rPr>
          <w:rFonts w:ascii="Calibri" w:eastAsia="Calibri" w:hAnsi="Calibri"/>
          <w:lang w:eastAsia="zh-CN"/>
        </w:rPr>
        <w:t>1</w:t>
      </w:r>
      <w:r>
        <w:rPr>
          <w:rFonts w:ascii="Calibri" w:eastAsia="Calibri" w:hAnsi="Calibri"/>
          <w:spacing w:val="1"/>
          <w:lang w:eastAsia="zh-CN"/>
        </w:rPr>
        <w:t xml:space="preserve"> </w:t>
      </w:r>
      <w:r>
        <w:rPr>
          <w:lang w:eastAsia="zh-CN"/>
        </w:rPr>
        <w:t>分</w:t>
      </w:r>
      <w:r>
        <w:rPr>
          <w:rFonts w:ascii="Calibri" w:eastAsia="Calibri" w:hAnsi="Calibri"/>
          <w:lang w:eastAsia="zh-CN"/>
        </w:rPr>
        <w:t>,</w:t>
      </w:r>
      <w:r>
        <w:rPr>
          <w:lang w:eastAsia="zh-CN"/>
        </w:rPr>
        <w:t>选错不得分</w:t>
      </w:r>
      <w:r>
        <w:rPr>
          <w:rFonts w:ascii="Calibri" w:eastAsia="Calibri" w:hAnsi="Calibri"/>
          <w:lang w:eastAsia="zh-CN"/>
        </w:rPr>
        <w:t>.</w:t>
      </w:r>
      <w:r>
        <w:rPr>
          <w:lang w:eastAsia="zh-CN"/>
        </w:rPr>
        <w:t xml:space="preserve">） </w:t>
      </w:r>
      <w:r>
        <w:rPr>
          <w:rFonts w:ascii="Calibri" w:eastAsia="Calibri" w:hAnsi="Calibri"/>
          <w:lang w:eastAsia="zh-CN"/>
        </w:rPr>
        <w:t>1</w:t>
      </w:r>
      <w:r>
        <w:rPr>
          <w:lang w:eastAsia="zh-CN"/>
        </w:rPr>
        <w:t>．</w:t>
      </w:r>
      <w:r>
        <w:rPr>
          <w:rFonts w:ascii="Calibri" w:eastAsia="Calibri" w:hAnsi="Calibri"/>
          <w:lang w:eastAsia="zh-CN"/>
        </w:rPr>
        <w:t>“</w:t>
      </w:r>
      <w:r>
        <w:rPr>
          <w:lang w:eastAsia="zh-CN"/>
        </w:rPr>
        <w:t>禁止燃放烟花爆竹</w:t>
      </w:r>
      <w:r>
        <w:rPr>
          <w:rFonts w:ascii="Calibri" w:eastAsia="Calibri" w:hAnsi="Calibri"/>
          <w:lang w:eastAsia="zh-CN"/>
        </w:rPr>
        <w:t>”</w:t>
      </w:r>
      <w:r>
        <w:rPr>
          <w:lang w:eastAsia="zh-CN"/>
        </w:rPr>
        <w:t>这一规定关注生命安全和环境保护。禁止燃放烟花爆竹是（</w:t>
      </w:r>
      <w:r>
        <w:rPr>
          <w:spacing w:val="87"/>
          <w:lang w:eastAsia="zh-CN"/>
        </w:rPr>
        <w:t xml:space="preserve"> </w:t>
      </w:r>
      <w:r>
        <w:rPr>
          <w:lang w:eastAsia="zh-CN"/>
        </w:rPr>
        <w:t xml:space="preserve">） </w:t>
      </w:r>
      <w:r>
        <w:rPr>
          <w:rFonts w:ascii="Calibri" w:eastAsia="Calibri" w:hAnsi="Calibri"/>
          <w:lang w:eastAsia="zh-CN"/>
        </w:rPr>
        <w:t>A</w:t>
      </w:r>
      <w:r>
        <w:rPr>
          <w:lang w:eastAsia="zh-CN"/>
        </w:rPr>
        <w:t>．从声源处减弱噪声</w:t>
      </w:r>
      <w:r>
        <w:rPr>
          <w:lang w:eastAsia="zh-CN"/>
        </w:rPr>
        <w:tab/>
      </w:r>
      <w:r>
        <w:rPr>
          <w:rFonts w:ascii="Calibri" w:eastAsia="Calibri" w:hAnsi="Calibri"/>
          <w:lang w:eastAsia="zh-CN"/>
        </w:rPr>
        <w:t>B</w:t>
      </w:r>
      <w:r>
        <w:rPr>
          <w:lang w:eastAsia="zh-CN"/>
        </w:rPr>
        <w:t>．从传播途径中减弱噪声</w:t>
      </w:r>
    </w:p>
    <w:p w:rsidR="00AF13E8" w14:paraId="7EAF2BD3" w14:textId="77777777">
      <w:pPr>
        <w:pStyle w:val="BodyText"/>
        <w:tabs>
          <w:tab w:val="left" w:pos="3268"/>
        </w:tabs>
        <w:spacing w:line="278" w:lineRule="auto"/>
        <w:ind w:left="119" w:right="3183"/>
        <w:jc w:val="both"/>
        <w:rPr>
          <w:lang w:eastAsia="zh-CN"/>
        </w:rPr>
      </w:pPr>
      <w:r>
        <w:rPr>
          <w:noProof/>
        </w:rPr>
        <w:drawing>
          <wp:anchor distT="0" distB="0" distL="0" distR="0" simplePos="0" relativeHeight="251660288" behindDoc="1" locked="0" layoutInCell="1" allowOverlap="1">
            <wp:simplePos x="0" y="0"/>
            <wp:positionH relativeFrom="page">
              <wp:posOffset>667512</wp:posOffset>
            </wp:positionH>
            <wp:positionV relativeFrom="paragraph">
              <wp:posOffset>562483</wp:posOffset>
            </wp:positionV>
            <wp:extent cx="838913" cy="6858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xmlns:r="http://schemas.openxmlformats.org/officeDocument/2006/relationships" r:embed="rId5" cstate="print"/>
                    <a:stretch>
                      <a:fillRect/>
                    </a:stretch>
                  </pic:blipFill>
                  <pic:spPr>
                    <a:xfrm>
                      <a:off x="0" y="0"/>
                      <a:ext cx="838913" cy="685800"/>
                    </a:xfrm>
                    <a:prstGeom prst="rect">
                      <a:avLst/>
                    </a:prstGeom>
                  </pic:spPr>
                </pic:pic>
              </a:graphicData>
            </a:graphic>
          </wp:anchor>
        </w:drawing>
      </w:r>
      <w:r>
        <w:rPr>
          <w:noProof/>
        </w:rPr>
        <w:drawing>
          <wp:anchor distT="0" distB="0" distL="0" distR="0" simplePos="0" relativeHeight="251661312" behindDoc="1" locked="0" layoutInCell="1" allowOverlap="1">
            <wp:simplePos x="0" y="0"/>
            <wp:positionH relativeFrom="page">
              <wp:posOffset>1828800</wp:posOffset>
            </wp:positionH>
            <wp:positionV relativeFrom="paragraph">
              <wp:posOffset>562483</wp:posOffset>
            </wp:positionV>
            <wp:extent cx="915146" cy="68580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xmlns:r="http://schemas.openxmlformats.org/officeDocument/2006/relationships" r:embed="rId6" cstate="print"/>
                    <a:stretch>
                      <a:fillRect/>
                    </a:stretch>
                  </pic:blipFill>
                  <pic:spPr>
                    <a:xfrm>
                      <a:off x="0" y="0"/>
                      <a:ext cx="915146" cy="685800"/>
                    </a:xfrm>
                    <a:prstGeom prst="rect">
                      <a:avLst/>
                    </a:prstGeom>
                  </pic:spPr>
                </pic:pic>
              </a:graphicData>
            </a:graphic>
          </wp:anchor>
        </w:drawing>
      </w:r>
      <w:r>
        <w:rPr>
          <w:noProof/>
        </w:rPr>
        <w:drawing>
          <wp:anchor distT="0" distB="0" distL="0" distR="0" simplePos="0" relativeHeight="251662336" behindDoc="1" locked="0" layoutInCell="1" allowOverlap="1">
            <wp:simplePos x="0" y="0"/>
            <wp:positionH relativeFrom="page">
              <wp:posOffset>3160776</wp:posOffset>
            </wp:positionH>
            <wp:positionV relativeFrom="paragraph">
              <wp:posOffset>467995</wp:posOffset>
            </wp:positionV>
            <wp:extent cx="914037" cy="761641"/>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xmlns:r="http://schemas.openxmlformats.org/officeDocument/2006/relationships" r:embed="rId7" cstate="print"/>
                    <a:stretch>
                      <a:fillRect/>
                    </a:stretch>
                  </pic:blipFill>
                  <pic:spPr>
                    <a:xfrm>
                      <a:off x="0" y="0"/>
                      <a:ext cx="914037" cy="761641"/>
                    </a:xfrm>
                    <a:prstGeom prst="rect">
                      <a:avLst/>
                    </a:prstGeom>
                  </pic:spPr>
                </pic:pic>
              </a:graphicData>
            </a:graphic>
          </wp:anchor>
        </w:drawing>
      </w:r>
      <w:r>
        <w:rPr>
          <w:noProof/>
        </w:rPr>
        <w:drawing>
          <wp:anchor distT="0" distB="0" distL="0" distR="0" simplePos="0" relativeHeight="251668480" behindDoc="0" locked="0" layoutInCell="1" allowOverlap="1">
            <wp:simplePos x="0" y="0"/>
            <wp:positionH relativeFrom="page">
              <wp:posOffset>4541520</wp:posOffset>
            </wp:positionH>
            <wp:positionV relativeFrom="paragraph">
              <wp:posOffset>429895</wp:posOffset>
            </wp:positionV>
            <wp:extent cx="610338" cy="83894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xmlns:r="http://schemas.openxmlformats.org/officeDocument/2006/relationships" r:embed="rId8" cstate="print"/>
                    <a:stretch>
                      <a:fillRect/>
                    </a:stretch>
                  </pic:blipFill>
                  <pic:spPr>
                    <a:xfrm>
                      <a:off x="0" y="0"/>
                      <a:ext cx="610338" cy="838945"/>
                    </a:xfrm>
                    <a:prstGeom prst="rect">
                      <a:avLst/>
                    </a:prstGeom>
                  </pic:spPr>
                </pic:pic>
              </a:graphicData>
            </a:graphic>
          </wp:anchor>
        </w:drawing>
      </w:r>
      <w:r>
        <w:rPr>
          <w:rFonts w:ascii="Calibri" w:eastAsia="Calibri"/>
          <w:lang w:eastAsia="zh-CN"/>
        </w:rPr>
        <w:t>C</w:t>
      </w:r>
      <w:r>
        <w:rPr>
          <w:lang w:eastAsia="zh-CN"/>
        </w:rPr>
        <w:t>．从人耳处减弱噪声</w:t>
      </w:r>
      <w:r>
        <w:rPr>
          <w:lang w:eastAsia="zh-CN"/>
        </w:rPr>
        <w:tab/>
      </w:r>
      <w:r>
        <w:rPr>
          <w:rFonts w:ascii="Calibri" w:eastAsia="Calibri"/>
          <w:w w:val="95"/>
          <w:lang w:eastAsia="zh-CN"/>
        </w:rPr>
        <w:t>D</w:t>
      </w:r>
      <w:r>
        <w:rPr>
          <w:w w:val="95"/>
          <w:lang w:eastAsia="zh-CN"/>
        </w:rPr>
        <w:t>．以上三种减弱噪声的方法都用了</w:t>
      </w:r>
      <w:r>
        <w:rPr>
          <w:rFonts w:ascii="Calibri" w:eastAsia="Calibri"/>
          <w:lang w:eastAsia="zh-CN"/>
        </w:rPr>
        <w:t>2</w:t>
      </w:r>
      <w:r>
        <w:rPr>
          <w:lang w:eastAsia="zh-CN"/>
        </w:rPr>
        <w:t>．如图所示的四种现象中，由于光沿直线传播形成的是</w:t>
      </w:r>
    </w:p>
    <w:p w:rsidR="00AF13E8" w14:paraId="213138D6" w14:textId="77777777">
      <w:pPr>
        <w:pStyle w:val="BodyText"/>
        <w:rPr>
          <w:sz w:val="22"/>
          <w:lang w:eastAsia="zh-CN"/>
        </w:rPr>
      </w:pPr>
    </w:p>
    <w:p w:rsidR="00AF13E8" w14:paraId="785E34E4" w14:textId="77777777">
      <w:pPr>
        <w:pStyle w:val="BodyText"/>
        <w:rPr>
          <w:sz w:val="22"/>
          <w:lang w:eastAsia="zh-CN"/>
        </w:rPr>
      </w:pPr>
    </w:p>
    <w:p w:rsidR="00AF13E8" w14:paraId="51201626" w14:textId="77777777">
      <w:pPr>
        <w:pStyle w:val="BodyText"/>
        <w:rPr>
          <w:sz w:val="22"/>
          <w:lang w:eastAsia="zh-CN"/>
        </w:rPr>
      </w:pPr>
    </w:p>
    <w:p w:rsidR="00AF13E8" w14:paraId="56FE8B71" w14:textId="77777777">
      <w:pPr>
        <w:pStyle w:val="BodyText"/>
        <w:spacing w:before="1"/>
        <w:rPr>
          <w:sz w:val="27"/>
          <w:lang w:eastAsia="zh-CN"/>
        </w:rPr>
      </w:pPr>
    </w:p>
    <w:p w:rsidR="00AF13E8" w14:paraId="7E384D82" w14:textId="77777777">
      <w:pPr>
        <w:pStyle w:val="BodyText"/>
        <w:tabs>
          <w:tab w:val="left" w:pos="1955"/>
          <w:tab w:val="left" w:pos="4055"/>
          <w:tab w:val="left" w:pos="6211"/>
        </w:tabs>
        <w:ind w:left="119"/>
        <w:rPr>
          <w:lang w:eastAsia="zh-CN"/>
        </w:rPr>
      </w:pPr>
      <w:r>
        <w:rPr>
          <w:rFonts w:ascii="Calibri" w:eastAsia="Calibri"/>
          <w:lang w:eastAsia="zh-CN"/>
        </w:rPr>
        <w:t>A</w:t>
      </w:r>
      <w:r>
        <w:rPr>
          <w:lang w:eastAsia="zh-CN"/>
        </w:rPr>
        <w:t>．</w:t>
      </w:r>
      <w:r>
        <w:rPr>
          <w:lang w:eastAsia="zh-CN"/>
        </w:rPr>
        <w:tab/>
      </w:r>
      <w:r>
        <w:rPr>
          <w:rFonts w:ascii="Calibri" w:eastAsia="Calibri"/>
          <w:lang w:eastAsia="zh-CN"/>
        </w:rPr>
        <w:t>B</w:t>
      </w:r>
      <w:r>
        <w:rPr>
          <w:lang w:eastAsia="zh-CN"/>
        </w:rPr>
        <w:t>．</w:t>
      </w:r>
      <w:r>
        <w:rPr>
          <w:lang w:eastAsia="zh-CN"/>
        </w:rPr>
        <w:tab/>
      </w:r>
      <w:r>
        <w:rPr>
          <w:rFonts w:ascii="Calibri" w:eastAsia="Calibri"/>
          <w:lang w:eastAsia="zh-CN"/>
        </w:rPr>
        <w:t>C</w:t>
      </w:r>
      <w:r>
        <w:rPr>
          <w:lang w:eastAsia="zh-CN"/>
        </w:rPr>
        <w:t>．</w:t>
      </w:r>
      <w:r>
        <w:rPr>
          <w:lang w:eastAsia="zh-CN"/>
        </w:rPr>
        <w:tab/>
      </w:r>
      <w:r>
        <w:rPr>
          <w:rFonts w:ascii="Calibri" w:eastAsia="Calibri"/>
          <w:lang w:eastAsia="zh-CN"/>
        </w:rPr>
        <w:t>D</w:t>
      </w:r>
      <w:r>
        <w:rPr>
          <w:lang w:eastAsia="zh-CN"/>
        </w:rPr>
        <w:t>．</w:t>
      </w:r>
    </w:p>
    <w:p w:rsidR="00AF13E8" w14:paraId="51025DCD" w14:textId="77777777">
      <w:pPr>
        <w:pStyle w:val="BodyText"/>
        <w:tabs>
          <w:tab w:val="left" w:pos="2534"/>
          <w:tab w:val="left" w:pos="4528"/>
          <w:tab w:val="left" w:pos="6525"/>
        </w:tabs>
        <w:spacing w:before="98"/>
        <w:ind w:left="748"/>
        <w:rPr>
          <w:lang w:eastAsia="zh-CN"/>
        </w:rPr>
      </w:pPr>
      <w:r>
        <w:rPr>
          <w:lang w:eastAsia="zh-CN"/>
        </w:rPr>
        <w:t>手影</w:t>
      </w:r>
      <w:r>
        <w:rPr>
          <w:lang w:eastAsia="zh-CN"/>
        </w:rPr>
        <w:tab/>
        <w:t>桥的倒影</w:t>
      </w:r>
      <w:r>
        <w:rPr>
          <w:lang w:eastAsia="zh-CN"/>
        </w:rPr>
        <w:tab/>
        <w:t>放大镜看字</w:t>
      </w:r>
      <w:r>
        <w:rPr>
          <w:lang w:eastAsia="zh-CN"/>
        </w:rPr>
        <w:tab/>
        <w:t>折断的筷子</w:t>
      </w:r>
    </w:p>
    <w:p w:rsidR="00AF13E8" w14:paraId="62D558C3" w14:textId="77777777">
      <w:pPr>
        <w:pStyle w:val="ListParagraph"/>
        <w:numPr>
          <w:ilvl w:val="0"/>
          <w:numId w:val="7"/>
        </w:numPr>
        <w:tabs>
          <w:tab w:val="left" w:pos="436"/>
        </w:tabs>
        <w:ind w:hanging="317"/>
        <w:rPr>
          <w:sz w:val="21"/>
          <w:lang w:eastAsia="zh-CN"/>
        </w:rPr>
      </w:pPr>
      <w:r>
        <w:rPr>
          <w:sz w:val="21"/>
          <w:lang w:eastAsia="zh-CN"/>
        </w:rPr>
        <w:t>关于家庭电路和安全用电，下列说法正确的是</w:t>
      </w:r>
    </w:p>
    <w:p w:rsidR="00AF13E8" w14:paraId="2DBB2222" w14:textId="77777777">
      <w:pPr>
        <w:pStyle w:val="BodyText"/>
        <w:tabs>
          <w:tab w:val="left" w:pos="4010"/>
        </w:tabs>
        <w:spacing w:before="43" w:line="278" w:lineRule="auto"/>
        <w:ind w:left="119" w:right="2237"/>
        <w:rPr>
          <w:lang w:eastAsia="zh-CN"/>
        </w:rPr>
      </w:pPr>
      <w:r>
        <w:rPr>
          <w:rFonts w:ascii="Calibri" w:eastAsia="Calibri"/>
          <w:lang w:eastAsia="zh-CN"/>
        </w:rPr>
        <w:t>A</w:t>
      </w:r>
      <w:r>
        <w:rPr>
          <w:lang w:eastAsia="zh-CN"/>
        </w:rPr>
        <w:t>．使用试电笔时，手指可以碰到笔尖</w:t>
      </w:r>
      <w:r>
        <w:rPr>
          <w:lang w:eastAsia="zh-CN"/>
        </w:rPr>
        <w:tab/>
      </w:r>
      <w:r>
        <w:rPr>
          <w:rFonts w:ascii="Calibri" w:eastAsia="Calibri"/>
          <w:w w:val="95"/>
          <w:lang w:eastAsia="zh-CN"/>
        </w:rPr>
        <w:t>B</w:t>
      </w:r>
      <w:r>
        <w:rPr>
          <w:w w:val="95"/>
          <w:lang w:eastAsia="zh-CN"/>
        </w:rPr>
        <w:t>．使用电冰箱时，电冰箱外壳应接地</w:t>
      </w:r>
      <w:r>
        <w:rPr>
          <w:rFonts w:ascii="Calibri" w:eastAsia="Calibri"/>
          <w:lang w:eastAsia="zh-CN"/>
        </w:rPr>
        <w:t>C</w:t>
      </w:r>
      <w:r>
        <w:rPr>
          <w:lang w:eastAsia="zh-CN"/>
        </w:rPr>
        <w:t>．用电器着火时，应迅速向用电器泼水</w:t>
      </w:r>
      <w:r>
        <w:rPr>
          <w:lang w:eastAsia="zh-CN"/>
        </w:rPr>
        <w:tab/>
      </w:r>
      <w:r>
        <w:rPr>
          <w:rFonts w:ascii="Calibri" w:eastAsia="Calibri"/>
          <w:lang w:eastAsia="zh-CN"/>
        </w:rPr>
        <w:t>D</w:t>
      </w:r>
      <w:r>
        <w:rPr>
          <w:lang w:eastAsia="zh-CN"/>
        </w:rPr>
        <w:t>．更换灯泡时，不要断开电源</w:t>
      </w:r>
    </w:p>
    <w:p w:rsidR="00AF13E8" w14:paraId="7F193E66" w14:textId="77777777">
      <w:pPr>
        <w:pStyle w:val="ListParagraph"/>
        <w:numPr>
          <w:ilvl w:val="0"/>
          <w:numId w:val="7"/>
        </w:numPr>
        <w:tabs>
          <w:tab w:val="left" w:pos="440"/>
          <w:tab w:val="left" w:pos="6866"/>
        </w:tabs>
        <w:spacing w:before="0" w:line="278" w:lineRule="auto"/>
        <w:ind w:left="119" w:right="226" w:firstLine="0"/>
        <w:rPr>
          <w:sz w:val="21"/>
          <w:lang w:eastAsia="zh-CN"/>
        </w:rPr>
      </w:pPr>
      <w:r>
        <w:rPr>
          <w:noProof/>
        </w:rPr>
        <w:drawing>
          <wp:anchor distT="0" distB="0" distL="0" distR="0" simplePos="0" relativeHeight="251663360" behindDoc="1" locked="0" layoutInCell="1" allowOverlap="1">
            <wp:simplePos x="0" y="0"/>
            <wp:positionH relativeFrom="page">
              <wp:posOffset>678119</wp:posOffset>
            </wp:positionH>
            <wp:positionV relativeFrom="paragraph">
              <wp:posOffset>539548</wp:posOffset>
            </wp:positionV>
            <wp:extent cx="922872" cy="890871"/>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xmlns:r="http://schemas.openxmlformats.org/officeDocument/2006/relationships" r:embed="rId9" cstate="print"/>
                    <a:stretch>
                      <a:fillRect/>
                    </a:stretch>
                  </pic:blipFill>
                  <pic:spPr>
                    <a:xfrm>
                      <a:off x="0" y="0"/>
                      <a:ext cx="922872" cy="890871"/>
                    </a:xfrm>
                    <a:prstGeom prst="rect">
                      <a:avLst/>
                    </a:prstGeom>
                  </pic:spPr>
                </pic:pic>
              </a:graphicData>
            </a:graphic>
          </wp:anchor>
        </w:drawing>
      </w:r>
      <w:r>
        <w:rPr>
          <w:noProof/>
        </w:rPr>
        <w:drawing>
          <wp:anchor distT="0" distB="0" distL="0" distR="0" simplePos="0" relativeHeight="251669504" behindDoc="0" locked="0" layoutInCell="1" allowOverlap="1">
            <wp:simplePos x="0" y="0"/>
            <wp:positionH relativeFrom="page">
              <wp:posOffset>2225039</wp:posOffset>
            </wp:positionH>
            <wp:positionV relativeFrom="paragraph">
              <wp:posOffset>471031</wp:posOffset>
            </wp:positionV>
            <wp:extent cx="989076" cy="95250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xmlns:r="http://schemas.openxmlformats.org/officeDocument/2006/relationships" r:embed="rId10" cstate="print"/>
                    <a:stretch>
                      <a:fillRect/>
                    </a:stretch>
                  </pic:blipFill>
                  <pic:spPr>
                    <a:xfrm>
                      <a:off x="0" y="0"/>
                      <a:ext cx="989076" cy="952500"/>
                    </a:xfrm>
                    <a:prstGeom prst="rect">
                      <a:avLst/>
                    </a:prstGeom>
                  </pic:spPr>
                </pic:pic>
              </a:graphicData>
            </a:graphic>
          </wp:anchor>
        </w:drawing>
      </w:r>
      <w:r>
        <w:rPr>
          <w:noProof/>
        </w:rPr>
        <w:drawing>
          <wp:anchor distT="0" distB="0" distL="0" distR="0" simplePos="0" relativeHeight="251671552" behindDoc="0" locked="0" layoutInCell="1" allowOverlap="1">
            <wp:simplePos x="0" y="0"/>
            <wp:positionH relativeFrom="page">
              <wp:posOffset>3547871</wp:posOffset>
            </wp:positionH>
            <wp:positionV relativeFrom="paragraph">
              <wp:posOffset>637147</wp:posOffset>
            </wp:positionV>
            <wp:extent cx="2859024" cy="121920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xmlns:r="http://schemas.openxmlformats.org/officeDocument/2006/relationships" r:embed="rId11" cstate="print"/>
                    <a:stretch>
                      <a:fillRect/>
                    </a:stretch>
                  </pic:blipFill>
                  <pic:spPr>
                    <a:xfrm>
                      <a:off x="0" y="0"/>
                      <a:ext cx="2859024" cy="1219200"/>
                    </a:xfrm>
                    <a:prstGeom prst="rect">
                      <a:avLst/>
                    </a:prstGeom>
                  </pic:spPr>
                </pic:pic>
              </a:graphicData>
            </a:graphic>
          </wp:anchor>
        </w:drawing>
      </w:r>
      <w:r>
        <w:rPr>
          <w:sz w:val="21"/>
          <w:lang w:eastAsia="zh-CN"/>
        </w:rPr>
        <w:t>甲、乙两赛车在公路上比赛，若将其运动都近似按做匀速直线运动来处理，它们同时出发，经过一段时间后其位置如图所示，则以下</w:t>
      </w:r>
      <w:r>
        <w:rPr>
          <w:spacing w:val="-56"/>
          <w:sz w:val="21"/>
          <w:lang w:eastAsia="zh-CN"/>
        </w:rPr>
        <w:t xml:space="preserve"> </w:t>
      </w:r>
      <w:r>
        <w:rPr>
          <w:rFonts w:ascii="Calibri" w:eastAsia="Calibri"/>
          <w:sz w:val="21"/>
          <w:lang w:eastAsia="zh-CN"/>
        </w:rPr>
        <w:t>s-t</w:t>
      </w:r>
      <w:r>
        <w:rPr>
          <w:rFonts w:ascii="Calibri" w:eastAsia="Calibri"/>
          <w:spacing w:val="1"/>
          <w:sz w:val="21"/>
          <w:lang w:eastAsia="zh-CN"/>
        </w:rPr>
        <w:t xml:space="preserve"> </w:t>
      </w:r>
      <w:r>
        <w:rPr>
          <w:sz w:val="21"/>
          <w:lang w:eastAsia="zh-CN"/>
        </w:rPr>
        <w:t>图像和</w:t>
      </w:r>
      <w:r>
        <w:rPr>
          <w:spacing w:val="-53"/>
          <w:sz w:val="21"/>
          <w:lang w:eastAsia="zh-CN"/>
        </w:rPr>
        <w:t xml:space="preserve"> </w:t>
      </w:r>
      <w:r>
        <w:rPr>
          <w:rFonts w:ascii="Calibri" w:eastAsia="Calibri"/>
          <w:sz w:val="21"/>
          <w:lang w:eastAsia="zh-CN"/>
        </w:rPr>
        <w:t>v-t</w:t>
      </w:r>
      <w:r>
        <w:rPr>
          <w:rFonts w:ascii="Calibri" w:eastAsia="Calibri"/>
          <w:spacing w:val="1"/>
          <w:sz w:val="21"/>
          <w:lang w:eastAsia="zh-CN"/>
        </w:rPr>
        <w:t xml:space="preserve"> </w:t>
      </w:r>
      <w:r>
        <w:rPr>
          <w:sz w:val="21"/>
          <w:lang w:eastAsia="zh-CN"/>
        </w:rPr>
        <w:t>图像中，正确的是（</w:t>
      </w:r>
      <w:r>
        <w:rPr>
          <w:sz w:val="21"/>
          <w:lang w:eastAsia="zh-CN"/>
        </w:rPr>
        <w:tab/>
        <w:t>）</w:t>
      </w:r>
    </w:p>
    <w:p w:rsidR="00AF13E8" w14:paraId="067BDD46" w14:textId="77777777">
      <w:pPr>
        <w:pStyle w:val="BodyText"/>
        <w:rPr>
          <w:sz w:val="22"/>
          <w:lang w:eastAsia="zh-CN"/>
        </w:rPr>
      </w:pPr>
    </w:p>
    <w:p w:rsidR="00AF13E8" w14:paraId="58E4709D" w14:textId="77777777">
      <w:pPr>
        <w:pStyle w:val="BodyText"/>
        <w:rPr>
          <w:sz w:val="22"/>
          <w:lang w:eastAsia="zh-CN"/>
        </w:rPr>
      </w:pPr>
    </w:p>
    <w:p w:rsidR="00AF13E8" w14:paraId="4EC11AFD" w14:textId="77777777">
      <w:pPr>
        <w:pStyle w:val="BodyText"/>
        <w:rPr>
          <w:sz w:val="22"/>
          <w:lang w:eastAsia="zh-CN"/>
        </w:rPr>
      </w:pPr>
    </w:p>
    <w:p w:rsidR="00AF13E8" w14:paraId="61354196" w14:textId="77777777">
      <w:pPr>
        <w:pStyle w:val="BodyText"/>
        <w:rPr>
          <w:sz w:val="22"/>
          <w:lang w:eastAsia="zh-CN"/>
        </w:rPr>
      </w:pPr>
    </w:p>
    <w:p w:rsidR="00AF13E8" w14:paraId="532203FD" w14:textId="77777777">
      <w:pPr>
        <w:pStyle w:val="BodyText"/>
        <w:spacing w:before="4"/>
        <w:rPr>
          <w:sz w:val="24"/>
          <w:lang w:eastAsia="zh-CN"/>
        </w:rPr>
      </w:pPr>
    </w:p>
    <w:p w:rsidR="00AF13E8" w14:paraId="5AFFDB59" w14:textId="77777777">
      <w:pPr>
        <w:pStyle w:val="BodyText"/>
        <w:tabs>
          <w:tab w:val="left" w:pos="2579"/>
        </w:tabs>
        <w:spacing w:before="1"/>
        <w:ind w:left="120"/>
      </w:pPr>
      <w:r>
        <w:rPr>
          <w:noProof/>
        </w:rPr>
        <w:drawing>
          <wp:anchor distT="0" distB="0" distL="0" distR="0" simplePos="0" relativeHeight="251664384" behindDoc="1" locked="0" layoutInCell="1" allowOverlap="1">
            <wp:simplePos x="0" y="0"/>
            <wp:positionH relativeFrom="page">
              <wp:posOffset>661416</wp:posOffset>
            </wp:positionH>
            <wp:positionV relativeFrom="paragraph">
              <wp:posOffset>360438</wp:posOffset>
            </wp:positionV>
            <wp:extent cx="995172" cy="960120"/>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xmlns:r="http://schemas.openxmlformats.org/officeDocument/2006/relationships" r:embed="rId12" cstate="print"/>
                    <a:stretch>
                      <a:fillRect/>
                    </a:stretch>
                  </pic:blipFill>
                  <pic:spPr>
                    <a:xfrm>
                      <a:off x="0" y="0"/>
                      <a:ext cx="995172" cy="960120"/>
                    </a:xfrm>
                    <a:prstGeom prst="rect">
                      <a:avLst/>
                    </a:prstGeom>
                  </pic:spPr>
                </pic:pic>
              </a:graphicData>
            </a:graphic>
          </wp:anchor>
        </w:drawing>
      </w:r>
      <w:r>
        <w:rPr>
          <w:noProof/>
        </w:rPr>
        <w:drawing>
          <wp:anchor distT="0" distB="0" distL="0" distR="0" simplePos="0" relativeHeight="251670528" behindDoc="0" locked="0" layoutInCell="1" allowOverlap="1">
            <wp:simplePos x="0" y="0"/>
            <wp:positionH relativeFrom="page">
              <wp:posOffset>2220467</wp:posOffset>
            </wp:positionH>
            <wp:positionV relativeFrom="paragraph">
              <wp:posOffset>340626</wp:posOffset>
            </wp:positionV>
            <wp:extent cx="1014983" cy="979931"/>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xmlns:r="http://schemas.openxmlformats.org/officeDocument/2006/relationships" r:embed="rId13" cstate="print"/>
                    <a:stretch>
                      <a:fillRect/>
                    </a:stretch>
                  </pic:blipFill>
                  <pic:spPr>
                    <a:xfrm>
                      <a:off x="0" y="0"/>
                      <a:ext cx="1014983" cy="979931"/>
                    </a:xfrm>
                    <a:prstGeom prst="rect">
                      <a:avLst/>
                    </a:prstGeom>
                  </pic:spPr>
                </pic:pic>
              </a:graphicData>
            </a:graphic>
          </wp:anchor>
        </w:drawing>
      </w:r>
      <w:r>
        <w:rPr>
          <w:rFonts w:ascii="Calibri" w:eastAsia="Calibri"/>
        </w:rPr>
        <w:t>A</w:t>
      </w:r>
      <w:r>
        <w:t>．</w:t>
      </w:r>
      <w:r>
        <w:tab/>
      </w:r>
      <w:r>
        <w:rPr>
          <w:rFonts w:ascii="Calibri" w:eastAsia="Calibri"/>
        </w:rPr>
        <w:t>B</w:t>
      </w:r>
      <w:r>
        <w:t>．</w:t>
      </w:r>
    </w:p>
    <w:p w:rsidR="00AF13E8" w14:paraId="248EC864" w14:textId="77777777">
      <w:pPr>
        <w:pStyle w:val="BodyText"/>
        <w:rPr>
          <w:sz w:val="22"/>
        </w:rPr>
      </w:pPr>
    </w:p>
    <w:p w:rsidR="00AF13E8" w14:paraId="14AA5CC1" w14:textId="77777777">
      <w:pPr>
        <w:pStyle w:val="BodyText"/>
        <w:rPr>
          <w:sz w:val="22"/>
        </w:rPr>
      </w:pPr>
    </w:p>
    <w:p w:rsidR="00AF13E8" w14:paraId="66B502F8" w14:textId="77777777">
      <w:pPr>
        <w:pStyle w:val="BodyText"/>
        <w:rPr>
          <w:sz w:val="22"/>
        </w:rPr>
      </w:pPr>
    </w:p>
    <w:p w:rsidR="00AF13E8" w14:paraId="493FE066" w14:textId="77777777">
      <w:pPr>
        <w:pStyle w:val="BodyText"/>
        <w:rPr>
          <w:sz w:val="22"/>
        </w:rPr>
      </w:pPr>
    </w:p>
    <w:p w:rsidR="00AF13E8" w14:paraId="32909002" w14:textId="77777777">
      <w:pPr>
        <w:pStyle w:val="BodyText"/>
        <w:rPr>
          <w:sz w:val="22"/>
        </w:rPr>
      </w:pPr>
    </w:p>
    <w:p w:rsidR="00AF13E8" w14:paraId="6EF1663B" w14:textId="77777777">
      <w:pPr>
        <w:pStyle w:val="BodyText"/>
        <w:spacing w:before="2"/>
        <w:rPr>
          <w:sz w:val="16"/>
        </w:rPr>
      </w:pPr>
    </w:p>
    <w:p w:rsidR="00AF13E8" w14:paraId="3DEBC68B" w14:textId="77777777">
      <w:pPr>
        <w:pStyle w:val="BodyText"/>
        <w:tabs>
          <w:tab w:val="left" w:pos="2555"/>
        </w:tabs>
        <w:spacing w:before="1"/>
        <w:ind w:left="120"/>
      </w:pPr>
      <w:r>
        <w:rPr>
          <w:noProof/>
        </w:rPr>
        <w:drawing>
          <wp:anchor distT="0" distB="0" distL="0" distR="0" simplePos="0" relativeHeight="251672576" behindDoc="0" locked="0" layoutInCell="1" allowOverlap="1">
            <wp:simplePos x="0" y="0"/>
            <wp:positionH relativeFrom="page">
              <wp:posOffset>4807718</wp:posOffset>
            </wp:positionH>
            <wp:positionV relativeFrom="paragraph">
              <wp:posOffset>211073</wp:posOffset>
            </wp:positionV>
            <wp:extent cx="1371973" cy="419100"/>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xmlns:r="http://schemas.openxmlformats.org/officeDocument/2006/relationships" r:embed="rId14" cstate="print"/>
                    <a:stretch>
                      <a:fillRect/>
                    </a:stretch>
                  </pic:blipFill>
                  <pic:spPr>
                    <a:xfrm>
                      <a:off x="0" y="0"/>
                      <a:ext cx="1371973" cy="419100"/>
                    </a:xfrm>
                    <a:prstGeom prst="rect">
                      <a:avLst/>
                    </a:prstGeom>
                  </pic:spPr>
                </pic:pic>
              </a:graphicData>
            </a:graphic>
          </wp:anchor>
        </w:drawing>
      </w:r>
      <w:r>
        <w:rPr>
          <w:rFonts w:ascii="Calibri" w:eastAsia="Calibri"/>
        </w:rPr>
        <w:t>C</w:t>
      </w:r>
      <w:r>
        <w:t>．</w:t>
      </w:r>
      <w:r>
        <w:tab/>
      </w:r>
      <w:r>
        <w:rPr>
          <w:rFonts w:ascii="Calibri" w:eastAsia="Calibri"/>
        </w:rPr>
        <w:t>D</w:t>
      </w:r>
      <w:r>
        <w:t>．</w:t>
      </w:r>
    </w:p>
    <w:p w:rsidR="00AF13E8" w14:paraId="192C858F" w14:textId="77777777">
      <w:pPr>
        <w:pStyle w:val="ListParagraph"/>
        <w:numPr>
          <w:ilvl w:val="0"/>
          <w:numId w:val="7"/>
        </w:numPr>
        <w:tabs>
          <w:tab w:val="left" w:pos="440"/>
          <w:tab w:val="left" w:pos="4015"/>
        </w:tabs>
        <w:spacing w:before="148" w:line="388" w:lineRule="auto"/>
        <w:ind w:left="120" w:right="2981" w:firstLine="0"/>
        <w:rPr>
          <w:sz w:val="21"/>
          <w:lang w:eastAsia="zh-CN"/>
        </w:rPr>
      </w:pPr>
      <w:r>
        <w:rPr>
          <w:noProof/>
        </w:rPr>
        <w:drawing>
          <wp:anchor distT="0" distB="0" distL="0" distR="0" simplePos="0" relativeHeight="251665408" behindDoc="1" locked="0" layoutInCell="1" allowOverlap="1">
            <wp:simplePos x="0" y="0"/>
            <wp:positionH relativeFrom="page">
              <wp:posOffset>4274820</wp:posOffset>
            </wp:positionH>
            <wp:positionV relativeFrom="paragraph">
              <wp:posOffset>525411</wp:posOffset>
            </wp:positionV>
            <wp:extent cx="2261061" cy="1095756"/>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xmlns:r="http://schemas.openxmlformats.org/officeDocument/2006/relationships" r:embed="rId15" cstate="print"/>
                    <a:stretch>
                      <a:fillRect/>
                    </a:stretch>
                  </pic:blipFill>
                  <pic:spPr>
                    <a:xfrm>
                      <a:off x="0" y="0"/>
                      <a:ext cx="2261061" cy="1095756"/>
                    </a:xfrm>
                    <a:prstGeom prst="rect">
                      <a:avLst/>
                    </a:prstGeom>
                  </pic:spPr>
                </pic:pic>
              </a:graphicData>
            </a:graphic>
          </wp:anchor>
        </w:drawing>
      </w:r>
      <w:r>
        <w:rPr>
          <w:spacing w:val="4"/>
          <w:sz w:val="21"/>
          <w:lang w:eastAsia="zh-CN"/>
        </w:rPr>
        <w:t>如</w:t>
      </w:r>
      <w:r>
        <w:rPr>
          <w:sz w:val="21"/>
          <w:lang w:eastAsia="zh-CN"/>
        </w:rPr>
        <w:t>图所</w:t>
      </w:r>
      <w:r>
        <w:rPr>
          <w:spacing w:val="4"/>
          <w:sz w:val="21"/>
          <w:lang w:eastAsia="zh-CN"/>
        </w:rPr>
        <w:t>示</w:t>
      </w:r>
      <w:r>
        <w:rPr>
          <w:sz w:val="21"/>
          <w:lang w:eastAsia="zh-CN"/>
        </w:rPr>
        <w:t>，用</w:t>
      </w:r>
      <w:r>
        <w:rPr>
          <w:spacing w:val="-51"/>
          <w:sz w:val="21"/>
          <w:lang w:eastAsia="zh-CN"/>
        </w:rPr>
        <w:t xml:space="preserve"> </w:t>
      </w:r>
      <w:r>
        <w:rPr>
          <w:rFonts w:ascii="Calibri" w:eastAsia="Calibri"/>
          <w:sz w:val="21"/>
          <w:lang w:eastAsia="zh-CN"/>
        </w:rPr>
        <w:t>F</w:t>
      </w:r>
      <w:r>
        <w:rPr>
          <w:sz w:val="21"/>
          <w:lang w:eastAsia="zh-CN"/>
        </w:rPr>
        <w:t>＝</w:t>
      </w:r>
      <w:r>
        <w:rPr>
          <w:rFonts w:ascii="Calibri" w:eastAsia="Calibri"/>
          <w:sz w:val="21"/>
          <w:lang w:eastAsia="zh-CN"/>
        </w:rPr>
        <w:t>10N</w:t>
      </w:r>
      <w:r>
        <w:rPr>
          <w:rFonts w:ascii="Calibri" w:eastAsia="Calibri"/>
          <w:spacing w:val="9"/>
          <w:sz w:val="21"/>
          <w:lang w:eastAsia="zh-CN"/>
        </w:rPr>
        <w:t xml:space="preserve"> </w:t>
      </w:r>
      <w:r>
        <w:rPr>
          <w:sz w:val="21"/>
          <w:lang w:eastAsia="zh-CN"/>
        </w:rPr>
        <w:t>的</w:t>
      </w:r>
      <w:r>
        <w:rPr>
          <w:spacing w:val="4"/>
          <w:sz w:val="21"/>
          <w:lang w:eastAsia="zh-CN"/>
        </w:rPr>
        <w:t>水</w:t>
      </w:r>
      <w:r>
        <w:rPr>
          <w:sz w:val="21"/>
          <w:lang w:eastAsia="zh-CN"/>
        </w:rPr>
        <w:t>平拉</w:t>
      </w:r>
      <w:r>
        <w:rPr>
          <w:spacing w:val="4"/>
          <w:sz w:val="21"/>
          <w:lang w:eastAsia="zh-CN"/>
        </w:rPr>
        <w:t>力</w:t>
      </w:r>
      <w:r>
        <w:rPr>
          <w:sz w:val="21"/>
          <w:lang w:eastAsia="zh-CN"/>
        </w:rPr>
        <w:t>拉</w:t>
      </w:r>
      <w:r>
        <w:rPr>
          <w:spacing w:val="4"/>
          <w:sz w:val="21"/>
          <w:lang w:eastAsia="zh-CN"/>
        </w:rPr>
        <w:t>着</w:t>
      </w:r>
      <w:r>
        <w:rPr>
          <w:sz w:val="21"/>
          <w:lang w:eastAsia="zh-CN"/>
        </w:rPr>
        <w:t>重为</w:t>
      </w:r>
      <w:r>
        <w:rPr>
          <w:spacing w:val="-50"/>
          <w:sz w:val="21"/>
          <w:lang w:eastAsia="zh-CN"/>
        </w:rPr>
        <w:t xml:space="preserve"> </w:t>
      </w:r>
      <w:r>
        <w:rPr>
          <w:rFonts w:ascii="Calibri" w:eastAsia="Calibri"/>
          <w:sz w:val="21"/>
          <w:lang w:eastAsia="zh-CN"/>
        </w:rPr>
        <w:t>20N</w:t>
      </w:r>
      <w:r>
        <w:rPr>
          <w:rFonts w:ascii="Calibri" w:eastAsia="Calibri"/>
          <w:spacing w:val="9"/>
          <w:sz w:val="21"/>
          <w:lang w:eastAsia="zh-CN"/>
        </w:rPr>
        <w:t xml:space="preserve"> </w:t>
      </w:r>
      <w:r>
        <w:rPr>
          <w:sz w:val="21"/>
          <w:lang w:eastAsia="zh-CN"/>
        </w:rPr>
        <w:t>的</w:t>
      </w:r>
      <w:r>
        <w:rPr>
          <w:spacing w:val="4"/>
          <w:sz w:val="21"/>
          <w:lang w:eastAsia="zh-CN"/>
        </w:rPr>
        <w:t>物</w:t>
      </w:r>
      <w:r>
        <w:rPr>
          <w:sz w:val="21"/>
          <w:lang w:eastAsia="zh-CN"/>
        </w:rPr>
        <w:t>体沿</w:t>
      </w:r>
      <w:r>
        <w:rPr>
          <w:spacing w:val="4"/>
          <w:sz w:val="21"/>
          <w:lang w:eastAsia="zh-CN"/>
        </w:rPr>
        <w:t>水</w:t>
      </w:r>
      <w:r>
        <w:rPr>
          <w:sz w:val="21"/>
          <w:lang w:eastAsia="zh-CN"/>
        </w:rPr>
        <w:t>平</w:t>
      </w:r>
      <w:r>
        <w:rPr>
          <w:spacing w:val="4"/>
          <w:sz w:val="21"/>
          <w:lang w:eastAsia="zh-CN"/>
        </w:rPr>
        <w:t>方</w:t>
      </w:r>
      <w:r>
        <w:rPr>
          <w:sz w:val="21"/>
          <w:lang w:eastAsia="zh-CN"/>
        </w:rPr>
        <w:t>向匀速直线运动了</w:t>
      </w:r>
      <w:r>
        <w:rPr>
          <w:spacing w:val="-53"/>
          <w:sz w:val="21"/>
          <w:lang w:eastAsia="zh-CN"/>
        </w:rPr>
        <w:t xml:space="preserve"> </w:t>
      </w:r>
      <w:r>
        <w:rPr>
          <w:rFonts w:ascii="Calibri" w:eastAsia="Calibri"/>
          <w:sz w:val="21"/>
          <w:lang w:eastAsia="zh-CN"/>
        </w:rPr>
        <w:t>5m</w:t>
      </w:r>
      <w:r>
        <w:rPr>
          <w:sz w:val="21"/>
          <w:lang w:eastAsia="zh-CN"/>
        </w:rPr>
        <w:t>，则在这一过程中（</w:t>
      </w:r>
      <w:r>
        <w:rPr>
          <w:sz w:val="21"/>
          <w:lang w:eastAsia="zh-CN"/>
        </w:rPr>
        <w:tab/>
        <w:t xml:space="preserve">） </w:t>
      </w:r>
      <w:r>
        <w:rPr>
          <w:noProof/>
          <w:spacing w:val="2"/>
          <w:w w:val="99"/>
          <w:sz w:val="21"/>
        </w:rPr>
        <w:drawing>
          <wp:inline distT="0" distB="0" distL="0" distR="0">
            <wp:extent cx="228600" cy="172212"/>
            <wp:effectExtent l="0" t="0" r="0" b="0"/>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xmlns:r="http://schemas.openxmlformats.org/officeDocument/2006/relationships" r:embed="rId16" cstate="print"/>
                    <a:stretch>
                      <a:fillRect/>
                    </a:stretch>
                  </pic:blipFill>
                  <pic:spPr>
                    <a:xfrm>
                      <a:off x="0" y="0"/>
                      <a:ext cx="228600" cy="172212"/>
                    </a:xfrm>
                    <a:prstGeom prst="rect">
                      <a:avLst/>
                    </a:prstGeom>
                  </pic:spPr>
                </pic:pic>
              </a:graphicData>
            </a:graphic>
          </wp:inline>
        </w:drawing>
      </w:r>
    </w:p>
    <w:p w:rsidR="00AF13E8" w14:paraId="5C0C883A" w14:textId="77777777">
      <w:pPr>
        <w:pStyle w:val="BodyText"/>
        <w:tabs>
          <w:tab w:val="left" w:pos="3059"/>
        </w:tabs>
        <w:spacing w:before="2"/>
        <w:ind w:left="120"/>
        <w:rPr>
          <w:rFonts w:ascii="Calibri" w:eastAsia="Calibri"/>
          <w:lang w:eastAsia="zh-CN"/>
        </w:rPr>
      </w:pPr>
      <w:r>
        <w:rPr>
          <w:rFonts w:ascii="Calibri" w:eastAsia="Calibri"/>
          <w:lang w:eastAsia="zh-CN"/>
        </w:rPr>
        <w:t>A</w:t>
      </w:r>
      <w:r>
        <w:rPr>
          <w:lang w:eastAsia="zh-CN"/>
        </w:rPr>
        <w:t>．拉力做的功为</w:t>
      </w:r>
      <w:r>
        <w:rPr>
          <w:spacing w:val="-53"/>
          <w:lang w:eastAsia="zh-CN"/>
        </w:rPr>
        <w:t xml:space="preserve"> </w:t>
      </w:r>
      <w:r>
        <w:rPr>
          <w:rFonts w:ascii="Calibri" w:eastAsia="Calibri"/>
          <w:lang w:eastAsia="zh-CN"/>
        </w:rPr>
        <w:t>50J</w:t>
      </w:r>
      <w:r>
        <w:rPr>
          <w:rFonts w:ascii="Calibri" w:eastAsia="Calibri"/>
          <w:lang w:eastAsia="zh-CN"/>
        </w:rPr>
        <w:tab/>
        <w:t>B</w:t>
      </w:r>
      <w:r>
        <w:rPr>
          <w:lang w:eastAsia="zh-CN"/>
        </w:rPr>
        <w:t>．重力对物体做功</w:t>
      </w:r>
      <w:r>
        <w:rPr>
          <w:spacing w:val="-50"/>
          <w:lang w:eastAsia="zh-CN"/>
        </w:rPr>
        <w:t xml:space="preserve"> </w:t>
      </w:r>
      <w:r>
        <w:rPr>
          <w:rFonts w:ascii="Calibri" w:eastAsia="Calibri"/>
          <w:lang w:eastAsia="zh-CN"/>
        </w:rPr>
        <w:t>100J</w:t>
      </w:r>
    </w:p>
    <w:p w:rsidR="00AF13E8" w14:paraId="67D30BA2" w14:textId="77777777">
      <w:pPr>
        <w:pStyle w:val="BodyText"/>
        <w:tabs>
          <w:tab w:val="left" w:pos="3059"/>
          <w:tab w:val="left" w:pos="4108"/>
        </w:tabs>
        <w:spacing w:before="43" w:line="278" w:lineRule="auto"/>
        <w:ind w:left="119" w:right="3780"/>
        <w:rPr>
          <w:lang w:eastAsia="zh-CN"/>
        </w:rPr>
      </w:pPr>
      <w:r>
        <w:rPr>
          <w:rFonts w:ascii="Calibri" w:eastAsia="Calibri"/>
          <w:lang w:eastAsia="zh-CN"/>
        </w:rPr>
        <w:t>C</w:t>
      </w:r>
      <w:r>
        <w:rPr>
          <w:lang w:eastAsia="zh-CN"/>
        </w:rPr>
        <w:t>．物体所受的力是平衡力</w:t>
      </w:r>
      <w:r>
        <w:rPr>
          <w:lang w:eastAsia="zh-CN"/>
        </w:rPr>
        <w:tab/>
      </w:r>
      <w:r>
        <w:rPr>
          <w:rFonts w:ascii="Calibri" w:eastAsia="Calibri"/>
          <w:lang w:eastAsia="zh-CN"/>
        </w:rPr>
        <w:t>D</w:t>
      </w:r>
      <w:r>
        <w:rPr>
          <w:lang w:eastAsia="zh-CN"/>
        </w:rPr>
        <w:t>．物体受到的摩擦力为</w:t>
      </w:r>
      <w:r>
        <w:rPr>
          <w:spacing w:val="-55"/>
          <w:lang w:eastAsia="zh-CN"/>
        </w:rPr>
        <w:t xml:space="preserve"> </w:t>
      </w:r>
      <w:r>
        <w:rPr>
          <w:rFonts w:ascii="Calibri" w:eastAsia="Calibri"/>
          <w:lang w:eastAsia="zh-CN"/>
        </w:rPr>
        <w:t>10N 6</w:t>
      </w:r>
      <w:r>
        <w:rPr>
          <w:lang w:eastAsia="zh-CN"/>
        </w:rPr>
        <w:t>．</w:t>
      </w:r>
      <w:r>
        <w:rPr>
          <w:spacing w:val="4"/>
          <w:lang w:eastAsia="zh-CN"/>
        </w:rPr>
        <w:t>如</w:t>
      </w:r>
      <w:r>
        <w:rPr>
          <w:lang w:eastAsia="zh-CN"/>
        </w:rPr>
        <w:t>图甲</w:t>
      </w:r>
      <w:r>
        <w:rPr>
          <w:spacing w:val="4"/>
          <w:lang w:eastAsia="zh-CN"/>
        </w:rPr>
        <w:t>所</w:t>
      </w:r>
      <w:r>
        <w:rPr>
          <w:lang w:eastAsia="zh-CN"/>
        </w:rPr>
        <w:t>示，</w:t>
      </w:r>
      <w:r>
        <w:rPr>
          <w:spacing w:val="4"/>
          <w:lang w:eastAsia="zh-CN"/>
        </w:rPr>
        <w:t>电</w:t>
      </w:r>
      <w:r>
        <w:rPr>
          <w:lang w:eastAsia="zh-CN"/>
        </w:rPr>
        <w:t>源电</w:t>
      </w:r>
      <w:r>
        <w:rPr>
          <w:spacing w:val="4"/>
          <w:lang w:eastAsia="zh-CN"/>
        </w:rPr>
        <w:t>压</w:t>
      </w:r>
      <w:r>
        <w:rPr>
          <w:lang w:eastAsia="zh-CN"/>
        </w:rPr>
        <w:t>保</w:t>
      </w:r>
      <w:r>
        <w:rPr>
          <w:spacing w:val="4"/>
          <w:lang w:eastAsia="zh-CN"/>
        </w:rPr>
        <w:t>持</w:t>
      </w:r>
      <w:r>
        <w:rPr>
          <w:lang w:eastAsia="zh-CN"/>
        </w:rPr>
        <w:t>不变</w:t>
      </w:r>
      <w:r>
        <w:rPr>
          <w:spacing w:val="4"/>
          <w:lang w:eastAsia="zh-CN"/>
        </w:rPr>
        <w:t>，</w:t>
      </w:r>
      <w:r>
        <w:rPr>
          <w:lang w:eastAsia="zh-CN"/>
        </w:rPr>
        <w:t>闭合</w:t>
      </w:r>
      <w:r>
        <w:rPr>
          <w:spacing w:val="4"/>
          <w:lang w:eastAsia="zh-CN"/>
        </w:rPr>
        <w:t>开</w:t>
      </w:r>
      <w:r>
        <w:rPr>
          <w:lang w:eastAsia="zh-CN"/>
        </w:rPr>
        <w:t>关时</w:t>
      </w:r>
      <w:r>
        <w:rPr>
          <w:spacing w:val="4"/>
          <w:lang w:eastAsia="zh-CN"/>
        </w:rPr>
        <w:t>，</w:t>
      </w:r>
      <w:r>
        <w:rPr>
          <w:lang w:eastAsia="zh-CN"/>
        </w:rPr>
        <w:t>滑动</w:t>
      </w:r>
      <w:r>
        <w:rPr>
          <w:spacing w:val="4"/>
          <w:lang w:eastAsia="zh-CN"/>
        </w:rPr>
        <w:t>变</w:t>
      </w:r>
      <w:r>
        <w:rPr>
          <w:lang w:eastAsia="zh-CN"/>
        </w:rPr>
        <w:t>阻器的滑片</w:t>
      </w:r>
      <w:r>
        <w:rPr>
          <w:spacing w:val="-55"/>
          <w:lang w:eastAsia="zh-CN"/>
        </w:rPr>
        <w:t xml:space="preserve"> </w:t>
      </w:r>
      <w:r>
        <w:rPr>
          <w:rFonts w:ascii="Calibri" w:eastAsia="Calibri"/>
          <w:lang w:eastAsia="zh-CN"/>
        </w:rPr>
        <w:t>P</w:t>
      </w:r>
      <w:r>
        <w:rPr>
          <w:rFonts w:ascii="Calibri" w:eastAsia="Calibri"/>
          <w:spacing w:val="3"/>
          <w:lang w:eastAsia="zh-CN"/>
        </w:rPr>
        <w:t xml:space="preserve"> </w:t>
      </w:r>
      <w:r>
        <w:rPr>
          <w:lang w:eastAsia="zh-CN"/>
        </w:rPr>
        <w:t>从</w:t>
      </w:r>
      <w:r>
        <w:rPr>
          <w:spacing w:val="-55"/>
          <w:lang w:eastAsia="zh-CN"/>
        </w:rPr>
        <w:t xml:space="preserve"> </w:t>
      </w:r>
      <w:r>
        <w:rPr>
          <w:rFonts w:ascii="Calibri" w:eastAsia="Calibri"/>
          <w:lang w:eastAsia="zh-CN"/>
        </w:rPr>
        <w:t>b</w:t>
      </w:r>
      <w:r>
        <w:rPr>
          <w:rFonts w:ascii="Calibri" w:eastAsia="Calibri"/>
          <w:spacing w:val="3"/>
          <w:lang w:eastAsia="zh-CN"/>
        </w:rPr>
        <w:t xml:space="preserve"> </w:t>
      </w:r>
      <w:r>
        <w:rPr>
          <w:lang w:eastAsia="zh-CN"/>
        </w:rPr>
        <w:t>端滑到</w:t>
      </w:r>
      <w:r>
        <w:rPr>
          <w:spacing w:val="-52"/>
          <w:lang w:eastAsia="zh-CN"/>
        </w:rPr>
        <w:t xml:space="preserve"> </w:t>
      </w:r>
      <w:r>
        <w:rPr>
          <w:rFonts w:ascii="Calibri" w:eastAsia="Calibri"/>
          <w:lang w:eastAsia="zh-CN"/>
        </w:rPr>
        <w:t>a</w:t>
      </w:r>
      <w:r>
        <w:rPr>
          <w:rFonts w:ascii="Calibri" w:eastAsia="Calibri"/>
          <w:spacing w:val="4"/>
          <w:lang w:eastAsia="zh-CN"/>
        </w:rPr>
        <w:t xml:space="preserve"> </w:t>
      </w:r>
      <w:r>
        <w:rPr>
          <w:lang w:eastAsia="zh-CN"/>
        </w:rPr>
        <w:t>端</w:t>
      </w:r>
      <w:r>
        <w:rPr>
          <w:spacing w:val="-29"/>
          <w:lang w:eastAsia="zh-CN"/>
        </w:rPr>
        <w:t>，</w:t>
      </w:r>
      <w:r>
        <w:rPr>
          <w:lang w:eastAsia="zh-CN"/>
        </w:rPr>
        <w:t>电压表示数</w:t>
      </w:r>
      <w:r>
        <w:rPr>
          <w:spacing w:val="-55"/>
          <w:lang w:eastAsia="zh-CN"/>
        </w:rPr>
        <w:t xml:space="preserve"> </w:t>
      </w:r>
      <w:r>
        <w:rPr>
          <w:rFonts w:ascii="Calibri" w:eastAsia="Calibri"/>
          <w:lang w:eastAsia="zh-CN"/>
        </w:rPr>
        <w:t>U</w:t>
      </w:r>
      <w:r>
        <w:rPr>
          <w:rFonts w:ascii="Calibri" w:eastAsia="Calibri"/>
          <w:spacing w:val="3"/>
          <w:lang w:eastAsia="zh-CN"/>
        </w:rPr>
        <w:t xml:space="preserve"> </w:t>
      </w:r>
      <w:r>
        <w:rPr>
          <w:lang w:eastAsia="zh-CN"/>
        </w:rPr>
        <w:t>与电流表示数</w:t>
      </w:r>
      <w:r>
        <w:rPr>
          <w:spacing w:val="-52"/>
          <w:lang w:eastAsia="zh-CN"/>
        </w:rPr>
        <w:t xml:space="preserve"> </w:t>
      </w:r>
      <w:r>
        <w:rPr>
          <w:rFonts w:ascii="Calibri" w:eastAsia="Calibri"/>
          <w:lang w:eastAsia="zh-CN"/>
        </w:rPr>
        <w:t>I</w:t>
      </w:r>
      <w:r>
        <w:rPr>
          <w:rFonts w:ascii="Calibri" w:eastAsia="Calibri"/>
          <w:spacing w:val="3"/>
          <w:lang w:eastAsia="zh-CN"/>
        </w:rPr>
        <w:t xml:space="preserve"> </w:t>
      </w:r>
      <w:r>
        <w:rPr>
          <w:lang w:eastAsia="zh-CN"/>
        </w:rPr>
        <w:t>的变化关系如图乙所示，下列说法正确的是（</w:t>
      </w:r>
      <w:r>
        <w:rPr>
          <w:lang w:eastAsia="zh-CN"/>
        </w:rPr>
        <w:tab/>
        <w:t>）</w:t>
      </w:r>
    </w:p>
    <w:p w:rsidR="00AF13E8" w14:paraId="26723BA4" w14:textId="77777777">
      <w:pPr>
        <w:pStyle w:val="BodyText"/>
        <w:tabs>
          <w:tab w:val="left" w:pos="3772"/>
        </w:tabs>
        <w:spacing w:line="269" w:lineRule="exact"/>
        <w:ind w:left="120"/>
        <w:rPr>
          <w:rFonts w:ascii="Calibri" w:eastAsia="Calibri" w:hAnsi="Calibri"/>
          <w:lang w:eastAsia="zh-CN"/>
        </w:rPr>
      </w:pPr>
      <w:r>
        <w:rPr>
          <w:rFonts w:ascii="Calibri" w:eastAsia="Calibri" w:hAnsi="Calibri"/>
          <w:lang w:eastAsia="zh-CN"/>
        </w:rPr>
        <w:t>A</w:t>
      </w:r>
      <w:r>
        <w:rPr>
          <w:lang w:eastAsia="zh-CN"/>
        </w:rPr>
        <w:t>．电源电压是</w:t>
      </w:r>
      <w:r>
        <w:rPr>
          <w:spacing w:val="-53"/>
          <w:lang w:eastAsia="zh-CN"/>
        </w:rPr>
        <w:t xml:space="preserve"> </w:t>
      </w:r>
      <w:r>
        <w:rPr>
          <w:rFonts w:ascii="Calibri" w:eastAsia="Calibri" w:hAnsi="Calibri"/>
          <w:lang w:eastAsia="zh-CN"/>
        </w:rPr>
        <w:t>9V</w:t>
      </w:r>
      <w:r>
        <w:rPr>
          <w:rFonts w:ascii="Calibri" w:eastAsia="Calibri" w:hAnsi="Calibri"/>
          <w:lang w:eastAsia="zh-CN"/>
        </w:rPr>
        <w:tab/>
        <w:t>B</w:t>
      </w:r>
      <w:r>
        <w:rPr>
          <w:lang w:eastAsia="zh-CN"/>
        </w:rPr>
        <w:t>．定值电阻</w:t>
      </w:r>
      <w:r>
        <w:rPr>
          <w:spacing w:val="-50"/>
          <w:lang w:eastAsia="zh-CN"/>
        </w:rPr>
        <w:t xml:space="preserve"> </w:t>
      </w:r>
      <w:r>
        <w:rPr>
          <w:rFonts w:ascii="Calibri" w:eastAsia="Calibri" w:hAnsi="Calibri"/>
          <w:lang w:eastAsia="zh-CN"/>
        </w:rPr>
        <w:t>R</w:t>
      </w:r>
      <w:r>
        <w:rPr>
          <w:rFonts w:ascii="Calibri" w:eastAsia="Calibri" w:hAnsi="Calibri"/>
          <w:spacing w:val="4"/>
          <w:lang w:eastAsia="zh-CN"/>
        </w:rPr>
        <w:t xml:space="preserve"> </w:t>
      </w:r>
      <w:r>
        <w:rPr>
          <w:lang w:eastAsia="zh-CN"/>
        </w:rPr>
        <w:t>的阻值是</w:t>
      </w:r>
      <w:r>
        <w:rPr>
          <w:spacing w:val="-50"/>
          <w:lang w:eastAsia="zh-CN"/>
        </w:rPr>
        <w:t xml:space="preserve"> </w:t>
      </w:r>
      <w:r>
        <w:rPr>
          <w:rFonts w:ascii="Calibri" w:eastAsia="Calibri" w:hAnsi="Calibri"/>
          <w:lang w:eastAsia="zh-CN"/>
        </w:rPr>
        <w:t>12</w:t>
      </w:r>
      <w:r>
        <w:rPr>
          <w:rFonts w:ascii="Calibri" w:eastAsia="Calibri" w:hAnsi="Calibri"/>
        </w:rPr>
        <w:t>Ω</w:t>
      </w:r>
    </w:p>
    <w:p w:rsidR="00AF13E8" w:rsidRPr="00A47EBA" w:rsidP="00A47EBA" w14:paraId="0D7C6511" w14:textId="77C76A53">
      <w:pPr>
        <w:pStyle w:val="BodyText"/>
        <w:tabs>
          <w:tab w:val="left" w:pos="3787"/>
        </w:tabs>
        <w:spacing w:before="43"/>
        <w:ind w:left="120"/>
        <w:rPr>
          <w:rFonts w:ascii="Calibri" w:eastAsia="Calibri" w:hAnsi="Calibri"/>
          <w:lang w:eastAsia="zh-CN"/>
        </w:rPr>
      </w:pPr>
      <w:r>
        <w:rPr>
          <w:rFonts w:ascii="Calibri" w:eastAsia="Calibri" w:hAnsi="Calibri"/>
          <w:lang w:eastAsia="zh-CN"/>
        </w:rPr>
        <w:t>C</w:t>
      </w:r>
      <w:r>
        <w:rPr>
          <w:lang w:eastAsia="zh-CN"/>
        </w:rPr>
        <w:t>．滑动变阻器的阻值范围是</w:t>
      </w:r>
      <w:r>
        <w:rPr>
          <w:spacing w:val="-54"/>
          <w:lang w:eastAsia="zh-CN"/>
        </w:rPr>
        <w:t xml:space="preserve"> </w:t>
      </w:r>
      <w:r>
        <w:rPr>
          <w:rFonts w:ascii="Calibri" w:eastAsia="Calibri" w:hAnsi="Calibri"/>
          <w:lang w:eastAsia="zh-CN"/>
        </w:rPr>
        <w:t>0</w:t>
      </w:r>
      <w:r>
        <w:rPr>
          <w:lang w:eastAsia="zh-CN"/>
        </w:rPr>
        <w:t>～</w:t>
      </w:r>
      <w:r>
        <w:rPr>
          <w:rFonts w:ascii="Calibri" w:eastAsia="Calibri" w:hAnsi="Calibri"/>
          <w:lang w:eastAsia="zh-CN"/>
        </w:rPr>
        <w:t>12</w:t>
      </w:r>
      <w:r>
        <w:rPr>
          <w:rFonts w:ascii="Calibri" w:eastAsia="Calibri" w:hAnsi="Calibri"/>
        </w:rPr>
        <w:t>Ω</w:t>
      </w:r>
      <w:r>
        <w:rPr>
          <w:rFonts w:ascii="Calibri" w:eastAsia="Calibri" w:hAnsi="Calibri"/>
          <w:lang w:eastAsia="zh-CN"/>
        </w:rPr>
        <w:tab/>
        <w:t>D</w:t>
      </w:r>
      <w:r>
        <w:rPr>
          <w:lang w:eastAsia="zh-CN"/>
        </w:rPr>
        <w:t>．滑片</w:t>
      </w:r>
      <w:r>
        <w:rPr>
          <w:spacing w:val="-53"/>
          <w:lang w:eastAsia="zh-CN"/>
        </w:rPr>
        <w:t xml:space="preserve"> </w:t>
      </w:r>
      <w:r>
        <w:rPr>
          <w:rFonts w:ascii="Calibri" w:eastAsia="Calibri" w:hAnsi="Calibri"/>
          <w:lang w:eastAsia="zh-CN"/>
        </w:rPr>
        <w:t>P</w:t>
      </w:r>
      <w:r>
        <w:rPr>
          <w:rFonts w:ascii="Calibri" w:eastAsia="Calibri" w:hAnsi="Calibri"/>
          <w:spacing w:val="5"/>
          <w:lang w:eastAsia="zh-CN"/>
        </w:rPr>
        <w:t xml:space="preserve"> </w:t>
      </w:r>
      <w:r>
        <w:rPr>
          <w:lang w:eastAsia="zh-CN"/>
        </w:rPr>
        <w:t>滑到</w:t>
      </w:r>
      <w:r>
        <w:rPr>
          <w:spacing w:val="-51"/>
          <w:lang w:eastAsia="zh-CN"/>
        </w:rPr>
        <w:t xml:space="preserve"> </w:t>
      </w:r>
      <w:r>
        <w:rPr>
          <w:rFonts w:ascii="Calibri" w:eastAsia="Calibri" w:hAnsi="Calibri"/>
          <w:lang w:eastAsia="zh-CN"/>
        </w:rPr>
        <w:t>ab</w:t>
      </w:r>
      <w:r>
        <w:rPr>
          <w:rFonts w:ascii="Calibri" w:eastAsia="Calibri" w:hAnsi="Calibri"/>
          <w:spacing w:val="5"/>
          <w:lang w:eastAsia="zh-CN"/>
        </w:rPr>
        <w:t xml:space="preserve"> </w:t>
      </w:r>
      <w:r>
        <w:rPr>
          <w:lang w:eastAsia="zh-CN"/>
        </w:rPr>
        <w:t>中点时电压表的示数</w:t>
      </w:r>
      <w:r>
        <w:rPr>
          <w:spacing w:val="-51"/>
          <w:lang w:eastAsia="zh-CN"/>
        </w:rPr>
        <w:t xml:space="preserve"> </w:t>
      </w:r>
      <w:r>
        <w:rPr>
          <w:rFonts w:ascii="Calibri" w:eastAsia="Calibri" w:hAnsi="Calibri"/>
          <w:lang w:eastAsia="zh-CN"/>
        </w:rPr>
        <w:t>4.5V</w:t>
      </w:r>
    </w:p>
    <w:p w:rsidR="00AF13E8" w14:paraId="783DFDB0" w14:textId="77777777">
      <w:pPr>
        <w:pStyle w:val="BodyText"/>
        <w:spacing w:before="1"/>
        <w:ind w:left="119"/>
        <w:rPr>
          <w:lang w:eastAsia="zh-CN"/>
        </w:rPr>
      </w:pPr>
      <w:r>
        <w:rPr>
          <w:lang w:eastAsia="zh-CN"/>
        </w:rPr>
        <w:t xml:space="preserve">三、填空题（每空 </w:t>
      </w:r>
      <w:r>
        <w:rPr>
          <w:rFonts w:ascii="Calibri" w:eastAsia="Calibri"/>
          <w:lang w:eastAsia="zh-CN"/>
        </w:rPr>
        <w:t xml:space="preserve">2 </w:t>
      </w:r>
      <w:r>
        <w:rPr>
          <w:lang w:eastAsia="zh-CN"/>
        </w:rPr>
        <w:t>分</w:t>
      </w:r>
      <w:r>
        <w:rPr>
          <w:rFonts w:ascii="Calibri" w:eastAsia="Calibri"/>
          <w:lang w:eastAsia="zh-CN"/>
        </w:rPr>
        <w:t>,</w:t>
      </w:r>
      <w:r>
        <w:rPr>
          <w:lang w:eastAsia="zh-CN"/>
        </w:rPr>
        <w:t xml:space="preserve">共 </w:t>
      </w:r>
      <w:r>
        <w:rPr>
          <w:rFonts w:ascii="Calibri" w:eastAsia="Calibri"/>
          <w:lang w:eastAsia="zh-CN"/>
        </w:rPr>
        <w:t xml:space="preserve">10 </w:t>
      </w:r>
      <w:r>
        <w:rPr>
          <w:lang w:eastAsia="zh-CN"/>
        </w:rPr>
        <w:t>分</w:t>
      </w:r>
      <w:r>
        <w:rPr>
          <w:rFonts w:ascii="Calibri" w:eastAsia="Calibri"/>
          <w:lang w:eastAsia="zh-CN"/>
        </w:rPr>
        <w:t>.</w:t>
      </w:r>
      <w:r>
        <w:rPr>
          <w:lang w:eastAsia="zh-CN"/>
        </w:rPr>
        <w:t>）</w:t>
      </w:r>
    </w:p>
    <w:p w:rsidR="00AF13E8" w14:paraId="7D3A31D5" w14:textId="77777777">
      <w:pPr>
        <w:pStyle w:val="ListParagraph"/>
        <w:numPr>
          <w:ilvl w:val="0"/>
          <w:numId w:val="6"/>
        </w:numPr>
        <w:tabs>
          <w:tab w:val="left" w:pos="436"/>
          <w:tab w:val="left" w:pos="5366"/>
        </w:tabs>
        <w:spacing w:line="278" w:lineRule="auto"/>
        <w:ind w:right="226" w:firstLine="0"/>
        <w:rPr>
          <w:sz w:val="21"/>
          <w:lang w:eastAsia="zh-CN"/>
        </w:rPr>
      </w:pPr>
      <w:r>
        <w:rPr>
          <w:w w:val="95"/>
          <w:sz w:val="21"/>
          <w:lang w:eastAsia="zh-CN"/>
        </w:rPr>
        <w:t>快速射电</w:t>
      </w:r>
      <w:r>
        <w:rPr>
          <w:spacing w:val="-13"/>
          <w:w w:val="95"/>
          <w:sz w:val="21"/>
          <w:lang w:eastAsia="zh-CN"/>
        </w:rPr>
        <w:t>暴</w:t>
      </w:r>
      <w:r>
        <w:rPr>
          <w:spacing w:val="-4"/>
          <w:w w:val="95"/>
          <w:sz w:val="21"/>
          <w:lang w:eastAsia="zh-CN"/>
        </w:rPr>
        <w:t>（</w:t>
      </w:r>
      <w:r>
        <w:rPr>
          <w:rFonts w:ascii="Calibri" w:eastAsia="Calibri"/>
          <w:spacing w:val="-4"/>
          <w:w w:val="95"/>
          <w:sz w:val="21"/>
          <w:lang w:eastAsia="zh-CN"/>
        </w:rPr>
        <w:t>FRB</w:t>
      </w:r>
      <w:r>
        <w:rPr>
          <w:spacing w:val="-4"/>
          <w:w w:val="95"/>
          <w:sz w:val="21"/>
          <w:lang w:eastAsia="zh-CN"/>
        </w:rPr>
        <w:t>）</w:t>
      </w:r>
      <w:r>
        <w:rPr>
          <w:w w:val="95"/>
          <w:sz w:val="21"/>
          <w:lang w:eastAsia="zh-CN"/>
        </w:rPr>
        <w:t>是一种遥远宇宙中的无线电波爆发现象</w:t>
      </w:r>
      <w:r>
        <w:rPr>
          <w:spacing w:val="-15"/>
          <w:w w:val="95"/>
          <w:sz w:val="21"/>
          <w:lang w:eastAsia="zh-CN"/>
        </w:rPr>
        <w:t>，</w:t>
      </w:r>
      <w:r>
        <w:rPr>
          <w:w w:val="95"/>
          <w:sz w:val="21"/>
          <w:lang w:eastAsia="zh-CN"/>
        </w:rPr>
        <w:t>是当今天文学领域的热点前沿之一</w:t>
      </w:r>
      <w:r>
        <w:rPr>
          <w:spacing w:val="-15"/>
          <w:w w:val="95"/>
          <w:sz w:val="21"/>
          <w:lang w:eastAsia="zh-CN"/>
        </w:rPr>
        <w:t>。</w:t>
      </w:r>
      <w:r>
        <w:rPr>
          <w:w w:val="95"/>
          <w:sz w:val="21"/>
          <w:lang w:eastAsia="zh-CN"/>
        </w:rPr>
        <w:t xml:space="preserve">我   </w:t>
      </w:r>
      <w:r>
        <w:rPr>
          <w:sz w:val="21"/>
          <w:lang w:eastAsia="zh-CN"/>
        </w:rPr>
        <w:t>们能接收到来自遥远宇宙中爆炸的神秘信号是通过</w:t>
      </w:r>
      <w:r>
        <w:rPr>
          <w:sz w:val="21"/>
          <w:u w:val="single"/>
          <w:lang w:eastAsia="zh-CN"/>
        </w:rPr>
        <w:t xml:space="preserve"> </w:t>
      </w:r>
      <w:r>
        <w:rPr>
          <w:sz w:val="21"/>
          <w:u w:val="single"/>
          <w:lang w:eastAsia="zh-CN"/>
        </w:rPr>
        <w:tab/>
      </w:r>
      <w:r>
        <w:rPr>
          <w:sz w:val="21"/>
          <w:lang w:eastAsia="zh-CN"/>
        </w:rPr>
        <w:t>传播的。</w:t>
      </w:r>
    </w:p>
    <w:p w:rsidR="00AF13E8" w14:paraId="3C96C3F9" w14:textId="77777777">
      <w:pPr>
        <w:pStyle w:val="ListParagraph"/>
        <w:numPr>
          <w:ilvl w:val="0"/>
          <w:numId w:val="6"/>
        </w:numPr>
        <w:tabs>
          <w:tab w:val="left" w:pos="440"/>
          <w:tab w:val="left" w:pos="5368"/>
        </w:tabs>
        <w:spacing w:before="71" w:line="278" w:lineRule="auto"/>
        <w:ind w:left="119" w:right="2449" w:firstLine="0"/>
        <w:rPr>
          <w:sz w:val="21"/>
          <w:lang w:eastAsia="zh-CN"/>
        </w:rPr>
      </w:pPr>
      <w:r>
        <w:rPr>
          <w:spacing w:val="2"/>
          <w:w w:val="99"/>
          <w:sz w:val="21"/>
          <w:lang w:eastAsia="zh-CN"/>
        </w:rPr>
        <w:br w:type="column"/>
      </w:r>
      <w:r>
        <w:rPr>
          <w:sz w:val="21"/>
          <w:lang w:eastAsia="zh-CN"/>
        </w:rPr>
        <w:t>在城市内修建人工湖，可以有效地缓解城市</w:t>
      </w:r>
      <w:r>
        <w:rPr>
          <w:spacing w:val="4"/>
          <w:sz w:val="21"/>
          <w:lang w:eastAsia="zh-CN"/>
        </w:rPr>
        <w:t>的</w:t>
      </w:r>
      <w:r>
        <w:rPr>
          <w:rFonts w:ascii="Calibri" w:eastAsia="Calibri" w:hAnsi="Calibri"/>
          <w:sz w:val="21"/>
          <w:lang w:eastAsia="zh-CN"/>
        </w:rPr>
        <w:t>“</w:t>
      </w:r>
      <w:r>
        <w:rPr>
          <w:sz w:val="21"/>
          <w:lang w:eastAsia="zh-CN"/>
        </w:rPr>
        <w:t>热岛效应</w:t>
      </w:r>
      <w:r>
        <w:rPr>
          <w:rFonts w:ascii="Calibri" w:eastAsia="Calibri" w:hAnsi="Calibri"/>
          <w:sz w:val="21"/>
          <w:lang w:eastAsia="zh-CN"/>
        </w:rPr>
        <w:t>”</w:t>
      </w:r>
      <w:r>
        <w:rPr>
          <w:sz w:val="21"/>
          <w:lang w:eastAsia="zh-CN"/>
        </w:rPr>
        <w:t>，这是利用了水的比热容较大的特性。水蒸发掉一部分后，其比热容</w:t>
      </w:r>
      <w:r>
        <w:rPr>
          <w:sz w:val="21"/>
          <w:u w:val="single"/>
          <w:lang w:eastAsia="zh-CN"/>
        </w:rPr>
        <w:t xml:space="preserve"> </w:t>
      </w:r>
      <w:r>
        <w:rPr>
          <w:sz w:val="21"/>
          <w:u w:val="single"/>
          <w:lang w:eastAsia="zh-CN"/>
        </w:rPr>
        <w:tab/>
      </w:r>
      <w:r>
        <w:rPr>
          <w:sz w:val="21"/>
          <w:lang w:eastAsia="zh-CN"/>
        </w:rPr>
        <w:t>。</w:t>
      </w:r>
    </w:p>
    <w:p w:rsidR="00AF13E8" w14:paraId="7EE8EA37" w14:textId="77777777">
      <w:pPr>
        <w:pStyle w:val="ListParagraph"/>
        <w:numPr>
          <w:ilvl w:val="0"/>
          <w:numId w:val="6"/>
        </w:numPr>
        <w:tabs>
          <w:tab w:val="left" w:pos="440"/>
          <w:tab w:val="left" w:pos="4679"/>
        </w:tabs>
        <w:spacing w:before="0" w:line="278" w:lineRule="auto"/>
        <w:ind w:left="119" w:right="2447" w:firstLine="0"/>
        <w:jc w:val="both"/>
        <w:rPr>
          <w:sz w:val="21"/>
          <w:lang w:eastAsia="zh-CN"/>
        </w:rPr>
      </w:pPr>
      <w:r>
        <w:rPr>
          <w:noProof/>
        </w:rPr>
        <w:drawing>
          <wp:anchor distT="0" distB="0" distL="0" distR="0" simplePos="0" relativeHeight="251666432" behindDoc="1" locked="0" layoutInCell="1" allowOverlap="1">
            <wp:simplePos x="0" y="0"/>
            <wp:positionH relativeFrom="page">
              <wp:posOffset>11247411</wp:posOffset>
            </wp:positionH>
            <wp:positionV relativeFrom="paragraph">
              <wp:posOffset>738653</wp:posOffset>
            </wp:positionV>
            <wp:extent cx="1320187" cy="946881"/>
            <wp:effectExtent l="0" t="0" r="0" b="0"/>
            <wp:wrapNone/>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jpeg"/>
                    <pic:cNvPicPr/>
                  </pic:nvPicPr>
                  <pic:blipFill>
                    <a:blip xmlns:r="http://schemas.openxmlformats.org/officeDocument/2006/relationships" r:embed="rId17" cstate="print"/>
                    <a:stretch>
                      <a:fillRect/>
                    </a:stretch>
                  </pic:blipFill>
                  <pic:spPr>
                    <a:xfrm>
                      <a:off x="0" y="0"/>
                      <a:ext cx="1320187" cy="946881"/>
                    </a:xfrm>
                    <a:prstGeom prst="rect">
                      <a:avLst/>
                    </a:prstGeom>
                  </pic:spPr>
                </pic:pic>
              </a:graphicData>
            </a:graphic>
          </wp:anchor>
        </w:drawing>
      </w:r>
      <w:r>
        <w:rPr>
          <w:noProof/>
        </w:rPr>
        <w:drawing>
          <wp:anchor distT="0" distB="0" distL="0" distR="0" simplePos="0" relativeHeight="251674624" behindDoc="0" locked="0" layoutInCell="1" allowOverlap="1">
            <wp:simplePos x="0" y="0"/>
            <wp:positionH relativeFrom="page">
              <wp:posOffset>11408664</wp:posOffset>
            </wp:positionH>
            <wp:positionV relativeFrom="paragraph">
              <wp:posOffset>-390017</wp:posOffset>
            </wp:positionV>
            <wp:extent cx="1222248" cy="812292"/>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jpeg"/>
                    <pic:cNvPicPr/>
                  </pic:nvPicPr>
                  <pic:blipFill>
                    <a:blip xmlns:r="http://schemas.openxmlformats.org/officeDocument/2006/relationships" r:embed="rId18" cstate="print"/>
                    <a:stretch>
                      <a:fillRect/>
                    </a:stretch>
                  </pic:blipFill>
                  <pic:spPr>
                    <a:xfrm>
                      <a:off x="0" y="0"/>
                      <a:ext cx="1222248" cy="812292"/>
                    </a:xfrm>
                    <a:prstGeom prst="rect">
                      <a:avLst/>
                    </a:prstGeom>
                  </pic:spPr>
                </pic:pic>
              </a:graphicData>
            </a:graphic>
          </wp:anchor>
        </w:drawing>
      </w:r>
      <w:r>
        <w:rPr>
          <w:sz w:val="21"/>
          <w:lang w:eastAsia="zh-CN"/>
        </w:rPr>
        <w:t xml:space="preserve">水平桌面上放置甲乙两个完全相同的杯子，杯中分别盛有不同密度的盐水， </w:t>
      </w:r>
      <w:r>
        <w:rPr>
          <w:w w:val="95"/>
          <w:sz w:val="21"/>
          <w:lang w:eastAsia="zh-CN"/>
        </w:rPr>
        <w:t>将同一个鸡蛋先后放入其中</w:t>
      </w:r>
      <w:r>
        <w:rPr>
          <w:spacing w:val="-29"/>
          <w:w w:val="95"/>
          <w:sz w:val="21"/>
          <w:lang w:eastAsia="zh-CN"/>
        </w:rPr>
        <w:t>，</w:t>
      </w:r>
      <w:r>
        <w:rPr>
          <w:w w:val="95"/>
          <w:sz w:val="21"/>
          <w:lang w:eastAsia="zh-CN"/>
        </w:rPr>
        <w:t>当鸡蛋静止时</w:t>
      </w:r>
      <w:r>
        <w:rPr>
          <w:spacing w:val="-32"/>
          <w:w w:val="95"/>
          <w:sz w:val="21"/>
          <w:lang w:eastAsia="zh-CN"/>
        </w:rPr>
        <w:t>，</w:t>
      </w:r>
      <w:r>
        <w:rPr>
          <w:w w:val="95"/>
          <w:sz w:val="21"/>
          <w:lang w:eastAsia="zh-CN"/>
        </w:rPr>
        <w:t>两个杯子中液面恰好相平</w:t>
      </w:r>
      <w:r>
        <w:rPr>
          <w:spacing w:val="-32"/>
          <w:w w:val="95"/>
          <w:sz w:val="21"/>
          <w:lang w:eastAsia="zh-CN"/>
        </w:rPr>
        <w:t>，</w:t>
      </w:r>
      <w:r>
        <w:rPr>
          <w:w w:val="95"/>
          <w:sz w:val="21"/>
          <w:lang w:eastAsia="zh-CN"/>
        </w:rPr>
        <w:t xml:space="preserve">鸡蛋所  </w:t>
      </w:r>
      <w:r>
        <w:rPr>
          <w:spacing w:val="4"/>
          <w:sz w:val="21"/>
          <w:lang w:eastAsia="zh-CN"/>
        </w:rPr>
        <w:t>处</w:t>
      </w:r>
      <w:r>
        <w:rPr>
          <w:sz w:val="21"/>
          <w:lang w:eastAsia="zh-CN"/>
        </w:rPr>
        <w:t>的</w:t>
      </w:r>
      <w:r>
        <w:rPr>
          <w:spacing w:val="4"/>
          <w:sz w:val="21"/>
          <w:lang w:eastAsia="zh-CN"/>
        </w:rPr>
        <w:t>位</w:t>
      </w:r>
      <w:r>
        <w:rPr>
          <w:sz w:val="21"/>
          <w:lang w:eastAsia="zh-CN"/>
        </w:rPr>
        <w:t>置</w:t>
      </w:r>
      <w:r>
        <w:rPr>
          <w:spacing w:val="4"/>
          <w:sz w:val="21"/>
          <w:lang w:eastAsia="zh-CN"/>
        </w:rPr>
        <w:t>如</w:t>
      </w:r>
      <w:r>
        <w:rPr>
          <w:sz w:val="21"/>
          <w:lang w:eastAsia="zh-CN"/>
        </w:rPr>
        <w:t>图</w:t>
      </w:r>
      <w:r>
        <w:rPr>
          <w:spacing w:val="4"/>
          <w:sz w:val="21"/>
          <w:lang w:eastAsia="zh-CN"/>
        </w:rPr>
        <w:t>所示</w:t>
      </w:r>
      <w:r>
        <w:rPr>
          <w:sz w:val="21"/>
          <w:lang w:eastAsia="zh-CN"/>
        </w:rPr>
        <w:t>。</w:t>
      </w:r>
      <w:r>
        <w:rPr>
          <w:spacing w:val="4"/>
          <w:sz w:val="21"/>
          <w:lang w:eastAsia="zh-CN"/>
        </w:rPr>
        <w:t>则</w:t>
      </w:r>
      <w:r>
        <w:rPr>
          <w:sz w:val="21"/>
          <w:lang w:eastAsia="zh-CN"/>
        </w:rPr>
        <w:t>鸡</w:t>
      </w:r>
      <w:r>
        <w:rPr>
          <w:spacing w:val="4"/>
          <w:sz w:val="21"/>
          <w:lang w:eastAsia="zh-CN"/>
        </w:rPr>
        <w:t>蛋</w:t>
      </w:r>
      <w:r>
        <w:rPr>
          <w:sz w:val="21"/>
          <w:lang w:eastAsia="zh-CN"/>
        </w:rPr>
        <w:t>所</w:t>
      </w:r>
      <w:r>
        <w:rPr>
          <w:spacing w:val="4"/>
          <w:sz w:val="21"/>
          <w:lang w:eastAsia="zh-CN"/>
        </w:rPr>
        <w:t>受的</w:t>
      </w:r>
      <w:r>
        <w:rPr>
          <w:sz w:val="21"/>
          <w:lang w:eastAsia="zh-CN"/>
        </w:rPr>
        <w:t>浮</w:t>
      </w:r>
      <w:r>
        <w:rPr>
          <w:spacing w:val="4"/>
          <w:sz w:val="21"/>
          <w:lang w:eastAsia="zh-CN"/>
        </w:rPr>
        <w:t>力是</w:t>
      </w:r>
      <w:r>
        <w:rPr>
          <w:spacing w:val="4"/>
          <w:sz w:val="21"/>
          <w:u w:val="single"/>
          <w:lang w:eastAsia="zh-CN"/>
        </w:rPr>
        <w:t xml:space="preserve"> </w:t>
      </w:r>
      <w:r>
        <w:rPr>
          <w:spacing w:val="4"/>
          <w:sz w:val="21"/>
          <w:u w:val="single"/>
          <w:lang w:eastAsia="zh-CN"/>
        </w:rPr>
        <w:tab/>
      </w:r>
      <w:r>
        <w:rPr>
          <w:spacing w:val="4"/>
          <w:sz w:val="21"/>
          <w:lang w:eastAsia="zh-CN"/>
        </w:rPr>
        <w:t>（</w:t>
      </w:r>
      <w:r>
        <w:rPr>
          <w:sz w:val="21"/>
          <w:lang w:eastAsia="zh-CN"/>
        </w:rPr>
        <w:t>选</w:t>
      </w:r>
      <w:r>
        <w:rPr>
          <w:spacing w:val="4"/>
          <w:sz w:val="21"/>
          <w:lang w:eastAsia="zh-CN"/>
        </w:rPr>
        <w:t>填</w:t>
      </w:r>
      <w:r>
        <w:rPr>
          <w:rFonts w:ascii="Calibri" w:eastAsia="Calibri" w:hAnsi="Calibri"/>
          <w:spacing w:val="3"/>
          <w:sz w:val="21"/>
          <w:lang w:eastAsia="zh-CN"/>
        </w:rPr>
        <w:t>“</w:t>
      </w:r>
      <w:r>
        <w:rPr>
          <w:spacing w:val="4"/>
          <w:sz w:val="21"/>
          <w:lang w:eastAsia="zh-CN"/>
        </w:rPr>
        <w:t>甲</w:t>
      </w:r>
      <w:r>
        <w:rPr>
          <w:sz w:val="21"/>
          <w:lang w:eastAsia="zh-CN"/>
        </w:rPr>
        <w:t>杯</w:t>
      </w:r>
      <w:r>
        <w:rPr>
          <w:spacing w:val="4"/>
          <w:sz w:val="21"/>
          <w:lang w:eastAsia="zh-CN"/>
        </w:rPr>
        <w:t>中</w:t>
      </w:r>
      <w:r>
        <w:rPr>
          <w:sz w:val="21"/>
          <w:lang w:eastAsia="zh-CN"/>
        </w:rPr>
        <w:t>大</w:t>
      </w:r>
      <w:r>
        <w:rPr>
          <w:rFonts w:ascii="Calibri" w:eastAsia="Calibri" w:hAnsi="Calibri"/>
          <w:sz w:val="21"/>
          <w:lang w:eastAsia="zh-CN"/>
        </w:rPr>
        <w:t>”“</w:t>
      </w:r>
      <w:r>
        <w:rPr>
          <w:spacing w:val="4"/>
          <w:sz w:val="21"/>
          <w:lang w:eastAsia="zh-CN"/>
        </w:rPr>
        <w:t>乙</w:t>
      </w:r>
      <w:r>
        <w:rPr>
          <w:sz w:val="21"/>
          <w:lang w:eastAsia="zh-CN"/>
        </w:rPr>
        <w:t>杯</w:t>
      </w:r>
      <w:r>
        <w:rPr>
          <w:spacing w:val="4"/>
          <w:sz w:val="21"/>
          <w:lang w:eastAsia="zh-CN"/>
        </w:rPr>
        <w:t>中</w:t>
      </w:r>
      <w:r>
        <w:rPr>
          <w:sz w:val="21"/>
          <w:lang w:eastAsia="zh-CN"/>
        </w:rPr>
        <w:t>大</w:t>
      </w:r>
      <w:r>
        <w:rPr>
          <w:rFonts w:ascii="Calibri" w:eastAsia="Calibri" w:hAnsi="Calibri"/>
          <w:sz w:val="21"/>
          <w:lang w:eastAsia="zh-CN"/>
        </w:rPr>
        <w:t xml:space="preserve">” </w:t>
      </w:r>
      <w:r>
        <w:rPr>
          <w:spacing w:val="2"/>
          <w:w w:val="99"/>
          <w:sz w:val="21"/>
          <w:lang w:eastAsia="zh-CN"/>
        </w:rPr>
        <w:t>或</w:t>
      </w:r>
      <w:r>
        <w:rPr>
          <w:rFonts w:ascii="Calibri" w:eastAsia="Calibri" w:hAnsi="Calibri"/>
          <w:spacing w:val="-2"/>
          <w:w w:val="99"/>
          <w:sz w:val="21"/>
          <w:lang w:eastAsia="zh-CN"/>
        </w:rPr>
        <w:t>“</w:t>
      </w:r>
      <w:r>
        <w:rPr>
          <w:spacing w:val="-1"/>
          <w:w w:val="99"/>
          <w:sz w:val="21"/>
          <w:lang w:eastAsia="zh-CN"/>
        </w:rPr>
        <w:t>两</w:t>
      </w:r>
      <w:r>
        <w:rPr>
          <w:spacing w:val="2"/>
          <w:w w:val="99"/>
          <w:sz w:val="21"/>
          <w:lang w:eastAsia="zh-CN"/>
        </w:rPr>
        <w:t>杯</w:t>
      </w:r>
      <w:r>
        <w:rPr>
          <w:spacing w:val="-1"/>
          <w:w w:val="99"/>
          <w:sz w:val="21"/>
          <w:lang w:eastAsia="zh-CN"/>
        </w:rPr>
        <w:t>中</w:t>
      </w:r>
      <w:r>
        <w:rPr>
          <w:spacing w:val="2"/>
          <w:w w:val="99"/>
          <w:sz w:val="21"/>
          <w:lang w:eastAsia="zh-CN"/>
        </w:rPr>
        <w:t>一</w:t>
      </w:r>
      <w:r>
        <w:rPr>
          <w:spacing w:val="-1"/>
          <w:w w:val="99"/>
          <w:sz w:val="21"/>
          <w:lang w:eastAsia="zh-CN"/>
        </w:rPr>
        <w:t>样</w:t>
      </w:r>
      <w:r>
        <w:rPr>
          <w:spacing w:val="2"/>
          <w:w w:val="99"/>
          <w:sz w:val="21"/>
          <w:lang w:eastAsia="zh-CN"/>
        </w:rPr>
        <w:t>大</w:t>
      </w:r>
      <w:r>
        <w:rPr>
          <w:rFonts w:ascii="Calibri" w:eastAsia="Calibri" w:hAnsi="Calibri"/>
          <w:spacing w:val="1"/>
          <w:w w:val="99"/>
          <w:sz w:val="21"/>
          <w:lang w:eastAsia="zh-CN"/>
        </w:rPr>
        <w:t>”</w:t>
      </w:r>
      <w:r>
        <w:rPr>
          <w:spacing w:val="-104"/>
          <w:w w:val="99"/>
          <w:sz w:val="21"/>
          <w:lang w:eastAsia="zh-CN"/>
        </w:rPr>
        <w:t>）</w:t>
      </w:r>
      <w:r>
        <w:rPr>
          <w:w w:val="99"/>
          <w:sz w:val="21"/>
          <w:lang w:eastAsia="zh-CN"/>
        </w:rPr>
        <w:t>，</w:t>
      </w:r>
      <w:r>
        <w:rPr>
          <w:sz w:val="21"/>
          <w:lang w:eastAsia="zh-CN"/>
        </w:rPr>
        <w:t xml:space="preserve">     </w:t>
      </w:r>
      <w:r>
        <w:rPr>
          <w:spacing w:val="-4"/>
          <w:sz w:val="21"/>
          <w:lang w:eastAsia="zh-CN"/>
        </w:rPr>
        <w:t xml:space="preserve"> </w:t>
      </w:r>
      <w:r>
        <w:rPr>
          <w:spacing w:val="-1"/>
          <w:w w:val="99"/>
          <w:sz w:val="21"/>
          <w:u w:val="single"/>
          <w:lang w:eastAsia="zh-CN"/>
        </w:rPr>
        <w:t>（</w:t>
      </w:r>
      <w:r>
        <w:rPr>
          <w:spacing w:val="-1"/>
          <w:w w:val="99"/>
          <w:sz w:val="21"/>
          <w:lang w:eastAsia="zh-CN"/>
        </w:rPr>
        <w:t>选</w:t>
      </w:r>
      <w:r>
        <w:rPr>
          <w:spacing w:val="2"/>
          <w:w w:val="99"/>
          <w:sz w:val="21"/>
          <w:lang w:eastAsia="zh-CN"/>
        </w:rPr>
        <w:t>填</w:t>
      </w:r>
      <w:r>
        <w:rPr>
          <w:rFonts w:ascii="Calibri" w:eastAsia="Calibri" w:hAnsi="Calibri"/>
          <w:spacing w:val="1"/>
          <w:w w:val="99"/>
          <w:sz w:val="21"/>
          <w:lang w:eastAsia="zh-CN"/>
        </w:rPr>
        <w:t>“</w:t>
      </w:r>
      <w:r>
        <w:rPr>
          <w:spacing w:val="-1"/>
          <w:w w:val="99"/>
          <w:sz w:val="21"/>
          <w:lang w:eastAsia="zh-CN"/>
        </w:rPr>
        <w:t>甲</w:t>
      </w:r>
      <w:r>
        <w:rPr>
          <w:rFonts w:ascii="Calibri" w:eastAsia="Calibri" w:hAnsi="Calibri"/>
          <w:spacing w:val="1"/>
          <w:w w:val="99"/>
          <w:sz w:val="21"/>
          <w:lang w:eastAsia="zh-CN"/>
        </w:rPr>
        <w:t>”</w:t>
      </w:r>
      <w:r>
        <w:rPr>
          <w:spacing w:val="-1"/>
          <w:w w:val="99"/>
          <w:sz w:val="21"/>
          <w:lang w:eastAsia="zh-CN"/>
        </w:rPr>
        <w:t>或</w:t>
      </w:r>
      <w:r>
        <w:rPr>
          <w:rFonts w:ascii="Calibri" w:eastAsia="Calibri" w:hAnsi="Calibri"/>
          <w:spacing w:val="1"/>
          <w:w w:val="99"/>
          <w:sz w:val="21"/>
          <w:lang w:eastAsia="zh-CN"/>
        </w:rPr>
        <w:t>“</w:t>
      </w:r>
      <w:r>
        <w:rPr>
          <w:spacing w:val="2"/>
          <w:w w:val="99"/>
          <w:sz w:val="21"/>
          <w:lang w:eastAsia="zh-CN"/>
        </w:rPr>
        <w:t>乙</w:t>
      </w:r>
      <w:r>
        <w:rPr>
          <w:rFonts w:ascii="Calibri" w:eastAsia="Calibri" w:hAnsi="Calibri"/>
          <w:spacing w:val="-2"/>
          <w:w w:val="99"/>
          <w:sz w:val="21"/>
          <w:lang w:eastAsia="zh-CN"/>
        </w:rPr>
        <w:t>”</w:t>
      </w:r>
      <w:r>
        <w:rPr>
          <w:spacing w:val="-53"/>
          <w:w w:val="99"/>
          <w:sz w:val="21"/>
          <w:lang w:eastAsia="zh-CN"/>
        </w:rPr>
        <w:t>）</w:t>
      </w:r>
      <w:r>
        <w:rPr>
          <w:spacing w:val="-1"/>
          <w:w w:val="99"/>
          <w:sz w:val="21"/>
          <w:lang w:eastAsia="zh-CN"/>
        </w:rPr>
        <w:t>杯</w:t>
      </w:r>
      <w:r>
        <w:rPr>
          <w:spacing w:val="2"/>
          <w:w w:val="99"/>
          <w:sz w:val="21"/>
          <w:lang w:eastAsia="zh-CN"/>
        </w:rPr>
        <w:t>底</w:t>
      </w:r>
      <w:r>
        <w:rPr>
          <w:spacing w:val="-1"/>
          <w:w w:val="99"/>
          <w:sz w:val="21"/>
          <w:lang w:eastAsia="zh-CN"/>
        </w:rPr>
        <w:t>部</w:t>
      </w:r>
      <w:r>
        <w:rPr>
          <w:spacing w:val="2"/>
          <w:w w:val="99"/>
          <w:sz w:val="21"/>
          <w:lang w:eastAsia="zh-CN"/>
        </w:rPr>
        <w:t>所</w:t>
      </w:r>
      <w:r>
        <w:rPr>
          <w:spacing w:val="-1"/>
          <w:w w:val="99"/>
          <w:sz w:val="21"/>
          <w:lang w:eastAsia="zh-CN"/>
        </w:rPr>
        <w:t>受</w:t>
      </w:r>
      <w:r>
        <w:rPr>
          <w:spacing w:val="2"/>
          <w:w w:val="99"/>
          <w:sz w:val="21"/>
          <w:lang w:eastAsia="zh-CN"/>
        </w:rPr>
        <w:t>的</w:t>
      </w:r>
      <w:r>
        <w:rPr>
          <w:spacing w:val="-1"/>
          <w:w w:val="99"/>
          <w:sz w:val="21"/>
          <w:lang w:eastAsia="zh-CN"/>
        </w:rPr>
        <w:t>盐</w:t>
      </w:r>
      <w:r>
        <w:rPr>
          <w:spacing w:val="2"/>
          <w:w w:val="99"/>
          <w:sz w:val="21"/>
          <w:lang w:eastAsia="zh-CN"/>
        </w:rPr>
        <w:t>水</w:t>
      </w:r>
      <w:r>
        <w:rPr>
          <w:spacing w:val="-1"/>
          <w:w w:val="99"/>
          <w:sz w:val="21"/>
          <w:lang w:eastAsia="zh-CN"/>
        </w:rPr>
        <w:t>压</w:t>
      </w:r>
      <w:r>
        <w:rPr>
          <w:spacing w:val="2"/>
          <w:w w:val="99"/>
          <w:sz w:val="21"/>
          <w:lang w:eastAsia="zh-CN"/>
        </w:rPr>
        <w:t>强</w:t>
      </w:r>
      <w:r>
        <w:rPr>
          <w:spacing w:val="-1"/>
          <w:w w:val="99"/>
          <w:sz w:val="21"/>
          <w:lang w:eastAsia="zh-CN"/>
        </w:rPr>
        <w:t>较</w:t>
      </w:r>
      <w:r>
        <w:rPr>
          <w:w w:val="99"/>
          <w:sz w:val="21"/>
          <w:lang w:eastAsia="zh-CN"/>
        </w:rPr>
        <w:t>大</w:t>
      </w:r>
    </w:p>
    <w:p w:rsidR="00AF13E8" w:rsidRPr="00A47EBA" w:rsidP="00A47EBA" w14:paraId="47B8475F" w14:textId="16215BDD">
      <w:pPr>
        <w:pStyle w:val="ListParagraph"/>
        <w:numPr>
          <w:ilvl w:val="0"/>
          <w:numId w:val="6"/>
        </w:numPr>
        <w:tabs>
          <w:tab w:val="left" w:pos="387"/>
          <w:tab w:val="left" w:pos="3650"/>
        </w:tabs>
        <w:spacing w:before="0" w:line="278" w:lineRule="auto"/>
        <w:ind w:left="119" w:right="2723" w:firstLine="0"/>
        <w:rPr>
          <w:rFonts w:ascii="Calibri" w:eastAsia="Calibri" w:hAnsi="Calibri" w:hint="eastAsia"/>
          <w:sz w:val="21"/>
          <w:lang w:eastAsia="zh-CN"/>
        </w:rPr>
      </w:pPr>
      <w:r>
        <w:rPr>
          <w:sz w:val="21"/>
          <w:lang w:eastAsia="zh-CN"/>
        </w:rPr>
        <w:t>如图所示电路，电源电压保持不变，</w:t>
      </w:r>
      <w:r>
        <w:rPr>
          <w:spacing w:val="-7"/>
          <w:sz w:val="21"/>
          <w:lang w:eastAsia="zh-CN"/>
        </w:rPr>
        <w:t xml:space="preserve"> </w:t>
      </w:r>
      <w:r>
        <w:rPr>
          <w:sz w:val="21"/>
          <w:lang w:eastAsia="zh-CN"/>
        </w:rPr>
        <w:t>滑动变阻器</w:t>
      </w:r>
      <w:r>
        <w:rPr>
          <w:spacing w:val="-57"/>
          <w:sz w:val="21"/>
          <w:lang w:eastAsia="zh-CN"/>
        </w:rPr>
        <w:t xml:space="preserve"> </w:t>
      </w:r>
      <w:r>
        <w:rPr>
          <w:rFonts w:ascii="Calibri" w:eastAsia="Calibri" w:hAnsi="Calibri"/>
          <w:sz w:val="21"/>
          <w:lang w:eastAsia="zh-CN"/>
        </w:rPr>
        <w:t>R2</w:t>
      </w:r>
      <w:r>
        <w:rPr>
          <w:rFonts w:ascii="Calibri" w:eastAsia="Calibri" w:hAnsi="Calibri"/>
          <w:spacing w:val="3"/>
          <w:sz w:val="21"/>
          <w:lang w:eastAsia="zh-CN"/>
        </w:rPr>
        <w:t xml:space="preserve"> </w:t>
      </w:r>
      <w:r>
        <w:rPr>
          <w:sz w:val="21"/>
          <w:lang w:eastAsia="zh-CN"/>
        </w:rPr>
        <w:t>的最大阻值是</w:t>
      </w:r>
      <w:r>
        <w:rPr>
          <w:spacing w:val="-54"/>
          <w:sz w:val="21"/>
          <w:lang w:eastAsia="zh-CN"/>
        </w:rPr>
        <w:t xml:space="preserve"> </w:t>
      </w:r>
      <w:r>
        <w:rPr>
          <w:rFonts w:ascii="Calibri" w:eastAsia="Calibri" w:hAnsi="Calibri"/>
          <w:sz w:val="21"/>
          <w:lang w:eastAsia="zh-CN"/>
        </w:rPr>
        <w:t>40</w:t>
      </w:r>
      <w:r>
        <w:rPr>
          <w:rFonts w:ascii="Calibri" w:eastAsia="Calibri" w:hAnsi="Calibri"/>
          <w:sz w:val="21"/>
        </w:rPr>
        <w:t>Ω</w:t>
      </w:r>
      <w:r>
        <w:rPr>
          <w:sz w:val="21"/>
          <w:lang w:eastAsia="zh-CN"/>
        </w:rPr>
        <w:t>， 移动滑片至最右端时</w:t>
      </w:r>
      <w:r>
        <w:rPr>
          <w:spacing w:val="-13"/>
          <w:sz w:val="21"/>
          <w:lang w:eastAsia="zh-CN"/>
        </w:rPr>
        <w:t>，</w:t>
      </w:r>
      <w:r>
        <w:rPr>
          <w:sz w:val="21"/>
          <w:lang w:eastAsia="zh-CN"/>
        </w:rPr>
        <w:t>闭合开</w:t>
      </w:r>
      <w:r>
        <w:rPr>
          <w:spacing w:val="-10"/>
          <w:sz w:val="21"/>
          <w:lang w:eastAsia="zh-CN"/>
        </w:rPr>
        <w:t>，</w:t>
      </w:r>
      <w:r>
        <w:rPr>
          <w:sz w:val="21"/>
          <w:lang w:eastAsia="zh-CN"/>
        </w:rPr>
        <w:t>电压表的示数为</w:t>
      </w:r>
      <w:r>
        <w:rPr>
          <w:spacing w:val="-56"/>
          <w:sz w:val="21"/>
          <w:lang w:eastAsia="zh-CN"/>
        </w:rPr>
        <w:t xml:space="preserve"> </w:t>
      </w:r>
      <w:r>
        <w:rPr>
          <w:rFonts w:ascii="Calibri" w:eastAsia="Calibri" w:hAnsi="Calibri"/>
          <w:spacing w:val="-3"/>
          <w:sz w:val="21"/>
          <w:lang w:eastAsia="zh-CN"/>
        </w:rPr>
        <w:t>4V</w:t>
      </w:r>
      <w:r>
        <w:rPr>
          <w:spacing w:val="-3"/>
          <w:sz w:val="21"/>
          <w:lang w:eastAsia="zh-CN"/>
        </w:rPr>
        <w:t>，</w:t>
      </w:r>
      <w:r>
        <w:rPr>
          <w:rFonts w:ascii="Calibri" w:eastAsia="Calibri" w:hAnsi="Calibri"/>
          <w:spacing w:val="-3"/>
          <w:sz w:val="21"/>
          <w:lang w:eastAsia="zh-CN"/>
        </w:rPr>
        <w:t>R2</w:t>
      </w:r>
      <w:r>
        <w:rPr>
          <w:rFonts w:ascii="Calibri" w:eastAsia="Calibri" w:hAnsi="Calibri"/>
          <w:spacing w:val="3"/>
          <w:sz w:val="21"/>
          <w:lang w:eastAsia="zh-CN"/>
        </w:rPr>
        <w:t xml:space="preserve"> </w:t>
      </w:r>
      <w:r>
        <w:rPr>
          <w:sz w:val="21"/>
          <w:lang w:eastAsia="zh-CN"/>
        </w:rPr>
        <w:t>消耗的电功率为</w:t>
      </w:r>
      <w:r>
        <w:rPr>
          <w:spacing w:val="-53"/>
          <w:sz w:val="21"/>
          <w:lang w:eastAsia="zh-CN"/>
        </w:rPr>
        <w:t xml:space="preserve"> </w:t>
      </w:r>
      <w:r>
        <w:rPr>
          <w:rFonts w:ascii="Calibri" w:eastAsia="Calibri" w:hAnsi="Calibri"/>
          <w:sz w:val="21"/>
          <w:lang w:eastAsia="zh-CN"/>
        </w:rPr>
        <w:t xml:space="preserve">P2 </w:t>
      </w:r>
      <w:r>
        <w:rPr>
          <w:spacing w:val="14"/>
          <w:sz w:val="21"/>
          <w:lang w:eastAsia="zh-CN"/>
        </w:rPr>
        <w:t>移动滑片将其置于某位置时，电压表示数</w:t>
      </w:r>
      <w:r>
        <w:rPr>
          <w:sz w:val="21"/>
          <w:lang w:eastAsia="zh-CN"/>
        </w:rPr>
        <w:t>为</w:t>
      </w:r>
      <w:r>
        <w:rPr>
          <w:spacing w:val="-49"/>
          <w:sz w:val="21"/>
          <w:lang w:eastAsia="zh-CN"/>
        </w:rPr>
        <w:t xml:space="preserve"> </w:t>
      </w:r>
      <w:r>
        <w:rPr>
          <w:rFonts w:ascii="Calibri" w:eastAsia="Calibri" w:hAnsi="Calibri"/>
          <w:spacing w:val="-4"/>
          <w:sz w:val="21"/>
          <w:lang w:eastAsia="zh-CN"/>
        </w:rPr>
        <w:t>6V,R2</w:t>
      </w:r>
      <w:r>
        <w:rPr>
          <w:rFonts w:ascii="Calibri" w:eastAsia="Calibri" w:hAnsi="Calibri"/>
          <w:spacing w:val="9"/>
          <w:sz w:val="21"/>
          <w:lang w:eastAsia="zh-CN"/>
        </w:rPr>
        <w:t xml:space="preserve"> </w:t>
      </w:r>
      <w:r>
        <w:rPr>
          <w:spacing w:val="14"/>
          <w:sz w:val="21"/>
          <w:lang w:eastAsia="zh-CN"/>
        </w:rPr>
        <w:t>消耗的电功率</w:t>
      </w:r>
      <w:r>
        <w:rPr>
          <w:sz w:val="21"/>
          <w:lang w:eastAsia="zh-CN"/>
        </w:rPr>
        <w:t>为</w:t>
      </w:r>
      <w:r>
        <w:rPr>
          <w:spacing w:val="-48"/>
          <w:sz w:val="21"/>
          <w:lang w:eastAsia="zh-CN"/>
        </w:rPr>
        <w:t xml:space="preserve"> </w:t>
      </w:r>
      <w:r>
        <w:rPr>
          <w:rFonts w:ascii="Calibri" w:eastAsia="Calibri" w:hAnsi="Calibri"/>
          <w:sz w:val="21"/>
          <w:lang w:eastAsia="zh-CN"/>
        </w:rPr>
        <w:t>P2’.</w:t>
      </w:r>
      <w:r>
        <w:rPr>
          <w:sz w:val="21"/>
          <w:lang w:eastAsia="zh-CN"/>
        </w:rPr>
        <w:t>若</w:t>
      </w:r>
      <w:r>
        <w:rPr>
          <w:rFonts w:ascii="Calibri" w:eastAsia="Calibri" w:hAnsi="Calibri"/>
          <w:sz w:val="21"/>
          <w:lang w:eastAsia="zh-CN"/>
        </w:rPr>
        <w:t>P2</w:t>
      </w:r>
      <w:r>
        <w:rPr>
          <w:sz w:val="21"/>
          <w:lang w:eastAsia="zh-CN"/>
        </w:rPr>
        <w:t>∶</w:t>
      </w:r>
      <w:r>
        <w:rPr>
          <w:rFonts w:ascii="Calibri" w:eastAsia="Calibri" w:hAnsi="Calibri"/>
          <w:sz w:val="21"/>
          <w:lang w:eastAsia="zh-CN"/>
        </w:rPr>
        <w:t>P2’=8</w:t>
      </w:r>
      <w:r>
        <w:rPr>
          <w:sz w:val="21"/>
          <w:lang w:eastAsia="zh-CN"/>
        </w:rPr>
        <w:t>∶</w:t>
      </w:r>
      <w:r>
        <w:rPr>
          <w:rFonts w:ascii="Calibri" w:eastAsia="Calibri" w:hAnsi="Calibri"/>
          <w:sz w:val="21"/>
          <w:lang w:eastAsia="zh-CN"/>
        </w:rPr>
        <w:t>9</w:t>
      </w:r>
      <w:r>
        <w:rPr>
          <w:sz w:val="21"/>
          <w:lang w:eastAsia="zh-CN"/>
        </w:rPr>
        <w:t>，则电源电压为</w:t>
      </w:r>
      <w:r>
        <w:rPr>
          <w:sz w:val="21"/>
          <w:u w:val="single"/>
          <w:lang w:eastAsia="zh-CN"/>
        </w:rPr>
        <w:t xml:space="preserve"> </w:t>
      </w:r>
      <w:r>
        <w:rPr>
          <w:sz w:val="21"/>
          <w:u w:val="single"/>
          <w:lang w:eastAsia="zh-CN"/>
        </w:rPr>
        <w:tab/>
      </w:r>
      <w:r>
        <w:rPr>
          <w:rFonts w:ascii="Calibri" w:eastAsia="Calibri" w:hAnsi="Calibri"/>
          <w:spacing w:val="-9"/>
          <w:sz w:val="21"/>
          <w:lang w:eastAsia="zh-CN"/>
        </w:rPr>
        <w:t>V.</w:t>
      </w:r>
    </w:p>
    <w:p w:rsidR="00AF13E8" w14:paraId="0396E361" w14:textId="77777777">
      <w:pPr>
        <w:pStyle w:val="BodyText"/>
        <w:ind w:left="119"/>
        <w:rPr>
          <w:lang w:eastAsia="zh-CN"/>
        </w:rPr>
      </w:pPr>
      <w:r>
        <w:rPr>
          <w:lang w:eastAsia="zh-CN"/>
        </w:rPr>
        <w:t xml:space="preserve">三、简答题（每小题 </w:t>
      </w:r>
      <w:r>
        <w:rPr>
          <w:rFonts w:ascii="Calibri" w:eastAsia="Calibri"/>
          <w:lang w:eastAsia="zh-CN"/>
        </w:rPr>
        <w:t xml:space="preserve">3 </w:t>
      </w:r>
      <w:r>
        <w:rPr>
          <w:lang w:eastAsia="zh-CN"/>
        </w:rPr>
        <w:t xml:space="preserve">分，共 </w:t>
      </w:r>
      <w:r>
        <w:rPr>
          <w:rFonts w:ascii="Calibri" w:eastAsia="Calibri"/>
          <w:lang w:eastAsia="zh-CN"/>
        </w:rPr>
        <w:t xml:space="preserve">9 </w:t>
      </w:r>
      <w:r>
        <w:rPr>
          <w:lang w:eastAsia="zh-CN"/>
        </w:rPr>
        <w:t>分）</w:t>
      </w:r>
    </w:p>
    <w:p w:rsidR="00AF13E8" w14:paraId="4E9DA7E0" w14:textId="77777777">
      <w:pPr>
        <w:pStyle w:val="ListParagraph"/>
        <w:numPr>
          <w:ilvl w:val="0"/>
          <w:numId w:val="6"/>
        </w:numPr>
        <w:tabs>
          <w:tab w:val="left" w:pos="387"/>
        </w:tabs>
        <w:ind w:left="386" w:hanging="268"/>
        <w:rPr>
          <w:sz w:val="21"/>
          <w:lang w:eastAsia="zh-CN"/>
        </w:rPr>
      </w:pPr>
      <w:r>
        <w:rPr>
          <w:sz w:val="21"/>
          <w:lang w:eastAsia="zh-CN"/>
        </w:rPr>
        <w:t>未来，如果超导体在生活中普遍使用，可否利用它制作电暖器的发热丝？为什么？</w:t>
      </w:r>
    </w:p>
    <w:p w:rsidR="00AF13E8" w14:paraId="113E1997" w14:textId="77777777">
      <w:pPr>
        <w:pStyle w:val="BodyText"/>
        <w:spacing w:before="9"/>
        <w:rPr>
          <w:sz w:val="27"/>
          <w:lang w:eastAsia="zh-CN"/>
        </w:rPr>
      </w:pPr>
    </w:p>
    <w:p w:rsidR="00AF13E8" w14:paraId="166867D6" w14:textId="18CDDD64">
      <w:pPr>
        <w:pStyle w:val="ListParagraph"/>
        <w:numPr>
          <w:ilvl w:val="0"/>
          <w:numId w:val="6"/>
        </w:numPr>
        <w:tabs>
          <w:tab w:val="left" w:pos="389"/>
        </w:tabs>
        <w:spacing w:before="0" w:line="278" w:lineRule="auto"/>
        <w:ind w:left="119" w:right="321" w:firstLine="0"/>
        <w:jc w:val="both"/>
        <w:rPr>
          <w:sz w:val="21"/>
          <w:lang w:eastAsia="zh-CN"/>
        </w:rPr>
      </w:pPr>
      <w:r>
        <w:rPr>
          <w:sz w:val="21"/>
          <w:lang w:eastAsia="zh-CN"/>
        </w:rPr>
        <w:t>近期，甲流病毒来势汹汹，感染甲流后会发烧，发烧之后物理降温的方法较多，首先患者可以使用</w:t>
      </w:r>
      <w:r>
        <w:rPr>
          <w:spacing w:val="-4"/>
          <w:w w:val="95"/>
          <w:sz w:val="21"/>
          <w:lang w:eastAsia="zh-CN"/>
        </w:rPr>
        <w:t>冷水浸湿毛巾敷于额头、颈部等部位来退烧，患者也可以使用稀释的酒精或者白酒来代替冷水，湿敷或</w:t>
      </w:r>
      <w:r>
        <w:rPr>
          <w:spacing w:val="-4"/>
          <w:sz w:val="21"/>
          <w:lang w:eastAsia="zh-CN"/>
        </w:rPr>
        <w:t>者擦拭身体。请用学过的物理知识解释使用稀释的酒精擦拭身体为什么可以使我们身体降温？</w:t>
      </w:r>
    </w:p>
    <w:p w:rsidR="00AF13E8" w14:paraId="3E643623" w14:textId="77777777">
      <w:pPr>
        <w:pStyle w:val="BodyText"/>
        <w:spacing w:before="4"/>
        <w:rPr>
          <w:sz w:val="24"/>
          <w:lang w:eastAsia="zh-CN"/>
        </w:rPr>
      </w:pPr>
    </w:p>
    <w:p w:rsidR="00AF13E8" w14:paraId="257DBBCD" w14:textId="77777777">
      <w:pPr>
        <w:pStyle w:val="ListParagraph"/>
        <w:numPr>
          <w:ilvl w:val="0"/>
          <w:numId w:val="6"/>
        </w:numPr>
        <w:tabs>
          <w:tab w:val="left" w:pos="548"/>
        </w:tabs>
        <w:spacing w:before="0" w:line="278" w:lineRule="auto"/>
        <w:ind w:left="119" w:right="2714" w:firstLine="0"/>
        <w:jc w:val="both"/>
        <w:rPr>
          <w:sz w:val="21"/>
        </w:rPr>
      </w:pPr>
      <w:r>
        <w:rPr>
          <w:noProof/>
        </w:rPr>
        <w:drawing>
          <wp:anchor distT="0" distB="0" distL="0" distR="0" simplePos="0" relativeHeight="251673600" behindDoc="0" locked="0" layoutInCell="1" allowOverlap="1">
            <wp:simplePos x="0" y="0"/>
            <wp:positionH relativeFrom="page">
              <wp:posOffset>11239500</wp:posOffset>
            </wp:positionH>
            <wp:positionV relativeFrom="paragraph">
              <wp:posOffset>9271</wp:posOffset>
            </wp:positionV>
            <wp:extent cx="1371600" cy="876300"/>
            <wp:effectExtent l="0" t="0" r="0" b="0"/>
            <wp:wrapNone/>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jpeg"/>
                    <pic:cNvPicPr/>
                  </pic:nvPicPr>
                  <pic:blipFill>
                    <a:blip xmlns:r="http://schemas.openxmlformats.org/officeDocument/2006/relationships" r:embed="rId19" cstate="print"/>
                    <a:stretch>
                      <a:fillRect/>
                    </a:stretch>
                  </pic:blipFill>
                  <pic:spPr>
                    <a:xfrm>
                      <a:off x="0" y="0"/>
                      <a:ext cx="1371600" cy="876300"/>
                    </a:xfrm>
                    <a:prstGeom prst="rect">
                      <a:avLst/>
                    </a:prstGeom>
                  </pic:spPr>
                </pic:pic>
              </a:graphicData>
            </a:graphic>
          </wp:anchor>
        </w:drawing>
      </w:r>
      <w:r>
        <w:rPr>
          <w:sz w:val="21"/>
          <w:lang w:eastAsia="zh-CN"/>
        </w:rPr>
        <w:t>如图所示，将形状相同的铜管和塑料管并排竖直固定，把甲、乙两块完全相同的磁体，从同一高度由静止同时释放，甲磁体从铜管内下落，乙磁体从塑料管内下落。若忽略空气阻力及甲、乙两磁体间的相互作用，请判断哪</w:t>
      </w:r>
      <w:r>
        <w:rPr>
          <w:spacing w:val="-7"/>
          <w:sz w:val="21"/>
          <w:lang w:eastAsia="zh-CN"/>
        </w:rPr>
        <w:t>块磁体先离开管道，并说明理由。</w:t>
      </w:r>
      <w:r>
        <w:rPr>
          <w:sz w:val="21"/>
        </w:rPr>
        <w:t>（提示：从能量角度进行解释）</w:t>
      </w:r>
    </w:p>
    <w:p w:rsidR="00AF13E8" w14:paraId="639A6E34" w14:textId="77777777">
      <w:pPr>
        <w:pStyle w:val="BodyText"/>
        <w:spacing w:before="4"/>
        <w:rPr>
          <w:sz w:val="24"/>
        </w:rPr>
      </w:pPr>
    </w:p>
    <w:p w:rsidR="00AF13E8" w14:paraId="3682ACB7" w14:textId="77777777">
      <w:pPr>
        <w:pStyle w:val="BodyText"/>
        <w:ind w:left="119"/>
        <w:rPr>
          <w:lang w:eastAsia="zh-CN"/>
        </w:rPr>
      </w:pPr>
      <w:r>
        <w:rPr>
          <w:lang w:eastAsia="zh-CN"/>
        </w:rPr>
        <w:t xml:space="preserve">四、作图题（每小题 </w:t>
      </w:r>
      <w:r>
        <w:rPr>
          <w:rFonts w:ascii="Calibri" w:eastAsia="Calibri"/>
          <w:lang w:eastAsia="zh-CN"/>
        </w:rPr>
        <w:t xml:space="preserve">2 </w:t>
      </w:r>
      <w:r>
        <w:rPr>
          <w:lang w:eastAsia="zh-CN"/>
        </w:rPr>
        <w:t xml:space="preserve">分，共 </w:t>
      </w:r>
      <w:r>
        <w:rPr>
          <w:rFonts w:ascii="Calibri" w:eastAsia="Calibri"/>
          <w:lang w:eastAsia="zh-CN"/>
        </w:rPr>
        <w:t xml:space="preserve">8 </w:t>
      </w:r>
      <w:r>
        <w:rPr>
          <w:lang w:eastAsia="zh-CN"/>
        </w:rPr>
        <w:t>分）</w:t>
      </w:r>
    </w:p>
    <w:p w:rsidR="00AF13E8" w14:paraId="4E28AA91" w14:textId="77777777">
      <w:pPr>
        <w:pStyle w:val="ListParagraph"/>
        <w:numPr>
          <w:ilvl w:val="0"/>
          <w:numId w:val="6"/>
        </w:numPr>
        <w:tabs>
          <w:tab w:val="left" w:pos="388"/>
        </w:tabs>
        <w:ind w:left="387" w:hanging="269"/>
        <w:rPr>
          <w:sz w:val="21"/>
          <w:lang w:eastAsia="zh-CN"/>
        </w:rPr>
      </w:pPr>
      <w:r>
        <w:rPr>
          <w:spacing w:val="-11"/>
          <w:sz w:val="21"/>
          <w:lang w:eastAsia="zh-CN"/>
        </w:rPr>
        <w:t xml:space="preserve">一束光线 </w:t>
      </w:r>
      <w:r>
        <w:rPr>
          <w:rFonts w:ascii="Calibri" w:eastAsia="Calibri"/>
          <w:sz w:val="21"/>
          <w:lang w:eastAsia="zh-CN"/>
        </w:rPr>
        <w:t>AO</w:t>
      </w:r>
      <w:r>
        <w:rPr>
          <w:rFonts w:ascii="Calibri" w:eastAsia="Calibri"/>
          <w:spacing w:val="6"/>
          <w:sz w:val="21"/>
          <w:lang w:eastAsia="zh-CN"/>
        </w:rPr>
        <w:t xml:space="preserve"> </w:t>
      </w:r>
      <w:r>
        <w:rPr>
          <w:sz w:val="21"/>
          <w:lang w:eastAsia="zh-CN"/>
        </w:rPr>
        <w:t>斜射到水面。请在图中画出反射光线和折射光线。</w:t>
      </w:r>
    </w:p>
    <w:p w:rsidR="00AF13E8" w14:paraId="09245E76" w14:textId="77777777">
      <w:pPr>
        <w:pStyle w:val="BodyText"/>
        <w:spacing w:before="9"/>
        <w:rPr>
          <w:sz w:val="27"/>
          <w:lang w:eastAsia="zh-CN"/>
        </w:rPr>
      </w:pPr>
    </w:p>
    <w:p w:rsidR="00AF13E8" w14:paraId="534889EA" w14:textId="77777777">
      <w:pPr>
        <w:pStyle w:val="ListParagraph"/>
        <w:numPr>
          <w:ilvl w:val="0"/>
          <w:numId w:val="6"/>
        </w:numPr>
        <w:tabs>
          <w:tab w:val="left" w:pos="388"/>
        </w:tabs>
        <w:spacing w:before="0"/>
        <w:ind w:left="387" w:hanging="269"/>
        <w:rPr>
          <w:sz w:val="21"/>
          <w:lang w:eastAsia="zh-CN"/>
        </w:rPr>
      </w:pPr>
      <w:r>
        <w:rPr>
          <w:spacing w:val="-4"/>
          <w:sz w:val="21"/>
          <w:lang w:eastAsia="zh-CN"/>
        </w:rPr>
        <w:t xml:space="preserve">根据图中信息，标出通电螺线管右端的 </w:t>
      </w:r>
      <w:r>
        <w:rPr>
          <w:rFonts w:ascii="Calibri" w:eastAsia="Calibri"/>
          <w:sz w:val="21"/>
          <w:lang w:eastAsia="zh-CN"/>
        </w:rPr>
        <w:t>N</w:t>
      </w:r>
      <w:r>
        <w:rPr>
          <w:sz w:val="21"/>
          <w:lang w:eastAsia="zh-CN"/>
        </w:rPr>
        <w:t>、</w:t>
      </w:r>
      <w:r>
        <w:rPr>
          <w:rFonts w:ascii="Calibri" w:eastAsia="Calibri"/>
          <w:sz w:val="21"/>
          <w:lang w:eastAsia="zh-CN"/>
        </w:rPr>
        <w:t>S</w:t>
      </w:r>
      <w:r>
        <w:rPr>
          <w:rFonts w:ascii="Calibri" w:eastAsia="Calibri"/>
          <w:spacing w:val="5"/>
          <w:sz w:val="21"/>
          <w:lang w:eastAsia="zh-CN"/>
        </w:rPr>
        <w:t xml:space="preserve"> </w:t>
      </w:r>
      <w:r>
        <w:rPr>
          <w:sz w:val="21"/>
          <w:lang w:eastAsia="zh-CN"/>
        </w:rPr>
        <w:t>极和电源右端的正、负极。</w:t>
      </w:r>
    </w:p>
    <w:p w:rsidR="00AF13E8" w14:paraId="20DFC6ED" w14:textId="77777777">
      <w:pPr>
        <w:pStyle w:val="BodyText"/>
        <w:spacing w:before="5"/>
        <w:rPr>
          <w:sz w:val="8"/>
          <w:lang w:eastAsia="zh-CN"/>
        </w:rPr>
      </w:pPr>
    </w:p>
    <w:p w:rsidR="00AF13E8" w14:paraId="43DF41AC" w14:textId="77777777">
      <w:pPr>
        <w:tabs>
          <w:tab w:val="left" w:pos="6014"/>
        </w:tabs>
        <w:ind w:left="542"/>
        <w:rPr>
          <w:sz w:val="20"/>
        </w:rPr>
      </w:pPr>
      <w:r>
        <w:rPr>
          <w:noProof/>
          <w:position w:val="3"/>
          <w:sz w:val="20"/>
        </w:rPr>
        <w:drawing>
          <wp:inline distT="0" distB="0" distL="0" distR="0">
            <wp:extent cx="1070037" cy="832103"/>
            <wp:effectExtent l="0" t="0" r="0" b="0"/>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jpeg"/>
                    <pic:cNvPicPr/>
                  </pic:nvPicPr>
                  <pic:blipFill>
                    <a:blip xmlns:r="http://schemas.openxmlformats.org/officeDocument/2006/relationships" r:embed="rId20" cstate="print"/>
                    <a:stretch>
                      <a:fillRect/>
                    </a:stretch>
                  </pic:blipFill>
                  <pic:spPr>
                    <a:xfrm>
                      <a:off x="0" y="0"/>
                      <a:ext cx="1070037" cy="832103"/>
                    </a:xfrm>
                    <a:prstGeom prst="rect">
                      <a:avLst/>
                    </a:prstGeom>
                  </pic:spPr>
                </pic:pic>
              </a:graphicData>
            </a:graphic>
          </wp:inline>
        </w:drawing>
      </w:r>
      <w:r>
        <w:rPr>
          <w:position w:val="3"/>
          <w:sz w:val="20"/>
        </w:rPr>
        <w:tab/>
      </w:r>
      <w:r>
        <w:rPr>
          <w:noProof/>
          <w:sz w:val="20"/>
        </w:rPr>
        <w:drawing>
          <wp:inline distT="0" distB="0" distL="0" distR="0">
            <wp:extent cx="1057046" cy="854963"/>
            <wp:effectExtent l="0" t="0" r="0" b="0"/>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jpeg"/>
                    <pic:cNvPicPr/>
                  </pic:nvPicPr>
                  <pic:blipFill>
                    <a:blip xmlns:r="http://schemas.openxmlformats.org/officeDocument/2006/relationships" r:embed="rId21" cstate="print"/>
                    <a:stretch>
                      <a:fillRect/>
                    </a:stretch>
                  </pic:blipFill>
                  <pic:spPr>
                    <a:xfrm>
                      <a:off x="0" y="0"/>
                      <a:ext cx="1057046" cy="854963"/>
                    </a:xfrm>
                    <a:prstGeom prst="rect">
                      <a:avLst/>
                    </a:prstGeom>
                  </pic:spPr>
                </pic:pic>
              </a:graphicData>
            </a:graphic>
          </wp:inline>
        </w:drawing>
      </w:r>
    </w:p>
    <w:p w:rsidR="00AF13E8" w14:paraId="66E73993" w14:textId="77777777">
      <w:pPr>
        <w:pStyle w:val="ListParagraph"/>
        <w:numPr>
          <w:ilvl w:val="0"/>
          <w:numId w:val="6"/>
        </w:numPr>
        <w:tabs>
          <w:tab w:val="left" w:pos="387"/>
        </w:tabs>
        <w:spacing w:before="148" w:line="278" w:lineRule="auto"/>
        <w:ind w:left="119" w:right="321" w:firstLine="0"/>
        <w:jc w:val="both"/>
        <w:rPr>
          <w:sz w:val="21"/>
          <w:lang w:eastAsia="zh-CN"/>
        </w:rPr>
      </w:pPr>
      <w:r>
        <w:rPr>
          <w:spacing w:val="-7"/>
          <w:sz w:val="21"/>
          <w:lang w:eastAsia="zh-CN"/>
        </w:rPr>
        <w:t xml:space="preserve">在图所示的电路中，有两根导线尚未连接，请用笔画线代替导线补上，补上后要求：闭合开关 </w:t>
      </w:r>
      <w:r>
        <w:rPr>
          <w:rFonts w:ascii="Calibri" w:eastAsia="Calibri"/>
          <w:spacing w:val="-6"/>
          <w:sz w:val="21"/>
          <w:lang w:eastAsia="zh-CN"/>
        </w:rPr>
        <w:t>S</w:t>
      </w:r>
      <w:r>
        <w:rPr>
          <w:spacing w:val="-3"/>
          <w:sz w:val="21"/>
          <w:lang w:eastAsia="zh-CN"/>
        </w:rPr>
        <w:t>，当</w:t>
      </w:r>
      <w:r>
        <w:rPr>
          <w:spacing w:val="-9"/>
          <w:sz w:val="21"/>
          <w:lang w:eastAsia="zh-CN"/>
        </w:rPr>
        <w:t xml:space="preserve">滑动变阻器的滑片 </w:t>
      </w:r>
      <w:r>
        <w:rPr>
          <w:rFonts w:ascii="Calibri" w:eastAsia="Calibri"/>
          <w:sz w:val="21"/>
          <w:lang w:eastAsia="zh-CN"/>
        </w:rPr>
        <w:t>P</w:t>
      </w:r>
      <w:r>
        <w:rPr>
          <w:rFonts w:ascii="Calibri" w:eastAsia="Calibri"/>
          <w:spacing w:val="5"/>
          <w:sz w:val="21"/>
          <w:lang w:eastAsia="zh-CN"/>
        </w:rPr>
        <w:t xml:space="preserve"> </w:t>
      </w:r>
      <w:r>
        <w:rPr>
          <w:sz w:val="21"/>
          <w:lang w:eastAsia="zh-CN"/>
        </w:rPr>
        <w:t>向右移动时，电流表的示数变小，小灯亮度不变。</w:t>
      </w:r>
    </w:p>
    <w:p w:rsidR="00AF13E8" w14:paraId="4F98B14A" w14:textId="77777777">
      <w:pPr>
        <w:pStyle w:val="BodyText"/>
        <w:spacing w:before="4"/>
        <w:rPr>
          <w:sz w:val="24"/>
          <w:lang w:eastAsia="zh-CN"/>
        </w:rPr>
      </w:pPr>
    </w:p>
    <w:p w:rsidR="00AF13E8" w14:paraId="2FD64B83" w14:textId="77777777">
      <w:pPr>
        <w:pStyle w:val="ListParagraph"/>
        <w:numPr>
          <w:ilvl w:val="0"/>
          <w:numId w:val="6"/>
        </w:numPr>
        <w:tabs>
          <w:tab w:val="left" w:pos="388"/>
        </w:tabs>
        <w:spacing w:before="1"/>
        <w:ind w:left="387" w:hanging="269"/>
        <w:rPr>
          <w:rFonts w:ascii="Calibri" w:eastAsia="Calibri"/>
          <w:sz w:val="21"/>
          <w:lang w:eastAsia="zh-CN"/>
        </w:rPr>
      </w:pPr>
      <w:r>
        <w:rPr>
          <w:spacing w:val="-1"/>
          <w:w w:val="99"/>
          <w:sz w:val="21"/>
          <w:lang w:eastAsia="zh-CN"/>
        </w:rPr>
        <w:t>如图甲所示，用弹簧测力计吊着磁体（</w:t>
      </w:r>
      <w:r>
        <w:rPr>
          <w:w w:val="99"/>
          <w:sz w:val="21"/>
          <w:lang w:eastAsia="zh-CN"/>
        </w:rPr>
        <w:t>重力为</w:t>
      </w:r>
      <w:r>
        <w:rPr>
          <w:spacing w:val="-50"/>
          <w:sz w:val="21"/>
          <w:lang w:eastAsia="zh-CN"/>
        </w:rPr>
        <w:t xml:space="preserve"> </w:t>
      </w:r>
      <w:r>
        <w:rPr>
          <w:rFonts w:ascii="Calibri" w:eastAsia="Calibri"/>
          <w:w w:val="99"/>
          <w:sz w:val="21"/>
          <w:lang w:eastAsia="zh-CN"/>
        </w:rPr>
        <w:t>G</w:t>
      </w:r>
      <w:r>
        <w:rPr>
          <w:spacing w:val="-104"/>
          <w:w w:val="99"/>
          <w:sz w:val="21"/>
          <w:lang w:eastAsia="zh-CN"/>
        </w:rPr>
        <w:t>）</w:t>
      </w:r>
      <w:r>
        <w:rPr>
          <w:spacing w:val="-1"/>
          <w:w w:val="99"/>
          <w:sz w:val="21"/>
          <w:lang w:eastAsia="zh-CN"/>
        </w:rPr>
        <w:t>，沿水平方向从水平放置的条形磁铁的</w:t>
      </w:r>
      <w:r>
        <w:rPr>
          <w:spacing w:val="-53"/>
          <w:sz w:val="21"/>
          <w:lang w:eastAsia="zh-CN"/>
        </w:rPr>
        <w:t xml:space="preserve"> </w:t>
      </w:r>
      <w:r>
        <w:rPr>
          <w:rFonts w:ascii="Calibri" w:eastAsia="Calibri"/>
          <w:w w:val="99"/>
          <w:sz w:val="21"/>
          <w:lang w:eastAsia="zh-CN"/>
        </w:rPr>
        <w:t>A</w:t>
      </w:r>
      <w:r>
        <w:rPr>
          <w:rFonts w:ascii="Calibri" w:eastAsia="Calibri"/>
          <w:spacing w:val="6"/>
          <w:sz w:val="21"/>
          <w:lang w:eastAsia="zh-CN"/>
        </w:rPr>
        <w:t xml:space="preserve"> </w:t>
      </w:r>
      <w:r>
        <w:rPr>
          <w:w w:val="99"/>
          <w:sz w:val="21"/>
          <w:lang w:eastAsia="zh-CN"/>
        </w:rPr>
        <w:t>端移到</w:t>
      </w:r>
      <w:r>
        <w:rPr>
          <w:spacing w:val="-53"/>
          <w:sz w:val="21"/>
          <w:lang w:eastAsia="zh-CN"/>
        </w:rPr>
        <w:t xml:space="preserve"> </w:t>
      </w:r>
      <w:r>
        <w:rPr>
          <w:rFonts w:ascii="Calibri" w:eastAsia="Calibri"/>
          <w:w w:val="99"/>
          <w:sz w:val="21"/>
          <w:lang w:eastAsia="zh-CN"/>
        </w:rPr>
        <w:t>B</w:t>
      </w:r>
    </w:p>
    <w:p w:rsidR="00AF13E8" w14:paraId="4B1B9C15" w14:textId="77777777">
      <w:pPr>
        <w:pStyle w:val="BodyText"/>
        <w:spacing w:before="43"/>
        <w:ind w:left="119"/>
        <w:rPr>
          <w:lang w:eastAsia="zh-CN"/>
        </w:rPr>
      </w:pPr>
      <w:r>
        <w:rPr>
          <w:lang w:eastAsia="zh-CN"/>
        </w:rPr>
        <w:t>端，请在图乙中画出测力计示数与磁体位置的关系变化图。</w:t>
      </w:r>
    </w:p>
    <w:p w:rsidR="00AF13E8" w14:paraId="7D3FB402" w14:textId="77777777">
      <w:pPr>
        <w:pStyle w:val="BodyText"/>
        <w:spacing w:before="12"/>
        <w:rPr>
          <w:sz w:val="8"/>
          <w:lang w:eastAsia="zh-CN"/>
        </w:rPr>
      </w:pPr>
    </w:p>
    <w:p w:rsidR="00AF13E8" w14:paraId="0FE99D87" w14:textId="77777777">
      <w:pPr>
        <w:tabs>
          <w:tab w:val="left" w:pos="5042"/>
        </w:tabs>
        <w:ind w:left="488"/>
        <w:rPr>
          <w:sz w:val="20"/>
        </w:rPr>
      </w:pPr>
      <w:r>
        <w:rPr>
          <w:noProof/>
          <w:sz w:val="20"/>
        </w:rPr>
        <w:drawing>
          <wp:inline distT="0" distB="0" distL="0" distR="0">
            <wp:extent cx="2072866" cy="1127760"/>
            <wp:effectExtent l="0" t="0" r="0" b="0"/>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jpeg"/>
                    <pic:cNvPicPr/>
                  </pic:nvPicPr>
                  <pic:blipFill>
                    <a:blip xmlns:r="http://schemas.openxmlformats.org/officeDocument/2006/relationships" r:embed="rId22" cstate="print"/>
                    <a:stretch>
                      <a:fillRect/>
                    </a:stretch>
                  </pic:blipFill>
                  <pic:spPr>
                    <a:xfrm>
                      <a:off x="0" y="0"/>
                      <a:ext cx="2072866" cy="1127760"/>
                    </a:xfrm>
                    <a:prstGeom prst="rect">
                      <a:avLst/>
                    </a:prstGeom>
                  </pic:spPr>
                </pic:pic>
              </a:graphicData>
            </a:graphic>
          </wp:inline>
        </w:drawing>
      </w:r>
      <w:r>
        <w:rPr>
          <w:sz w:val="20"/>
        </w:rPr>
        <w:tab/>
      </w:r>
      <w:r>
        <w:rPr>
          <w:noProof/>
          <w:position w:val="23"/>
          <w:sz w:val="20"/>
        </w:rPr>
        <w:drawing>
          <wp:inline distT="0" distB="0" distL="0" distR="0">
            <wp:extent cx="2433488" cy="901065"/>
            <wp:effectExtent l="0" t="0" r="0" b="0"/>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9.jpeg"/>
                    <pic:cNvPicPr/>
                  </pic:nvPicPr>
                  <pic:blipFill>
                    <a:blip xmlns:r="http://schemas.openxmlformats.org/officeDocument/2006/relationships" r:embed="rId23" cstate="print"/>
                    <a:stretch>
                      <a:fillRect/>
                    </a:stretch>
                  </pic:blipFill>
                  <pic:spPr>
                    <a:xfrm>
                      <a:off x="0" y="0"/>
                      <a:ext cx="2433488" cy="901065"/>
                    </a:xfrm>
                    <a:prstGeom prst="rect">
                      <a:avLst/>
                    </a:prstGeom>
                  </pic:spPr>
                </pic:pic>
              </a:graphicData>
            </a:graphic>
          </wp:inline>
        </w:drawing>
      </w:r>
    </w:p>
    <w:p w:rsidR="00AF13E8" w14:paraId="104CEDA2" w14:textId="77777777">
      <w:pPr>
        <w:rPr>
          <w:sz w:val="20"/>
        </w:rPr>
        <w:sectPr>
          <w:type w:val="continuous"/>
          <w:pgSz w:w="20640" w:h="15590" w:orient="landscape"/>
          <w:pgMar w:top="660" w:right="400" w:bottom="280" w:left="600" w:header="720" w:footer="720" w:gutter="0"/>
          <w:cols w:num="2" w:space="720" w:equalWidth="0">
            <w:col w:w="9733" w:space="76"/>
            <w:col w:w="9831"/>
          </w:cols>
        </w:sectPr>
      </w:pPr>
    </w:p>
    <w:p w:rsidR="00AF13E8" w14:paraId="72450C0E" w14:textId="77777777">
      <w:pPr>
        <w:pStyle w:val="BodyText"/>
        <w:spacing w:before="51"/>
        <w:ind w:left="120"/>
        <w:rPr>
          <w:lang w:eastAsia="zh-CN"/>
        </w:rPr>
      </w:pPr>
      <w:r>
        <w:pict>
          <v:shapetype id="_x0000_t202" coordsize="21600,21600" o:spt="202" path="m,l,21600r21600,l21600,xe">
            <v:stroke joinstyle="miter"/>
            <v:path gradientshapeok="t" o:connecttype="rect"/>
          </v:shapetype>
          <v:shape id="_x0000_s1026" type="#_x0000_t202" style="width:405.35pt;height:167.7pt;margin-top:1.5pt;margin-left:558.65pt;mso-position-horizontal-relative:page;position:absolute;z-index:251679744" filled="f" stroked="f">
            <v:textbox inset="0,0,0,0">
              <w:txbxContent>
                <w:tbl>
                  <w:tblPr>
                    <w:tblStyle w:val="TableNormal0"/>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136"/>
                    <w:gridCol w:w="1155"/>
                    <w:gridCol w:w="2010"/>
                    <w:gridCol w:w="2149"/>
                    <w:gridCol w:w="1635"/>
                  </w:tblGrid>
                  <w:tr w14:paraId="46526303" w14:textId="77777777">
                    <w:tblPrEx>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Ex>
                    <w:trPr>
                      <w:trHeight w:val="462"/>
                    </w:trPr>
                    <w:tc>
                      <w:tcPr>
                        <w:tcW w:w="1136" w:type="dxa"/>
                      </w:tcPr>
                      <w:p w:rsidR="00AF13E8" w14:paraId="61DC07F2" w14:textId="77777777">
                        <w:pPr>
                          <w:pStyle w:val="TableParagraph"/>
                          <w:spacing w:before="95"/>
                          <w:ind w:left="126" w:right="114"/>
                          <w:rPr>
                            <w:rFonts w:ascii="宋体" w:eastAsia="宋体"/>
                            <w:sz w:val="21"/>
                          </w:rPr>
                        </w:pPr>
                        <w:r>
                          <w:rPr>
                            <w:rFonts w:ascii="宋体" w:eastAsia="宋体" w:hint="eastAsia"/>
                            <w:sz w:val="21"/>
                          </w:rPr>
                          <w:t>实验组别</w:t>
                        </w:r>
                      </w:p>
                    </w:tc>
                    <w:tc>
                      <w:tcPr>
                        <w:tcW w:w="1155" w:type="dxa"/>
                      </w:tcPr>
                      <w:p w:rsidR="00AF13E8" w14:paraId="5129BEA2" w14:textId="77777777">
                        <w:pPr>
                          <w:pStyle w:val="TableParagraph"/>
                          <w:spacing w:before="95"/>
                          <w:ind w:left="135" w:right="125"/>
                          <w:rPr>
                            <w:rFonts w:ascii="宋体" w:eastAsia="宋体"/>
                            <w:sz w:val="21"/>
                          </w:rPr>
                        </w:pPr>
                        <w:r>
                          <w:rPr>
                            <w:rFonts w:ascii="宋体" w:eastAsia="宋体" w:hint="eastAsia"/>
                            <w:sz w:val="21"/>
                          </w:rPr>
                          <w:t>水果种类</w:t>
                        </w:r>
                      </w:p>
                    </w:tc>
                    <w:tc>
                      <w:tcPr>
                        <w:tcW w:w="2010" w:type="dxa"/>
                      </w:tcPr>
                      <w:p w:rsidR="00AF13E8" w14:paraId="49832006" w14:textId="77777777">
                        <w:pPr>
                          <w:pStyle w:val="TableParagraph"/>
                          <w:spacing w:before="98"/>
                          <w:ind w:left="185" w:right="171"/>
                          <w:rPr>
                            <w:sz w:val="21"/>
                          </w:rPr>
                        </w:pPr>
                        <w:r>
                          <w:rPr>
                            <w:rFonts w:ascii="宋体" w:eastAsia="宋体" w:hint="eastAsia"/>
                            <w:sz w:val="21"/>
                          </w:rPr>
                          <w:t>电极插入深度</w:t>
                        </w:r>
                        <w:r>
                          <w:rPr>
                            <w:sz w:val="21"/>
                          </w:rPr>
                          <w:t>/cm</w:t>
                        </w:r>
                      </w:p>
                    </w:tc>
                    <w:tc>
                      <w:tcPr>
                        <w:tcW w:w="2149" w:type="dxa"/>
                      </w:tcPr>
                      <w:p w:rsidR="00AF13E8" w14:paraId="4670517C" w14:textId="77777777">
                        <w:pPr>
                          <w:pStyle w:val="TableParagraph"/>
                          <w:spacing w:before="98"/>
                          <w:ind w:left="255" w:right="240"/>
                          <w:rPr>
                            <w:sz w:val="21"/>
                          </w:rPr>
                        </w:pPr>
                        <w:r>
                          <w:rPr>
                            <w:rFonts w:ascii="宋体" w:eastAsia="宋体" w:hint="eastAsia"/>
                            <w:sz w:val="21"/>
                          </w:rPr>
                          <w:t>电极之间距离</w:t>
                        </w:r>
                        <w:r>
                          <w:rPr>
                            <w:sz w:val="21"/>
                          </w:rPr>
                          <w:t>/cm</w:t>
                        </w:r>
                      </w:p>
                    </w:tc>
                    <w:tc>
                      <w:tcPr>
                        <w:tcW w:w="1635" w:type="dxa"/>
                      </w:tcPr>
                      <w:p w:rsidR="00AF13E8" w14:paraId="5DF2CA93" w14:textId="77777777">
                        <w:pPr>
                          <w:pStyle w:val="TableParagraph"/>
                          <w:spacing w:before="98"/>
                          <w:ind w:left="277" w:right="262"/>
                          <w:rPr>
                            <w:sz w:val="21"/>
                          </w:rPr>
                        </w:pPr>
                        <w:r>
                          <w:rPr>
                            <w:rFonts w:ascii="宋体" w:eastAsia="宋体" w:hint="eastAsia"/>
                            <w:sz w:val="21"/>
                          </w:rPr>
                          <w:t>测得电压</w:t>
                        </w:r>
                        <w:r>
                          <w:rPr>
                            <w:sz w:val="21"/>
                          </w:rPr>
                          <w:t>/V</w:t>
                        </w:r>
                      </w:p>
                    </w:tc>
                  </w:tr>
                  <w:tr w14:paraId="12123AF1" w14:textId="77777777">
                    <w:tblPrEx>
                      <w:tblW w:w="0" w:type="auto"/>
                      <w:tblInd w:w="7" w:type="dxa"/>
                      <w:tblLayout w:type="fixed"/>
                      <w:tblLook w:val="01E0"/>
                    </w:tblPrEx>
                    <w:trPr>
                      <w:trHeight w:val="461"/>
                    </w:trPr>
                    <w:tc>
                      <w:tcPr>
                        <w:tcW w:w="1136" w:type="dxa"/>
                      </w:tcPr>
                      <w:p w:rsidR="00AF13E8" w14:paraId="61AD3C5C" w14:textId="77777777">
                        <w:pPr>
                          <w:pStyle w:val="TableParagraph"/>
                          <w:rPr>
                            <w:sz w:val="21"/>
                          </w:rPr>
                        </w:pPr>
                        <w:r>
                          <w:rPr>
                            <w:w w:val="99"/>
                            <w:sz w:val="21"/>
                          </w:rPr>
                          <w:t>1</w:t>
                        </w:r>
                      </w:p>
                    </w:tc>
                    <w:tc>
                      <w:tcPr>
                        <w:tcW w:w="1155" w:type="dxa"/>
                      </w:tcPr>
                      <w:p w:rsidR="00AF13E8" w14:paraId="4DF18032" w14:textId="77777777">
                        <w:pPr>
                          <w:pStyle w:val="TableParagraph"/>
                          <w:spacing w:before="96"/>
                          <w:ind w:left="135" w:right="122"/>
                          <w:rPr>
                            <w:rFonts w:ascii="宋体" w:eastAsia="宋体"/>
                            <w:sz w:val="21"/>
                          </w:rPr>
                        </w:pPr>
                        <w:r>
                          <w:rPr>
                            <w:rFonts w:ascii="宋体" w:eastAsia="宋体" w:hint="eastAsia"/>
                            <w:sz w:val="21"/>
                          </w:rPr>
                          <w:t>哈密瓜</w:t>
                        </w:r>
                      </w:p>
                    </w:tc>
                    <w:tc>
                      <w:tcPr>
                        <w:tcW w:w="2010" w:type="dxa"/>
                      </w:tcPr>
                      <w:p w:rsidR="00AF13E8" w14:paraId="44CFD1C9" w14:textId="77777777">
                        <w:pPr>
                          <w:pStyle w:val="TableParagraph"/>
                          <w:ind w:left="182" w:right="171"/>
                          <w:rPr>
                            <w:sz w:val="21"/>
                          </w:rPr>
                        </w:pPr>
                        <w:r>
                          <w:rPr>
                            <w:sz w:val="21"/>
                          </w:rPr>
                          <w:t>1.0</w:t>
                        </w:r>
                      </w:p>
                    </w:tc>
                    <w:tc>
                      <w:tcPr>
                        <w:tcW w:w="2149" w:type="dxa"/>
                      </w:tcPr>
                      <w:p w:rsidR="00AF13E8" w14:paraId="73AFDAC4" w14:textId="77777777">
                        <w:pPr>
                          <w:pStyle w:val="TableParagraph"/>
                          <w:ind w:left="249" w:right="240"/>
                          <w:rPr>
                            <w:sz w:val="21"/>
                          </w:rPr>
                        </w:pPr>
                        <w:r>
                          <w:rPr>
                            <w:sz w:val="21"/>
                          </w:rPr>
                          <w:t>2.0</w:t>
                        </w:r>
                      </w:p>
                    </w:tc>
                    <w:tc>
                      <w:tcPr>
                        <w:tcW w:w="1635" w:type="dxa"/>
                      </w:tcPr>
                      <w:p w:rsidR="00AF13E8" w14:paraId="3C688DBC" w14:textId="77777777">
                        <w:pPr>
                          <w:pStyle w:val="TableParagraph"/>
                          <w:ind w:left="274" w:right="262"/>
                          <w:rPr>
                            <w:sz w:val="21"/>
                          </w:rPr>
                        </w:pPr>
                        <w:r>
                          <w:rPr>
                            <w:sz w:val="21"/>
                          </w:rPr>
                          <w:t>0.884</w:t>
                        </w:r>
                      </w:p>
                    </w:tc>
                  </w:tr>
                  <w:tr w14:paraId="078C9A05" w14:textId="77777777">
                    <w:tblPrEx>
                      <w:tblW w:w="0" w:type="auto"/>
                      <w:tblInd w:w="7" w:type="dxa"/>
                      <w:tblLayout w:type="fixed"/>
                      <w:tblLook w:val="01E0"/>
                    </w:tblPrEx>
                    <w:trPr>
                      <w:trHeight w:val="462"/>
                    </w:trPr>
                    <w:tc>
                      <w:tcPr>
                        <w:tcW w:w="1136" w:type="dxa"/>
                      </w:tcPr>
                      <w:p w:rsidR="00AF13E8" w14:paraId="606BFAA1" w14:textId="77777777">
                        <w:pPr>
                          <w:pStyle w:val="TableParagraph"/>
                          <w:spacing w:before="104"/>
                          <w:rPr>
                            <w:sz w:val="21"/>
                          </w:rPr>
                        </w:pPr>
                        <w:r>
                          <w:rPr>
                            <w:w w:val="99"/>
                            <w:sz w:val="21"/>
                          </w:rPr>
                          <w:t>2</w:t>
                        </w:r>
                      </w:p>
                    </w:tc>
                    <w:tc>
                      <w:tcPr>
                        <w:tcW w:w="1155" w:type="dxa"/>
                      </w:tcPr>
                      <w:p w:rsidR="00AF13E8" w14:paraId="297ACC7B" w14:textId="77777777">
                        <w:pPr>
                          <w:pStyle w:val="TableParagraph"/>
                          <w:spacing w:before="96"/>
                          <w:ind w:left="135" w:right="122"/>
                          <w:rPr>
                            <w:rFonts w:ascii="宋体" w:eastAsia="宋体"/>
                            <w:sz w:val="21"/>
                          </w:rPr>
                        </w:pPr>
                        <w:r>
                          <w:rPr>
                            <w:rFonts w:ascii="宋体" w:eastAsia="宋体" w:hint="eastAsia"/>
                            <w:sz w:val="21"/>
                          </w:rPr>
                          <w:t>哈密瓜</w:t>
                        </w:r>
                      </w:p>
                    </w:tc>
                    <w:tc>
                      <w:tcPr>
                        <w:tcW w:w="2010" w:type="dxa"/>
                      </w:tcPr>
                      <w:p w:rsidR="00AF13E8" w14:paraId="670343ED" w14:textId="77777777">
                        <w:pPr>
                          <w:pStyle w:val="TableParagraph"/>
                          <w:spacing w:before="104"/>
                          <w:ind w:left="182" w:right="171"/>
                          <w:rPr>
                            <w:sz w:val="21"/>
                          </w:rPr>
                        </w:pPr>
                        <w:r>
                          <w:rPr>
                            <w:sz w:val="21"/>
                          </w:rPr>
                          <w:t>1.0</w:t>
                        </w:r>
                      </w:p>
                    </w:tc>
                    <w:tc>
                      <w:tcPr>
                        <w:tcW w:w="2149" w:type="dxa"/>
                      </w:tcPr>
                      <w:p w:rsidR="00AF13E8" w14:paraId="0351D29D" w14:textId="77777777">
                        <w:pPr>
                          <w:pStyle w:val="TableParagraph"/>
                          <w:spacing w:before="104"/>
                          <w:ind w:left="249" w:right="240"/>
                          <w:rPr>
                            <w:sz w:val="21"/>
                          </w:rPr>
                        </w:pPr>
                        <w:r>
                          <w:rPr>
                            <w:sz w:val="21"/>
                          </w:rPr>
                          <w:t>4.0</w:t>
                        </w:r>
                      </w:p>
                    </w:tc>
                    <w:tc>
                      <w:tcPr>
                        <w:tcW w:w="1635" w:type="dxa"/>
                      </w:tcPr>
                      <w:p w:rsidR="00AF13E8" w14:paraId="750979A5" w14:textId="77777777">
                        <w:pPr>
                          <w:pStyle w:val="TableParagraph"/>
                          <w:spacing w:before="104"/>
                          <w:ind w:left="274" w:right="262"/>
                          <w:rPr>
                            <w:sz w:val="21"/>
                          </w:rPr>
                        </w:pPr>
                        <w:r>
                          <w:rPr>
                            <w:sz w:val="21"/>
                          </w:rPr>
                          <w:t>0.885</w:t>
                        </w:r>
                      </w:p>
                    </w:tc>
                  </w:tr>
                  <w:tr w14:paraId="6EDDC3A7" w14:textId="77777777">
                    <w:tblPrEx>
                      <w:tblW w:w="0" w:type="auto"/>
                      <w:tblInd w:w="7" w:type="dxa"/>
                      <w:tblLayout w:type="fixed"/>
                      <w:tblLook w:val="01E0"/>
                    </w:tblPrEx>
                    <w:trPr>
                      <w:trHeight w:val="462"/>
                    </w:trPr>
                    <w:tc>
                      <w:tcPr>
                        <w:tcW w:w="1136" w:type="dxa"/>
                      </w:tcPr>
                      <w:p w:rsidR="00AF13E8" w14:paraId="37FD6B96" w14:textId="77777777">
                        <w:pPr>
                          <w:pStyle w:val="TableParagraph"/>
                          <w:spacing w:before="102"/>
                          <w:rPr>
                            <w:sz w:val="21"/>
                          </w:rPr>
                        </w:pPr>
                        <w:r>
                          <w:rPr>
                            <w:w w:val="99"/>
                            <w:sz w:val="21"/>
                          </w:rPr>
                          <w:t>3</w:t>
                        </w:r>
                      </w:p>
                    </w:tc>
                    <w:tc>
                      <w:tcPr>
                        <w:tcW w:w="1155" w:type="dxa"/>
                      </w:tcPr>
                      <w:p w:rsidR="00AF13E8" w14:paraId="1015350F" w14:textId="77777777">
                        <w:pPr>
                          <w:pStyle w:val="TableParagraph"/>
                          <w:spacing w:before="97"/>
                          <w:ind w:left="135" w:right="122"/>
                          <w:rPr>
                            <w:rFonts w:ascii="宋体" w:eastAsia="宋体"/>
                            <w:sz w:val="21"/>
                          </w:rPr>
                        </w:pPr>
                        <w:r>
                          <w:rPr>
                            <w:rFonts w:ascii="宋体" w:eastAsia="宋体" w:hint="eastAsia"/>
                            <w:sz w:val="21"/>
                          </w:rPr>
                          <w:t>哈密瓜</w:t>
                        </w:r>
                      </w:p>
                    </w:tc>
                    <w:tc>
                      <w:tcPr>
                        <w:tcW w:w="2010" w:type="dxa"/>
                      </w:tcPr>
                      <w:p w:rsidR="00AF13E8" w14:paraId="18A13294" w14:textId="77777777">
                        <w:pPr>
                          <w:pStyle w:val="TableParagraph"/>
                          <w:spacing w:before="102"/>
                          <w:ind w:left="182" w:right="171"/>
                          <w:rPr>
                            <w:sz w:val="21"/>
                          </w:rPr>
                        </w:pPr>
                        <w:r>
                          <w:rPr>
                            <w:sz w:val="21"/>
                          </w:rPr>
                          <w:t>1.0</w:t>
                        </w:r>
                      </w:p>
                    </w:tc>
                    <w:tc>
                      <w:tcPr>
                        <w:tcW w:w="2149" w:type="dxa"/>
                      </w:tcPr>
                      <w:p w:rsidR="00AF13E8" w14:paraId="7B1E1F18" w14:textId="77777777">
                        <w:pPr>
                          <w:pStyle w:val="TableParagraph"/>
                          <w:spacing w:before="102"/>
                          <w:ind w:left="249" w:right="240"/>
                          <w:rPr>
                            <w:sz w:val="21"/>
                          </w:rPr>
                        </w:pPr>
                        <w:r>
                          <w:rPr>
                            <w:sz w:val="21"/>
                          </w:rPr>
                          <w:t>6.0</w:t>
                        </w:r>
                      </w:p>
                    </w:tc>
                    <w:tc>
                      <w:tcPr>
                        <w:tcW w:w="1635" w:type="dxa"/>
                      </w:tcPr>
                      <w:p w:rsidR="00AF13E8" w14:paraId="4D9BD8EC" w14:textId="77777777">
                        <w:pPr>
                          <w:pStyle w:val="TableParagraph"/>
                          <w:spacing w:before="102"/>
                          <w:ind w:left="274" w:right="262"/>
                          <w:rPr>
                            <w:sz w:val="21"/>
                          </w:rPr>
                        </w:pPr>
                        <w:r>
                          <w:rPr>
                            <w:sz w:val="21"/>
                          </w:rPr>
                          <w:t>0.886</w:t>
                        </w:r>
                      </w:p>
                    </w:tc>
                  </w:tr>
                  <w:tr w14:paraId="607A75BB" w14:textId="77777777">
                    <w:tblPrEx>
                      <w:tblW w:w="0" w:type="auto"/>
                      <w:tblInd w:w="7" w:type="dxa"/>
                      <w:tblLayout w:type="fixed"/>
                      <w:tblLook w:val="01E0"/>
                    </w:tblPrEx>
                    <w:trPr>
                      <w:trHeight w:val="462"/>
                    </w:trPr>
                    <w:tc>
                      <w:tcPr>
                        <w:tcW w:w="1136" w:type="dxa"/>
                      </w:tcPr>
                      <w:p w:rsidR="00AF13E8" w14:paraId="4CA7C96A" w14:textId="77777777">
                        <w:pPr>
                          <w:pStyle w:val="TableParagraph"/>
                          <w:rPr>
                            <w:sz w:val="21"/>
                          </w:rPr>
                        </w:pPr>
                        <w:r>
                          <w:rPr>
                            <w:w w:val="99"/>
                            <w:sz w:val="21"/>
                          </w:rPr>
                          <w:t>4</w:t>
                        </w:r>
                      </w:p>
                    </w:tc>
                    <w:tc>
                      <w:tcPr>
                        <w:tcW w:w="1155" w:type="dxa"/>
                      </w:tcPr>
                      <w:p w:rsidR="00AF13E8" w14:paraId="5BE6C923" w14:textId="77777777">
                        <w:pPr>
                          <w:pStyle w:val="TableParagraph"/>
                          <w:spacing w:before="95"/>
                          <w:ind w:left="135" w:right="122"/>
                          <w:rPr>
                            <w:rFonts w:ascii="宋体" w:eastAsia="宋体"/>
                            <w:sz w:val="21"/>
                          </w:rPr>
                        </w:pPr>
                        <w:r>
                          <w:rPr>
                            <w:rFonts w:ascii="宋体" w:eastAsia="宋体" w:hint="eastAsia"/>
                            <w:sz w:val="21"/>
                          </w:rPr>
                          <w:t>苹果</w:t>
                        </w:r>
                      </w:p>
                    </w:tc>
                    <w:tc>
                      <w:tcPr>
                        <w:tcW w:w="2010" w:type="dxa"/>
                      </w:tcPr>
                      <w:p w:rsidR="00AF13E8" w14:paraId="3FBF378E" w14:textId="77777777">
                        <w:pPr>
                          <w:pStyle w:val="TableParagraph"/>
                          <w:ind w:left="182" w:right="171"/>
                          <w:rPr>
                            <w:sz w:val="21"/>
                          </w:rPr>
                        </w:pPr>
                        <w:r>
                          <w:rPr>
                            <w:sz w:val="21"/>
                          </w:rPr>
                          <w:t>1.0</w:t>
                        </w:r>
                      </w:p>
                    </w:tc>
                    <w:tc>
                      <w:tcPr>
                        <w:tcW w:w="2149" w:type="dxa"/>
                      </w:tcPr>
                      <w:p w:rsidR="00AF13E8" w14:paraId="25C31562" w14:textId="77777777">
                        <w:pPr>
                          <w:pStyle w:val="TableParagraph"/>
                          <w:ind w:left="249" w:right="240"/>
                          <w:rPr>
                            <w:sz w:val="21"/>
                          </w:rPr>
                        </w:pPr>
                        <w:r>
                          <w:rPr>
                            <w:sz w:val="21"/>
                          </w:rPr>
                          <w:t>2.0</w:t>
                        </w:r>
                      </w:p>
                    </w:tc>
                    <w:tc>
                      <w:tcPr>
                        <w:tcW w:w="1635" w:type="dxa"/>
                      </w:tcPr>
                      <w:p w:rsidR="00AF13E8" w14:paraId="48181F6D" w14:textId="77777777">
                        <w:pPr>
                          <w:pStyle w:val="TableParagraph"/>
                          <w:ind w:left="274" w:right="262"/>
                          <w:rPr>
                            <w:sz w:val="21"/>
                          </w:rPr>
                        </w:pPr>
                        <w:r>
                          <w:rPr>
                            <w:sz w:val="21"/>
                          </w:rPr>
                          <w:t>1.009</w:t>
                        </w:r>
                      </w:p>
                    </w:tc>
                  </w:tr>
                  <w:tr w14:paraId="73F65843" w14:textId="77777777">
                    <w:tblPrEx>
                      <w:tblW w:w="0" w:type="auto"/>
                      <w:tblInd w:w="7" w:type="dxa"/>
                      <w:tblLayout w:type="fixed"/>
                      <w:tblLook w:val="01E0"/>
                    </w:tblPrEx>
                    <w:trPr>
                      <w:trHeight w:val="462"/>
                    </w:trPr>
                    <w:tc>
                      <w:tcPr>
                        <w:tcW w:w="1136" w:type="dxa"/>
                      </w:tcPr>
                      <w:p w:rsidR="00AF13E8" w14:paraId="55037EAB" w14:textId="77777777">
                        <w:pPr>
                          <w:pStyle w:val="TableParagraph"/>
                          <w:rPr>
                            <w:sz w:val="21"/>
                          </w:rPr>
                        </w:pPr>
                        <w:r>
                          <w:rPr>
                            <w:w w:val="99"/>
                            <w:sz w:val="21"/>
                          </w:rPr>
                          <w:t>5</w:t>
                        </w:r>
                      </w:p>
                    </w:tc>
                    <w:tc>
                      <w:tcPr>
                        <w:tcW w:w="1155" w:type="dxa"/>
                      </w:tcPr>
                      <w:p w:rsidR="00AF13E8" w14:paraId="021F4A01" w14:textId="77777777">
                        <w:pPr>
                          <w:pStyle w:val="TableParagraph"/>
                          <w:spacing w:before="96"/>
                          <w:ind w:left="135" w:right="122"/>
                          <w:rPr>
                            <w:rFonts w:ascii="宋体" w:eastAsia="宋体"/>
                            <w:sz w:val="21"/>
                          </w:rPr>
                        </w:pPr>
                        <w:r>
                          <w:rPr>
                            <w:rFonts w:ascii="宋体" w:eastAsia="宋体" w:hint="eastAsia"/>
                            <w:sz w:val="21"/>
                          </w:rPr>
                          <w:t>苹果</w:t>
                        </w:r>
                      </w:p>
                    </w:tc>
                    <w:tc>
                      <w:tcPr>
                        <w:tcW w:w="2010" w:type="dxa"/>
                      </w:tcPr>
                      <w:p w:rsidR="00AF13E8" w14:paraId="0566C0B7" w14:textId="77777777">
                        <w:pPr>
                          <w:pStyle w:val="TableParagraph"/>
                          <w:ind w:left="182" w:right="171"/>
                          <w:rPr>
                            <w:sz w:val="21"/>
                          </w:rPr>
                        </w:pPr>
                        <w:r>
                          <w:rPr>
                            <w:sz w:val="21"/>
                          </w:rPr>
                          <w:t>1.5</w:t>
                        </w:r>
                      </w:p>
                    </w:tc>
                    <w:tc>
                      <w:tcPr>
                        <w:tcW w:w="2149" w:type="dxa"/>
                      </w:tcPr>
                      <w:p w:rsidR="00AF13E8" w14:paraId="51FBD05F" w14:textId="77777777">
                        <w:pPr>
                          <w:pStyle w:val="TableParagraph"/>
                          <w:ind w:left="249" w:right="240"/>
                          <w:rPr>
                            <w:sz w:val="21"/>
                          </w:rPr>
                        </w:pPr>
                        <w:r>
                          <w:rPr>
                            <w:sz w:val="21"/>
                          </w:rPr>
                          <w:t>2.0</w:t>
                        </w:r>
                      </w:p>
                    </w:tc>
                    <w:tc>
                      <w:tcPr>
                        <w:tcW w:w="1635" w:type="dxa"/>
                      </w:tcPr>
                      <w:p w:rsidR="00AF13E8" w14:paraId="4475BD92" w14:textId="77777777">
                        <w:pPr>
                          <w:pStyle w:val="TableParagraph"/>
                          <w:ind w:left="274" w:right="262"/>
                          <w:rPr>
                            <w:sz w:val="21"/>
                          </w:rPr>
                        </w:pPr>
                        <w:r>
                          <w:rPr>
                            <w:sz w:val="21"/>
                          </w:rPr>
                          <w:t>1.010</w:t>
                        </w:r>
                      </w:p>
                    </w:tc>
                  </w:tr>
                  <w:tr w14:paraId="3D8ECC4D" w14:textId="77777777">
                    <w:tblPrEx>
                      <w:tblW w:w="0" w:type="auto"/>
                      <w:tblInd w:w="7" w:type="dxa"/>
                      <w:tblLayout w:type="fixed"/>
                      <w:tblLook w:val="01E0"/>
                    </w:tblPrEx>
                    <w:trPr>
                      <w:trHeight w:val="461"/>
                    </w:trPr>
                    <w:tc>
                      <w:tcPr>
                        <w:tcW w:w="1136" w:type="dxa"/>
                      </w:tcPr>
                      <w:p w:rsidR="00AF13E8" w14:paraId="4CA4F475" w14:textId="77777777">
                        <w:pPr>
                          <w:pStyle w:val="TableParagraph"/>
                          <w:spacing w:before="104"/>
                          <w:rPr>
                            <w:sz w:val="21"/>
                          </w:rPr>
                        </w:pPr>
                        <w:r>
                          <w:rPr>
                            <w:w w:val="99"/>
                            <w:sz w:val="21"/>
                          </w:rPr>
                          <w:t>6</w:t>
                        </w:r>
                      </w:p>
                    </w:tc>
                    <w:tc>
                      <w:tcPr>
                        <w:tcW w:w="1155" w:type="dxa"/>
                      </w:tcPr>
                      <w:p w:rsidR="00AF13E8" w14:paraId="6F42F88E" w14:textId="77777777">
                        <w:pPr>
                          <w:pStyle w:val="TableParagraph"/>
                          <w:spacing w:before="96"/>
                          <w:ind w:left="135" w:right="122"/>
                          <w:rPr>
                            <w:rFonts w:ascii="宋体" w:eastAsia="宋体"/>
                            <w:sz w:val="21"/>
                          </w:rPr>
                        </w:pPr>
                        <w:r>
                          <w:rPr>
                            <w:rFonts w:ascii="宋体" w:eastAsia="宋体" w:hint="eastAsia"/>
                            <w:sz w:val="21"/>
                          </w:rPr>
                          <w:t>苹果</w:t>
                        </w:r>
                      </w:p>
                    </w:tc>
                    <w:tc>
                      <w:tcPr>
                        <w:tcW w:w="2010" w:type="dxa"/>
                      </w:tcPr>
                      <w:p w:rsidR="00AF13E8" w14:paraId="7746476F" w14:textId="77777777">
                        <w:pPr>
                          <w:pStyle w:val="TableParagraph"/>
                          <w:spacing w:before="104"/>
                          <w:ind w:left="182" w:right="171"/>
                          <w:rPr>
                            <w:sz w:val="21"/>
                          </w:rPr>
                        </w:pPr>
                        <w:r>
                          <w:rPr>
                            <w:sz w:val="21"/>
                          </w:rPr>
                          <w:t>2.0</w:t>
                        </w:r>
                      </w:p>
                    </w:tc>
                    <w:tc>
                      <w:tcPr>
                        <w:tcW w:w="2149" w:type="dxa"/>
                      </w:tcPr>
                      <w:p w:rsidR="00AF13E8" w14:paraId="5E2F643C" w14:textId="77777777">
                        <w:pPr>
                          <w:pStyle w:val="TableParagraph"/>
                          <w:spacing w:before="104"/>
                          <w:ind w:left="249" w:right="240"/>
                          <w:rPr>
                            <w:sz w:val="21"/>
                          </w:rPr>
                        </w:pPr>
                        <w:r>
                          <w:rPr>
                            <w:sz w:val="21"/>
                          </w:rPr>
                          <w:t>2.0</w:t>
                        </w:r>
                      </w:p>
                    </w:tc>
                    <w:tc>
                      <w:tcPr>
                        <w:tcW w:w="1635" w:type="dxa"/>
                      </w:tcPr>
                      <w:p w:rsidR="00AF13E8" w14:paraId="5B2535D3" w14:textId="77777777">
                        <w:pPr>
                          <w:pStyle w:val="TableParagraph"/>
                          <w:spacing w:before="104"/>
                          <w:ind w:left="274" w:right="262"/>
                          <w:rPr>
                            <w:sz w:val="21"/>
                          </w:rPr>
                        </w:pPr>
                        <w:r>
                          <w:rPr>
                            <w:sz w:val="21"/>
                          </w:rPr>
                          <w:t>1.011</w:t>
                        </w:r>
                      </w:p>
                    </w:tc>
                  </w:tr>
                </w:tbl>
                <w:p w:rsidR="00AF13E8" w14:paraId="2A4067FC" w14:textId="77777777">
                  <w:pPr>
                    <w:pStyle w:val="BodyText"/>
                  </w:pPr>
                </w:p>
              </w:txbxContent>
            </v:textbox>
          </v:shape>
        </w:pict>
      </w:r>
      <w:r>
        <w:rPr>
          <w:lang w:eastAsia="zh-CN"/>
        </w:rPr>
        <w:t xml:space="preserve">五、实验题（每题 </w:t>
      </w:r>
      <w:r>
        <w:rPr>
          <w:rFonts w:ascii="Calibri" w:eastAsia="Calibri"/>
          <w:lang w:eastAsia="zh-CN"/>
        </w:rPr>
        <w:t xml:space="preserve">10 </w:t>
      </w:r>
      <w:r>
        <w:rPr>
          <w:lang w:eastAsia="zh-CN"/>
        </w:rPr>
        <w:t xml:space="preserve">分，共 </w:t>
      </w:r>
      <w:r>
        <w:rPr>
          <w:rFonts w:ascii="Calibri" w:eastAsia="Calibri"/>
          <w:lang w:eastAsia="zh-CN"/>
        </w:rPr>
        <w:t xml:space="preserve">30 </w:t>
      </w:r>
      <w:r>
        <w:rPr>
          <w:lang w:eastAsia="zh-CN"/>
        </w:rPr>
        <w:t>分）</w:t>
      </w:r>
    </w:p>
    <w:p w:rsidR="00AF13E8" w14:paraId="5DEC7BBB" w14:textId="77777777">
      <w:pPr>
        <w:pStyle w:val="ListParagraph"/>
        <w:numPr>
          <w:ilvl w:val="0"/>
          <w:numId w:val="6"/>
        </w:numPr>
        <w:tabs>
          <w:tab w:val="left" w:pos="542"/>
        </w:tabs>
        <w:ind w:left="541" w:hanging="423"/>
        <w:rPr>
          <w:sz w:val="21"/>
          <w:lang w:eastAsia="zh-CN"/>
        </w:rPr>
      </w:pPr>
      <w:r>
        <w:rPr>
          <w:sz w:val="21"/>
          <w:lang w:eastAsia="zh-CN"/>
        </w:rPr>
        <w:t>如图甲所示是小华</w:t>
      </w:r>
      <w:r>
        <w:rPr>
          <w:rFonts w:ascii="Calibri" w:eastAsia="Calibri" w:hAnsi="Calibri"/>
          <w:sz w:val="21"/>
          <w:lang w:eastAsia="zh-CN"/>
        </w:rPr>
        <w:t>“</w:t>
      </w:r>
      <w:r>
        <w:rPr>
          <w:sz w:val="21"/>
          <w:lang w:eastAsia="zh-CN"/>
        </w:rPr>
        <w:t>探究平面镜成像的特点</w:t>
      </w:r>
      <w:r>
        <w:rPr>
          <w:rFonts w:ascii="Calibri" w:eastAsia="Calibri" w:hAnsi="Calibri"/>
          <w:sz w:val="21"/>
          <w:lang w:eastAsia="zh-CN"/>
        </w:rPr>
        <w:t>”</w:t>
      </w:r>
      <w:r>
        <w:rPr>
          <w:sz w:val="21"/>
          <w:lang w:eastAsia="zh-CN"/>
        </w:rPr>
        <w:t>的实验装置：</w:t>
      </w:r>
    </w:p>
    <w:p w:rsidR="00AF13E8" w14:paraId="54539E82" w14:textId="77777777">
      <w:pPr>
        <w:pStyle w:val="BodyText"/>
        <w:spacing w:before="12"/>
        <w:rPr>
          <w:sz w:val="8"/>
          <w:lang w:eastAsia="zh-CN"/>
        </w:rPr>
      </w:pPr>
      <w:r>
        <w:rPr>
          <w:noProof/>
        </w:rPr>
        <w:drawing>
          <wp:anchor distT="0" distB="0" distL="0" distR="0" simplePos="0" relativeHeight="251659264" behindDoc="0" locked="0" layoutInCell="1" allowOverlap="1">
            <wp:simplePos x="0" y="0"/>
            <wp:positionH relativeFrom="page">
              <wp:posOffset>1655532</wp:posOffset>
            </wp:positionH>
            <wp:positionV relativeFrom="paragraph">
              <wp:posOffset>97710</wp:posOffset>
            </wp:positionV>
            <wp:extent cx="3720722" cy="1232153"/>
            <wp:effectExtent l="0" t="0" r="0" b="0"/>
            <wp:wrapTopAndBottom/>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0.jpeg"/>
                    <pic:cNvPicPr/>
                  </pic:nvPicPr>
                  <pic:blipFill>
                    <a:blip xmlns:r="http://schemas.openxmlformats.org/officeDocument/2006/relationships" r:embed="rId24" cstate="print"/>
                    <a:stretch>
                      <a:fillRect/>
                    </a:stretch>
                  </pic:blipFill>
                  <pic:spPr>
                    <a:xfrm>
                      <a:off x="0" y="0"/>
                      <a:ext cx="3720722" cy="1232153"/>
                    </a:xfrm>
                    <a:prstGeom prst="rect">
                      <a:avLst/>
                    </a:prstGeom>
                  </pic:spPr>
                </pic:pic>
              </a:graphicData>
            </a:graphic>
          </wp:anchor>
        </w:drawing>
      </w:r>
    </w:p>
    <w:p w:rsidR="00AF13E8" w14:paraId="26F4B872" w14:textId="77777777">
      <w:pPr>
        <w:pStyle w:val="BodyText"/>
        <w:spacing w:before="5"/>
        <w:rPr>
          <w:sz w:val="5"/>
          <w:lang w:eastAsia="zh-CN"/>
        </w:rPr>
      </w:pPr>
    </w:p>
    <w:p w:rsidR="00AF13E8" w14:paraId="1554B161" w14:textId="77777777">
      <w:pPr>
        <w:rPr>
          <w:sz w:val="5"/>
          <w:lang w:eastAsia="zh-CN"/>
        </w:rPr>
        <w:sectPr>
          <w:pgSz w:w="20640" w:h="15590" w:orient="landscape"/>
          <w:pgMar w:top="680" w:right="400" w:bottom="280" w:left="600" w:header="720" w:footer="720" w:gutter="0"/>
          <w:cols w:space="720"/>
        </w:sectPr>
      </w:pPr>
    </w:p>
    <w:p w:rsidR="00AF13E8" w14:paraId="6D25800C" w14:textId="77777777">
      <w:pPr>
        <w:pStyle w:val="ListParagraph"/>
        <w:numPr>
          <w:ilvl w:val="0"/>
          <w:numId w:val="5"/>
        </w:numPr>
        <w:tabs>
          <w:tab w:val="left" w:pos="647"/>
          <w:tab w:val="left" w:pos="4003"/>
        </w:tabs>
        <w:spacing w:before="35"/>
        <w:rPr>
          <w:sz w:val="21"/>
          <w:lang w:eastAsia="zh-CN"/>
        </w:rPr>
      </w:pPr>
      <w:r>
        <w:rPr>
          <w:sz w:val="21"/>
          <w:lang w:eastAsia="zh-CN"/>
        </w:rPr>
        <w:t>选用玻璃板是为了便于确定</w:t>
      </w:r>
      <w:r>
        <w:rPr>
          <w:sz w:val="21"/>
          <w:u w:val="single"/>
          <w:lang w:eastAsia="zh-CN"/>
        </w:rPr>
        <w:t xml:space="preserve"> </w:t>
      </w:r>
      <w:r>
        <w:rPr>
          <w:sz w:val="21"/>
          <w:u w:val="single"/>
          <w:lang w:eastAsia="zh-CN"/>
        </w:rPr>
        <w:tab/>
      </w:r>
      <w:r>
        <w:rPr>
          <w:sz w:val="21"/>
          <w:lang w:eastAsia="zh-CN"/>
        </w:rPr>
        <w:t>的位置；</w:t>
      </w:r>
    </w:p>
    <w:p w:rsidR="00AF13E8" w14:paraId="52AE33D6" w14:textId="77777777">
      <w:pPr>
        <w:pStyle w:val="ListParagraph"/>
        <w:numPr>
          <w:ilvl w:val="0"/>
          <w:numId w:val="5"/>
        </w:numPr>
        <w:tabs>
          <w:tab w:val="left" w:pos="663"/>
        </w:tabs>
        <w:ind w:left="662" w:hanging="543"/>
        <w:rPr>
          <w:sz w:val="21"/>
          <w:lang w:eastAsia="zh-CN"/>
        </w:rPr>
      </w:pPr>
      <w:r>
        <w:rPr>
          <w:spacing w:val="5"/>
          <w:sz w:val="21"/>
          <w:lang w:eastAsia="zh-CN"/>
        </w:rPr>
        <w:t>实验过程中如果玻璃板没有垂直架在白纸上，而是如图乙所示倾斜，则蜡烛</w:t>
      </w:r>
      <w:r>
        <w:rPr>
          <w:rFonts w:ascii="Times New Roman" w:eastAsia="Times New Roman"/>
          <w:position w:val="4"/>
          <w:sz w:val="18"/>
          <w:lang w:eastAsia="zh-CN"/>
        </w:rPr>
        <w:t>A</w:t>
      </w:r>
      <w:r>
        <w:rPr>
          <w:rFonts w:ascii="Times New Roman" w:eastAsia="Times New Roman"/>
          <w:spacing w:val="-1"/>
          <w:position w:val="4"/>
          <w:sz w:val="18"/>
          <w:lang w:eastAsia="zh-CN"/>
        </w:rPr>
        <w:t xml:space="preserve"> </w:t>
      </w:r>
      <w:r>
        <w:rPr>
          <w:spacing w:val="5"/>
          <w:sz w:val="21"/>
          <w:lang w:eastAsia="zh-CN"/>
        </w:rPr>
        <w:t>的像应是图中的</w:t>
      </w:r>
    </w:p>
    <w:p w:rsidR="00AF13E8" w14:paraId="00076CBE" w14:textId="77777777">
      <w:pPr>
        <w:pStyle w:val="BodyText"/>
        <w:tabs>
          <w:tab w:val="left" w:pos="746"/>
        </w:tabs>
        <w:spacing w:before="43"/>
        <w:ind w:left="119"/>
      </w:pPr>
      <w:r>
        <w:rPr>
          <w:rFonts w:ascii="Times New Roman" w:eastAsia="Times New Roman" w:hAnsi="Times New Roman"/>
          <w:w w:val="99"/>
          <w:u w:val="single"/>
          <w:lang w:eastAsia="zh-CN"/>
        </w:rPr>
        <w:t xml:space="preserve"> </w:t>
      </w:r>
      <w:r>
        <w:rPr>
          <w:rFonts w:ascii="Times New Roman" w:eastAsia="Times New Roman" w:hAnsi="Times New Roman"/>
          <w:u w:val="single"/>
          <w:lang w:eastAsia="zh-CN"/>
        </w:rPr>
        <w:tab/>
      </w:r>
      <w:r>
        <w:rPr>
          <w:spacing w:val="-1"/>
          <w:w w:val="99"/>
        </w:rPr>
        <w:t>（</w:t>
      </w:r>
      <w:r>
        <w:rPr>
          <w:spacing w:val="2"/>
          <w:w w:val="99"/>
        </w:rPr>
        <w:t>选填</w:t>
      </w:r>
      <w:r>
        <w:rPr>
          <w:rFonts w:ascii="Calibri" w:eastAsia="Calibri" w:hAnsi="Calibri"/>
          <w:spacing w:val="-18"/>
          <w:w w:val="99"/>
        </w:rPr>
        <w:t>“</w:t>
      </w:r>
      <w:r>
        <w:rPr>
          <w:rFonts w:ascii="Calibri" w:eastAsia="Calibri" w:hAnsi="Calibri"/>
          <w:spacing w:val="-1"/>
          <w:w w:val="99"/>
        </w:rPr>
        <w:t>A</w:t>
      </w:r>
      <w:r>
        <w:rPr>
          <w:rFonts w:ascii="Calibri" w:eastAsia="Calibri" w:hAnsi="Calibri"/>
          <w:spacing w:val="2"/>
          <w:w w:val="99"/>
        </w:rPr>
        <w:t>1</w:t>
      </w:r>
      <w:r>
        <w:rPr>
          <w:rFonts w:ascii="Calibri" w:eastAsia="Calibri" w:hAnsi="Calibri"/>
          <w:spacing w:val="-9"/>
          <w:w w:val="99"/>
        </w:rPr>
        <w:t>”“</w:t>
      </w:r>
      <w:r>
        <w:rPr>
          <w:rFonts w:ascii="Calibri" w:eastAsia="Calibri" w:hAnsi="Calibri"/>
          <w:spacing w:val="-1"/>
          <w:w w:val="99"/>
        </w:rPr>
        <w:t>A</w:t>
      </w:r>
      <w:r>
        <w:rPr>
          <w:rFonts w:ascii="Calibri" w:eastAsia="Calibri" w:hAnsi="Calibri"/>
          <w:spacing w:val="2"/>
          <w:w w:val="99"/>
        </w:rPr>
        <w:t>2</w:t>
      </w:r>
      <w:r>
        <w:rPr>
          <w:rFonts w:ascii="Calibri" w:eastAsia="Calibri" w:hAnsi="Calibri"/>
          <w:spacing w:val="-2"/>
          <w:w w:val="99"/>
        </w:rPr>
        <w:t>”</w:t>
      </w:r>
      <w:r>
        <w:rPr>
          <w:spacing w:val="2"/>
          <w:w w:val="99"/>
        </w:rPr>
        <w:t>或</w:t>
      </w:r>
      <w:r>
        <w:rPr>
          <w:rFonts w:ascii="Calibri" w:eastAsia="Calibri" w:hAnsi="Calibri"/>
          <w:spacing w:val="-18"/>
          <w:w w:val="99"/>
        </w:rPr>
        <w:t>“</w:t>
      </w:r>
      <w:r>
        <w:rPr>
          <w:rFonts w:ascii="Calibri" w:eastAsia="Calibri" w:hAnsi="Calibri"/>
          <w:spacing w:val="-1"/>
          <w:w w:val="99"/>
        </w:rPr>
        <w:t>A</w:t>
      </w:r>
      <w:r>
        <w:rPr>
          <w:rFonts w:ascii="Calibri" w:eastAsia="Calibri" w:hAnsi="Calibri"/>
          <w:spacing w:val="2"/>
          <w:w w:val="99"/>
        </w:rPr>
        <w:t>3</w:t>
      </w:r>
      <w:r>
        <w:rPr>
          <w:rFonts w:ascii="Calibri" w:eastAsia="Calibri" w:hAnsi="Calibri"/>
          <w:spacing w:val="1"/>
          <w:w w:val="99"/>
        </w:rPr>
        <w:t>”</w:t>
      </w:r>
      <w:r>
        <w:rPr>
          <w:spacing w:val="-106"/>
          <w:w w:val="99"/>
        </w:rPr>
        <w:t>）</w:t>
      </w:r>
      <w:r>
        <w:rPr>
          <w:w w:val="99"/>
        </w:rPr>
        <w:t>；</w:t>
      </w:r>
    </w:p>
    <w:p w:rsidR="00AF13E8" w14:paraId="37E359E4" w14:textId="77777777">
      <w:pPr>
        <w:pStyle w:val="ListParagraph"/>
        <w:numPr>
          <w:ilvl w:val="0"/>
          <w:numId w:val="5"/>
        </w:numPr>
        <w:tabs>
          <w:tab w:val="left" w:pos="648"/>
          <w:tab w:val="left" w:pos="5354"/>
          <w:tab w:val="left" w:pos="6341"/>
        </w:tabs>
        <w:spacing w:before="42" w:line="254" w:lineRule="auto"/>
        <w:ind w:left="119" w:right="208" w:firstLine="0"/>
        <w:rPr>
          <w:sz w:val="21"/>
          <w:lang w:eastAsia="zh-CN"/>
        </w:rPr>
      </w:pPr>
      <w:r>
        <w:rPr>
          <w:sz w:val="21"/>
          <w:lang w:eastAsia="zh-CN"/>
        </w:rPr>
        <w:t>取走蜡烛</w:t>
      </w:r>
      <w:r>
        <w:rPr>
          <w:spacing w:val="-49"/>
          <w:sz w:val="21"/>
          <w:lang w:eastAsia="zh-CN"/>
        </w:rPr>
        <w:t xml:space="preserve"> </w:t>
      </w:r>
      <w:r>
        <w:rPr>
          <w:rFonts w:ascii="Calibri" w:eastAsia="Calibri" w:hAnsi="Calibri"/>
          <w:spacing w:val="2"/>
          <w:sz w:val="21"/>
          <w:lang w:eastAsia="zh-CN"/>
        </w:rPr>
        <w:t>B</w:t>
      </w:r>
      <w:r>
        <w:rPr>
          <w:spacing w:val="2"/>
          <w:sz w:val="21"/>
          <w:lang w:eastAsia="zh-CN"/>
        </w:rPr>
        <w:t>，</w:t>
      </w:r>
      <w:r>
        <w:rPr>
          <w:sz w:val="21"/>
          <w:lang w:eastAsia="zh-CN"/>
        </w:rPr>
        <w:t>在其位置上放一个光屏，</w:t>
      </w:r>
      <w:r>
        <w:rPr>
          <w:sz w:val="21"/>
          <w:u w:val="single"/>
          <w:lang w:eastAsia="zh-CN"/>
        </w:rPr>
        <w:t xml:space="preserve"> </w:t>
      </w:r>
      <w:r>
        <w:rPr>
          <w:sz w:val="21"/>
          <w:u w:val="single"/>
          <w:lang w:eastAsia="zh-CN"/>
        </w:rPr>
        <w:tab/>
      </w:r>
      <w:r>
        <w:rPr>
          <w:sz w:val="21"/>
          <w:lang w:eastAsia="zh-CN"/>
        </w:rPr>
        <w:t>（</w:t>
      </w:r>
      <w:r>
        <w:rPr>
          <w:rFonts w:ascii="Calibri" w:eastAsia="Calibri" w:hAnsi="Calibri"/>
          <w:sz w:val="21"/>
          <w:lang w:eastAsia="zh-CN"/>
        </w:rPr>
        <w:t>“</w:t>
      </w:r>
      <w:r>
        <w:rPr>
          <w:sz w:val="21"/>
          <w:lang w:eastAsia="zh-CN"/>
        </w:rPr>
        <w:t>透过</w:t>
      </w:r>
      <w:r>
        <w:rPr>
          <w:rFonts w:ascii="Calibri" w:eastAsia="Calibri" w:hAnsi="Calibri"/>
          <w:sz w:val="21"/>
          <w:lang w:eastAsia="zh-CN"/>
        </w:rPr>
        <w:t>”</w:t>
      </w:r>
      <w:r>
        <w:rPr>
          <w:sz w:val="21"/>
          <w:lang w:eastAsia="zh-CN"/>
        </w:rPr>
        <w:t>或</w:t>
      </w:r>
      <w:r>
        <w:rPr>
          <w:rFonts w:ascii="Calibri" w:eastAsia="Calibri" w:hAnsi="Calibri"/>
          <w:sz w:val="21"/>
          <w:lang w:eastAsia="zh-CN"/>
        </w:rPr>
        <w:t>“</w:t>
      </w:r>
      <w:r>
        <w:rPr>
          <w:sz w:val="21"/>
          <w:lang w:eastAsia="zh-CN"/>
        </w:rPr>
        <w:t>不透过</w:t>
      </w:r>
      <w:r>
        <w:rPr>
          <w:rFonts w:ascii="Calibri" w:eastAsia="Calibri" w:hAnsi="Calibri"/>
          <w:sz w:val="21"/>
          <w:lang w:eastAsia="zh-CN"/>
        </w:rPr>
        <w:t>”</w:t>
      </w:r>
      <w:r>
        <w:rPr>
          <w:sz w:val="21"/>
          <w:lang w:eastAsia="zh-CN"/>
        </w:rPr>
        <w:t>）玻璃板观察光屏，在</w:t>
      </w:r>
      <w:r>
        <w:rPr>
          <w:spacing w:val="-12"/>
          <w:sz w:val="21"/>
          <w:lang w:eastAsia="zh-CN"/>
        </w:rPr>
        <w:t>蜡</w:t>
      </w:r>
      <w:r>
        <w:rPr>
          <w:sz w:val="21"/>
          <w:lang w:eastAsia="zh-CN"/>
        </w:rPr>
        <w:t>烛</w:t>
      </w:r>
      <w:r>
        <w:rPr>
          <w:spacing w:val="-56"/>
          <w:sz w:val="21"/>
          <w:lang w:eastAsia="zh-CN"/>
        </w:rPr>
        <w:t xml:space="preserve"> </w:t>
      </w:r>
      <w:r>
        <w:rPr>
          <w:rFonts w:ascii="Calibri" w:eastAsia="Calibri" w:hAnsi="Calibri"/>
          <w:sz w:val="21"/>
          <w:lang w:eastAsia="zh-CN"/>
        </w:rPr>
        <w:t>B</w:t>
      </w:r>
      <w:r>
        <w:rPr>
          <w:rFonts w:ascii="Calibri" w:eastAsia="Calibri" w:hAnsi="Calibri"/>
          <w:spacing w:val="2"/>
          <w:sz w:val="21"/>
          <w:lang w:eastAsia="zh-CN"/>
        </w:rPr>
        <w:t xml:space="preserve"> </w:t>
      </w:r>
      <w:r>
        <w:rPr>
          <w:sz w:val="21"/>
          <w:lang w:eastAsia="zh-CN"/>
        </w:rPr>
        <w:t>这一侧发现光屏上没有蜡烛的像，说明玻璃板所成的像是</w:t>
      </w:r>
      <w:r>
        <w:rPr>
          <w:position w:val="5"/>
          <w:sz w:val="21"/>
          <w:u w:val="single"/>
          <w:lang w:eastAsia="zh-CN"/>
        </w:rPr>
        <w:t xml:space="preserve"> </w:t>
      </w:r>
      <w:r>
        <w:rPr>
          <w:position w:val="5"/>
          <w:sz w:val="21"/>
          <w:u w:val="single"/>
          <w:lang w:eastAsia="zh-CN"/>
        </w:rPr>
        <w:tab/>
      </w:r>
      <w:r>
        <w:rPr>
          <w:position w:val="5"/>
          <w:sz w:val="20"/>
          <w:u w:val="single"/>
          <w:lang w:eastAsia="zh-CN"/>
        </w:rPr>
        <w:t>（</w:t>
      </w:r>
      <w:r>
        <w:rPr>
          <w:spacing w:val="-82"/>
          <w:position w:val="5"/>
          <w:sz w:val="20"/>
          <w:lang w:eastAsia="zh-CN"/>
        </w:rPr>
        <w:t xml:space="preserve"> </w:t>
      </w:r>
      <w:r>
        <w:rPr>
          <w:sz w:val="21"/>
          <w:lang w:eastAsia="zh-CN"/>
        </w:rPr>
        <w:t>选填</w:t>
      </w:r>
      <w:r>
        <w:rPr>
          <w:rFonts w:ascii="Calibri" w:eastAsia="Calibri" w:hAnsi="Calibri"/>
          <w:sz w:val="21"/>
          <w:lang w:eastAsia="zh-CN"/>
        </w:rPr>
        <w:t>“</w:t>
      </w:r>
      <w:r>
        <w:rPr>
          <w:sz w:val="21"/>
          <w:lang w:eastAsia="zh-CN"/>
        </w:rPr>
        <w:t>实</w:t>
      </w:r>
      <w:r>
        <w:rPr>
          <w:rFonts w:ascii="Calibri" w:eastAsia="Calibri" w:hAnsi="Calibri"/>
          <w:sz w:val="21"/>
          <w:lang w:eastAsia="zh-CN"/>
        </w:rPr>
        <w:t>”</w:t>
      </w:r>
      <w:r>
        <w:rPr>
          <w:sz w:val="21"/>
          <w:lang w:eastAsia="zh-CN"/>
        </w:rPr>
        <w:t>或</w:t>
      </w:r>
      <w:r>
        <w:rPr>
          <w:rFonts w:ascii="Calibri" w:eastAsia="Calibri" w:hAnsi="Calibri"/>
          <w:sz w:val="21"/>
          <w:lang w:eastAsia="zh-CN"/>
        </w:rPr>
        <w:t>“</w:t>
      </w:r>
      <w:r>
        <w:rPr>
          <w:sz w:val="21"/>
          <w:lang w:eastAsia="zh-CN"/>
        </w:rPr>
        <w:t>虚</w:t>
      </w:r>
      <w:r>
        <w:rPr>
          <w:rFonts w:ascii="Calibri" w:eastAsia="Calibri" w:hAnsi="Calibri"/>
          <w:spacing w:val="-34"/>
          <w:sz w:val="21"/>
          <w:lang w:eastAsia="zh-CN"/>
        </w:rPr>
        <w:t>”</w:t>
      </w:r>
      <w:r>
        <w:rPr>
          <w:spacing w:val="-34"/>
          <w:position w:val="5"/>
          <w:sz w:val="20"/>
          <w:lang w:eastAsia="zh-CN"/>
        </w:rPr>
        <w:t>）</w:t>
      </w:r>
      <w:r>
        <w:rPr>
          <w:sz w:val="21"/>
          <w:lang w:eastAsia="zh-CN"/>
        </w:rPr>
        <w:t>像；</w:t>
      </w:r>
    </w:p>
    <w:p w:rsidR="00AF13E8" w14:paraId="27FC4165" w14:textId="77777777">
      <w:pPr>
        <w:pStyle w:val="BodyText"/>
        <w:spacing w:before="6"/>
        <w:rPr>
          <w:sz w:val="25"/>
          <w:lang w:eastAsia="zh-CN"/>
        </w:rPr>
      </w:pPr>
    </w:p>
    <w:p w:rsidR="00AF13E8" w14:paraId="13657E56" w14:textId="77777777">
      <w:pPr>
        <w:pStyle w:val="ListParagraph"/>
        <w:numPr>
          <w:ilvl w:val="0"/>
          <w:numId w:val="5"/>
        </w:numPr>
        <w:tabs>
          <w:tab w:val="left" w:pos="647"/>
          <w:tab w:val="left" w:pos="9555"/>
        </w:tabs>
        <w:spacing w:before="0"/>
        <w:ind w:hanging="528"/>
        <w:rPr>
          <w:rFonts w:ascii="Times New Roman" w:eastAsia="Times New Roman"/>
          <w:sz w:val="21"/>
          <w:lang w:eastAsia="zh-CN"/>
        </w:rPr>
      </w:pPr>
      <w:r>
        <w:rPr>
          <w:sz w:val="21"/>
          <w:lang w:eastAsia="zh-CN"/>
        </w:rPr>
        <w:t>当蜡烛</w:t>
      </w:r>
      <w:r>
        <w:rPr>
          <w:spacing w:val="-63"/>
          <w:sz w:val="21"/>
          <w:lang w:eastAsia="zh-CN"/>
        </w:rPr>
        <w:t xml:space="preserve"> </w:t>
      </w:r>
      <w:r>
        <w:rPr>
          <w:rFonts w:ascii="Calibri" w:eastAsia="Calibri"/>
          <w:sz w:val="21"/>
          <w:lang w:eastAsia="zh-CN"/>
        </w:rPr>
        <w:t>A</w:t>
      </w:r>
      <w:r>
        <w:rPr>
          <w:rFonts w:ascii="Calibri" w:eastAsia="Calibri"/>
          <w:spacing w:val="-4"/>
          <w:sz w:val="21"/>
          <w:lang w:eastAsia="zh-CN"/>
        </w:rPr>
        <w:t xml:space="preserve"> </w:t>
      </w:r>
      <w:r>
        <w:rPr>
          <w:sz w:val="21"/>
          <w:lang w:eastAsia="zh-CN"/>
        </w:rPr>
        <w:t>远离玻璃板时，像也会远离玻璃板，像的大小变化情况会怎样，并说明原因；</w:t>
      </w:r>
      <w:r>
        <w:rPr>
          <w:rFonts w:ascii="Times New Roman" w:eastAsia="Times New Roman"/>
          <w:sz w:val="21"/>
          <w:u w:val="single"/>
          <w:lang w:eastAsia="zh-CN"/>
        </w:rPr>
        <w:t xml:space="preserve"> </w:t>
      </w:r>
      <w:r>
        <w:rPr>
          <w:rFonts w:ascii="Times New Roman" w:eastAsia="Times New Roman"/>
          <w:sz w:val="21"/>
          <w:u w:val="single"/>
          <w:lang w:eastAsia="zh-CN"/>
        </w:rPr>
        <w:tab/>
      </w:r>
    </w:p>
    <w:p w:rsidR="00AF13E8" w14:paraId="37AC5706" w14:textId="77777777">
      <w:pPr>
        <w:pStyle w:val="BodyText"/>
        <w:tabs>
          <w:tab w:val="left" w:pos="9465"/>
        </w:tabs>
        <w:spacing w:before="43"/>
        <w:ind w:left="120"/>
      </w:pPr>
      <w:r>
        <w:rPr>
          <w:rFonts w:ascii="Times New Roman" w:eastAsia="Times New Roman"/>
          <w:w w:val="99"/>
          <w:u w:val="single"/>
          <w:lang w:eastAsia="zh-CN"/>
        </w:rPr>
        <w:t xml:space="preserve"> </w:t>
      </w:r>
      <w:r>
        <w:rPr>
          <w:rFonts w:ascii="Times New Roman" w:eastAsia="Times New Roman"/>
          <w:u w:val="single"/>
          <w:lang w:eastAsia="zh-CN"/>
        </w:rPr>
        <w:tab/>
      </w:r>
      <w:r>
        <w:t>。</w:t>
      </w:r>
    </w:p>
    <w:p w:rsidR="00AF13E8" w14:paraId="69935A58" w14:textId="77777777">
      <w:pPr>
        <w:pStyle w:val="ListParagraph"/>
        <w:numPr>
          <w:ilvl w:val="0"/>
          <w:numId w:val="6"/>
        </w:numPr>
        <w:tabs>
          <w:tab w:val="left" w:pos="385"/>
        </w:tabs>
        <w:ind w:left="384" w:hanging="265"/>
        <w:rPr>
          <w:sz w:val="21"/>
          <w:lang w:eastAsia="zh-CN"/>
        </w:rPr>
      </w:pPr>
      <w:r>
        <w:rPr>
          <w:spacing w:val="-4"/>
          <w:sz w:val="21"/>
          <w:lang w:eastAsia="zh-CN"/>
        </w:rPr>
        <w:t>如图甲所示，是某实验小组</w:t>
      </w:r>
      <w:r>
        <w:rPr>
          <w:rFonts w:ascii="Calibri" w:eastAsia="Calibri" w:hAnsi="Calibri"/>
          <w:sz w:val="21"/>
          <w:lang w:eastAsia="zh-CN"/>
        </w:rPr>
        <w:t>“</w:t>
      </w:r>
      <w:r>
        <w:rPr>
          <w:sz w:val="21"/>
          <w:lang w:eastAsia="zh-CN"/>
        </w:rPr>
        <w:t>探究电流与电阻的关系</w:t>
      </w:r>
      <w:r>
        <w:rPr>
          <w:rFonts w:ascii="Calibri" w:eastAsia="Calibri" w:hAnsi="Calibri"/>
          <w:sz w:val="21"/>
          <w:lang w:eastAsia="zh-CN"/>
        </w:rPr>
        <w:t>”</w:t>
      </w:r>
      <w:r>
        <w:rPr>
          <w:spacing w:val="-8"/>
          <w:sz w:val="21"/>
          <w:lang w:eastAsia="zh-CN"/>
        </w:rPr>
        <w:t>的实物图。选用的实验器材是：电源</w:t>
      </w:r>
      <w:r>
        <w:rPr>
          <w:sz w:val="21"/>
          <w:lang w:eastAsia="zh-CN"/>
        </w:rPr>
        <w:t>（电压恒为</w:t>
      </w:r>
    </w:p>
    <w:p w:rsidR="00AF13E8" w14:paraId="54FDC1A7" w14:textId="77777777">
      <w:pPr>
        <w:pStyle w:val="BodyText"/>
        <w:spacing w:before="21"/>
        <w:ind w:left="119"/>
        <w:rPr>
          <w:lang w:eastAsia="zh-CN"/>
        </w:rPr>
      </w:pPr>
      <w:r>
        <w:rPr>
          <w:rFonts w:ascii="Calibri" w:eastAsia="Calibri" w:hAnsi="Calibri"/>
          <w:spacing w:val="-1"/>
          <w:w w:val="99"/>
          <w:lang w:eastAsia="zh-CN"/>
        </w:rPr>
        <w:t>3</w:t>
      </w:r>
      <w:r>
        <w:rPr>
          <w:rFonts w:ascii="Calibri" w:eastAsia="Calibri" w:hAnsi="Calibri"/>
          <w:spacing w:val="1"/>
          <w:w w:val="99"/>
          <w:lang w:eastAsia="zh-CN"/>
        </w:rPr>
        <w:t>V</w:t>
      </w:r>
      <w:r>
        <w:rPr>
          <w:spacing w:val="-104"/>
          <w:w w:val="99"/>
          <w:lang w:eastAsia="zh-CN"/>
        </w:rPr>
        <w:t>）</w:t>
      </w:r>
      <w:r>
        <w:rPr>
          <w:spacing w:val="-1"/>
          <w:w w:val="99"/>
          <w:lang w:eastAsia="zh-CN"/>
        </w:rPr>
        <w:t>、电流表、电压表，电阻</w:t>
      </w:r>
      <w:r>
        <w:rPr>
          <w:spacing w:val="-53"/>
          <w:lang w:eastAsia="zh-CN"/>
        </w:rPr>
        <w:t xml:space="preserve"> </w:t>
      </w:r>
      <w:r>
        <w:rPr>
          <w:rFonts w:ascii="Calibri" w:eastAsia="Calibri" w:hAnsi="Calibri"/>
          <w:w w:val="99"/>
          <w:lang w:eastAsia="zh-CN"/>
        </w:rPr>
        <w:t>R</w:t>
      </w:r>
      <w:r>
        <w:rPr>
          <w:rFonts w:ascii="Calibri" w:eastAsia="Calibri" w:hAnsi="Calibri"/>
          <w:spacing w:val="4"/>
          <w:lang w:eastAsia="zh-CN"/>
        </w:rPr>
        <w:t xml:space="preserve"> </w:t>
      </w:r>
      <w:r>
        <w:rPr>
          <w:w w:val="99"/>
          <w:lang w:eastAsia="zh-CN"/>
        </w:rPr>
        <w:t>有</w:t>
      </w:r>
      <w:r>
        <w:rPr>
          <w:spacing w:val="-50"/>
          <w:lang w:eastAsia="zh-CN"/>
        </w:rPr>
        <w:t xml:space="preserve"> </w:t>
      </w:r>
      <w:r>
        <w:rPr>
          <w:rFonts w:ascii="Calibri" w:eastAsia="Calibri" w:hAnsi="Calibri"/>
          <w:w w:val="99"/>
          <w:lang w:eastAsia="zh-CN"/>
        </w:rPr>
        <w:t>4</w:t>
      </w:r>
      <w:r>
        <w:rPr>
          <w:rFonts w:ascii="Calibri" w:eastAsia="Calibri" w:hAnsi="Calibri"/>
          <w:spacing w:val="5"/>
          <w:lang w:eastAsia="zh-CN"/>
        </w:rPr>
        <w:t xml:space="preserve"> </w:t>
      </w:r>
      <w:r>
        <w:rPr>
          <w:w w:val="99"/>
          <w:lang w:eastAsia="zh-CN"/>
        </w:rPr>
        <w:t>个阻值</w:t>
      </w:r>
      <w:r>
        <w:rPr>
          <w:spacing w:val="2"/>
          <w:w w:val="99"/>
          <w:lang w:eastAsia="zh-CN"/>
        </w:rPr>
        <w:t>（</w:t>
      </w:r>
      <w:r>
        <w:rPr>
          <w:rFonts w:ascii="Calibri" w:eastAsia="Calibri" w:hAnsi="Calibri"/>
          <w:w w:val="99"/>
          <w:lang w:eastAsia="zh-CN"/>
        </w:rPr>
        <w:t>5</w:t>
      </w:r>
      <w:r>
        <w:rPr>
          <w:rFonts w:ascii="Calibri" w:eastAsia="Calibri" w:hAnsi="Calibri"/>
          <w:spacing w:val="-18"/>
          <w:lang w:eastAsia="zh-CN"/>
        </w:rPr>
        <w:t xml:space="preserve"> </w:t>
      </w:r>
      <w:r>
        <w:rPr>
          <w:rFonts w:ascii="Symbol" w:eastAsia="Symbol" w:hAnsi="Symbol"/>
          <w:w w:val="103"/>
          <w:position w:val="4"/>
          <w:sz w:val="20"/>
          <w:lang w:eastAsia="zh-CN"/>
        </w:rPr>
        <w:sym w:font="Symbol" w:char="F057"/>
      </w:r>
      <w:r>
        <w:rPr>
          <w:rFonts w:ascii="Times New Roman" w:eastAsia="Times New Roman" w:hAnsi="Times New Roman"/>
          <w:spacing w:val="-9"/>
          <w:position w:val="4"/>
          <w:sz w:val="20"/>
          <w:lang w:eastAsia="zh-CN"/>
        </w:rPr>
        <w:t xml:space="preserve"> </w:t>
      </w:r>
      <w:r>
        <w:rPr>
          <w:spacing w:val="-1"/>
          <w:w w:val="99"/>
          <w:lang w:eastAsia="zh-CN"/>
        </w:rPr>
        <w:t>、</w:t>
      </w:r>
      <w:r>
        <w:rPr>
          <w:rFonts w:ascii="Calibri" w:eastAsia="Calibri" w:hAnsi="Calibri"/>
          <w:spacing w:val="-1"/>
          <w:w w:val="99"/>
          <w:lang w:eastAsia="zh-CN"/>
        </w:rPr>
        <w:t>1</w:t>
      </w:r>
      <w:r>
        <w:rPr>
          <w:rFonts w:ascii="Calibri" w:eastAsia="Calibri" w:hAnsi="Calibri"/>
          <w:w w:val="99"/>
          <w:lang w:eastAsia="zh-CN"/>
        </w:rPr>
        <w:t>0</w:t>
      </w:r>
      <w:r>
        <w:rPr>
          <w:rFonts w:ascii="Calibri" w:eastAsia="Calibri" w:hAnsi="Calibri"/>
          <w:spacing w:val="-19"/>
          <w:lang w:eastAsia="zh-CN"/>
        </w:rPr>
        <w:t xml:space="preserve"> </w:t>
      </w:r>
      <w:r>
        <w:rPr>
          <w:rFonts w:ascii="Symbol" w:eastAsia="Symbol" w:hAnsi="Symbol"/>
          <w:w w:val="103"/>
          <w:position w:val="4"/>
          <w:sz w:val="20"/>
          <w:lang w:eastAsia="zh-CN"/>
        </w:rPr>
        <w:sym w:font="Symbol" w:char="F057"/>
      </w:r>
      <w:r>
        <w:rPr>
          <w:rFonts w:ascii="Times New Roman" w:eastAsia="Times New Roman" w:hAnsi="Times New Roman"/>
          <w:spacing w:val="-9"/>
          <w:position w:val="4"/>
          <w:sz w:val="20"/>
          <w:lang w:eastAsia="zh-CN"/>
        </w:rPr>
        <w:t xml:space="preserve"> </w:t>
      </w:r>
      <w:r>
        <w:rPr>
          <w:spacing w:val="2"/>
          <w:w w:val="99"/>
          <w:lang w:eastAsia="zh-CN"/>
        </w:rPr>
        <w:t>、</w:t>
      </w:r>
      <w:r>
        <w:rPr>
          <w:rFonts w:ascii="Calibri" w:eastAsia="Calibri" w:hAnsi="Calibri"/>
          <w:spacing w:val="-1"/>
          <w:w w:val="99"/>
          <w:lang w:eastAsia="zh-CN"/>
        </w:rPr>
        <w:t>2</w:t>
      </w:r>
      <w:r>
        <w:rPr>
          <w:rFonts w:ascii="Calibri" w:eastAsia="Calibri" w:hAnsi="Calibri"/>
          <w:w w:val="99"/>
          <w:lang w:eastAsia="zh-CN"/>
        </w:rPr>
        <w:t>0</w:t>
      </w:r>
      <w:r>
        <w:rPr>
          <w:rFonts w:ascii="Calibri" w:eastAsia="Calibri" w:hAnsi="Calibri"/>
          <w:spacing w:val="-19"/>
          <w:lang w:eastAsia="zh-CN"/>
        </w:rPr>
        <w:t xml:space="preserve"> </w:t>
      </w:r>
      <w:r>
        <w:rPr>
          <w:rFonts w:ascii="Symbol" w:eastAsia="Symbol" w:hAnsi="Symbol"/>
          <w:w w:val="103"/>
          <w:position w:val="4"/>
          <w:sz w:val="20"/>
          <w:lang w:eastAsia="zh-CN"/>
        </w:rPr>
        <w:sym w:font="Symbol" w:char="F057"/>
      </w:r>
      <w:r>
        <w:rPr>
          <w:rFonts w:ascii="Times New Roman" w:eastAsia="Times New Roman" w:hAnsi="Times New Roman"/>
          <w:spacing w:val="-9"/>
          <w:position w:val="4"/>
          <w:sz w:val="20"/>
          <w:lang w:eastAsia="zh-CN"/>
        </w:rPr>
        <w:t xml:space="preserve"> </w:t>
      </w:r>
      <w:r>
        <w:rPr>
          <w:spacing w:val="-1"/>
          <w:w w:val="99"/>
          <w:lang w:eastAsia="zh-CN"/>
        </w:rPr>
        <w:t>、</w:t>
      </w:r>
      <w:r>
        <w:rPr>
          <w:rFonts w:ascii="Calibri" w:eastAsia="Calibri" w:hAnsi="Calibri"/>
          <w:spacing w:val="-1"/>
          <w:w w:val="99"/>
          <w:lang w:eastAsia="zh-CN"/>
        </w:rPr>
        <w:t>3</w:t>
      </w:r>
      <w:r>
        <w:rPr>
          <w:rFonts w:ascii="Calibri" w:eastAsia="Calibri" w:hAnsi="Calibri"/>
          <w:w w:val="99"/>
          <w:lang w:eastAsia="zh-CN"/>
        </w:rPr>
        <w:t>0</w:t>
      </w:r>
      <w:r>
        <w:rPr>
          <w:rFonts w:ascii="Calibri" w:eastAsia="Calibri" w:hAnsi="Calibri"/>
          <w:spacing w:val="-16"/>
          <w:lang w:eastAsia="zh-CN"/>
        </w:rPr>
        <w:t xml:space="preserve"> </w:t>
      </w:r>
      <w:r>
        <w:rPr>
          <w:rFonts w:ascii="Symbol" w:eastAsia="Symbol" w:hAnsi="Symbol"/>
          <w:w w:val="103"/>
          <w:position w:val="4"/>
          <w:sz w:val="20"/>
          <w:lang w:eastAsia="zh-CN"/>
        </w:rPr>
        <w:sym w:font="Symbol" w:char="F057"/>
      </w:r>
      <w:r>
        <w:rPr>
          <w:rFonts w:ascii="Times New Roman" w:eastAsia="Times New Roman" w:hAnsi="Times New Roman"/>
          <w:spacing w:val="-9"/>
          <w:position w:val="4"/>
          <w:sz w:val="20"/>
          <w:lang w:eastAsia="zh-CN"/>
        </w:rPr>
        <w:t xml:space="preserve"> </w:t>
      </w:r>
      <w:r>
        <w:rPr>
          <w:spacing w:val="2"/>
          <w:w w:val="99"/>
          <w:lang w:eastAsia="zh-CN"/>
        </w:rPr>
        <w:t>）</w:t>
      </w:r>
      <w:r>
        <w:rPr>
          <w:spacing w:val="-1"/>
          <w:w w:val="99"/>
          <w:lang w:eastAsia="zh-CN"/>
        </w:rPr>
        <w:t>供选用，滑动变阻器（</w:t>
      </w:r>
      <w:r>
        <w:rPr>
          <w:rFonts w:ascii="Calibri" w:eastAsia="Calibri" w:hAnsi="Calibri"/>
          <w:spacing w:val="-1"/>
          <w:w w:val="99"/>
          <w:lang w:eastAsia="zh-CN"/>
        </w:rPr>
        <w:t>2</w:t>
      </w:r>
      <w:r>
        <w:rPr>
          <w:rFonts w:ascii="Calibri" w:eastAsia="Calibri" w:hAnsi="Calibri"/>
          <w:w w:val="99"/>
          <w:lang w:eastAsia="zh-CN"/>
        </w:rPr>
        <w:t>0</w:t>
      </w:r>
      <w:r>
        <w:rPr>
          <w:rFonts w:ascii="Calibri" w:eastAsia="Calibri" w:hAnsi="Calibri"/>
          <w:spacing w:val="-19"/>
          <w:lang w:eastAsia="zh-CN"/>
        </w:rPr>
        <w:t xml:space="preserve"> </w:t>
      </w:r>
      <w:r>
        <w:rPr>
          <w:rFonts w:ascii="Symbol" w:eastAsia="Symbol" w:hAnsi="Symbol"/>
          <w:w w:val="103"/>
          <w:position w:val="4"/>
          <w:sz w:val="20"/>
          <w:lang w:eastAsia="zh-CN"/>
        </w:rPr>
        <w:sym w:font="Symbol" w:char="F057"/>
      </w:r>
      <w:r>
        <w:rPr>
          <w:rFonts w:ascii="Times New Roman" w:eastAsia="Times New Roman" w:hAnsi="Times New Roman"/>
          <w:spacing w:val="-11"/>
          <w:position w:val="4"/>
          <w:sz w:val="20"/>
          <w:lang w:eastAsia="zh-CN"/>
        </w:rPr>
        <w:t xml:space="preserve"> </w:t>
      </w:r>
      <w:r>
        <w:rPr>
          <w:w w:val="99"/>
          <w:lang w:eastAsia="zh-CN"/>
        </w:rPr>
        <w:t>；</w:t>
      </w:r>
    </w:p>
    <w:p w:rsidR="00AF13E8" w14:paraId="25FAFBC9" w14:textId="77777777">
      <w:pPr>
        <w:pStyle w:val="BodyText"/>
        <w:spacing w:before="33"/>
        <w:ind w:left="120"/>
        <w:rPr>
          <w:lang w:eastAsia="zh-CN"/>
        </w:rPr>
      </w:pPr>
      <w:r>
        <w:rPr>
          <w:rFonts w:ascii="Calibri" w:eastAsia="Calibri"/>
          <w:spacing w:val="-1"/>
          <w:w w:val="99"/>
          <w:lang w:eastAsia="zh-CN"/>
        </w:rPr>
        <w:t>1</w:t>
      </w:r>
      <w:r>
        <w:rPr>
          <w:rFonts w:ascii="Calibri" w:eastAsia="Calibri"/>
          <w:spacing w:val="1"/>
          <w:w w:val="99"/>
          <w:lang w:eastAsia="zh-CN"/>
        </w:rPr>
        <w:t>A</w:t>
      </w:r>
      <w:r>
        <w:rPr>
          <w:spacing w:val="-106"/>
          <w:w w:val="99"/>
          <w:lang w:eastAsia="zh-CN"/>
        </w:rPr>
        <w:t>）</w:t>
      </w:r>
      <w:r>
        <w:rPr>
          <w:spacing w:val="-1"/>
          <w:w w:val="99"/>
          <w:lang w:eastAsia="zh-CN"/>
        </w:rPr>
        <w:t>、开关、导线若干。</w:t>
      </w:r>
    </w:p>
    <w:p w:rsidR="00AF13E8" w14:paraId="289A18E0" w14:textId="77777777">
      <w:pPr>
        <w:pStyle w:val="BodyText"/>
        <w:spacing w:before="3"/>
        <w:rPr>
          <w:sz w:val="3"/>
          <w:lang w:eastAsia="zh-CN"/>
        </w:rPr>
      </w:pPr>
    </w:p>
    <w:p w:rsidR="00AF13E8" w14:paraId="3AB90E76" w14:textId="77777777">
      <w:pPr>
        <w:pStyle w:val="BodyText"/>
        <w:ind w:left="1243"/>
        <w:rPr>
          <w:sz w:val="20"/>
        </w:rPr>
      </w:pPr>
      <w:r>
        <w:rPr>
          <w:noProof/>
          <w:sz w:val="20"/>
        </w:rPr>
        <w:drawing>
          <wp:inline distT="0" distB="0" distL="0" distR="0">
            <wp:extent cx="3745064" cy="1269824"/>
            <wp:effectExtent l="0" t="0" r="0" b="0"/>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1.jpeg"/>
                    <pic:cNvPicPr/>
                  </pic:nvPicPr>
                  <pic:blipFill>
                    <a:blip xmlns:r="http://schemas.openxmlformats.org/officeDocument/2006/relationships" r:embed="rId25" cstate="print"/>
                    <a:stretch>
                      <a:fillRect/>
                    </a:stretch>
                  </pic:blipFill>
                  <pic:spPr>
                    <a:xfrm>
                      <a:off x="0" y="0"/>
                      <a:ext cx="3754812" cy="1273129"/>
                    </a:xfrm>
                    <a:prstGeom prst="rect">
                      <a:avLst/>
                    </a:prstGeom>
                  </pic:spPr>
                </pic:pic>
              </a:graphicData>
            </a:graphic>
          </wp:inline>
        </w:drawing>
      </w:r>
    </w:p>
    <w:p w:rsidR="00AF13E8" w14:paraId="686C8A79" w14:textId="77777777">
      <w:pPr>
        <w:pStyle w:val="ListParagraph"/>
        <w:numPr>
          <w:ilvl w:val="0"/>
          <w:numId w:val="4"/>
        </w:numPr>
        <w:tabs>
          <w:tab w:val="left" w:pos="647"/>
          <w:tab w:val="left" w:pos="5788"/>
        </w:tabs>
        <w:spacing w:before="98"/>
        <w:rPr>
          <w:sz w:val="21"/>
          <w:lang w:eastAsia="zh-CN"/>
        </w:rPr>
      </w:pPr>
      <w:r>
        <w:rPr>
          <w:sz w:val="21"/>
          <w:lang w:eastAsia="zh-CN"/>
        </w:rPr>
        <w:t>请用笔画线代替导线将图甲中的实物图连接完整</w:t>
      </w:r>
      <w:r>
        <w:rPr>
          <w:sz w:val="21"/>
          <w:u w:val="single"/>
          <w:lang w:eastAsia="zh-CN"/>
        </w:rPr>
        <w:t xml:space="preserve"> </w:t>
      </w:r>
      <w:r>
        <w:rPr>
          <w:sz w:val="21"/>
          <w:u w:val="single"/>
          <w:lang w:eastAsia="zh-CN"/>
        </w:rPr>
        <w:tab/>
      </w:r>
      <w:r>
        <w:rPr>
          <w:sz w:val="21"/>
          <w:lang w:eastAsia="zh-CN"/>
        </w:rPr>
        <w:t>；</w:t>
      </w:r>
    </w:p>
    <w:p w:rsidR="00AF13E8" w14:paraId="27093A58" w14:textId="77777777">
      <w:pPr>
        <w:pStyle w:val="ListParagraph"/>
        <w:numPr>
          <w:ilvl w:val="0"/>
          <w:numId w:val="4"/>
        </w:numPr>
        <w:tabs>
          <w:tab w:val="left" w:pos="651"/>
          <w:tab w:val="left" w:pos="3580"/>
        </w:tabs>
        <w:spacing w:line="278" w:lineRule="auto"/>
        <w:ind w:left="120" w:right="208" w:firstLine="0"/>
        <w:rPr>
          <w:sz w:val="21"/>
          <w:lang w:eastAsia="zh-CN"/>
        </w:rPr>
      </w:pPr>
      <w:r>
        <w:rPr>
          <w:spacing w:val="4"/>
          <w:sz w:val="21"/>
          <w:lang w:eastAsia="zh-CN"/>
        </w:rPr>
        <w:t>检</w:t>
      </w:r>
      <w:r>
        <w:rPr>
          <w:sz w:val="21"/>
          <w:lang w:eastAsia="zh-CN"/>
        </w:rPr>
        <w:t>查电</w:t>
      </w:r>
      <w:r>
        <w:rPr>
          <w:spacing w:val="4"/>
          <w:sz w:val="21"/>
          <w:lang w:eastAsia="zh-CN"/>
        </w:rPr>
        <w:t>路</w:t>
      </w:r>
      <w:r>
        <w:rPr>
          <w:sz w:val="21"/>
          <w:lang w:eastAsia="zh-CN"/>
        </w:rPr>
        <w:t>连接</w:t>
      </w:r>
      <w:r>
        <w:rPr>
          <w:spacing w:val="4"/>
          <w:sz w:val="21"/>
          <w:lang w:eastAsia="zh-CN"/>
        </w:rPr>
        <w:t>无</w:t>
      </w:r>
      <w:r>
        <w:rPr>
          <w:sz w:val="21"/>
          <w:lang w:eastAsia="zh-CN"/>
        </w:rPr>
        <w:t>误后</w:t>
      </w:r>
      <w:r>
        <w:rPr>
          <w:spacing w:val="4"/>
          <w:sz w:val="21"/>
          <w:lang w:eastAsia="zh-CN"/>
        </w:rPr>
        <w:t>闭</w:t>
      </w:r>
      <w:r>
        <w:rPr>
          <w:sz w:val="21"/>
          <w:lang w:eastAsia="zh-CN"/>
        </w:rPr>
        <w:t>合开</w:t>
      </w:r>
      <w:r>
        <w:rPr>
          <w:spacing w:val="4"/>
          <w:sz w:val="21"/>
          <w:lang w:eastAsia="zh-CN"/>
        </w:rPr>
        <w:t>关</w:t>
      </w:r>
      <w:r>
        <w:rPr>
          <w:sz w:val="21"/>
          <w:lang w:eastAsia="zh-CN"/>
        </w:rPr>
        <w:t>后，</w:t>
      </w:r>
      <w:r>
        <w:rPr>
          <w:spacing w:val="4"/>
          <w:sz w:val="21"/>
          <w:lang w:eastAsia="zh-CN"/>
        </w:rPr>
        <w:t>无</w:t>
      </w:r>
      <w:r>
        <w:rPr>
          <w:sz w:val="21"/>
          <w:lang w:eastAsia="zh-CN"/>
        </w:rPr>
        <w:t>论怎</w:t>
      </w:r>
      <w:r>
        <w:rPr>
          <w:spacing w:val="4"/>
          <w:sz w:val="21"/>
          <w:lang w:eastAsia="zh-CN"/>
        </w:rPr>
        <w:t>样</w:t>
      </w:r>
      <w:r>
        <w:rPr>
          <w:sz w:val="21"/>
          <w:lang w:eastAsia="zh-CN"/>
        </w:rPr>
        <w:t>移动</w:t>
      </w:r>
      <w:r>
        <w:rPr>
          <w:spacing w:val="4"/>
          <w:sz w:val="21"/>
          <w:lang w:eastAsia="zh-CN"/>
        </w:rPr>
        <w:t>滑</w:t>
      </w:r>
      <w:r>
        <w:rPr>
          <w:sz w:val="21"/>
          <w:lang w:eastAsia="zh-CN"/>
        </w:rPr>
        <w:t>动变</w:t>
      </w:r>
      <w:r>
        <w:rPr>
          <w:spacing w:val="4"/>
          <w:sz w:val="21"/>
          <w:lang w:eastAsia="zh-CN"/>
        </w:rPr>
        <w:t>阻</w:t>
      </w:r>
      <w:r>
        <w:rPr>
          <w:sz w:val="21"/>
          <w:lang w:eastAsia="zh-CN"/>
        </w:rPr>
        <w:t>器的</w:t>
      </w:r>
      <w:r>
        <w:rPr>
          <w:spacing w:val="4"/>
          <w:sz w:val="21"/>
          <w:lang w:eastAsia="zh-CN"/>
        </w:rPr>
        <w:t>滑</w:t>
      </w:r>
      <w:r>
        <w:rPr>
          <w:sz w:val="21"/>
          <w:lang w:eastAsia="zh-CN"/>
        </w:rPr>
        <w:t>片</w:t>
      </w:r>
      <w:r>
        <w:rPr>
          <w:spacing w:val="-42"/>
          <w:sz w:val="21"/>
          <w:lang w:eastAsia="zh-CN"/>
        </w:rPr>
        <w:t xml:space="preserve"> </w:t>
      </w:r>
      <w:r>
        <w:rPr>
          <w:rFonts w:ascii="Calibri" w:eastAsia="Calibri"/>
          <w:sz w:val="21"/>
          <w:lang w:eastAsia="zh-CN"/>
        </w:rPr>
        <w:t>P</w:t>
      </w:r>
      <w:r>
        <w:rPr>
          <w:sz w:val="21"/>
          <w:lang w:eastAsia="zh-CN"/>
        </w:rPr>
        <w:t>，</w:t>
      </w:r>
      <w:r>
        <w:rPr>
          <w:spacing w:val="4"/>
          <w:sz w:val="21"/>
          <w:lang w:eastAsia="zh-CN"/>
        </w:rPr>
        <w:t>电</w:t>
      </w:r>
      <w:r>
        <w:rPr>
          <w:sz w:val="21"/>
          <w:lang w:eastAsia="zh-CN"/>
        </w:rPr>
        <w:t>流表</w:t>
      </w:r>
      <w:r>
        <w:rPr>
          <w:spacing w:val="4"/>
          <w:sz w:val="21"/>
          <w:lang w:eastAsia="zh-CN"/>
        </w:rPr>
        <w:t>几</w:t>
      </w:r>
      <w:r>
        <w:rPr>
          <w:sz w:val="21"/>
          <w:lang w:eastAsia="zh-CN"/>
        </w:rPr>
        <w:t>乎无</w:t>
      </w:r>
      <w:r>
        <w:rPr>
          <w:spacing w:val="4"/>
          <w:sz w:val="21"/>
          <w:lang w:eastAsia="zh-CN"/>
        </w:rPr>
        <w:t>示</w:t>
      </w:r>
      <w:r>
        <w:rPr>
          <w:sz w:val="21"/>
          <w:lang w:eastAsia="zh-CN"/>
        </w:rPr>
        <w:t>数，</w:t>
      </w:r>
      <w:r>
        <w:rPr>
          <w:spacing w:val="4"/>
          <w:sz w:val="21"/>
          <w:lang w:eastAsia="zh-CN"/>
        </w:rPr>
        <w:t>电</w:t>
      </w:r>
      <w:r>
        <w:rPr>
          <w:sz w:val="21"/>
          <w:lang w:eastAsia="zh-CN"/>
        </w:rPr>
        <w:t>压表有示数且不变，原因可能是</w:t>
      </w:r>
      <w:r>
        <w:rPr>
          <w:sz w:val="21"/>
          <w:u w:val="single"/>
          <w:lang w:eastAsia="zh-CN"/>
        </w:rPr>
        <w:t xml:space="preserve"> </w:t>
      </w:r>
      <w:r>
        <w:rPr>
          <w:sz w:val="21"/>
          <w:u w:val="single"/>
          <w:lang w:eastAsia="zh-CN"/>
        </w:rPr>
        <w:tab/>
      </w:r>
      <w:r>
        <w:rPr>
          <w:sz w:val="21"/>
          <w:lang w:eastAsia="zh-CN"/>
        </w:rPr>
        <w:t>；</w:t>
      </w:r>
    </w:p>
    <w:p w:rsidR="00AF13E8" w14:paraId="28101B83" w14:textId="77777777">
      <w:pPr>
        <w:pStyle w:val="BodyText"/>
        <w:tabs>
          <w:tab w:val="left" w:pos="1456"/>
          <w:tab w:val="left" w:pos="2788"/>
        </w:tabs>
        <w:spacing w:line="269" w:lineRule="exact"/>
        <w:ind w:left="120"/>
        <w:rPr>
          <w:lang w:eastAsia="zh-CN"/>
        </w:rPr>
      </w:pPr>
      <w:r>
        <w:rPr>
          <w:rFonts w:ascii="Calibri" w:eastAsia="Calibri"/>
          <w:lang w:eastAsia="zh-CN"/>
        </w:rPr>
        <w:t>A</w:t>
      </w:r>
      <w:r>
        <w:rPr>
          <w:lang w:eastAsia="zh-CN"/>
        </w:rPr>
        <w:t>．</w:t>
      </w:r>
      <w:r>
        <w:rPr>
          <w:rFonts w:ascii="Calibri" w:eastAsia="Calibri"/>
          <w:lang w:eastAsia="zh-CN"/>
        </w:rPr>
        <w:t>R</w:t>
      </w:r>
      <w:r>
        <w:rPr>
          <w:rFonts w:ascii="Calibri" w:eastAsia="Calibri"/>
          <w:spacing w:val="2"/>
          <w:lang w:eastAsia="zh-CN"/>
        </w:rPr>
        <w:t xml:space="preserve"> </w:t>
      </w:r>
      <w:r>
        <w:rPr>
          <w:lang w:eastAsia="zh-CN"/>
        </w:rPr>
        <w:t>短路</w:t>
      </w:r>
      <w:r>
        <w:rPr>
          <w:lang w:eastAsia="zh-CN"/>
        </w:rPr>
        <w:tab/>
      </w:r>
      <w:r>
        <w:rPr>
          <w:rFonts w:ascii="Calibri" w:eastAsia="Calibri"/>
          <w:lang w:eastAsia="zh-CN"/>
        </w:rPr>
        <w:t>B</w:t>
      </w:r>
      <w:r>
        <w:rPr>
          <w:lang w:eastAsia="zh-CN"/>
        </w:rPr>
        <w:t>．</w:t>
      </w:r>
      <w:r>
        <w:rPr>
          <w:rFonts w:ascii="Calibri" w:eastAsia="Calibri"/>
          <w:lang w:eastAsia="zh-CN"/>
        </w:rPr>
        <w:t>R</w:t>
      </w:r>
      <w:r>
        <w:rPr>
          <w:rFonts w:ascii="Calibri" w:eastAsia="Calibri"/>
          <w:spacing w:val="6"/>
          <w:lang w:eastAsia="zh-CN"/>
        </w:rPr>
        <w:t xml:space="preserve"> </w:t>
      </w:r>
      <w:r>
        <w:rPr>
          <w:lang w:eastAsia="zh-CN"/>
        </w:rPr>
        <w:t>断路</w:t>
      </w:r>
      <w:r>
        <w:rPr>
          <w:lang w:eastAsia="zh-CN"/>
        </w:rPr>
        <w:tab/>
      </w:r>
      <w:r>
        <w:rPr>
          <w:rFonts w:ascii="Calibri" w:eastAsia="Calibri"/>
          <w:lang w:eastAsia="zh-CN"/>
        </w:rPr>
        <w:t>C</w:t>
      </w:r>
      <w:r>
        <w:rPr>
          <w:lang w:eastAsia="zh-CN"/>
        </w:rPr>
        <w:t>．滑动变阻器断路</w:t>
      </w:r>
    </w:p>
    <w:p w:rsidR="00AF13E8" w14:paraId="0CFC2664" w14:textId="77777777">
      <w:pPr>
        <w:pStyle w:val="ListParagraph"/>
        <w:numPr>
          <w:ilvl w:val="0"/>
          <w:numId w:val="4"/>
        </w:numPr>
        <w:tabs>
          <w:tab w:val="left" w:pos="647"/>
          <w:tab w:val="left" w:pos="8875"/>
        </w:tabs>
        <w:spacing w:before="21"/>
        <w:rPr>
          <w:sz w:val="21"/>
          <w:lang w:eastAsia="zh-CN"/>
        </w:rPr>
      </w:pPr>
      <w:r>
        <w:rPr>
          <w:sz w:val="21"/>
          <w:lang w:eastAsia="zh-CN"/>
        </w:rPr>
        <w:t>排除故障后继续实验，实验过程中，当把</w:t>
      </w:r>
      <w:r>
        <w:rPr>
          <w:spacing w:val="-52"/>
          <w:sz w:val="21"/>
          <w:lang w:eastAsia="zh-CN"/>
        </w:rPr>
        <w:t xml:space="preserve"> </w:t>
      </w:r>
      <w:r>
        <w:rPr>
          <w:rFonts w:ascii="Calibri" w:eastAsia="Calibri" w:hAnsi="Calibri"/>
          <w:sz w:val="21"/>
          <w:lang w:eastAsia="zh-CN"/>
        </w:rPr>
        <w:t>10</w:t>
      </w:r>
      <w:r>
        <w:rPr>
          <w:rFonts w:ascii="Calibri" w:eastAsia="Calibri" w:hAnsi="Calibri"/>
          <w:spacing w:val="-19"/>
          <w:sz w:val="21"/>
          <w:lang w:eastAsia="zh-CN"/>
        </w:rPr>
        <w:t xml:space="preserve"> </w:t>
      </w:r>
      <w:r>
        <w:rPr>
          <w:rFonts w:ascii="Symbol" w:eastAsia="Symbol" w:hAnsi="Symbol"/>
          <w:position w:val="4"/>
          <w:sz w:val="20"/>
          <w:lang w:eastAsia="zh-CN"/>
        </w:rPr>
        <w:sym w:font="Symbol" w:char="F057"/>
      </w:r>
      <w:r>
        <w:rPr>
          <w:rFonts w:ascii="Times New Roman" w:eastAsia="Times New Roman" w:hAnsi="Times New Roman"/>
          <w:spacing w:val="-12"/>
          <w:position w:val="4"/>
          <w:sz w:val="20"/>
          <w:lang w:eastAsia="zh-CN"/>
        </w:rPr>
        <w:t xml:space="preserve"> </w:t>
      </w:r>
      <w:r>
        <w:rPr>
          <w:sz w:val="21"/>
          <w:lang w:eastAsia="zh-CN"/>
        </w:rPr>
        <w:t>电阻换成</w:t>
      </w:r>
      <w:r>
        <w:rPr>
          <w:spacing w:val="-52"/>
          <w:sz w:val="21"/>
          <w:lang w:eastAsia="zh-CN"/>
        </w:rPr>
        <w:t xml:space="preserve"> </w:t>
      </w:r>
      <w:r>
        <w:rPr>
          <w:rFonts w:ascii="Calibri" w:eastAsia="Calibri" w:hAnsi="Calibri"/>
          <w:sz w:val="21"/>
          <w:lang w:eastAsia="zh-CN"/>
        </w:rPr>
        <w:t>20</w:t>
      </w:r>
      <w:r>
        <w:rPr>
          <w:rFonts w:ascii="Calibri" w:eastAsia="Calibri" w:hAnsi="Calibri"/>
          <w:spacing w:val="-21"/>
          <w:sz w:val="21"/>
          <w:lang w:eastAsia="zh-CN"/>
        </w:rPr>
        <w:t xml:space="preserve"> </w:t>
      </w:r>
      <w:r>
        <w:rPr>
          <w:rFonts w:ascii="Symbol" w:eastAsia="Symbol" w:hAnsi="Symbol"/>
          <w:position w:val="4"/>
          <w:sz w:val="20"/>
          <w:lang w:eastAsia="zh-CN"/>
        </w:rPr>
        <w:sym w:font="Symbol" w:char="F057"/>
      </w:r>
      <w:r>
        <w:rPr>
          <w:rFonts w:ascii="Times New Roman" w:eastAsia="Times New Roman" w:hAnsi="Times New Roman"/>
          <w:spacing w:val="-11"/>
          <w:position w:val="4"/>
          <w:sz w:val="20"/>
          <w:lang w:eastAsia="zh-CN"/>
        </w:rPr>
        <w:t xml:space="preserve"> </w:t>
      </w:r>
      <w:r>
        <w:rPr>
          <w:sz w:val="21"/>
          <w:lang w:eastAsia="zh-CN"/>
        </w:rPr>
        <w:t>电阻后，滑片</w:t>
      </w:r>
      <w:r>
        <w:rPr>
          <w:spacing w:val="-52"/>
          <w:sz w:val="21"/>
          <w:lang w:eastAsia="zh-CN"/>
        </w:rPr>
        <w:t xml:space="preserve"> </w:t>
      </w:r>
      <w:r>
        <w:rPr>
          <w:rFonts w:ascii="Calibri" w:eastAsia="Calibri" w:hAnsi="Calibri"/>
          <w:sz w:val="21"/>
          <w:lang w:eastAsia="zh-CN"/>
        </w:rPr>
        <w:t>P</w:t>
      </w:r>
      <w:r>
        <w:rPr>
          <w:rFonts w:ascii="Calibri" w:eastAsia="Calibri" w:hAnsi="Calibri"/>
          <w:spacing w:val="3"/>
          <w:sz w:val="21"/>
          <w:lang w:eastAsia="zh-CN"/>
        </w:rPr>
        <w:t xml:space="preserve"> </w:t>
      </w:r>
      <w:r>
        <w:rPr>
          <w:sz w:val="21"/>
          <w:lang w:eastAsia="zh-CN"/>
        </w:rPr>
        <w:t>应向</w:t>
      </w:r>
      <w:r>
        <w:rPr>
          <w:sz w:val="21"/>
          <w:u w:val="single"/>
          <w:lang w:eastAsia="zh-CN"/>
        </w:rPr>
        <w:t xml:space="preserve"> </w:t>
      </w:r>
      <w:r>
        <w:rPr>
          <w:sz w:val="21"/>
          <w:u w:val="single"/>
          <w:lang w:eastAsia="zh-CN"/>
        </w:rPr>
        <w:tab/>
      </w:r>
      <w:r>
        <w:rPr>
          <w:sz w:val="21"/>
          <w:lang w:eastAsia="zh-CN"/>
        </w:rPr>
        <w:t>（选填</w:t>
      </w:r>
    </w:p>
    <w:p w:rsidR="00AF13E8" w14:paraId="40598DD7" w14:textId="77777777">
      <w:pPr>
        <w:pStyle w:val="BodyText"/>
        <w:tabs>
          <w:tab w:val="left" w:pos="6561"/>
        </w:tabs>
        <w:spacing w:before="34"/>
        <w:ind w:left="119"/>
        <w:rPr>
          <w:lang w:eastAsia="zh-CN"/>
        </w:rPr>
      </w:pPr>
      <w:r>
        <w:rPr>
          <w:rFonts w:ascii="Calibri" w:eastAsia="Calibri" w:hAnsi="Calibri"/>
          <w:spacing w:val="-9"/>
          <w:lang w:eastAsia="zh-CN"/>
        </w:rPr>
        <w:t>“A”</w:t>
      </w:r>
      <w:r>
        <w:rPr>
          <w:lang w:eastAsia="zh-CN"/>
        </w:rPr>
        <w:t>或</w:t>
      </w:r>
      <w:r>
        <w:rPr>
          <w:rFonts w:ascii="Calibri" w:eastAsia="Calibri" w:hAnsi="Calibri"/>
          <w:lang w:eastAsia="zh-CN"/>
        </w:rPr>
        <w:t>“B”</w:t>
      </w:r>
      <w:r>
        <w:rPr>
          <w:lang w:eastAsia="zh-CN"/>
        </w:rPr>
        <w:t>）端移动，目的是</w:t>
      </w:r>
      <w:r>
        <w:rPr>
          <w:u w:val="single"/>
          <w:lang w:eastAsia="zh-CN"/>
        </w:rPr>
        <w:t xml:space="preserve"> </w:t>
      </w:r>
      <w:r>
        <w:rPr>
          <w:u w:val="single"/>
          <w:lang w:eastAsia="zh-CN"/>
        </w:rPr>
        <w:tab/>
      </w:r>
      <w:r>
        <w:rPr>
          <w:lang w:eastAsia="zh-CN"/>
        </w:rPr>
        <w:t>；</w:t>
      </w:r>
    </w:p>
    <w:p w:rsidR="00AF13E8" w14:paraId="46A33DD5" w14:textId="77777777">
      <w:pPr>
        <w:pStyle w:val="BodyText"/>
        <w:tabs>
          <w:tab w:val="left" w:pos="9502"/>
        </w:tabs>
        <w:spacing w:before="43"/>
        <w:ind w:left="120"/>
        <w:rPr>
          <w:lang w:eastAsia="zh-CN"/>
        </w:rPr>
      </w:pPr>
      <w:r>
        <w:rPr>
          <w:spacing w:val="-18"/>
          <w:w w:val="95"/>
          <w:lang w:eastAsia="zh-CN"/>
        </w:rPr>
        <w:t>（</w:t>
      </w:r>
      <w:r>
        <w:rPr>
          <w:rFonts w:ascii="Calibri" w:eastAsia="Calibri"/>
          <w:spacing w:val="-18"/>
          <w:w w:val="95"/>
          <w:lang w:eastAsia="zh-CN"/>
        </w:rPr>
        <w:t>5</w:t>
      </w:r>
      <w:r>
        <w:rPr>
          <w:spacing w:val="-18"/>
          <w:w w:val="95"/>
          <w:lang w:eastAsia="zh-CN"/>
        </w:rPr>
        <w:t>）</w:t>
      </w:r>
      <w:r>
        <w:rPr>
          <w:w w:val="95"/>
          <w:lang w:eastAsia="zh-CN"/>
        </w:rPr>
        <w:t>根据实验数据绘制了如图乙所示的图像</w:t>
      </w:r>
      <w:r>
        <w:rPr>
          <w:spacing w:val="-51"/>
          <w:w w:val="95"/>
          <w:lang w:eastAsia="zh-CN"/>
        </w:rPr>
        <w:t>，</w:t>
      </w:r>
      <w:r>
        <w:rPr>
          <w:w w:val="95"/>
          <w:lang w:eastAsia="zh-CN"/>
        </w:rPr>
        <w:t>得出电流与电阻的关系是：</w:t>
      </w:r>
      <w:r>
        <w:rPr>
          <w:lang w:eastAsia="zh-CN"/>
        </w:rPr>
        <w:tab/>
      </w:r>
    </w:p>
    <w:p w:rsidR="00AF13E8" w14:paraId="7F87EE37" w14:textId="77777777">
      <w:pPr>
        <w:pStyle w:val="BodyText"/>
        <w:tabs>
          <w:tab w:val="left" w:pos="3885"/>
        </w:tabs>
        <w:spacing w:before="42"/>
        <w:ind w:left="120"/>
      </w:pPr>
      <w:r>
        <w:rPr>
          <w:rFonts w:ascii="Times New Roman" w:eastAsia="Times New Roman"/>
          <w:w w:val="99"/>
          <w:u w:val="single"/>
          <w:lang w:eastAsia="zh-CN"/>
        </w:rPr>
        <w:t xml:space="preserve"> </w:t>
      </w:r>
      <w:r>
        <w:rPr>
          <w:rFonts w:ascii="Times New Roman" w:eastAsia="Times New Roman"/>
          <w:u w:val="single"/>
          <w:lang w:eastAsia="zh-CN"/>
        </w:rPr>
        <w:tab/>
      </w:r>
      <w:r>
        <w:t>。</w:t>
      </w:r>
    </w:p>
    <w:p w:rsidR="00AF13E8" w14:paraId="1CCAAC05" w14:textId="77777777">
      <w:pPr>
        <w:pStyle w:val="ListParagraph"/>
        <w:numPr>
          <w:ilvl w:val="0"/>
          <w:numId w:val="6"/>
        </w:numPr>
        <w:tabs>
          <w:tab w:val="left" w:pos="387"/>
        </w:tabs>
        <w:spacing w:line="278" w:lineRule="auto"/>
        <w:ind w:right="211" w:firstLine="0"/>
        <w:rPr>
          <w:sz w:val="21"/>
        </w:rPr>
      </w:pPr>
      <w:r>
        <w:rPr>
          <w:noProof/>
        </w:rPr>
        <w:drawing>
          <wp:anchor distT="0" distB="0" distL="0" distR="0" simplePos="0" relativeHeight="251675648" behindDoc="0" locked="0" layoutInCell="1" allowOverlap="1">
            <wp:simplePos x="0" y="0"/>
            <wp:positionH relativeFrom="page">
              <wp:posOffset>524255</wp:posOffset>
            </wp:positionH>
            <wp:positionV relativeFrom="paragraph">
              <wp:posOffset>455688</wp:posOffset>
            </wp:positionV>
            <wp:extent cx="2783735" cy="1275177"/>
            <wp:effectExtent l="0" t="0" r="0" b="0"/>
            <wp:wrapNone/>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2.jpeg"/>
                    <pic:cNvPicPr/>
                  </pic:nvPicPr>
                  <pic:blipFill>
                    <a:blip xmlns:r="http://schemas.openxmlformats.org/officeDocument/2006/relationships" r:embed="rId26" cstate="print"/>
                    <a:stretch>
                      <a:fillRect/>
                    </a:stretch>
                  </pic:blipFill>
                  <pic:spPr>
                    <a:xfrm>
                      <a:off x="0" y="0"/>
                      <a:ext cx="2783735" cy="1275177"/>
                    </a:xfrm>
                    <a:prstGeom prst="rect">
                      <a:avLst/>
                    </a:prstGeom>
                  </pic:spPr>
                </pic:pic>
              </a:graphicData>
            </a:graphic>
          </wp:anchor>
        </w:drawing>
      </w:r>
      <w:r>
        <w:rPr>
          <w:noProof/>
        </w:rPr>
        <w:drawing>
          <wp:anchor distT="0" distB="0" distL="0" distR="0" simplePos="0" relativeHeight="251676672" behindDoc="0" locked="0" layoutInCell="1" allowOverlap="1">
            <wp:simplePos x="0" y="0"/>
            <wp:positionH relativeFrom="page">
              <wp:posOffset>3894191</wp:posOffset>
            </wp:positionH>
            <wp:positionV relativeFrom="paragraph">
              <wp:posOffset>475500</wp:posOffset>
            </wp:positionV>
            <wp:extent cx="2216862" cy="1255687"/>
            <wp:effectExtent l="0" t="0" r="0" b="0"/>
            <wp:wrapNone/>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3.jpeg"/>
                    <pic:cNvPicPr/>
                  </pic:nvPicPr>
                  <pic:blipFill>
                    <a:blip xmlns:r="http://schemas.openxmlformats.org/officeDocument/2006/relationships" r:embed="rId27" cstate="print"/>
                    <a:stretch>
                      <a:fillRect/>
                    </a:stretch>
                  </pic:blipFill>
                  <pic:spPr>
                    <a:xfrm>
                      <a:off x="0" y="0"/>
                      <a:ext cx="2216862" cy="1255687"/>
                    </a:xfrm>
                    <a:prstGeom prst="rect">
                      <a:avLst/>
                    </a:prstGeom>
                  </pic:spPr>
                </pic:pic>
              </a:graphicData>
            </a:graphic>
          </wp:anchor>
        </w:drawing>
      </w:r>
      <w:r>
        <w:rPr>
          <w:sz w:val="21"/>
          <w:lang w:eastAsia="zh-CN"/>
        </w:rPr>
        <w:t>为探究影响水果电池电压大小的因素，小壹利用铜片、锌片作电极的水果电池</w:t>
      </w:r>
      <w:r>
        <w:rPr>
          <w:spacing w:val="4"/>
          <w:sz w:val="21"/>
          <w:lang w:eastAsia="zh-CN"/>
        </w:rPr>
        <w:t>（</w:t>
      </w:r>
      <w:r>
        <w:rPr>
          <w:sz w:val="21"/>
          <w:lang w:eastAsia="zh-CN"/>
        </w:rPr>
        <w:t>图甲</w:t>
      </w:r>
      <w:r>
        <w:rPr>
          <w:spacing w:val="4"/>
          <w:sz w:val="21"/>
          <w:lang w:eastAsia="zh-CN"/>
        </w:rPr>
        <w:t>）</w:t>
      </w:r>
      <w:r>
        <w:rPr>
          <w:sz w:val="21"/>
          <w:lang w:eastAsia="zh-CN"/>
        </w:rPr>
        <w:t>和电压传感器（精密电压测量仪）等器材进行实验。</w:t>
      </w:r>
      <w:r>
        <w:rPr>
          <w:sz w:val="21"/>
        </w:rPr>
        <w:t>数据记录如下表：</w:t>
      </w:r>
    </w:p>
    <w:p w:rsidR="00AF13E8" w14:paraId="2635EEFF" w14:textId="77777777">
      <w:pPr>
        <w:pStyle w:val="BodyText"/>
        <w:rPr>
          <w:sz w:val="24"/>
        </w:rPr>
      </w:pPr>
      <w:r>
        <w:br w:type="column"/>
      </w:r>
    </w:p>
    <w:p w:rsidR="00AF13E8" w14:paraId="7E1E626F" w14:textId="77777777">
      <w:pPr>
        <w:pStyle w:val="BodyText"/>
        <w:spacing w:before="5"/>
      </w:pPr>
    </w:p>
    <w:p w:rsidR="00AF13E8" w14:paraId="6EB32632" w14:textId="77777777">
      <w:pPr>
        <w:pStyle w:val="ListParagraph"/>
        <w:numPr>
          <w:ilvl w:val="0"/>
          <w:numId w:val="3"/>
        </w:numPr>
        <w:tabs>
          <w:tab w:val="left" w:pos="356"/>
          <w:tab w:val="left" w:pos="6652"/>
        </w:tabs>
        <w:spacing w:before="0"/>
        <w:rPr>
          <w:sz w:val="21"/>
          <w:lang w:eastAsia="zh-CN"/>
        </w:rPr>
      </w:pPr>
      <w:r>
        <w:rPr>
          <w:sz w:val="21"/>
          <w:lang w:eastAsia="zh-CN"/>
        </w:rPr>
        <w:t>为探究电极之间距离对水果电池电压大小的影响，应选用实验</w:t>
      </w:r>
      <w:r>
        <w:rPr>
          <w:sz w:val="21"/>
          <w:u w:val="single"/>
          <w:lang w:eastAsia="zh-CN"/>
        </w:rPr>
        <w:t xml:space="preserve"> </w:t>
      </w:r>
      <w:r>
        <w:rPr>
          <w:sz w:val="21"/>
          <w:u w:val="single"/>
          <w:lang w:eastAsia="zh-CN"/>
        </w:rPr>
        <w:tab/>
      </w:r>
      <w:r>
        <w:rPr>
          <w:sz w:val="21"/>
          <w:lang w:eastAsia="zh-CN"/>
        </w:rPr>
        <w:t>（填组别）进行对比；</w:t>
      </w:r>
    </w:p>
    <w:p w:rsidR="00A47EBA" w14:paraId="260EEAB8" w14:textId="77777777">
      <w:pPr>
        <w:pStyle w:val="ListParagraph"/>
        <w:numPr>
          <w:ilvl w:val="0"/>
          <w:numId w:val="3"/>
        </w:numPr>
        <w:tabs>
          <w:tab w:val="left" w:pos="356"/>
          <w:tab w:val="left" w:pos="6235"/>
          <w:tab w:val="left" w:pos="7598"/>
          <w:tab w:val="left" w:pos="9400"/>
          <w:tab w:val="left" w:pos="9506"/>
        </w:tabs>
        <w:spacing w:line="278" w:lineRule="auto"/>
        <w:ind w:left="120" w:right="109" w:firstLine="0"/>
        <w:rPr>
          <w:sz w:val="21"/>
        </w:rPr>
      </w:pPr>
      <w:r>
        <w:rPr>
          <w:sz w:val="21"/>
          <w:lang w:eastAsia="zh-CN"/>
        </w:rPr>
        <w:t>分析实验数据</w:t>
      </w:r>
      <w:r>
        <w:rPr>
          <w:spacing w:val="-54"/>
          <w:sz w:val="21"/>
          <w:lang w:eastAsia="zh-CN"/>
        </w:rPr>
        <w:t xml:space="preserve"> </w:t>
      </w:r>
      <w:r>
        <w:rPr>
          <w:rFonts w:ascii="Calibri" w:eastAsia="Calibri" w:hAnsi="Calibri"/>
          <w:sz w:val="21"/>
          <w:lang w:eastAsia="zh-CN"/>
        </w:rPr>
        <w:t>4</w:t>
      </w:r>
      <w:r>
        <w:rPr>
          <w:spacing w:val="-94"/>
          <w:sz w:val="21"/>
          <w:lang w:eastAsia="zh-CN"/>
        </w:rPr>
        <w:t>、</w:t>
      </w:r>
      <w:r>
        <w:rPr>
          <w:rFonts w:ascii="Calibri" w:eastAsia="Calibri" w:hAnsi="Calibri"/>
          <w:sz w:val="21"/>
          <w:lang w:eastAsia="zh-CN"/>
        </w:rPr>
        <w:t>5</w:t>
      </w:r>
      <w:r>
        <w:rPr>
          <w:spacing w:val="-92"/>
          <w:sz w:val="21"/>
          <w:lang w:eastAsia="zh-CN"/>
        </w:rPr>
        <w:t>、</w:t>
      </w:r>
      <w:r>
        <w:rPr>
          <w:rFonts w:ascii="Calibri" w:eastAsia="Calibri" w:hAnsi="Calibri"/>
          <w:sz w:val="21"/>
          <w:lang w:eastAsia="zh-CN"/>
        </w:rPr>
        <w:t xml:space="preserve">6 </w:t>
      </w:r>
      <w:r>
        <w:rPr>
          <w:sz w:val="21"/>
          <w:lang w:eastAsia="zh-CN"/>
        </w:rPr>
        <w:t>组</w:t>
      </w:r>
      <w:r>
        <w:rPr>
          <w:spacing w:val="-92"/>
          <w:sz w:val="21"/>
          <w:lang w:eastAsia="zh-CN"/>
        </w:rPr>
        <w:t>，</w:t>
      </w:r>
      <w:r>
        <w:rPr>
          <w:sz w:val="21"/>
          <w:lang w:eastAsia="zh-CN"/>
        </w:rPr>
        <w:t>可以得出的结论是</w:t>
      </w:r>
      <w:r>
        <w:rPr>
          <w:sz w:val="21"/>
          <w:u w:val="single"/>
          <w:lang w:eastAsia="zh-CN"/>
        </w:rPr>
        <w:t xml:space="preserve"> </w:t>
      </w:r>
      <w:r>
        <w:rPr>
          <w:sz w:val="21"/>
          <w:u w:val="single"/>
          <w:lang w:eastAsia="zh-CN"/>
        </w:rPr>
        <w:tab/>
      </w:r>
      <w:r>
        <w:rPr>
          <w:sz w:val="21"/>
          <w:u w:val="single"/>
          <w:lang w:eastAsia="zh-CN"/>
        </w:rPr>
        <w:tab/>
      </w:r>
      <w:r>
        <w:rPr>
          <w:sz w:val="21"/>
          <w:u w:val="single"/>
          <w:lang w:eastAsia="zh-CN"/>
        </w:rPr>
        <w:tab/>
      </w:r>
      <w:r>
        <w:rPr>
          <w:sz w:val="21"/>
          <w:lang w:eastAsia="zh-CN"/>
        </w:rPr>
        <w:t xml:space="preserve">； </w:t>
      </w:r>
      <w:r>
        <w:rPr>
          <w:rFonts w:ascii="Calibri" w:eastAsia="Calibri" w:hAnsi="Calibri"/>
          <w:sz w:val="21"/>
          <w:lang w:eastAsia="zh-CN"/>
        </w:rPr>
        <w:t>(3)</w:t>
      </w:r>
      <w:r>
        <w:rPr>
          <w:sz w:val="21"/>
          <w:lang w:eastAsia="zh-CN"/>
        </w:rPr>
        <w:t>如图丙所示，当开关闭合时，灯泡能发光，请判断图中水果电池的</w:t>
      </w:r>
      <w:r>
        <w:rPr>
          <w:sz w:val="21"/>
          <w:u w:val="single"/>
          <w:lang w:eastAsia="zh-CN"/>
        </w:rPr>
        <w:t xml:space="preserve"> </w:t>
      </w:r>
      <w:r>
        <w:rPr>
          <w:sz w:val="21"/>
          <w:u w:val="single"/>
          <w:lang w:eastAsia="zh-CN"/>
        </w:rPr>
        <w:tab/>
      </w:r>
      <w:r>
        <w:rPr>
          <w:spacing w:val="-6"/>
          <w:sz w:val="21"/>
          <w:lang w:eastAsia="zh-CN"/>
        </w:rPr>
        <w:t>（</w:t>
      </w:r>
      <w:r>
        <w:rPr>
          <w:rFonts w:ascii="Calibri" w:eastAsia="Calibri" w:hAnsi="Calibri"/>
          <w:spacing w:val="-6"/>
          <w:sz w:val="21"/>
          <w:lang w:eastAsia="zh-CN"/>
        </w:rPr>
        <w:t>“A”</w:t>
      </w:r>
      <w:r>
        <w:rPr>
          <w:sz w:val="21"/>
          <w:lang w:eastAsia="zh-CN"/>
        </w:rPr>
        <w:t>或</w:t>
      </w:r>
      <w:r>
        <w:rPr>
          <w:rFonts w:ascii="Calibri" w:eastAsia="Calibri" w:hAnsi="Calibri"/>
          <w:sz w:val="21"/>
          <w:lang w:eastAsia="zh-CN"/>
        </w:rPr>
        <w:t>“B”</w:t>
      </w:r>
      <w:r>
        <w:rPr>
          <w:sz w:val="21"/>
          <w:lang w:eastAsia="zh-CN"/>
        </w:rPr>
        <w:t>）为正极</w:t>
      </w:r>
    </w:p>
    <w:p w:rsidR="00AF13E8" w:rsidRPr="00A47EBA" w:rsidP="00A47EBA" w14:paraId="69CD3F54" w14:textId="37F3FBC8">
      <w:pPr>
        <w:tabs>
          <w:tab w:val="left" w:pos="356"/>
          <w:tab w:val="left" w:pos="6235"/>
          <w:tab w:val="left" w:pos="7598"/>
          <w:tab w:val="left" w:pos="9400"/>
          <w:tab w:val="left" w:pos="9506"/>
        </w:tabs>
        <w:spacing w:line="278" w:lineRule="auto"/>
        <w:ind w:left="120" w:right="109"/>
        <w:rPr>
          <w:sz w:val="21"/>
        </w:rPr>
      </w:pPr>
      <w:r w:rsidRPr="00A47EBA">
        <w:rPr>
          <w:sz w:val="21"/>
          <w:lang w:eastAsia="zh-CN"/>
        </w:rPr>
        <w:t xml:space="preserve"> </w:t>
      </w:r>
      <w:r w:rsidRPr="00A47EBA">
        <w:rPr>
          <w:rFonts w:ascii="Calibri" w:eastAsia="Calibri" w:hAnsi="Calibri"/>
          <w:sz w:val="21"/>
          <w:lang w:eastAsia="zh-CN"/>
        </w:rPr>
        <w:t>(4)</w:t>
      </w:r>
      <w:r w:rsidRPr="00A47EBA">
        <w:rPr>
          <w:sz w:val="21"/>
          <w:lang w:eastAsia="zh-CN"/>
        </w:rPr>
        <w:t>从上表中可判断对水果电池电压影响最大的因素是</w:t>
      </w:r>
      <w:r w:rsidRPr="00A47EBA">
        <w:rPr>
          <w:sz w:val="21"/>
          <w:u w:val="single"/>
          <w:lang w:eastAsia="zh-CN"/>
        </w:rPr>
        <w:t xml:space="preserve"> </w:t>
      </w:r>
      <w:r w:rsidRPr="00A47EBA">
        <w:rPr>
          <w:sz w:val="21"/>
          <w:u w:val="single"/>
          <w:lang w:eastAsia="zh-CN"/>
        </w:rPr>
        <w:tab/>
      </w:r>
      <w:r w:rsidRPr="00A47EBA">
        <w:rPr>
          <w:spacing w:val="-44"/>
          <w:sz w:val="21"/>
          <w:lang w:eastAsia="zh-CN"/>
        </w:rPr>
        <w:t>；</w:t>
      </w:r>
      <w:r w:rsidRPr="00A47EBA">
        <w:rPr>
          <w:sz w:val="21"/>
          <w:lang w:eastAsia="zh-CN"/>
        </w:rPr>
        <w:t>干电池与水果电池原理类似</w:t>
      </w:r>
      <w:r w:rsidRPr="00A47EBA">
        <w:rPr>
          <w:spacing w:val="-44"/>
          <w:sz w:val="21"/>
          <w:lang w:eastAsia="zh-CN"/>
        </w:rPr>
        <w:t>，</w:t>
      </w:r>
      <w:r w:rsidRPr="00A47EBA">
        <w:rPr>
          <w:sz w:val="21"/>
          <w:lang w:eastAsia="zh-CN"/>
        </w:rPr>
        <w:t>其结 构如图乙</w:t>
      </w:r>
      <w:r w:rsidRPr="00A47EBA">
        <w:rPr>
          <w:spacing w:val="-87"/>
          <w:sz w:val="21"/>
          <w:lang w:eastAsia="zh-CN"/>
        </w:rPr>
        <w:t>。</w:t>
      </w:r>
      <w:r w:rsidRPr="00A47EBA">
        <w:rPr>
          <w:sz w:val="21"/>
          <w:lang w:eastAsia="zh-CN"/>
        </w:rPr>
        <w:t>若要改变一节干电池的电压</w:t>
      </w:r>
      <w:r w:rsidRPr="00A47EBA">
        <w:rPr>
          <w:spacing w:val="-87"/>
          <w:sz w:val="21"/>
          <w:lang w:eastAsia="zh-CN"/>
        </w:rPr>
        <w:t>，</w:t>
      </w:r>
      <w:r w:rsidRPr="00A47EBA">
        <w:rPr>
          <w:sz w:val="21"/>
          <w:lang w:eastAsia="zh-CN"/>
        </w:rPr>
        <w:t>根据本实验的结论</w:t>
      </w:r>
      <w:r w:rsidRPr="00A47EBA">
        <w:rPr>
          <w:spacing w:val="-89"/>
          <w:sz w:val="21"/>
          <w:lang w:eastAsia="zh-CN"/>
        </w:rPr>
        <w:t>，</w:t>
      </w:r>
      <w:r w:rsidRPr="00A47EBA">
        <w:rPr>
          <w:sz w:val="21"/>
          <w:lang w:eastAsia="zh-CN"/>
        </w:rPr>
        <w:t>最有效的做法是</w:t>
      </w:r>
      <w:r w:rsidRPr="00A47EBA">
        <w:rPr>
          <w:sz w:val="21"/>
          <w:u w:val="single"/>
          <w:lang w:eastAsia="zh-CN"/>
        </w:rPr>
        <w:t xml:space="preserve"> </w:t>
      </w:r>
      <w:r w:rsidRPr="00A47EBA">
        <w:rPr>
          <w:sz w:val="21"/>
          <w:u w:val="single"/>
          <w:lang w:eastAsia="zh-CN"/>
        </w:rPr>
        <w:tab/>
      </w:r>
      <w:r w:rsidRPr="00A47EBA">
        <w:rPr>
          <w:sz w:val="21"/>
          <w:u w:val="single"/>
          <w:lang w:eastAsia="zh-CN"/>
        </w:rPr>
        <w:tab/>
      </w:r>
      <w:r w:rsidRPr="00A47EBA">
        <w:rPr>
          <w:sz w:val="21"/>
          <w:u w:val="single"/>
          <w:lang w:eastAsia="zh-CN"/>
        </w:rPr>
        <w:tab/>
      </w:r>
      <w:r w:rsidRPr="00A47EBA">
        <w:rPr>
          <w:spacing w:val="-17"/>
          <w:sz w:val="21"/>
          <w:lang w:eastAsia="zh-CN"/>
        </w:rPr>
        <w:t>。</w:t>
      </w:r>
      <w:r w:rsidRPr="00A47EBA">
        <w:rPr>
          <w:sz w:val="21"/>
        </w:rPr>
        <w:t>六、综合应用（</w:t>
      </w:r>
      <w:r w:rsidRPr="00A47EBA">
        <w:rPr>
          <w:rFonts w:ascii="Calibri" w:eastAsia="Calibri" w:hAnsi="Calibri"/>
          <w:sz w:val="21"/>
        </w:rPr>
        <w:t>21</w:t>
      </w:r>
      <w:r w:rsidRPr="00A47EBA">
        <w:rPr>
          <w:rFonts w:ascii="Calibri" w:eastAsia="Calibri" w:hAnsi="Calibri"/>
          <w:spacing w:val="4"/>
          <w:sz w:val="21"/>
        </w:rPr>
        <w:t xml:space="preserve"> </w:t>
      </w:r>
      <w:r w:rsidRPr="00A47EBA">
        <w:rPr>
          <w:sz w:val="21"/>
        </w:rPr>
        <w:t>题</w:t>
      </w:r>
      <w:r w:rsidRPr="00A47EBA">
        <w:rPr>
          <w:spacing w:val="-50"/>
          <w:sz w:val="21"/>
        </w:rPr>
        <w:t xml:space="preserve"> </w:t>
      </w:r>
      <w:r w:rsidRPr="00A47EBA">
        <w:rPr>
          <w:rFonts w:ascii="Calibri" w:eastAsia="Calibri" w:hAnsi="Calibri"/>
          <w:sz w:val="21"/>
        </w:rPr>
        <w:t>7</w:t>
      </w:r>
      <w:r w:rsidRPr="00A47EBA">
        <w:rPr>
          <w:rFonts w:ascii="Calibri" w:eastAsia="Calibri" w:hAnsi="Calibri"/>
          <w:spacing w:val="5"/>
          <w:sz w:val="21"/>
        </w:rPr>
        <w:t xml:space="preserve"> </w:t>
      </w:r>
      <w:r w:rsidRPr="00A47EBA">
        <w:rPr>
          <w:sz w:val="21"/>
        </w:rPr>
        <w:t>分，</w:t>
      </w:r>
      <w:r w:rsidRPr="00A47EBA">
        <w:rPr>
          <w:rFonts w:ascii="Calibri" w:eastAsia="Calibri" w:hAnsi="Calibri"/>
          <w:sz w:val="21"/>
        </w:rPr>
        <w:t>22</w:t>
      </w:r>
      <w:r w:rsidRPr="00A47EBA">
        <w:rPr>
          <w:rFonts w:ascii="Calibri" w:eastAsia="Calibri" w:hAnsi="Calibri"/>
          <w:spacing w:val="7"/>
          <w:sz w:val="21"/>
        </w:rPr>
        <w:t xml:space="preserve"> </w:t>
      </w:r>
      <w:r w:rsidRPr="00A47EBA">
        <w:rPr>
          <w:sz w:val="21"/>
        </w:rPr>
        <w:t>题</w:t>
      </w:r>
      <w:r w:rsidRPr="00A47EBA">
        <w:rPr>
          <w:spacing w:val="-53"/>
          <w:sz w:val="21"/>
        </w:rPr>
        <w:t xml:space="preserve"> </w:t>
      </w:r>
      <w:r w:rsidRPr="00A47EBA">
        <w:rPr>
          <w:rFonts w:ascii="Calibri" w:eastAsia="Calibri" w:hAnsi="Calibri"/>
          <w:sz w:val="21"/>
        </w:rPr>
        <w:t>8</w:t>
      </w:r>
      <w:r w:rsidRPr="00A47EBA">
        <w:rPr>
          <w:rFonts w:ascii="Calibri" w:eastAsia="Calibri" w:hAnsi="Calibri"/>
          <w:spacing w:val="5"/>
          <w:sz w:val="21"/>
        </w:rPr>
        <w:t xml:space="preserve"> </w:t>
      </w:r>
      <w:r w:rsidRPr="00A47EBA">
        <w:rPr>
          <w:sz w:val="21"/>
        </w:rPr>
        <w:t>分）</w:t>
      </w:r>
    </w:p>
    <w:p w:rsidR="00AF13E8" w14:paraId="02035A67" w14:textId="77777777">
      <w:pPr>
        <w:pStyle w:val="BodyText"/>
        <w:spacing w:line="269" w:lineRule="exact"/>
        <w:ind w:left="120"/>
        <w:rPr>
          <w:rFonts w:ascii="Calibri" w:eastAsia="Calibri" w:hAnsi="Calibri"/>
          <w:lang w:eastAsia="zh-CN"/>
        </w:rPr>
      </w:pPr>
      <w:r>
        <w:rPr>
          <w:rFonts w:ascii="Calibri" w:eastAsia="Calibri" w:hAnsi="Calibri"/>
          <w:lang w:eastAsia="zh-CN"/>
        </w:rPr>
        <w:t>21</w:t>
      </w:r>
      <w:r>
        <w:rPr>
          <w:spacing w:val="-14"/>
          <w:lang w:eastAsia="zh-CN"/>
        </w:rPr>
        <w:t xml:space="preserve">、在图所示的电路中，电源电压为 </w:t>
      </w:r>
      <w:r>
        <w:rPr>
          <w:rFonts w:ascii="Calibri" w:eastAsia="Calibri" w:hAnsi="Calibri"/>
          <w:lang w:eastAsia="zh-CN"/>
        </w:rPr>
        <w:t xml:space="preserve">24V </w:t>
      </w:r>
      <w:r>
        <w:rPr>
          <w:spacing w:val="-15"/>
          <w:lang w:eastAsia="zh-CN"/>
        </w:rPr>
        <w:t xml:space="preserve">保持不变，电阻 </w:t>
      </w:r>
      <w:r>
        <w:rPr>
          <w:rFonts w:ascii="Calibri" w:eastAsia="Calibri" w:hAnsi="Calibri"/>
          <w:lang w:eastAsia="zh-CN"/>
        </w:rPr>
        <w:t xml:space="preserve">R1 </w:t>
      </w:r>
      <w:r>
        <w:rPr>
          <w:spacing w:val="-11"/>
          <w:lang w:eastAsia="zh-CN"/>
        </w:rPr>
        <w:t xml:space="preserve">的阻值为 </w:t>
      </w:r>
      <w:r>
        <w:rPr>
          <w:rFonts w:ascii="Calibri" w:eastAsia="Calibri" w:hAnsi="Calibri"/>
          <w:lang w:eastAsia="zh-CN"/>
        </w:rPr>
        <w:t xml:space="preserve">10 </w:t>
      </w:r>
      <w:r>
        <w:rPr>
          <w:spacing w:val="-15"/>
          <w:lang w:eastAsia="zh-CN"/>
        </w:rPr>
        <w:t xml:space="preserve">欧，滑动变阻器 </w:t>
      </w:r>
      <w:r>
        <w:rPr>
          <w:rFonts w:ascii="Calibri" w:eastAsia="Calibri" w:hAnsi="Calibri"/>
          <w:lang w:eastAsia="zh-CN"/>
        </w:rPr>
        <w:t xml:space="preserve">R2 </w:t>
      </w:r>
      <w:r>
        <w:rPr>
          <w:lang w:eastAsia="zh-CN"/>
        </w:rPr>
        <w:t>上标有</w:t>
      </w:r>
      <w:r>
        <w:rPr>
          <w:rFonts w:ascii="Calibri" w:eastAsia="Calibri" w:hAnsi="Calibri"/>
          <w:lang w:eastAsia="zh-CN"/>
        </w:rPr>
        <w:t>“50</w:t>
      </w:r>
      <w:r>
        <w:rPr>
          <w:rFonts w:ascii="Calibri" w:eastAsia="Calibri" w:hAnsi="Calibri"/>
        </w:rPr>
        <w:t>Ω</w:t>
      </w:r>
    </w:p>
    <w:p w:rsidR="00AF13E8" w14:paraId="55AFCF93" w14:textId="77777777">
      <w:pPr>
        <w:pStyle w:val="BodyText"/>
        <w:spacing w:before="43"/>
        <w:ind w:left="120"/>
      </w:pPr>
      <w:r>
        <w:rPr>
          <w:noProof/>
        </w:rPr>
        <w:drawing>
          <wp:anchor distT="0" distB="0" distL="0" distR="0" simplePos="0" relativeHeight="251677696" behindDoc="0" locked="0" layoutInCell="1" allowOverlap="1">
            <wp:simplePos x="0" y="0"/>
            <wp:positionH relativeFrom="page">
              <wp:posOffset>11289023</wp:posOffset>
            </wp:positionH>
            <wp:positionV relativeFrom="paragraph">
              <wp:posOffset>81425</wp:posOffset>
            </wp:positionV>
            <wp:extent cx="1473625" cy="973618"/>
            <wp:effectExtent l="0" t="0" r="0" b="0"/>
            <wp:wrapNone/>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4.jpeg"/>
                    <pic:cNvPicPr/>
                  </pic:nvPicPr>
                  <pic:blipFill>
                    <a:blip xmlns:r="http://schemas.openxmlformats.org/officeDocument/2006/relationships" r:embed="rId28" cstate="print"/>
                    <a:stretch>
                      <a:fillRect/>
                    </a:stretch>
                  </pic:blipFill>
                  <pic:spPr>
                    <a:xfrm>
                      <a:off x="0" y="0"/>
                      <a:ext cx="1473625" cy="973618"/>
                    </a:xfrm>
                    <a:prstGeom prst="rect">
                      <a:avLst/>
                    </a:prstGeom>
                  </pic:spPr>
                </pic:pic>
              </a:graphicData>
            </a:graphic>
          </wp:anchor>
        </w:drawing>
      </w:r>
      <w:r>
        <w:rPr>
          <w:rFonts w:ascii="Calibri" w:eastAsia="Calibri" w:hAnsi="Calibri"/>
        </w:rPr>
        <w:t>1.5A”</w:t>
      </w:r>
      <w:r>
        <w:t xml:space="preserve">字样。闭合电键 </w:t>
      </w:r>
      <w:r>
        <w:rPr>
          <w:rFonts w:ascii="Calibri" w:eastAsia="Calibri" w:hAnsi="Calibri"/>
        </w:rPr>
        <w:t xml:space="preserve">S </w:t>
      </w:r>
      <w:r>
        <w:t xml:space="preserve">后，电流表 </w:t>
      </w:r>
      <w:r>
        <w:rPr>
          <w:rFonts w:ascii="Calibri" w:eastAsia="Calibri" w:hAnsi="Calibri"/>
        </w:rPr>
        <w:t xml:space="preserve">A </w:t>
      </w:r>
      <w:r>
        <w:t xml:space="preserve">的示数为 </w:t>
      </w:r>
      <w:r>
        <w:rPr>
          <w:rFonts w:ascii="Calibri" w:eastAsia="Calibri" w:hAnsi="Calibri"/>
        </w:rPr>
        <w:t>1A</w:t>
      </w:r>
      <w:r>
        <w:t>。试求：</w:t>
      </w:r>
    </w:p>
    <w:p w:rsidR="00AF13E8" w14:paraId="54BB100C" w14:textId="77777777">
      <w:pPr>
        <w:pStyle w:val="ListParagraph"/>
        <w:numPr>
          <w:ilvl w:val="0"/>
          <w:numId w:val="2"/>
        </w:numPr>
        <w:tabs>
          <w:tab w:val="left" w:pos="647"/>
        </w:tabs>
        <w:rPr>
          <w:sz w:val="21"/>
          <w:lang w:eastAsia="zh-CN"/>
        </w:rPr>
      </w:pPr>
      <w:r>
        <w:rPr>
          <w:spacing w:val="-13"/>
          <w:sz w:val="21"/>
          <w:lang w:eastAsia="zh-CN"/>
        </w:rPr>
        <w:t xml:space="preserve">求电阻 </w:t>
      </w:r>
      <w:r>
        <w:rPr>
          <w:rFonts w:ascii="Calibri" w:eastAsia="Calibri" w:hAnsi="Calibri"/>
          <w:sz w:val="21"/>
          <w:lang w:eastAsia="zh-CN"/>
        </w:rPr>
        <w:t>R1</w:t>
      </w:r>
      <w:r>
        <w:rPr>
          <w:rFonts w:ascii="Calibri" w:eastAsia="Calibri" w:hAnsi="Calibri"/>
          <w:spacing w:val="7"/>
          <w:sz w:val="21"/>
          <w:lang w:eastAsia="zh-CN"/>
        </w:rPr>
        <w:t xml:space="preserve"> </w:t>
      </w:r>
      <w:r>
        <w:rPr>
          <w:spacing w:val="-9"/>
          <w:sz w:val="21"/>
          <w:lang w:eastAsia="zh-CN"/>
        </w:rPr>
        <w:t xml:space="preserve">两端的电压 </w:t>
      </w:r>
      <w:r>
        <w:rPr>
          <w:rFonts w:ascii="Calibri" w:eastAsia="Calibri" w:hAnsi="Calibri"/>
          <w:sz w:val="21"/>
          <w:lang w:eastAsia="zh-CN"/>
        </w:rPr>
        <w:t>U₁</w:t>
      </w:r>
      <w:r>
        <w:rPr>
          <w:sz w:val="21"/>
          <w:lang w:eastAsia="zh-CN"/>
        </w:rPr>
        <w:t>；</w:t>
      </w:r>
    </w:p>
    <w:p w:rsidR="00AF13E8" w14:paraId="27637E71" w14:textId="77777777">
      <w:pPr>
        <w:pStyle w:val="ListParagraph"/>
        <w:numPr>
          <w:ilvl w:val="0"/>
          <w:numId w:val="2"/>
        </w:numPr>
        <w:tabs>
          <w:tab w:val="left" w:pos="647"/>
        </w:tabs>
        <w:rPr>
          <w:sz w:val="21"/>
          <w:lang w:eastAsia="zh-CN"/>
        </w:rPr>
      </w:pPr>
      <w:r>
        <w:rPr>
          <w:spacing w:val="-7"/>
          <w:sz w:val="21"/>
          <w:lang w:eastAsia="zh-CN"/>
        </w:rPr>
        <w:t xml:space="preserve">求此时滑动变阻器 </w:t>
      </w:r>
      <w:r>
        <w:rPr>
          <w:rFonts w:ascii="Calibri" w:eastAsia="Calibri"/>
          <w:sz w:val="21"/>
          <w:lang w:eastAsia="zh-CN"/>
        </w:rPr>
        <w:t>R2</w:t>
      </w:r>
      <w:r>
        <w:rPr>
          <w:rFonts w:ascii="Calibri" w:eastAsia="Calibri"/>
          <w:spacing w:val="7"/>
          <w:sz w:val="21"/>
          <w:lang w:eastAsia="zh-CN"/>
        </w:rPr>
        <w:t xml:space="preserve"> </w:t>
      </w:r>
      <w:r>
        <w:rPr>
          <w:sz w:val="21"/>
          <w:lang w:eastAsia="zh-CN"/>
        </w:rPr>
        <w:t>的阻值；</w:t>
      </w:r>
    </w:p>
    <w:p w:rsidR="00AF13E8" w14:paraId="2EF685FA" w14:textId="77777777">
      <w:pPr>
        <w:pStyle w:val="ListParagraph"/>
        <w:numPr>
          <w:ilvl w:val="0"/>
          <w:numId w:val="2"/>
        </w:numPr>
        <w:tabs>
          <w:tab w:val="left" w:pos="647"/>
        </w:tabs>
        <w:rPr>
          <w:sz w:val="21"/>
          <w:lang w:eastAsia="zh-CN"/>
        </w:rPr>
      </w:pPr>
      <w:r>
        <w:rPr>
          <w:spacing w:val="-3"/>
          <w:sz w:val="21"/>
          <w:lang w:eastAsia="zh-CN"/>
        </w:rPr>
        <w:t xml:space="preserve">在电路安全工作的情况下，电路的最大总功率 </w:t>
      </w:r>
      <w:r>
        <w:rPr>
          <w:rFonts w:ascii="Calibri" w:eastAsia="Calibri"/>
          <w:sz w:val="21"/>
          <w:lang w:eastAsia="zh-CN"/>
        </w:rPr>
        <w:t>P</w:t>
      </w:r>
      <w:r>
        <w:rPr>
          <w:rFonts w:ascii="Calibri" w:eastAsia="Calibri"/>
          <w:spacing w:val="5"/>
          <w:sz w:val="21"/>
          <w:lang w:eastAsia="zh-CN"/>
        </w:rPr>
        <w:t xml:space="preserve"> </w:t>
      </w:r>
      <w:r>
        <w:rPr>
          <w:sz w:val="21"/>
          <w:lang w:eastAsia="zh-CN"/>
        </w:rPr>
        <w:t>为多少。</w:t>
      </w:r>
    </w:p>
    <w:p w:rsidR="00AF13E8" w14:paraId="427E81E4" w14:textId="77777777">
      <w:pPr>
        <w:pStyle w:val="BodyText"/>
        <w:rPr>
          <w:sz w:val="22"/>
          <w:lang w:eastAsia="zh-CN"/>
        </w:rPr>
      </w:pPr>
    </w:p>
    <w:p w:rsidR="00AF13E8" w14:paraId="0A49D8E7" w14:textId="77777777">
      <w:pPr>
        <w:pStyle w:val="BodyText"/>
        <w:rPr>
          <w:sz w:val="22"/>
          <w:lang w:eastAsia="zh-CN"/>
        </w:rPr>
      </w:pPr>
    </w:p>
    <w:p w:rsidR="00AF13E8" w14:paraId="44D895EE" w14:textId="77777777">
      <w:pPr>
        <w:pStyle w:val="BodyText"/>
        <w:spacing w:line="278" w:lineRule="auto"/>
        <w:ind w:left="119" w:right="1986"/>
        <w:rPr>
          <w:lang w:eastAsia="zh-CN"/>
        </w:rPr>
      </w:pPr>
      <w:r>
        <w:rPr>
          <w:noProof/>
        </w:rPr>
        <w:drawing>
          <wp:anchor distT="0" distB="0" distL="0" distR="0" simplePos="0" relativeHeight="251678720" behindDoc="0" locked="0" layoutInCell="1" allowOverlap="1">
            <wp:simplePos x="0" y="0"/>
            <wp:positionH relativeFrom="page">
              <wp:posOffset>11701271</wp:posOffset>
            </wp:positionH>
            <wp:positionV relativeFrom="paragraph">
              <wp:posOffset>75252</wp:posOffset>
            </wp:positionV>
            <wp:extent cx="1035467" cy="808554"/>
            <wp:effectExtent l="0" t="0" r="0" b="0"/>
            <wp:wrapNone/>
            <wp:docPr id="4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5.jpeg"/>
                    <pic:cNvPicPr/>
                  </pic:nvPicPr>
                  <pic:blipFill>
                    <a:blip xmlns:r="http://schemas.openxmlformats.org/officeDocument/2006/relationships" r:embed="rId29" cstate="print"/>
                    <a:stretch>
                      <a:fillRect/>
                    </a:stretch>
                  </pic:blipFill>
                  <pic:spPr>
                    <a:xfrm>
                      <a:off x="0" y="0"/>
                      <a:ext cx="1035467" cy="808554"/>
                    </a:xfrm>
                    <a:prstGeom prst="rect">
                      <a:avLst/>
                    </a:prstGeom>
                  </pic:spPr>
                </pic:pic>
              </a:graphicData>
            </a:graphic>
          </wp:anchor>
        </w:drawing>
      </w:r>
      <w:r>
        <w:rPr>
          <w:rFonts w:ascii="Calibri" w:eastAsia="Calibri" w:hAnsi="Calibri"/>
          <w:lang w:eastAsia="zh-CN"/>
        </w:rPr>
        <w:t>22.</w:t>
      </w:r>
      <w:r>
        <w:rPr>
          <w:lang w:eastAsia="zh-CN"/>
        </w:rPr>
        <w:t>无人机具有成本低、智能化、生存能力强、机动性能好、使用方便等优点，在航</w:t>
      </w:r>
      <w:r>
        <w:rPr>
          <w:spacing w:val="-5"/>
          <w:w w:val="95"/>
          <w:lang w:eastAsia="zh-CN"/>
        </w:rPr>
        <w:t xml:space="preserve">拍、农业、植保、快递运输、灾难救援、观察野生动物、监控传染病、测绘、新闻报  </w:t>
      </w:r>
      <w:r>
        <w:rPr>
          <w:spacing w:val="-8"/>
          <w:w w:val="95"/>
          <w:lang w:eastAsia="zh-CN"/>
        </w:rPr>
        <w:t xml:space="preserve">道、电力巡检等领域都有广泛的应用。无人机携带的高分辨率高速摄像机和轻型光学  </w:t>
      </w:r>
      <w:r>
        <w:rPr>
          <w:spacing w:val="-12"/>
          <w:w w:val="95"/>
          <w:lang w:eastAsia="zh-CN"/>
        </w:rPr>
        <w:t>相机既能可见光成像、又能红外光成像，携带的激光扫描仪具有高效率、高精度、三  维扫描等特点被称为</w:t>
      </w:r>
      <w:r>
        <w:rPr>
          <w:rFonts w:ascii="Calibri" w:eastAsia="Calibri" w:hAnsi="Calibri"/>
          <w:spacing w:val="-12"/>
          <w:w w:val="95"/>
          <w:lang w:eastAsia="zh-CN"/>
        </w:rPr>
        <w:t>“</w:t>
      </w:r>
      <w:r>
        <w:rPr>
          <w:spacing w:val="-12"/>
          <w:w w:val="95"/>
          <w:lang w:eastAsia="zh-CN"/>
        </w:rPr>
        <w:t>百变小能手</w:t>
      </w:r>
      <w:r>
        <w:rPr>
          <w:rFonts w:ascii="Calibri" w:eastAsia="Calibri" w:hAnsi="Calibri"/>
          <w:spacing w:val="-12"/>
          <w:w w:val="95"/>
          <w:lang w:eastAsia="zh-CN"/>
        </w:rPr>
        <w:t>”</w:t>
      </w:r>
      <w:r>
        <w:rPr>
          <w:spacing w:val="-11"/>
          <w:w w:val="95"/>
          <w:lang w:eastAsia="zh-CN"/>
        </w:rPr>
        <w:t>。下表是某小型无人机的部分参数</w:t>
      </w:r>
      <w:r>
        <w:rPr>
          <w:w w:val="95"/>
          <w:lang w:eastAsia="zh-CN"/>
        </w:rPr>
        <w:t>（帧</w:t>
      </w:r>
      <w:r>
        <w:rPr>
          <w:rFonts w:ascii="Calibri" w:eastAsia="Calibri" w:hAnsi="Calibri"/>
          <w:w w:val="95"/>
          <w:lang w:eastAsia="zh-CN"/>
        </w:rPr>
        <w:t>/</w:t>
      </w:r>
      <w:r>
        <w:rPr>
          <w:w w:val="95"/>
          <w:lang w:eastAsia="zh-CN"/>
        </w:rPr>
        <w:t xml:space="preserve">秒指每秒拍  </w:t>
      </w:r>
      <w:r>
        <w:rPr>
          <w:lang w:eastAsia="zh-CN"/>
        </w:rPr>
        <w:t>摄的画面数</w:t>
      </w:r>
      <w:r>
        <w:rPr>
          <w:spacing w:val="-104"/>
          <w:lang w:eastAsia="zh-CN"/>
        </w:rPr>
        <w:t>）</w:t>
      </w:r>
      <w:r>
        <w:rPr>
          <w:lang w:eastAsia="zh-CN"/>
        </w:rPr>
        <w:t>。</w:t>
      </w:r>
    </w:p>
    <w:tbl>
      <w:tblPr>
        <w:tblStyle w:val="TableNormal0"/>
        <w:tblW w:w="0" w:type="auto"/>
        <w:tblInd w:w="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116"/>
        <w:gridCol w:w="1320"/>
        <w:gridCol w:w="2115"/>
        <w:gridCol w:w="1980"/>
        <w:gridCol w:w="3015"/>
      </w:tblGrid>
      <w:tr w14:paraId="43E7F2B2" w14:textId="77777777">
        <w:tblPrEx>
          <w:tblW w:w="0" w:type="auto"/>
          <w:tblInd w:w="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Ex>
        <w:trPr>
          <w:trHeight w:val="462"/>
        </w:trPr>
        <w:tc>
          <w:tcPr>
            <w:tcW w:w="1116" w:type="dxa"/>
          </w:tcPr>
          <w:p w:rsidR="00AF13E8" w14:paraId="43FC9437" w14:textId="77777777">
            <w:pPr>
              <w:pStyle w:val="TableParagraph"/>
              <w:spacing w:before="74"/>
              <w:ind w:left="116" w:right="104"/>
              <w:rPr>
                <w:rFonts w:ascii="宋体" w:eastAsia="宋体"/>
                <w:sz w:val="21"/>
              </w:rPr>
            </w:pPr>
            <w:r>
              <w:rPr>
                <w:rFonts w:ascii="宋体" w:eastAsia="宋体" w:hint="eastAsia"/>
                <w:sz w:val="21"/>
              </w:rPr>
              <w:t>参数名称</w:t>
            </w:r>
          </w:p>
        </w:tc>
        <w:tc>
          <w:tcPr>
            <w:tcW w:w="1320" w:type="dxa"/>
          </w:tcPr>
          <w:p w:rsidR="00AF13E8" w14:paraId="4BCEEA21" w14:textId="77777777">
            <w:pPr>
              <w:pStyle w:val="TableParagraph"/>
              <w:spacing w:before="74"/>
              <w:ind w:left="155" w:right="141"/>
              <w:rPr>
                <w:sz w:val="21"/>
              </w:rPr>
            </w:pPr>
            <w:r>
              <w:rPr>
                <w:rFonts w:ascii="宋体" w:eastAsia="宋体" w:hint="eastAsia"/>
                <w:sz w:val="21"/>
              </w:rPr>
              <w:t xml:space="preserve">质量 </w:t>
            </w:r>
            <w:r>
              <w:rPr>
                <w:sz w:val="21"/>
              </w:rPr>
              <w:t>m/kg</w:t>
            </w:r>
          </w:p>
        </w:tc>
        <w:tc>
          <w:tcPr>
            <w:tcW w:w="2115" w:type="dxa"/>
          </w:tcPr>
          <w:p w:rsidR="00AF13E8" w14:paraId="5BF8E042" w14:textId="77777777">
            <w:pPr>
              <w:pStyle w:val="TableParagraph"/>
              <w:spacing w:before="74"/>
              <w:ind w:left="124" w:right="112"/>
              <w:rPr>
                <w:sz w:val="21"/>
              </w:rPr>
            </w:pPr>
            <w:r>
              <w:rPr>
                <w:rFonts w:ascii="宋体" w:eastAsia="宋体" w:hint="eastAsia"/>
                <w:sz w:val="21"/>
              </w:rPr>
              <w:t xml:space="preserve">最大飞行半径 </w:t>
            </w:r>
            <w:r>
              <w:rPr>
                <w:sz w:val="21"/>
              </w:rPr>
              <w:t>R/km</w:t>
            </w:r>
          </w:p>
        </w:tc>
        <w:tc>
          <w:tcPr>
            <w:tcW w:w="1980" w:type="dxa"/>
          </w:tcPr>
          <w:p w:rsidR="00AF13E8" w14:paraId="75C02FDF" w14:textId="77777777">
            <w:pPr>
              <w:pStyle w:val="TableParagraph"/>
              <w:spacing w:before="74"/>
              <w:ind w:left="111" w:right="98"/>
              <w:rPr>
                <w:sz w:val="13"/>
              </w:rPr>
            </w:pPr>
            <w:r>
              <w:rPr>
                <w:rFonts w:ascii="宋体" w:eastAsia="宋体" w:hAnsi="宋体" w:hint="eastAsia"/>
                <w:sz w:val="21"/>
              </w:rPr>
              <w:t xml:space="preserve">拍摄速度 </w:t>
            </w:r>
            <w:r>
              <w:rPr>
                <w:sz w:val="21"/>
              </w:rPr>
              <w:t>n/</w:t>
            </w:r>
            <w:r>
              <w:rPr>
                <w:rFonts w:ascii="宋体" w:eastAsia="宋体" w:hAnsi="宋体" w:hint="eastAsia"/>
                <w:sz w:val="21"/>
              </w:rPr>
              <w:t>帧</w:t>
            </w:r>
            <w:r>
              <w:rPr>
                <w:sz w:val="21"/>
              </w:rPr>
              <w:t>·</w:t>
            </w:r>
            <w:r>
              <w:rPr>
                <w:rFonts w:ascii="宋体" w:eastAsia="宋体" w:hAnsi="宋体" w:hint="eastAsia"/>
                <w:sz w:val="21"/>
              </w:rPr>
              <w:t>秒</w:t>
            </w:r>
            <w:r>
              <w:rPr>
                <w:position w:val="7"/>
                <w:sz w:val="13"/>
              </w:rPr>
              <w:t>-1</w:t>
            </w:r>
          </w:p>
        </w:tc>
        <w:tc>
          <w:tcPr>
            <w:tcW w:w="3015" w:type="dxa"/>
          </w:tcPr>
          <w:p w:rsidR="00AF13E8" w14:paraId="68F96D6E" w14:textId="77777777">
            <w:pPr>
              <w:pStyle w:val="TableParagraph"/>
              <w:tabs>
                <w:tab w:val="left" w:pos="1579"/>
              </w:tabs>
              <w:spacing w:before="72"/>
              <w:ind w:left="120"/>
              <w:jc w:val="left"/>
              <w:rPr>
                <w:rFonts w:ascii="Times New Roman" w:hAnsi="Times New Roman"/>
                <w:sz w:val="20"/>
              </w:rPr>
            </w:pPr>
            <w:r>
              <w:rPr>
                <w:rFonts w:ascii="宋体" w:hAnsi="宋体"/>
                <w:sz w:val="21"/>
              </w:rPr>
              <w:t>最大飞行速度</w:t>
            </w:r>
            <w:r>
              <w:rPr>
                <w:rFonts w:ascii="宋体" w:hAnsi="宋体"/>
                <w:sz w:val="21"/>
              </w:rPr>
              <w:tab/>
            </w:r>
            <w:r>
              <w:rPr>
                <w:rFonts w:ascii="Times New Roman" w:hAnsi="Times New Roman"/>
                <w:i/>
                <w:spacing w:val="3"/>
                <w:position w:val="1"/>
                <w:sz w:val="20"/>
              </w:rPr>
              <w:t>v</w:t>
            </w:r>
            <w:r>
              <w:rPr>
                <w:rFonts w:ascii="Times New Roman" w:hAnsi="Times New Roman"/>
                <w:spacing w:val="3"/>
                <w:position w:val="1"/>
                <w:sz w:val="20"/>
              </w:rPr>
              <w:t>/km</w:t>
            </w:r>
            <w:r>
              <w:rPr>
                <w:rFonts w:ascii="Times New Roman" w:hAnsi="Times New Roman"/>
                <w:spacing w:val="-40"/>
                <w:position w:val="1"/>
                <w:sz w:val="20"/>
              </w:rPr>
              <w:t xml:space="preserve"> </w:t>
            </w:r>
            <w:r>
              <w:rPr>
                <w:rFonts w:ascii="Symbol" w:hAnsi="Symbol"/>
                <w:position w:val="1"/>
                <w:sz w:val="20"/>
              </w:rPr>
              <w:sym w:font="Symbol" w:char="F0D7"/>
            </w:r>
            <w:r>
              <w:rPr>
                <w:rFonts w:ascii="Times New Roman" w:hAnsi="Times New Roman"/>
                <w:position w:val="1"/>
                <w:sz w:val="20"/>
              </w:rPr>
              <w:t xml:space="preserve"> </w:t>
            </w:r>
            <w:r>
              <w:rPr>
                <w:rFonts w:ascii="Times New Roman" w:hAnsi="Times New Roman"/>
                <w:spacing w:val="5"/>
                <w:position w:val="1"/>
                <w:sz w:val="20"/>
              </w:rPr>
              <w:t>h</w:t>
            </w:r>
            <w:r>
              <w:rPr>
                <w:rFonts w:ascii="Symbol" w:hAnsi="Symbol"/>
                <w:spacing w:val="5"/>
                <w:position w:val="1"/>
                <w:sz w:val="20"/>
                <w:vertAlign w:val="superscript"/>
              </w:rPr>
              <w:sym w:font="Symbol" w:char="F02D"/>
            </w:r>
            <w:r>
              <w:rPr>
                <w:rFonts w:ascii="Times New Roman" w:hAnsi="Times New Roman"/>
                <w:spacing w:val="5"/>
                <w:position w:val="1"/>
                <w:sz w:val="20"/>
                <w:vertAlign w:val="superscript"/>
              </w:rPr>
              <w:t>1</w:t>
            </w:r>
          </w:p>
        </w:tc>
      </w:tr>
      <w:tr w14:paraId="2C3AD22B" w14:textId="77777777">
        <w:tblPrEx>
          <w:tblW w:w="0" w:type="auto"/>
          <w:tblInd w:w="9" w:type="dxa"/>
          <w:tblLayout w:type="fixed"/>
          <w:tblLook w:val="01E0"/>
        </w:tblPrEx>
        <w:trPr>
          <w:trHeight w:val="462"/>
        </w:trPr>
        <w:tc>
          <w:tcPr>
            <w:tcW w:w="1116" w:type="dxa"/>
          </w:tcPr>
          <w:p w:rsidR="00AF13E8" w14:paraId="3456796C" w14:textId="77777777">
            <w:pPr>
              <w:pStyle w:val="TableParagraph"/>
              <w:spacing w:before="74"/>
              <w:ind w:left="113" w:right="104"/>
              <w:rPr>
                <w:rFonts w:ascii="宋体" w:eastAsia="宋体"/>
                <w:sz w:val="21"/>
              </w:rPr>
            </w:pPr>
            <w:r>
              <w:rPr>
                <w:rFonts w:ascii="宋体" w:eastAsia="宋体" w:hint="eastAsia"/>
                <w:sz w:val="21"/>
              </w:rPr>
              <w:t>数据</w:t>
            </w:r>
          </w:p>
        </w:tc>
        <w:tc>
          <w:tcPr>
            <w:tcW w:w="1320" w:type="dxa"/>
          </w:tcPr>
          <w:p w:rsidR="00AF13E8" w14:paraId="747CE724" w14:textId="77777777">
            <w:pPr>
              <w:pStyle w:val="TableParagraph"/>
              <w:spacing w:before="79"/>
              <w:ind w:left="153" w:right="141"/>
              <w:rPr>
                <w:sz w:val="21"/>
              </w:rPr>
            </w:pPr>
            <w:r>
              <w:rPr>
                <w:sz w:val="21"/>
              </w:rPr>
              <w:t>0.25</w:t>
            </w:r>
          </w:p>
        </w:tc>
        <w:tc>
          <w:tcPr>
            <w:tcW w:w="2115" w:type="dxa"/>
          </w:tcPr>
          <w:p w:rsidR="00AF13E8" w14:paraId="76BC5825" w14:textId="77777777">
            <w:pPr>
              <w:pStyle w:val="TableParagraph"/>
              <w:spacing w:before="79"/>
              <w:rPr>
                <w:sz w:val="21"/>
              </w:rPr>
            </w:pPr>
            <w:r>
              <w:rPr>
                <w:w w:val="99"/>
                <w:sz w:val="21"/>
              </w:rPr>
              <w:t>6</w:t>
            </w:r>
          </w:p>
        </w:tc>
        <w:tc>
          <w:tcPr>
            <w:tcW w:w="1980" w:type="dxa"/>
          </w:tcPr>
          <w:p w:rsidR="00AF13E8" w14:paraId="328E7E40" w14:textId="77777777">
            <w:pPr>
              <w:pStyle w:val="TableParagraph"/>
              <w:spacing w:before="79"/>
              <w:ind w:left="109" w:right="98"/>
              <w:rPr>
                <w:sz w:val="21"/>
              </w:rPr>
            </w:pPr>
            <w:r>
              <w:rPr>
                <w:sz w:val="21"/>
              </w:rPr>
              <w:t>11000</w:t>
            </w:r>
          </w:p>
        </w:tc>
        <w:tc>
          <w:tcPr>
            <w:tcW w:w="3015" w:type="dxa"/>
          </w:tcPr>
          <w:p w:rsidR="00AF13E8" w14:paraId="1F8E2C00" w14:textId="77777777">
            <w:pPr>
              <w:pStyle w:val="TableParagraph"/>
              <w:spacing w:before="79"/>
              <w:ind w:left="1378" w:right="1368"/>
              <w:rPr>
                <w:sz w:val="21"/>
              </w:rPr>
            </w:pPr>
            <w:r>
              <w:rPr>
                <w:sz w:val="21"/>
              </w:rPr>
              <w:t>72</w:t>
            </w:r>
          </w:p>
        </w:tc>
      </w:tr>
    </w:tbl>
    <w:p w:rsidR="00AF13E8" w14:paraId="679D911D" w14:textId="77777777">
      <w:pPr>
        <w:pStyle w:val="ListParagraph"/>
        <w:numPr>
          <w:ilvl w:val="0"/>
          <w:numId w:val="1"/>
        </w:numPr>
        <w:tabs>
          <w:tab w:val="left" w:pos="647"/>
        </w:tabs>
        <w:spacing w:before="0"/>
        <w:rPr>
          <w:rFonts w:ascii="Calibri" w:eastAsia="Calibri"/>
          <w:sz w:val="21"/>
          <w:lang w:eastAsia="zh-CN"/>
        </w:rPr>
      </w:pPr>
      <w:r>
        <w:rPr>
          <w:spacing w:val="-5"/>
          <w:sz w:val="21"/>
          <w:lang w:eastAsia="zh-CN"/>
        </w:rPr>
        <w:t xml:space="preserve">无人机受到的重力为多少 </w:t>
      </w:r>
      <w:r>
        <w:rPr>
          <w:rFonts w:ascii="Calibri" w:eastAsia="Calibri"/>
          <w:sz w:val="21"/>
          <w:lang w:eastAsia="zh-CN"/>
        </w:rPr>
        <w:t>N;</w:t>
      </w:r>
    </w:p>
    <w:p w:rsidR="00AF13E8" w14:paraId="22D4E90B" w14:textId="77777777">
      <w:pPr>
        <w:pStyle w:val="ListParagraph"/>
        <w:numPr>
          <w:ilvl w:val="0"/>
          <w:numId w:val="1"/>
        </w:numPr>
        <w:tabs>
          <w:tab w:val="left" w:pos="649"/>
        </w:tabs>
        <w:ind w:left="648" w:hanging="529"/>
        <w:rPr>
          <w:sz w:val="21"/>
          <w:lang w:eastAsia="zh-CN"/>
        </w:rPr>
      </w:pPr>
      <w:r>
        <w:rPr>
          <w:sz w:val="21"/>
          <w:lang w:eastAsia="zh-CN"/>
        </w:rPr>
        <w:t>无人机携带的高分辨率高速摄像机的光学成像原理是什么？</w:t>
      </w:r>
    </w:p>
    <w:p w:rsidR="00AF13E8" w14:paraId="5CFD06DD" w14:textId="77777777">
      <w:pPr>
        <w:pStyle w:val="ListParagraph"/>
        <w:numPr>
          <w:ilvl w:val="0"/>
          <w:numId w:val="1"/>
        </w:numPr>
        <w:tabs>
          <w:tab w:val="left" w:pos="648"/>
        </w:tabs>
        <w:ind w:left="648" w:hanging="528"/>
        <w:rPr>
          <w:rFonts w:ascii="Calibri" w:eastAsia="Calibri"/>
          <w:sz w:val="21"/>
          <w:lang w:eastAsia="zh-CN"/>
        </w:rPr>
      </w:pPr>
      <w:r>
        <w:rPr>
          <w:spacing w:val="-4"/>
          <w:sz w:val="21"/>
          <w:lang w:eastAsia="zh-CN"/>
        </w:rPr>
        <w:t xml:space="preserve">该无人机以最大速度与水平方面成 </w:t>
      </w:r>
      <w:r>
        <w:rPr>
          <w:rFonts w:ascii="Calibri" w:eastAsia="Calibri"/>
          <w:sz w:val="21"/>
          <w:lang w:eastAsia="zh-CN"/>
        </w:rPr>
        <w:t>30</w:t>
      </w:r>
      <w:r>
        <w:rPr>
          <w:rFonts w:ascii="Calibri" w:eastAsia="Calibri"/>
          <w:spacing w:val="6"/>
          <w:sz w:val="21"/>
          <w:lang w:eastAsia="zh-CN"/>
        </w:rPr>
        <w:t xml:space="preserve"> </w:t>
      </w:r>
      <w:r>
        <w:rPr>
          <w:spacing w:val="-7"/>
          <w:sz w:val="21"/>
          <w:lang w:eastAsia="zh-CN"/>
        </w:rPr>
        <w:t xml:space="preserve">度角斜向上升高 </w:t>
      </w:r>
      <w:r>
        <w:rPr>
          <w:rFonts w:ascii="Calibri" w:eastAsia="Calibri"/>
          <w:sz w:val="21"/>
          <w:lang w:eastAsia="zh-CN"/>
        </w:rPr>
        <w:t>200m</w:t>
      </w:r>
      <w:r>
        <w:rPr>
          <w:rFonts w:ascii="Calibri" w:eastAsia="Calibri"/>
          <w:spacing w:val="7"/>
          <w:sz w:val="21"/>
          <w:lang w:eastAsia="zh-CN"/>
        </w:rPr>
        <w:t xml:space="preserve"> </w:t>
      </w:r>
      <w:r>
        <w:rPr>
          <w:sz w:val="21"/>
          <w:lang w:eastAsia="zh-CN"/>
        </w:rPr>
        <w:t>克服重力做功多少焦耳</w:t>
      </w:r>
      <w:r>
        <w:rPr>
          <w:rFonts w:ascii="Calibri" w:eastAsia="Calibri"/>
          <w:sz w:val="21"/>
          <w:lang w:eastAsia="zh-CN"/>
        </w:rPr>
        <w:t>;</w:t>
      </w:r>
    </w:p>
    <w:p w:rsidR="00AF13E8" w14:paraId="71FD2B24" w14:textId="77777777">
      <w:pPr>
        <w:pStyle w:val="ListParagraph"/>
        <w:numPr>
          <w:ilvl w:val="0"/>
          <w:numId w:val="1"/>
        </w:numPr>
        <w:tabs>
          <w:tab w:val="left" w:pos="651"/>
        </w:tabs>
        <w:spacing w:line="278" w:lineRule="auto"/>
        <w:ind w:left="120" w:right="321" w:firstLine="0"/>
        <w:jc w:val="both"/>
        <w:rPr>
          <w:sz w:val="21"/>
          <w:lang w:eastAsia="zh-CN"/>
        </w:rPr>
        <w:sectPr>
          <w:headerReference w:type="default" r:id="rId30"/>
          <w:footerReference w:type="default" r:id="rId31"/>
          <w:type w:val="continuous"/>
          <w:pgSz w:w="20640" w:h="15590" w:orient="landscape"/>
          <w:pgMar w:top="660" w:right="400" w:bottom="280" w:left="600" w:header="720" w:footer="720" w:gutter="0"/>
          <w:cols w:num="2" w:space="720" w:equalWidth="0">
            <w:col w:w="9715" w:space="94"/>
            <w:col w:w="9831"/>
          </w:cols>
        </w:sectPr>
      </w:pPr>
      <w:r>
        <w:rPr>
          <w:noProof/>
        </w:rPr>
        <w:drawing>
          <wp:anchor distT="0" distB="0" distL="0" distR="0" simplePos="0" relativeHeight="251667456" behindDoc="1" locked="0" layoutInCell="1" allowOverlap="1">
            <wp:simplePos x="0" y="0"/>
            <wp:positionH relativeFrom="page">
              <wp:posOffset>11030711</wp:posOffset>
            </wp:positionH>
            <wp:positionV relativeFrom="paragraph">
              <wp:posOffset>522731</wp:posOffset>
            </wp:positionV>
            <wp:extent cx="1629155" cy="961644"/>
            <wp:effectExtent l="0" t="0" r="0" b="0"/>
            <wp:wrapNone/>
            <wp:docPr id="5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6.jpeg"/>
                    <pic:cNvPicPr/>
                  </pic:nvPicPr>
                  <pic:blipFill>
                    <a:blip xmlns:r="http://schemas.openxmlformats.org/officeDocument/2006/relationships" r:embed="rId32" cstate="print"/>
                    <a:stretch>
                      <a:fillRect/>
                    </a:stretch>
                  </pic:blipFill>
                  <pic:spPr>
                    <a:xfrm>
                      <a:off x="0" y="0"/>
                      <a:ext cx="1629155" cy="961644"/>
                    </a:xfrm>
                    <a:prstGeom prst="rect">
                      <a:avLst/>
                    </a:prstGeom>
                  </pic:spPr>
                </pic:pic>
              </a:graphicData>
            </a:graphic>
          </wp:anchor>
        </w:drawing>
      </w:r>
      <w:r>
        <w:rPr>
          <w:spacing w:val="-3"/>
          <w:sz w:val="21"/>
          <w:lang w:eastAsia="zh-CN"/>
        </w:rPr>
        <w:t xml:space="preserve">小轿车在高速公路上限速 </w:t>
      </w:r>
      <w:r>
        <w:rPr>
          <w:rFonts w:ascii="Calibri" w:eastAsia="Calibri"/>
          <w:sz w:val="21"/>
          <w:lang w:eastAsia="zh-CN"/>
        </w:rPr>
        <w:t>120km/h</w:t>
      </w:r>
      <w:r>
        <w:rPr>
          <w:sz w:val="21"/>
          <w:lang w:eastAsia="zh-CN"/>
        </w:rPr>
        <w:t>。如图所示，交警部门利用无人机进行高速公路通行情况实时</w:t>
      </w:r>
      <w:r>
        <w:rPr>
          <w:spacing w:val="-4"/>
          <w:sz w:val="21"/>
          <w:lang w:eastAsia="zh-CN"/>
        </w:rPr>
        <w:t xml:space="preserve">监测。某时段测得一辆轿车通行 </w:t>
      </w:r>
      <w:r>
        <w:rPr>
          <w:rFonts w:ascii="Calibri" w:eastAsia="Calibri"/>
          <w:sz w:val="21"/>
          <w:lang w:eastAsia="zh-CN"/>
        </w:rPr>
        <w:t>60m</w:t>
      </w:r>
      <w:r>
        <w:rPr>
          <w:rFonts w:ascii="Calibri" w:eastAsia="Calibri"/>
          <w:spacing w:val="10"/>
          <w:sz w:val="21"/>
          <w:lang w:eastAsia="zh-CN"/>
        </w:rPr>
        <w:t xml:space="preserve"> </w:t>
      </w:r>
      <w:r>
        <w:rPr>
          <w:spacing w:val="-3"/>
          <w:sz w:val="21"/>
          <w:lang w:eastAsia="zh-CN"/>
        </w:rPr>
        <w:t xml:space="preserve">的过程中，高速摄像机拍摄帧数为 </w:t>
      </w:r>
      <w:r>
        <w:rPr>
          <w:rFonts w:ascii="Calibri" w:eastAsia="Calibri"/>
          <w:sz w:val="21"/>
          <w:lang w:eastAsia="zh-CN"/>
        </w:rPr>
        <w:t>22000</w:t>
      </w:r>
      <w:r>
        <w:rPr>
          <w:rFonts w:ascii="Calibri" w:eastAsia="Calibri"/>
          <w:spacing w:val="9"/>
          <w:sz w:val="21"/>
          <w:lang w:eastAsia="zh-CN"/>
        </w:rPr>
        <w:t xml:space="preserve"> </w:t>
      </w:r>
      <w:r>
        <w:rPr>
          <w:sz w:val="21"/>
          <w:lang w:eastAsia="zh-CN"/>
        </w:rPr>
        <w:t>帧，请据此判断汽车是否超速并说明你的判断依据。</w:t>
      </w:r>
    </w:p>
    <w:p>
      <w:r>
        <w:rPr>
          <w:sz w:val="21"/>
          <w:lang w:eastAsia="zh-CN"/>
        </w:rPr>
        <w:pict>
          <v:shape id="_x0000_i1027" type="#_x0000_t75" alt="promotion-pages" style="width:485.75pt;height:581.33pt">
            <v:imagedata r:id="rId33" o:title=""/>
            <o:lock v:ext="edit" aspectratio="t"/>
          </v:shape>
        </w:pict>
      </w:r>
    </w:p>
    <w:sectPr>
      <w:pgSz w:w="20640" w:h="1559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ascii="Times New Roman" w:hAnsi="Times New Roman" w:cs="Times New Roman"/>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831773"/>
    <w:multiLevelType w:val="hybridMultilevel"/>
    <w:tmpl w:val="A3D4839E"/>
    <w:lvl w:ilvl="0">
      <w:start w:val="1"/>
      <w:numFmt w:val="decimal"/>
      <w:lvlText w:val="（%1）"/>
      <w:lvlJc w:val="left"/>
      <w:pPr>
        <w:ind w:left="646" w:hanging="527"/>
        <w:jc w:val="left"/>
      </w:pPr>
      <w:rPr>
        <w:rFonts w:ascii="宋体" w:eastAsia="宋体" w:hAnsi="宋体" w:cs="宋体" w:hint="default"/>
        <w:spacing w:val="-1"/>
        <w:w w:val="99"/>
        <w:sz w:val="19"/>
        <w:szCs w:val="19"/>
      </w:rPr>
    </w:lvl>
    <w:lvl w:ilvl="1">
      <w:start w:val="0"/>
      <w:numFmt w:val="bullet"/>
      <w:lvlText w:val="•"/>
      <w:lvlJc w:val="left"/>
      <w:pPr>
        <w:ind w:left="1547" w:hanging="527"/>
      </w:pPr>
      <w:rPr>
        <w:rFonts w:hint="default"/>
      </w:rPr>
    </w:lvl>
    <w:lvl w:ilvl="2">
      <w:start w:val="0"/>
      <w:numFmt w:val="bullet"/>
      <w:lvlText w:val="•"/>
      <w:lvlJc w:val="left"/>
      <w:pPr>
        <w:ind w:left="2454" w:hanging="527"/>
      </w:pPr>
      <w:rPr>
        <w:rFonts w:hint="default"/>
      </w:rPr>
    </w:lvl>
    <w:lvl w:ilvl="3">
      <w:start w:val="0"/>
      <w:numFmt w:val="bullet"/>
      <w:lvlText w:val="•"/>
      <w:lvlJc w:val="left"/>
      <w:pPr>
        <w:ind w:left="3362" w:hanging="527"/>
      </w:pPr>
      <w:rPr>
        <w:rFonts w:hint="default"/>
      </w:rPr>
    </w:lvl>
    <w:lvl w:ilvl="4">
      <w:start w:val="0"/>
      <w:numFmt w:val="bullet"/>
      <w:lvlText w:val="•"/>
      <w:lvlJc w:val="left"/>
      <w:pPr>
        <w:ind w:left="4269" w:hanging="527"/>
      </w:pPr>
      <w:rPr>
        <w:rFonts w:hint="default"/>
      </w:rPr>
    </w:lvl>
    <w:lvl w:ilvl="5">
      <w:start w:val="0"/>
      <w:numFmt w:val="bullet"/>
      <w:lvlText w:val="•"/>
      <w:lvlJc w:val="left"/>
      <w:pPr>
        <w:ind w:left="5177" w:hanging="527"/>
      </w:pPr>
      <w:rPr>
        <w:rFonts w:hint="default"/>
      </w:rPr>
    </w:lvl>
    <w:lvl w:ilvl="6">
      <w:start w:val="0"/>
      <w:numFmt w:val="bullet"/>
      <w:lvlText w:val="•"/>
      <w:lvlJc w:val="left"/>
      <w:pPr>
        <w:ind w:left="6084" w:hanging="527"/>
      </w:pPr>
      <w:rPr>
        <w:rFonts w:hint="default"/>
      </w:rPr>
    </w:lvl>
    <w:lvl w:ilvl="7">
      <w:start w:val="0"/>
      <w:numFmt w:val="bullet"/>
      <w:lvlText w:val="•"/>
      <w:lvlJc w:val="left"/>
      <w:pPr>
        <w:ind w:left="6992" w:hanging="527"/>
      </w:pPr>
      <w:rPr>
        <w:rFonts w:hint="default"/>
      </w:rPr>
    </w:lvl>
    <w:lvl w:ilvl="8">
      <w:start w:val="0"/>
      <w:numFmt w:val="bullet"/>
      <w:lvlText w:val="•"/>
      <w:lvlJc w:val="left"/>
      <w:pPr>
        <w:ind w:left="7899" w:hanging="527"/>
      </w:pPr>
      <w:rPr>
        <w:rFonts w:hint="default"/>
      </w:rPr>
    </w:lvl>
  </w:abstractNum>
  <w:abstractNum w:abstractNumId="1">
    <w:nsid w:val="378F1A3B"/>
    <w:multiLevelType w:val="hybridMultilevel"/>
    <w:tmpl w:val="197AA978"/>
    <w:lvl w:ilvl="0">
      <w:start w:val="7"/>
      <w:numFmt w:val="decimal"/>
      <w:lvlText w:val="%1."/>
      <w:lvlJc w:val="left"/>
      <w:pPr>
        <w:ind w:left="120" w:hanging="316"/>
        <w:jc w:val="left"/>
      </w:pPr>
      <w:rPr>
        <w:rFonts w:ascii="Calibri" w:eastAsia="Calibri" w:hAnsi="Calibri" w:cs="Calibri" w:hint="default"/>
        <w:spacing w:val="-15"/>
        <w:w w:val="99"/>
        <w:sz w:val="19"/>
        <w:szCs w:val="19"/>
      </w:rPr>
    </w:lvl>
    <w:lvl w:ilvl="1">
      <w:start w:val="0"/>
      <w:numFmt w:val="bullet"/>
      <w:lvlText w:val="•"/>
      <w:lvlJc w:val="left"/>
      <w:pPr>
        <w:ind w:left="1081" w:hanging="316"/>
      </w:pPr>
      <w:rPr>
        <w:rFonts w:hint="default"/>
      </w:rPr>
    </w:lvl>
    <w:lvl w:ilvl="2">
      <w:start w:val="0"/>
      <w:numFmt w:val="bullet"/>
      <w:lvlText w:val="•"/>
      <w:lvlJc w:val="left"/>
      <w:pPr>
        <w:ind w:left="2042" w:hanging="316"/>
      </w:pPr>
      <w:rPr>
        <w:rFonts w:hint="default"/>
      </w:rPr>
    </w:lvl>
    <w:lvl w:ilvl="3">
      <w:start w:val="0"/>
      <w:numFmt w:val="bullet"/>
      <w:lvlText w:val="•"/>
      <w:lvlJc w:val="left"/>
      <w:pPr>
        <w:ind w:left="3003" w:hanging="316"/>
      </w:pPr>
      <w:rPr>
        <w:rFonts w:hint="default"/>
      </w:rPr>
    </w:lvl>
    <w:lvl w:ilvl="4">
      <w:start w:val="0"/>
      <w:numFmt w:val="bullet"/>
      <w:lvlText w:val="•"/>
      <w:lvlJc w:val="left"/>
      <w:pPr>
        <w:ind w:left="3965" w:hanging="316"/>
      </w:pPr>
      <w:rPr>
        <w:rFonts w:hint="default"/>
      </w:rPr>
    </w:lvl>
    <w:lvl w:ilvl="5">
      <w:start w:val="0"/>
      <w:numFmt w:val="bullet"/>
      <w:lvlText w:val="•"/>
      <w:lvlJc w:val="left"/>
      <w:pPr>
        <w:ind w:left="4926" w:hanging="316"/>
      </w:pPr>
      <w:rPr>
        <w:rFonts w:hint="default"/>
      </w:rPr>
    </w:lvl>
    <w:lvl w:ilvl="6">
      <w:start w:val="0"/>
      <w:numFmt w:val="bullet"/>
      <w:lvlText w:val="•"/>
      <w:lvlJc w:val="left"/>
      <w:pPr>
        <w:ind w:left="5887" w:hanging="316"/>
      </w:pPr>
      <w:rPr>
        <w:rFonts w:hint="default"/>
      </w:rPr>
    </w:lvl>
    <w:lvl w:ilvl="7">
      <w:start w:val="0"/>
      <w:numFmt w:val="bullet"/>
      <w:lvlText w:val="•"/>
      <w:lvlJc w:val="left"/>
      <w:pPr>
        <w:ind w:left="6848" w:hanging="316"/>
      </w:pPr>
      <w:rPr>
        <w:rFonts w:hint="default"/>
      </w:rPr>
    </w:lvl>
    <w:lvl w:ilvl="8">
      <w:start w:val="0"/>
      <w:numFmt w:val="bullet"/>
      <w:lvlText w:val="•"/>
      <w:lvlJc w:val="left"/>
      <w:pPr>
        <w:ind w:left="7810" w:hanging="316"/>
      </w:pPr>
      <w:rPr>
        <w:rFonts w:hint="default"/>
      </w:rPr>
    </w:lvl>
  </w:abstractNum>
  <w:abstractNum w:abstractNumId="2">
    <w:nsid w:val="421031A0"/>
    <w:multiLevelType w:val="hybridMultilevel"/>
    <w:tmpl w:val="22D0CF92"/>
    <w:lvl w:ilvl="0">
      <w:start w:val="1"/>
      <w:numFmt w:val="decimal"/>
      <w:lvlText w:val="（%1）"/>
      <w:lvlJc w:val="left"/>
      <w:pPr>
        <w:ind w:left="646" w:hanging="527"/>
        <w:jc w:val="left"/>
      </w:pPr>
      <w:rPr>
        <w:rFonts w:ascii="宋体" w:eastAsia="宋体" w:hAnsi="宋体" w:cs="宋体" w:hint="default"/>
        <w:spacing w:val="-1"/>
        <w:w w:val="99"/>
        <w:sz w:val="19"/>
        <w:szCs w:val="19"/>
      </w:rPr>
    </w:lvl>
    <w:lvl w:ilvl="1">
      <w:start w:val="0"/>
      <w:numFmt w:val="bullet"/>
      <w:lvlText w:val="•"/>
      <w:lvlJc w:val="left"/>
      <w:pPr>
        <w:ind w:left="1558" w:hanging="527"/>
      </w:pPr>
      <w:rPr>
        <w:rFonts w:hint="default"/>
      </w:rPr>
    </w:lvl>
    <w:lvl w:ilvl="2">
      <w:start w:val="0"/>
      <w:numFmt w:val="bullet"/>
      <w:lvlText w:val="•"/>
      <w:lvlJc w:val="left"/>
      <w:pPr>
        <w:ind w:left="2477" w:hanging="527"/>
      </w:pPr>
      <w:rPr>
        <w:rFonts w:hint="default"/>
      </w:rPr>
    </w:lvl>
    <w:lvl w:ilvl="3">
      <w:start w:val="0"/>
      <w:numFmt w:val="bullet"/>
      <w:lvlText w:val="•"/>
      <w:lvlJc w:val="left"/>
      <w:pPr>
        <w:ind w:left="3396" w:hanging="527"/>
      </w:pPr>
      <w:rPr>
        <w:rFonts w:hint="default"/>
      </w:rPr>
    </w:lvl>
    <w:lvl w:ilvl="4">
      <w:start w:val="0"/>
      <w:numFmt w:val="bullet"/>
      <w:lvlText w:val="•"/>
      <w:lvlJc w:val="left"/>
      <w:pPr>
        <w:ind w:left="4314" w:hanging="527"/>
      </w:pPr>
      <w:rPr>
        <w:rFonts w:hint="default"/>
      </w:rPr>
    </w:lvl>
    <w:lvl w:ilvl="5">
      <w:start w:val="0"/>
      <w:numFmt w:val="bullet"/>
      <w:lvlText w:val="•"/>
      <w:lvlJc w:val="left"/>
      <w:pPr>
        <w:ind w:left="5233" w:hanging="527"/>
      </w:pPr>
      <w:rPr>
        <w:rFonts w:hint="default"/>
      </w:rPr>
    </w:lvl>
    <w:lvl w:ilvl="6">
      <w:start w:val="0"/>
      <w:numFmt w:val="bullet"/>
      <w:lvlText w:val="•"/>
      <w:lvlJc w:val="left"/>
      <w:pPr>
        <w:ind w:left="6152" w:hanging="527"/>
      </w:pPr>
      <w:rPr>
        <w:rFonts w:hint="default"/>
      </w:rPr>
    </w:lvl>
    <w:lvl w:ilvl="7">
      <w:start w:val="0"/>
      <w:numFmt w:val="bullet"/>
      <w:lvlText w:val="•"/>
      <w:lvlJc w:val="left"/>
      <w:pPr>
        <w:ind w:left="7071" w:hanging="527"/>
      </w:pPr>
      <w:rPr>
        <w:rFonts w:hint="default"/>
      </w:rPr>
    </w:lvl>
    <w:lvl w:ilvl="8">
      <w:start w:val="0"/>
      <w:numFmt w:val="bullet"/>
      <w:lvlText w:val="•"/>
      <w:lvlJc w:val="left"/>
      <w:pPr>
        <w:ind w:left="7989" w:hanging="527"/>
      </w:pPr>
      <w:rPr>
        <w:rFonts w:hint="default"/>
      </w:rPr>
    </w:lvl>
  </w:abstractNum>
  <w:abstractNum w:abstractNumId="3">
    <w:nsid w:val="484303E4"/>
    <w:multiLevelType w:val="hybridMultilevel"/>
    <w:tmpl w:val="C748A8FE"/>
    <w:lvl w:ilvl="0">
      <w:start w:val="1"/>
      <w:numFmt w:val="decimal"/>
      <w:lvlText w:val="（%1）"/>
      <w:lvlJc w:val="left"/>
      <w:pPr>
        <w:ind w:left="646" w:hanging="527"/>
        <w:jc w:val="left"/>
      </w:pPr>
      <w:rPr>
        <w:rFonts w:ascii="宋体" w:eastAsia="宋体" w:hAnsi="宋体" w:cs="宋体" w:hint="default"/>
        <w:spacing w:val="-1"/>
        <w:w w:val="99"/>
        <w:sz w:val="19"/>
        <w:szCs w:val="19"/>
      </w:rPr>
    </w:lvl>
    <w:lvl w:ilvl="1">
      <w:start w:val="0"/>
      <w:numFmt w:val="bullet"/>
      <w:lvlText w:val="•"/>
      <w:lvlJc w:val="left"/>
      <w:pPr>
        <w:ind w:left="1547" w:hanging="527"/>
      </w:pPr>
      <w:rPr>
        <w:rFonts w:hint="default"/>
      </w:rPr>
    </w:lvl>
    <w:lvl w:ilvl="2">
      <w:start w:val="0"/>
      <w:numFmt w:val="bullet"/>
      <w:lvlText w:val="•"/>
      <w:lvlJc w:val="left"/>
      <w:pPr>
        <w:ind w:left="2454" w:hanging="527"/>
      </w:pPr>
      <w:rPr>
        <w:rFonts w:hint="default"/>
      </w:rPr>
    </w:lvl>
    <w:lvl w:ilvl="3">
      <w:start w:val="0"/>
      <w:numFmt w:val="bullet"/>
      <w:lvlText w:val="•"/>
      <w:lvlJc w:val="left"/>
      <w:pPr>
        <w:ind w:left="3362" w:hanging="527"/>
      </w:pPr>
      <w:rPr>
        <w:rFonts w:hint="default"/>
      </w:rPr>
    </w:lvl>
    <w:lvl w:ilvl="4">
      <w:start w:val="0"/>
      <w:numFmt w:val="bullet"/>
      <w:lvlText w:val="•"/>
      <w:lvlJc w:val="left"/>
      <w:pPr>
        <w:ind w:left="4269" w:hanging="527"/>
      </w:pPr>
      <w:rPr>
        <w:rFonts w:hint="default"/>
      </w:rPr>
    </w:lvl>
    <w:lvl w:ilvl="5">
      <w:start w:val="0"/>
      <w:numFmt w:val="bullet"/>
      <w:lvlText w:val="•"/>
      <w:lvlJc w:val="left"/>
      <w:pPr>
        <w:ind w:left="5177" w:hanging="527"/>
      </w:pPr>
      <w:rPr>
        <w:rFonts w:hint="default"/>
      </w:rPr>
    </w:lvl>
    <w:lvl w:ilvl="6">
      <w:start w:val="0"/>
      <w:numFmt w:val="bullet"/>
      <w:lvlText w:val="•"/>
      <w:lvlJc w:val="left"/>
      <w:pPr>
        <w:ind w:left="6084" w:hanging="527"/>
      </w:pPr>
      <w:rPr>
        <w:rFonts w:hint="default"/>
      </w:rPr>
    </w:lvl>
    <w:lvl w:ilvl="7">
      <w:start w:val="0"/>
      <w:numFmt w:val="bullet"/>
      <w:lvlText w:val="•"/>
      <w:lvlJc w:val="left"/>
      <w:pPr>
        <w:ind w:left="6992" w:hanging="527"/>
      </w:pPr>
      <w:rPr>
        <w:rFonts w:hint="default"/>
      </w:rPr>
    </w:lvl>
    <w:lvl w:ilvl="8">
      <w:start w:val="0"/>
      <w:numFmt w:val="bullet"/>
      <w:lvlText w:val="•"/>
      <w:lvlJc w:val="left"/>
      <w:pPr>
        <w:ind w:left="7899" w:hanging="527"/>
      </w:pPr>
      <w:rPr>
        <w:rFonts w:hint="default"/>
      </w:rPr>
    </w:lvl>
  </w:abstractNum>
  <w:abstractNum w:abstractNumId="4">
    <w:nsid w:val="612634E5"/>
    <w:multiLevelType w:val="hybridMultilevel"/>
    <w:tmpl w:val="EB804C74"/>
    <w:lvl w:ilvl="0">
      <w:start w:val="1"/>
      <w:numFmt w:val="decimal"/>
      <w:lvlText w:val="（%1）"/>
      <w:lvlJc w:val="left"/>
      <w:pPr>
        <w:ind w:left="646" w:hanging="527"/>
        <w:jc w:val="left"/>
      </w:pPr>
      <w:rPr>
        <w:rFonts w:ascii="宋体" w:eastAsia="宋体" w:hAnsi="宋体" w:cs="宋体" w:hint="default"/>
        <w:spacing w:val="-1"/>
        <w:w w:val="99"/>
        <w:sz w:val="19"/>
        <w:szCs w:val="19"/>
      </w:rPr>
    </w:lvl>
    <w:lvl w:ilvl="1">
      <w:start w:val="0"/>
      <w:numFmt w:val="bullet"/>
      <w:lvlText w:val="•"/>
      <w:lvlJc w:val="left"/>
      <w:pPr>
        <w:ind w:left="1558" w:hanging="527"/>
      </w:pPr>
      <w:rPr>
        <w:rFonts w:hint="default"/>
      </w:rPr>
    </w:lvl>
    <w:lvl w:ilvl="2">
      <w:start w:val="0"/>
      <w:numFmt w:val="bullet"/>
      <w:lvlText w:val="•"/>
      <w:lvlJc w:val="left"/>
      <w:pPr>
        <w:ind w:left="2477" w:hanging="527"/>
      </w:pPr>
      <w:rPr>
        <w:rFonts w:hint="default"/>
      </w:rPr>
    </w:lvl>
    <w:lvl w:ilvl="3">
      <w:start w:val="0"/>
      <w:numFmt w:val="bullet"/>
      <w:lvlText w:val="•"/>
      <w:lvlJc w:val="left"/>
      <w:pPr>
        <w:ind w:left="3396" w:hanging="527"/>
      </w:pPr>
      <w:rPr>
        <w:rFonts w:hint="default"/>
      </w:rPr>
    </w:lvl>
    <w:lvl w:ilvl="4">
      <w:start w:val="0"/>
      <w:numFmt w:val="bullet"/>
      <w:lvlText w:val="•"/>
      <w:lvlJc w:val="left"/>
      <w:pPr>
        <w:ind w:left="4314" w:hanging="527"/>
      </w:pPr>
      <w:rPr>
        <w:rFonts w:hint="default"/>
      </w:rPr>
    </w:lvl>
    <w:lvl w:ilvl="5">
      <w:start w:val="0"/>
      <w:numFmt w:val="bullet"/>
      <w:lvlText w:val="•"/>
      <w:lvlJc w:val="left"/>
      <w:pPr>
        <w:ind w:left="5233" w:hanging="527"/>
      </w:pPr>
      <w:rPr>
        <w:rFonts w:hint="default"/>
      </w:rPr>
    </w:lvl>
    <w:lvl w:ilvl="6">
      <w:start w:val="0"/>
      <w:numFmt w:val="bullet"/>
      <w:lvlText w:val="•"/>
      <w:lvlJc w:val="left"/>
      <w:pPr>
        <w:ind w:left="6152" w:hanging="527"/>
      </w:pPr>
      <w:rPr>
        <w:rFonts w:hint="default"/>
      </w:rPr>
    </w:lvl>
    <w:lvl w:ilvl="7">
      <w:start w:val="0"/>
      <w:numFmt w:val="bullet"/>
      <w:lvlText w:val="•"/>
      <w:lvlJc w:val="left"/>
      <w:pPr>
        <w:ind w:left="7071" w:hanging="527"/>
      </w:pPr>
      <w:rPr>
        <w:rFonts w:hint="default"/>
      </w:rPr>
    </w:lvl>
    <w:lvl w:ilvl="8">
      <w:start w:val="0"/>
      <w:numFmt w:val="bullet"/>
      <w:lvlText w:val="•"/>
      <w:lvlJc w:val="left"/>
      <w:pPr>
        <w:ind w:left="7989" w:hanging="527"/>
      </w:pPr>
      <w:rPr>
        <w:rFonts w:hint="default"/>
      </w:rPr>
    </w:lvl>
  </w:abstractNum>
  <w:abstractNum w:abstractNumId="5">
    <w:nsid w:val="6D772F0E"/>
    <w:multiLevelType w:val="hybridMultilevel"/>
    <w:tmpl w:val="CBA03AAE"/>
    <w:lvl w:ilvl="0">
      <w:start w:val="3"/>
      <w:numFmt w:val="decimal"/>
      <w:lvlText w:val="%1."/>
      <w:lvlJc w:val="left"/>
      <w:pPr>
        <w:ind w:left="435" w:hanging="316"/>
        <w:jc w:val="left"/>
      </w:pPr>
      <w:rPr>
        <w:rFonts w:ascii="Calibri" w:eastAsia="Calibri" w:hAnsi="Calibri" w:cs="Calibri" w:hint="default"/>
        <w:spacing w:val="-1"/>
        <w:w w:val="99"/>
        <w:sz w:val="19"/>
        <w:szCs w:val="19"/>
      </w:rPr>
    </w:lvl>
    <w:lvl w:ilvl="1">
      <w:start w:val="0"/>
      <w:numFmt w:val="bullet"/>
      <w:lvlText w:val="•"/>
      <w:lvlJc w:val="left"/>
      <w:pPr>
        <w:ind w:left="1369" w:hanging="316"/>
      </w:pPr>
      <w:rPr>
        <w:rFonts w:hint="default"/>
      </w:rPr>
    </w:lvl>
    <w:lvl w:ilvl="2">
      <w:start w:val="0"/>
      <w:numFmt w:val="bullet"/>
      <w:lvlText w:val="•"/>
      <w:lvlJc w:val="left"/>
      <w:pPr>
        <w:ind w:left="2298" w:hanging="316"/>
      </w:pPr>
      <w:rPr>
        <w:rFonts w:hint="default"/>
      </w:rPr>
    </w:lvl>
    <w:lvl w:ilvl="3">
      <w:start w:val="0"/>
      <w:numFmt w:val="bullet"/>
      <w:lvlText w:val="•"/>
      <w:lvlJc w:val="left"/>
      <w:pPr>
        <w:ind w:left="3227" w:hanging="316"/>
      </w:pPr>
      <w:rPr>
        <w:rFonts w:hint="default"/>
      </w:rPr>
    </w:lvl>
    <w:lvl w:ilvl="4">
      <w:start w:val="0"/>
      <w:numFmt w:val="bullet"/>
      <w:lvlText w:val="•"/>
      <w:lvlJc w:val="left"/>
      <w:pPr>
        <w:ind w:left="4157" w:hanging="316"/>
      </w:pPr>
      <w:rPr>
        <w:rFonts w:hint="default"/>
      </w:rPr>
    </w:lvl>
    <w:lvl w:ilvl="5">
      <w:start w:val="0"/>
      <w:numFmt w:val="bullet"/>
      <w:lvlText w:val="•"/>
      <w:lvlJc w:val="left"/>
      <w:pPr>
        <w:ind w:left="5086" w:hanging="316"/>
      </w:pPr>
      <w:rPr>
        <w:rFonts w:hint="default"/>
      </w:rPr>
    </w:lvl>
    <w:lvl w:ilvl="6">
      <w:start w:val="0"/>
      <w:numFmt w:val="bullet"/>
      <w:lvlText w:val="•"/>
      <w:lvlJc w:val="left"/>
      <w:pPr>
        <w:ind w:left="6015" w:hanging="316"/>
      </w:pPr>
      <w:rPr>
        <w:rFonts w:hint="default"/>
      </w:rPr>
    </w:lvl>
    <w:lvl w:ilvl="7">
      <w:start w:val="0"/>
      <w:numFmt w:val="bullet"/>
      <w:lvlText w:val="•"/>
      <w:lvlJc w:val="left"/>
      <w:pPr>
        <w:ind w:left="6944" w:hanging="316"/>
      </w:pPr>
      <w:rPr>
        <w:rFonts w:hint="default"/>
      </w:rPr>
    </w:lvl>
    <w:lvl w:ilvl="8">
      <w:start w:val="0"/>
      <w:numFmt w:val="bullet"/>
      <w:lvlText w:val="•"/>
      <w:lvlJc w:val="left"/>
      <w:pPr>
        <w:ind w:left="7874" w:hanging="316"/>
      </w:pPr>
      <w:rPr>
        <w:rFonts w:hint="default"/>
      </w:rPr>
    </w:lvl>
  </w:abstractNum>
  <w:abstractNum w:abstractNumId="6">
    <w:nsid w:val="7B704884"/>
    <w:multiLevelType w:val="hybridMultilevel"/>
    <w:tmpl w:val="77AEDBA4"/>
    <w:lvl w:ilvl="0">
      <w:start w:val="1"/>
      <w:numFmt w:val="decimal"/>
      <w:lvlText w:val="(%1)"/>
      <w:lvlJc w:val="left"/>
      <w:pPr>
        <w:ind w:left="355" w:hanging="236"/>
        <w:jc w:val="left"/>
      </w:pPr>
      <w:rPr>
        <w:rFonts w:ascii="Calibri" w:eastAsia="Calibri" w:hAnsi="Calibri" w:cs="Calibri" w:hint="default"/>
        <w:spacing w:val="-1"/>
        <w:w w:val="99"/>
        <w:sz w:val="19"/>
        <w:szCs w:val="19"/>
      </w:rPr>
    </w:lvl>
    <w:lvl w:ilvl="1">
      <w:start w:val="0"/>
      <w:numFmt w:val="bullet"/>
      <w:lvlText w:val="•"/>
      <w:lvlJc w:val="left"/>
      <w:pPr>
        <w:ind w:left="1306" w:hanging="236"/>
      </w:pPr>
      <w:rPr>
        <w:rFonts w:hint="default"/>
      </w:rPr>
    </w:lvl>
    <w:lvl w:ilvl="2">
      <w:start w:val="0"/>
      <w:numFmt w:val="bullet"/>
      <w:lvlText w:val="•"/>
      <w:lvlJc w:val="left"/>
      <w:pPr>
        <w:ind w:left="2253" w:hanging="236"/>
      </w:pPr>
      <w:rPr>
        <w:rFonts w:hint="default"/>
      </w:rPr>
    </w:lvl>
    <w:lvl w:ilvl="3">
      <w:start w:val="0"/>
      <w:numFmt w:val="bullet"/>
      <w:lvlText w:val="•"/>
      <w:lvlJc w:val="left"/>
      <w:pPr>
        <w:ind w:left="3200" w:hanging="236"/>
      </w:pPr>
      <w:rPr>
        <w:rFonts w:hint="default"/>
      </w:rPr>
    </w:lvl>
    <w:lvl w:ilvl="4">
      <w:start w:val="0"/>
      <w:numFmt w:val="bullet"/>
      <w:lvlText w:val="•"/>
      <w:lvlJc w:val="left"/>
      <w:pPr>
        <w:ind w:left="4146" w:hanging="236"/>
      </w:pPr>
      <w:rPr>
        <w:rFonts w:hint="default"/>
      </w:rPr>
    </w:lvl>
    <w:lvl w:ilvl="5">
      <w:start w:val="0"/>
      <w:numFmt w:val="bullet"/>
      <w:lvlText w:val="•"/>
      <w:lvlJc w:val="left"/>
      <w:pPr>
        <w:ind w:left="5093" w:hanging="236"/>
      </w:pPr>
      <w:rPr>
        <w:rFonts w:hint="default"/>
      </w:rPr>
    </w:lvl>
    <w:lvl w:ilvl="6">
      <w:start w:val="0"/>
      <w:numFmt w:val="bullet"/>
      <w:lvlText w:val="•"/>
      <w:lvlJc w:val="left"/>
      <w:pPr>
        <w:ind w:left="6040" w:hanging="236"/>
      </w:pPr>
      <w:rPr>
        <w:rFonts w:hint="default"/>
      </w:rPr>
    </w:lvl>
    <w:lvl w:ilvl="7">
      <w:start w:val="0"/>
      <w:numFmt w:val="bullet"/>
      <w:lvlText w:val="•"/>
      <w:lvlJc w:val="left"/>
      <w:pPr>
        <w:ind w:left="6987" w:hanging="236"/>
      </w:pPr>
      <w:rPr>
        <w:rFonts w:hint="default"/>
      </w:rPr>
    </w:lvl>
    <w:lvl w:ilvl="8">
      <w:start w:val="0"/>
      <w:numFmt w:val="bullet"/>
      <w:lvlText w:val="•"/>
      <w:lvlJc w:val="left"/>
      <w:pPr>
        <w:ind w:left="7933" w:hanging="236"/>
      </w:pPr>
      <w:rPr>
        <w:rFonts w:hint="default"/>
      </w:rPr>
    </w:lvl>
  </w:abstractNum>
  <w:num w:numId="1">
    <w:abstractNumId w:val="2"/>
  </w:num>
  <w:num w:numId="2">
    <w:abstractNumId w:val="4"/>
  </w:num>
  <w:num w:numId="3">
    <w:abstractNumId w:val="6"/>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3E8"/>
    <w:rsid w:val="004151FC"/>
    <w:rsid w:val="00A47EBA"/>
    <w:rsid w:val="00AF13E8"/>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8FF8EE5A-033A-4815-936E-05F0AAF60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eastAsia="宋体" w:hAnsi="宋体" w:cs="宋体"/>
    </w:rPr>
  </w:style>
  <w:style w:type="paragraph" w:styleId="Heading1">
    <w:name w:val="heading 1"/>
    <w:basedOn w:val="Normal"/>
    <w:uiPriority w:val="9"/>
    <w:qFormat/>
    <w:pPr>
      <w:spacing w:before="5"/>
      <w:ind w:left="2457" w:right="2563"/>
      <w:jc w:val="center"/>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43"/>
      <w:ind w:left="119"/>
    </w:pPr>
  </w:style>
  <w:style w:type="paragraph" w:customStyle="1" w:styleId="TableParagraph">
    <w:name w:val="Table Paragraph"/>
    <w:basedOn w:val="Normal"/>
    <w:uiPriority w:val="1"/>
    <w:qFormat/>
    <w:pPr>
      <w:spacing w:before="103"/>
      <w:ind w:left="14"/>
      <w:jc w:val="center"/>
    </w:pPr>
    <w:rPr>
      <w:rFonts w:ascii="Calibri" w:eastAsia="Calibri" w:hAnsi="Calibri" w:cs="Calibri"/>
    </w:r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ascii="Times New Roman"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ascii="Times New Roman"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jpeg" /><Relationship Id="rId27" Type="http://schemas.openxmlformats.org/officeDocument/2006/relationships/image" Target="media/image24.jpeg" /><Relationship Id="rId28" Type="http://schemas.openxmlformats.org/officeDocument/2006/relationships/image" Target="media/image25.jpeg" /><Relationship Id="rId29" Type="http://schemas.openxmlformats.org/officeDocument/2006/relationships/image" Target="media/image26.jpe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image" Target="media/image28.jpeg" /><Relationship Id="rId33" Type="http://schemas.openxmlformats.org/officeDocument/2006/relationships/image" Target="media/image29.jpeg"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2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497</Words>
  <Characters>2837</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李 娜</cp:lastModifiedBy>
  <cp:revision>3</cp:revision>
  <dcterms:created xsi:type="dcterms:W3CDTF">2023-04-16T04:17:00Z</dcterms:created>
  <dcterms:modified xsi:type="dcterms:W3CDTF">2023-04-16T04:18:00Z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