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800" w:firstLineChars="200"/>
        <w:jc w:val="center"/>
        <w:rPr>
          <w:rFonts w:asciiTheme="minorEastAsia" w:eastAsiaTheme="minorEastAsia" w:hAnsiTheme="minorEastAsia" w:cstheme="minorEastAsia" w:hint="eastAsia"/>
          <w:b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11176000</wp:posOffset>
            </wp:positionV>
            <wp:extent cx="469900" cy="4699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265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年春学期第一次质量检测九年级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800" w:firstLineChars="200"/>
        <w:jc w:val="center"/>
        <w:rPr>
          <w:rFonts w:asciiTheme="minorEastAsia" w:eastAsiaTheme="minorEastAsia" w:hAnsiTheme="minorEastAsia" w:cstheme="minorEastAsia" w:hint="eastAsia"/>
          <w:b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化学试题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2"/>
          <w:szCs w:val="22"/>
          <w:lang w:val="en-US" w:eastAsia="zh-CN"/>
        </w:rPr>
        <w:t>可能用到的相对原子质量：</w:t>
      </w:r>
      <w:r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  <w:t xml:space="preserve">H 1    C 12    O 16 </w:t>
      </w:r>
      <w:r>
        <w:rPr>
          <w:rFonts w:eastAsiaTheme="minorEastAsia" w:cs="Times New Roman" w:hint="eastAsia"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  <w:t xml:space="preserve"> </w:t>
      </w:r>
      <w:r>
        <w:rPr>
          <w:rFonts w:eastAsiaTheme="minorEastAsia" w:cs="Times New Roman" w:hint="eastAsia"/>
          <w:sz w:val="22"/>
          <w:szCs w:val="22"/>
          <w:lang w:val="en-US" w:eastAsia="zh-CN"/>
        </w:rPr>
        <w:t>Na  2</w:t>
      </w:r>
      <w:r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一、单选题（每小题只有一个正确答案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，每小题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2分共16分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eastAsia="新宋体" w:hint="eastAsia"/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eastAsia="新宋体" w:hint="eastAsia"/>
          <w:sz w:val="22"/>
          <w:szCs w:val="22"/>
        </w:rPr>
        <w:t>“宋有青瓷、元有青花、明有粗陶、清有紫陶”。下列陶瓷制作过程中属于化学变化的是（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343400" cy="999490"/>
            <wp:effectExtent l="0" t="0" r="0" b="1016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15973" name="图片 1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我国第一艘国产航母“山东舰”在制造的过程中使用了大量的金属材料。</w:t>
      </w:r>
      <w:r>
        <w:rPr>
          <w:rFonts w:eastAsia="新宋体" w:hint="eastAsia"/>
          <w:sz w:val="22"/>
          <w:szCs w:val="22"/>
        </w:rPr>
        <w:t>合金的应用和发展印证了人类文明的进步。下列有关合金的说法不正确的是（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A．</w:t>
      </w:r>
      <w:r>
        <w:rPr>
          <w:sz w:val="22"/>
          <w:szCs w:val="22"/>
        </w:rPr>
        <w:tab/>
      </w:r>
      <w:r>
        <w:rPr>
          <w:rFonts w:eastAsia="新宋体" w:hint="eastAsia"/>
          <w:sz w:val="22"/>
          <w:szCs w:val="22"/>
        </w:rPr>
        <w:t>合金拓宽了金属材料的应用范围</w:t>
      </w:r>
      <w:r>
        <w:rPr>
          <w:rFonts w:eastAsia="新宋体" w:hint="eastAsia"/>
          <w:sz w:val="22"/>
          <w:szCs w:val="22"/>
          <w:lang w:val="en-US" w:eastAsia="zh-CN"/>
        </w:rPr>
        <w:t xml:space="preserve">    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eastAsia="新宋体" w:hint="eastAsia"/>
          <w:sz w:val="22"/>
          <w:szCs w:val="22"/>
        </w:rPr>
        <w:t>B．生铁和钢是铁、碳等元素形成的合金</w:t>
      </w: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asciiTheme="minorEastAsia" w:eastAsiaTheme="minorEastAsia" w:hAnsiTheme="minorEastAsia" w:cstheme="minorEastAsia" w:hint="eastAsia"/>
          <w:sz w:val="22"/>
          <w:szCs w:val="22"/>
        </w:rPr>
      </w:pPr>
      <w:r>
        <w:rPr>
          <w:rFonts w:eastAsia="新宋体" w:hint="eastAsia"/>
          <w:sz w:val="22"/>
          <w:szCs w:val="22"/>
        </w:rPr>
        <w:t>C．不锈钢属于金属材料</w:t>
      </w: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</w:t>
      </w:r>
      <w:r>
        <w:rPr>
          <w:rFonts w:eastAsia="新宋体" w:hint="eastAsia"/>
          <w:sz w:val="22"/>
          <w:szCs w:val="22"/>
        </w:rPr>
        <w:t>D．人类生产和使用铁器早于青铜器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4278630</wp:posOffset>
            </wp:positionH>
            <wp:positionV relativeFrom="paragraph">
              <wp:posOffset>224790</wp:posOffset>
            </wp:positionV>
            <wp:extent cx="1410335" cy="1080135"/>
            <wp:effectExtent l="0" t="0" r="18415" b="5715"/>
            <wp:wrapSquare wrapText="bothSides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004834" name="图片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eastAsia="新宋体" w:hint="eastAsia"/>
          <w:sz w:val="22"/>
          <w:szCs w:val="22"/>
        </w:rPr>
        <w:t>向含有酚酞的氢氧化钠溶液中慢慢滴入稀硫酸，该过程中溶液pH的变化如图所示。下列分析正确的是（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eastAsia="新宋体" w:hint="eastAsia"/>
          <w:sz w:val="22"/>
          <w:szCs w:val="22"/>
        </w:rPr>
      </w:pPr>
      <w:r>
        <w:rPr>
          <w:rFonts w:eastAsia="新宋体" w:hint="eastAsia"/>
          <w:sz w:val="22"/>
          <w:szCs w:val="22"/>
        </w:rPr>
        <w:t>A．N点时的溶液一定呈红色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B．</w:t>
      </w:r>
      <w:r>
        <w:rPr>
          <w:sz w:val="22"/>
          <w:szCs w:val="22"/>
        </w:rPr>
        <w:tab/>
      </w:r>
      <w:r>
        <w:rPr>
          <w:rFonts w:eastAsia="新宋体" w:hint="eastAsia"/>
          <w:sz w:val="22"/>
          <w:szCs w:val="22"/>
        </w:rPr>
        <w:t>P点时的溶液能与纯碱发生反应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C．</w:t>
      </w:r>
      <w:r>
        <w:rPr>
          <w:sz w:val="22"/>
          <w:szCs w:val="22"/>
        </w:rPr>
        <w:tab/>
      </w:r>
      <w:r>
        <w:rPr>
          <w:rFonts w:eastAsia="新宋体" w:hint="eastAsia"/>
          <w:sz w:val="22"/>
          <w:szCs w:val="22"/>
        </w:rPr>
        <w:t>M→N过程中溶液的碱性逐渐增强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D．M→P过程中生成的硫酸钠不断增加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eastAsia="新宋体" w:hint="eastAsia"/>
          <w:sz w:val="22"/>
          <w:szCs w:val="22"/>
        </w:rPr>
        <w:t>化学学科核心素养展现了化学课程对学生发展的重要价值，下列示例说法错误的是（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30" w:firstLineChars="150"/>
        <w:jc w:val="left"/>
        <w:textAlignment w:val="auto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A．化学观念：酸溶液中都含有H</w:t>
      </w:r>
      <w:r>
        <w:rPr>
          <w:rFonts w:eastAsia="新宋体" w:hint="eastAsia"/>
          <w:sz w:val="22"/>
          <w:szCs w:val="22"/>
          <w:vertAlign w:val="superscript"/>
        </w:rPr>
        <w:t>+</w:t>
      </w:r>
      <w:r>
        <w:rPr>
          <w:rFonts w:eastAsia="新宋体" w:hint="eastAsia"/>
          <w:sz w:val="22"/>
          <w:szCs w:val="22"/>
        </w:rPr>
        <w:t>，所以具有相似的化学性质</w:t>
      </w: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30" w:firstLineChars="150"/>
        <w:jc w:val="left"/>
        <w:textAlignment w:val="auto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B．科学思维：碱能使无色酚酞溶液变红，能使无色酚酞溶液变红的一定是碱</w:t>
      </w: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30" w:firstLineChars="150"/>
        <w:jc w:val="left"/>
        <w:textAlignment w:val="auto"/>
        <w:rPr>
          <w:rFonts w:asciiTheme="minorEastAsia" w:eastAsiaTheme="minorEastAsia" w:hAnsiTheme="minorEastAsia" w:cstheme="minorEastAsia" w:hint="eastAsia"/>
          <w:color w:val="000000"/>
          <w:kern w:val="0"/>
          <w:sz w:val="22"/>
          <w:szCs w:val="22"/>
        </w:rPr>
      </w:pPr>
      <w:r>
        <w:rPr>
          <w:rFonts w:eastAsia="新宋体" w:hint="eastAsia"/>
          <w:sz w:val="22"/>
          <w:szCs w:val="22"/>
        </w:rPr>
        <w:t>C．科学探究与实践：将火柴梗迅速平放入蜡烛的火焰中约1s后取出，探究火焰哪层温度最高</w:t>
      </w:r>
      <w:r>
        <w:rPr>
          <w:sz w:val="22"/>
          <w:szCs w:val="22"/>
        </w:rPr>
        <w:tab/>
      </w:r>
      <w:r>
        <w:rPr>
          <w:rFonts w:eastAsia="新宋体" w:hint="eastAsia"/>
          <w:sz w:val="22"/>
          <w:szCs w:val="22"/>
        </w:rPr>
        <w:t>D．科学态度与责任：可燃性气体遇明火易发生爆炸，加油站要严禁烟火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eastAsia="新宋体" w:hint="eastAsia"/>
          <w:sz w:val="22"/>
          <w:szCs w:val="22"/>
        </w:rPr>
        <w:t>对铁生锈与燃烧条件的实验探究如图所示。下列说法正确的是（　　）</w:t>
      </w:r>
      <w:r>
        <w:rPr>
          <w:rFonts w:eastAsia="新宋体" w:hint="eastAsia"/>
          <w:sz w:val="22"/>
          <w:szCs w:val="22"/>
        </w:rPr>
        <w:drawing>
          <wp:inline distT="0" distB="0" distL="0" distR="0">
            <wp:extent cx="4906010" cy="1141095"/>
            <wp:effectExtent l="0" t="0" r="8890" b="190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509979" name="图片 1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A．对比</w:t>
      </w:r>
      <w:r>
        <w:rPr>
          <w:rFonts w:eastAsia="Calibri" w:hint="eastAsia"/>
          <w:sz w:val="22"/>
          <w:szCs w:val="22"/>
        </w:rPr>
        <w:t>①②</w:t>
      </w:r>
      <w:r>
        <w:rPr>
          <w:rFonts w:eastAsia="新宋体" w:hint="eastAsia"/>
          <w:sz w:val="22"/>
          <w:szCs w:val="22"/>
        </w:rPr>
        <w:t>可探究：接触氧气是否为铁生锈的条件之一</w:t>
      </w: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B．对比</w:t>
      </w:r>
      <w:r>
        <w:rPr>
          <w:rFonts w:eastAsia="Calibri" w:hint="eastAsia"/>
          <w:sz w:val="22"/>
          <w:szCs w:val="22"/>
        </w:rPr>
        <w:t>②③</w:t>
      </w:r>
      <w:r>
        <w:rPr>
          <w:rFonts w:eastAsia="新宋体" w:hint="eastAsia"/>
          <w:sz w:val="22"/>
          <w:szCs w:val="22"/>
        </w:rPr>
        <w:t>可探究：接触水是否为铁生锈的条件之一</w:t>
      </w: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C．对比</w:t>
      </w:r>
      <w:r>
        <w:rPr>
          <w:rFonts w:eastAsia="Calibri" w:hint="eastAsia"/>
          <w:sz w:val="22"/>
          <w:szCs w:val="22"/>
        </w:rPr>
        <w:t>①④</w:t>
      </w:r>
      <w:r>
        <w:rPr>
          <w:rFonts w:eastAsia="新宋体" w:hint="eastAsia"/>
          <w:sz w:val="22"/>
          <w:szCs w:val="22"/>
        </w:rPr>
        <w:t>可探究：温度达到着火点是否为铁燃烧的条件之一</w:t>
      </w: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D．对比</w:t>
      </w:r>
      <w:r>
        <w:rPr>
          <w:rFonts w:eastAsia="Calibri" w:hint="eastAsia"/>
          <w:sz w:val="22"/>
          <w:szCs w:val="22"/>
        </w:rPr>
        <w:t>③④</w:t>
      </w:r>
      <w:r>
        <w:rPr>
          <w:rFonts w:eastAsia="新宋体" w:hint="eastAsia"/>
          <w:sz w:val="22"/>
          <w:szCs w:val="22"/>
        </w:rPr>
        <w:t>可探究：接触氧气是否为铁燃烧的条件之一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ascii="宋体" w:eastAsia="宋体" w:hAnsi="宋体" w:cs="宋体"/>
          <w:color w:val="000000"/>
          <w:kern w:val="2"/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下列各组离子在溶液中能大量共存，并形成无色溶液的是</w:t>
      </w:r>
      <w:r>
        <w:rPr>
          <w:rFonts w:eastAsia="新宋体" w:hint="eastAsia"/>
          <w:sz w:val="22"/>
          <w:szCs w:val="22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</w:pP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 xml:space="preserve">A. 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Na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perscript"/>
        </w:rPr>
        <w:t>+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>、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Cl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perscript"/>
        </w:rPr>
        <w:t>-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>、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H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perscript"/>
        </w:rPr>
        <w:t>+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  <w:vertAlign w:val="superscript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 xml:space="preserve">B. 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Ca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perscript"/>
        </w:rPr>
        <w:t>2+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>、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Cl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perscript"/>
        </w:rPr>
        <w:t>-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>、</w:t>
      </w:r>
      <w:r>
        <w:rPr>
          <w:rFonts w:ascii="Times New Roman" w:eastAsia="宋体" w:hAnsi="Times New Roman" w:cs="Times New Roman" w:hint="default"/>
          <w:kern w:val="2"/>
          <w:sz w:val="22"/>
          <w:szCs w:val="2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7pt;height:18.75pt" o:oleicon="f" o:ole="" coordsize="21600,21600" o:preferrelative="t" filled="f" stroked="f">
            <v:stroke joinstyle="miter"/>
            <v:imagedata r:id="rId9" o:title="eqId023ebef177e58b125407e6e072daebae"/>
            <o:lock v:ext="edit" aspectratio="t"/>
            <w10:anchorlock/>
          </v:shape>
          <o:OLEObject Type="Embed" ProgID="Equation.DSMT4" ShapeID="_x0000_i1025" DrawAspect="Content" ObjectID="_1468075725" r:id="rId10"/>
        </w:object>
      </w:r>
      <w:r>
        <w:rPr>
          <w:rFonts w:ascii="Times New Roman" w:eastAsia="宋体" w:hAnsi="Times New Roman" w:cs="Times New Roman" w:hint="default"/>
          <w:kern w:val="2"/>
          <w:sz w:val="22"/>
          <w:szCs w:val="22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 xml:space="preserve">C. 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Ba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perscript"/>
        </w:rPr>
        <w:t>2+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>、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H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perscript"/>
        </w:rPr>
        <w:t>+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>、</w:t>
      </w:r>
      <w:r>
        <w:rPr>
          <w:rFonts w:ascii="Times New Roman" w:eastAsia="宋体" w:hAnsi="Times New Roman" w:cs="Times New Roman" w:hint="default"/>
          <w:kern w:val="2"/>
          <w:sz w:val="22"/>
          <w:szCs w:val="22"/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24.75pt;height:19.5pt" o:oleicon="f" o:ole="" coordsize="21600,21600" o:preferrelative="t" filled="f" stroked="f">
            <v:stroke joinstyle="miter"/>
            <v:imagedata r:id="rId11" o:title="eqId68b9bfd8728216acb427ce120e517f4c"/>
            <o:lock v:ext="edit" aspectratio="t"/>
            <w10:anchorlock/>
          </v:shape>
          <o:OLEObject Type="Embed" ProgID="Equation.DSMT4" ShapeID="_x0000_i1026" DrawAspect="Content" ObjectID="_1468075726" r:id="rId12"/>
        </w:object>
      </w:r>
      <w:r>
        <w:rPr>
          <w:rFonts w:ascii="Times New Roman" w:eastAsia="宋体" w:hAnsi="Times New Roman" w:cs="Times New Roman" w:hint="default"/>
          <w:kern w:val="2"/>
          <w:sz w:val="22"/>
          <w:szCs w:val="22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 xml:space="preserve">D. </w:t>
      </w:r>
      <w:r>
        <w:rPr>
          <w:rFonts w:ascii="Times New Roman" w:eastAsia="宋体" w:hAnsi="Times New Roman" w:cs="Times New Roman" w:hint="default"/>
          <w:kern w:val="2"/>
          <w:sz w:val="22"/>
          <w:szCs w:val="22"/>
        </w:rPr>
        <w:object>
          <v:shape id="_x0000_i1027" type="#_x0000_t75" alt="学科网(www.zxxk.com)--教育资源门户，提供试卷、教案、课件、论文、素材以及各类教学资源下载，还有大量而丰富的教学相关资讯！" style="width:26.25pt;height:18.75pt" o:oleicon="f" o:ole="" coordsize="21600,21600" o:preferrelative="t" filled="f" stroked="f">
            <v:stroke joinstyle="miter"/>
            <v:imagedata r:id="rId13" o:title="eqId22b84c78dae7945c7893ab4125a05ab5"/>
            <o:lock v:ext="edit" aspectratio="t"/>
            <w10:anchorlock/>
          </v:shape>
          <o:OLEObject Type="Embed" ProgID="Equation.DSMT4" ShapeID="_x0000_i1027" DrawAspect="Content" ObjectID="_1468075727" r:id="rId14"/>
        </w:objec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>、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Cu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perscript"/>
        </w:rPr>
        <w:t>2+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>、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OH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perscript"/>
        </w:rPr>
        <w:t>-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  <w:lang w:val="en-US" w:eastAsia="zh-CN"/>
        </w:rPr>
        <w:t>7.</w:t>
      </w:r>
      <w:r>
        <w:rPr>
          <w:rFonts w:eastAsia="新宋体" w:hint="eastAsia"/>
          <w:sz w:val="22"/>
          <w:szCs w:val="22"/>
        </w:rPr>
        <w:t>向一定质量</w:t>
      </w:r>
      <w:r>
        <w:rPr>
          <w:rFonts w:ascii="Times New Roman" w:eastAsia="新宋体" w:hAnsi="Times New Roman" w:cs="Times New Roman" w:hint="default"/>
          <w:sz w:val="22"/>
          <w:szCs w:val="22"/>
        </w:rPr>
        <w:t>CuSO</w:t>
      </w:r>
      <w:r>
        <w:rPr>
          <w:rFonts w:ascii="Times New Roman" w:eastAsia="新宋体" w:hAnsi="Times New Roman" w:cs="Times New Roman" w:hint="default"/>
          <w:sz w:val="22"/>
          <w:szCs w:val="22"/>
          <w:vertAlign w:val="subscript"/>
        </w:rPr>
        <w:t>4</w:t>
      </w:r>
      <w:r>
        <w:rPr>
          <w:rFonts w:ascii="Times New Roman" w:eastAsia="新宋体" w:hAnsi="Times New Roman" w:cs="Times New Roman" w:hint="default"/>
          <w:sz w:val="22"/>
          <w:szCs w:val="22"/>
        </w:rPr>
        <w:t>、FeSO</w:t>
      </w:r>
      <w:r>
        <w:rPr>
          <w:rFonts w:ascii="Times New Roman" w:eastAsia="新宋体" w:hAnsi="Times New Roman" w:cs="Times New Roman" w:hint="default"/>
          <w:sz w:val="22"/>
          <w:szCs w:val="22"/>
          <w:vertAlign w:val="subscript"/>
        </w:rPr>
        <w:t>4</w:t>
      </w:r>
      <w:r>
        <w:rPr>
          <w:rFonts w:eastAsia="新宋体" w:hint="eastAsia"/>
          <w:sz w:val="22"/>
          <w:szCs w:val="22"/>
        </w:rPr>
        <w:t>的混合溶液中加入一定质量的锌粉，充分反应后过滤，得到滤液和滤渣。下列说法正确的是（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A．若滤渣中只有一种金属，则滤液中的溶质一定有三种</w:t>
      </w: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B．若滤渣中有两种金属，则滤液中的溶质一定有两种</w:t>
      </w: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C．若滤液中只有一种溶质，则向滤渣中加入稀盐酸一定有气泡产生</w:t>
      </w: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D．若滤液中有两种溶质，则向滤渣中加入稀盐酸不可能有气泡产生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eastAsia="新宋体" w:hint="eastAsia"/>
          <w:sz w:val="22"/>
          <w:szCs w:val="22"/>
        </w:rPr>
        <w:t>化学源于生活，应用于生活。下列描述错误的是（　　）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4440"/>
        <w:gridCol w:w="4095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A.化学与健康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hint="eastAsia"/>
                <w:sz w:val="22"/>
                <w:szCs w:val="22"/>
              </w:rPr>
              <w:t>①</w:t>
            </w:r>
            <w:r>
              <w:rPr>
                <w:rFonts w:eastAsia="新宋体" w:hint="eastAsia"/>
                <w:sz w:val="22"/>
                <w:szCs w:val="22"/>
              </w:rPr>
              <w:t>食用蔬菜和水果可补充维生素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hint="eastAsia"/>
                <w:sz w:val="22"/>
                <w:szCs w:val="22"/>
              </w:rPr>
              <w:t>②</w:t>
            </w:r>
            <w:r>
              <w:rPr>
                <w:rFonts w:eastAsia="新宋体" w:hint="eastAsia"/>
                <w:sz w:val="22"/>
                <w:szCs w:val="22"/>
              </w:rPr>
              <w:t>食用腌制食品有益于健康</w:t>
            </w:r>
          </w:p>
        </w:tc>
        <w:tc>
          <w:tcPr>
            <w:tcW w:w="40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B.化学与生活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hint="eastAsia"/>
                <w:sz w:val="22"/>
                <w:szCs w:val="22"/>
              </w:rPr>
              <w:t>①</w:t>
            </w:r>
            <w:r>
              <w:rPr>
                <w:rFonts w:eastAsia="新宋体" w:hint="eastAsia"/>
                <w:sz w:val="22"/>
                <w:szCs w:val="22"/>
              </w:rPr>
              <w:t>人体缺铁会引起贫血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hint="eastAsia"/>
                <w:sz w:val="22"/>
                <w:szCs w:val="22"/>
              </w:rPr>
              <w:t>②</w:t>
            </w:r>
            <w:r>
              <w:rPr>
                <w:rFonts w:eastAsia="新宋体" w:hint="eastAsia"/>
                <w:sz w:val="22"/>
                <w:szCs w:val="22"/>
              </w:rPr>
              <w:t>用发酵粉焙制糕点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C.化学与材料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hint="eastAsia"/>
                <w:sz w:val="22"/>
                <w:szCs w:val="22"/>
              </w:rPr>
              <w:t>①</w:t>
            </w:r>
            <w:r>
              <w:rPr>
                <w:rFonts w:eastAsia="新宋体" w:hint="eastAsia"/>
                <w:sz w:val="22"/>
                <w:szCs w:val="22"/>
              </w:rPr>
              <w:t>塑料、合成纤维、合成橡胶都属于合成材料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hint="eastAsia"/>
                <w:sz w:val="22"/>
                <w:szCs w:val="22"/>
              </w:rPr>
              <w:t>②</w:t>
            </w:r>
            <w:r>
              <w:rPr>
                <w:rFonts w:eastAsia="新宋体" w:hint="eastAsia"/>
                <w:sz w:val="22"/>
                <w:szCs w:val="22"/>
              </w:rPr>
              <w:t>铁制品涂漆、涂油可防锈蚀</w:t>
            </w:r>
          </w:p>
        </w:tc>
        <w:tc>
          <w:tcPr>
            <w:tcW w:w="40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D.化学与环境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hint="eastAsia"/>
                <w:sz w:val="22"/>
                <w:szCs w:val="22"/>
              </w:rPr>
              <w:t>①</w:t>
            </w:r>
            <w:r>
              <w:rPr>
                <w:rFonts w:eastAsia="新宋体" w:hint="eastAsia"/>
                <w:sz w:val="22"/>
                <w:szCs w:val="22"/>
              </w:rPr>
              <w:t>垃圾分类有利于环境保护和资源再利用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hint="eastAsia"/>
                <w:sz w:val="22"/>
                <w:szCs w:val="22"/>
              </w:rPr>
              <w:t>②</w:t>
            </w:r>
            <w:r>
              <w:rPr>
                <w:rFonts w:eastAsia="新宋体" w:hint="eastAsia"/>
                <w:sz w:val="22"/>
                <w:szCs w:val="22"/>
              </w:rPr>
              <w:t>ニ氧化碳过多会引起全球变暖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填空与简答题（本题4个小题，每空1分，共28分）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（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分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eastAsia="zh-CN"/>
        </w:rPr>
        <w:t>）</w:t>
      </w:r>
      <w:r>
        <w:rPr>
          <w:rFonts w:eastAsia="新宋体" w:hint="eastAsia"/>
          <w:sz w:val="22"/>
          <w:szCs w:val="22"/>
        </w:rPr>
        <w:t>化学就在我们身边，人类的生活离不开化学。请回答下列问题：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sz w:val="22"/>
          <w:szCs w:val="22"/>
        </w:rPr>
      </w:pPr>
      <w:r>
        <w:rPr>
          <w:rFonts w:eastAsia="新宋体" w:hint="eastAsia"/>
          <w:sz w:val="22"/>
          <w:szCs w:val="22"/>
          <w:lang w:eastAsia="zh-CN"/>
        </w:rPr>
        <w:t>⑴</w:t>
      </w:r>
      <w:r>
        <w:rPr>
          <w:rFonts w:eastAsia="新宋体" w:hint="eastAsia"/>
          <w:sz w:val="22"/>
          <w:szCs w:val="22"/>
          <w:lang w:val="en-US" w:eastAsia="zh-CN"/>
        </w:rPr>
        <w:t xml:space="preserve"> </w:t>
      </w:r>
      <w:r>
        <w:rPr>
          <w:rFonts w:eastAsia="新宋体" w:hint="eastAsia"/>
          <w:sz w:val="22"/>
          <w:szCs w:val="22"/>
        </w:rPr>
        <w:t>“稻花香里说丰年，听取蛙声一片”，请从微观角度分析闻到花香的原因：</w:t>
      </w:r>
      <w:r>
        <w:rPr>
          <w:rFonts w:eastAsia="新宋体" w:hint="eastAsia"/>
          <w:sz w:val="22"/>
          <w:szCs w:val="22"/>
          <w:u w:val="single"/>
        </w:rPr>
        <w:t xml:space="preserve">　  </w:t>
      </w:r>
      <w:r>
        <w:rPr>
          <w:rFonts w:eastAsia="新宋体" w:hint="eastAsia"/>
          <w:sz w:val="22"/>
          <w:szCs w:val="22"/>
          <w:u w:val="single"/>
          <w:lang w:val="en-US" w:eastAsia="zh-CN"/>
        </w:rPr>
        <w:t xml:space="preserve">   </w:t>
      </w:r>
      <w:r>
        <w:rPr>
          <w:rFonts w:eastAsia="新宋体" w:hint="eastAsia"/>
          <w:sz w:val="22"/>
          <w:szCs w:val="22"/>
          <w:u w:val="single"/>
        </w:rPr>
        <w:t xml:space="preserve"> 　</w:t>
      </w:r>
      <w:r>
        <w:rPr>
          <w:rFonts w:eastAsia="新宋体" w:hint="eastAsia"/>
          <w:sz w:val="22"/>
          <w:szCs w:val="22"/>
        </w:rPr>
        <w:t xml:space="preserve">；金秋九月，我们收获金灿灿的稻谷，稻谷包含的营养素主要为糖类，糖类是由 </w:t>
      </w:r>
      <w:r>
        <w:rPr>
          <w:rFonts w:eastAsia="新宋体" w:hint="eastAsia"/>
          <w:sz w:val="22"/>
          <w:szCs w:val="22"/>
          <w:u w:val="single"/>
        </w:rPr>
        <w:t xml:space="preserve">　  </w:t>
      </w:r>
      <w:r>
        <w:rPr>
          <w:rFonts w:eastAsia="新宋体" w:hint="eastAsia"/>
          <w:sz w:val="22"/>
          <w:szCs w:val="22"/>
          <w:u w:val="single"/>
          <w:lang w:val="en-US" w:eastAsia="zh-CN"/>
        </w:rPr>
        <w:t xml:space="preserve">  </w:t>
      </w:r>
      <w:r>
        <w:rPr>
          <w:rFonts w:eastAsia="新宋体" w:hint="eastAsia"/>
          <w:sz w:val="22"/>
          <w:szCs w:val="22"/>
          <w:u w:val="single"/>
        </w:rPr>
        <w:t xml:space="preserve"> 　</w:t>
      </w:r>
      <w:r>
        <w:rPr>
          <w:rFonts w:eastAsia="新宋体" w:hint="eastAsia"/>
          <w:sz w:val="22"/>
          <w:szCs w:val="22"/>
        </w:rPr>
        <w:t>（填元素符号）三种元素组成；稻草秸秆可以放在密闭的沼气池中发酵产生沼气，请写出沼气的主要成分充分燃烧的化学方程式：</w:t>
      </w:r>
      <w:r>
        <w:rPr>
          <w:rFonts w:eastAsia="新宋体" w:hint="eastAsia"/>
          <w:sz w:val="22"/>
          <w:szCs w:val="22"/>
          <w:u w:val="single"/>
        </w:rPr>
        <w:t xml:space="preserve">　  </w:t>
      </w:r>
      <w:r>
        <w:rPr>
          <w:rFonts w:eastAsia="新宋体" w:hint="eastAsia"/>
          <w:sz w:val="22"/>
          <w:szCs w:val="22"/>
          <w:u w:val="single"/>
          <w:lang w:val="en-US" w:eastAsia="zh-CN"/>
        </w:rPr>
        <w:t xml:space="preserve">                      </w:t>
      </w:r>
      <w:r>
        <w:rPr>
          <w:rFonts w:eastAsia="新宋体" w:hint="eastAsia"/>
          <w:sz w:val="22"/>
          <w:szCs w:val="22"/>
          <w:u w:val="single"/>
        </w:rPr>
        <w:t xml:space="preserve"> 　</w:t>
      </w:r>
      <w:r>
        <w:rPr>
          <w:rFonts w:eastAsia="新宋体" w:hint="eastAsia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sz w:val="22"/>
          <w:szCs w:val="22"/>
        </w:rPr>
      </w:pPr>
      <w:r>
        <w:rPr>
          <w:rFonts w:eastAsia="新宋体" w:hint="eastAsia"/>
          <w:sz w:val="22"/>
          <w:szCs w:val="22"/>
          <w:lang w:eastAsia="zh-CN"/>
        </w:rPr>
        <w:t>⑵</w:t>
      </w:r>
      <w:r>
        <w:rPr>
          <w:rFonts w:eastAsia="新宋体" w:hint="eastAsia"/>
          <w:sz w:val="22"/>
          <w:szCs w:val="22"/>
          <w:lang w:val="en-US" w:eastAsia="zh-CN"/>
        </w:rPr>
        <w:t xml:space="preserve"> 我国</w:t>
      </w:r>
      <w:r>
        <w:rPr>
          <w:rFonts w:eastAsia="新宋体" w:hint="eastAsia"/>
          <w:sz w:val="22"/>
          <w:szCs w:val="22"/>
        </w:rPr>
        <w:t xml:space="preserve">有诸多的风力发电设备，风力发电站通过电线将电输送到千家万户，铜是用作电线的常见材料，是利用了铜的延展性和 </w:t>
      </w:r>
      <w:r>
        <w:rPr>
          <w:rFonts w:eastAsia="新宋体" w:hint="eastAsia"/>
          <w:sz w:val="22"/>
          <w:szCs w:val="22"/>
          <w:u w:val="single"/>
        </w:rPr>
        <w:t xml:space="preserve">　 </w:t>
      </w:r>
      <w:r>
        <w:rPr>
          <w:rFonts w:eastAsia="新宋体" w:hint="eastAsia"/>
          <w:sz w:val="22"/>
          <w:szCs w:val="22"/>
          <w:u w:val="single"/>
          <w:lang w:val="en-US" w:eastAsia="zh-CN"/>
        </w:rPr>
        <w:t xml:space="preserve">       </w:t>
      </w:r>
      <w:r>
        <w:rPr>
          <w:rFonts w:eastAsia="新宋体" w:hint="eastAsia"/>
          <w:sz w:val="22"/>
          <w:szCs w:val="22"/>
          <w:u w:val="single"/>
        </w:rPr>
        <w:t xml:space="preserve">  　</w:t>
      </w:r>
      <w:r>
        <w:rPr>
          <w:rFonts w:eastAsia="新宋体" w:hint="eastAsia"/>
          <w:sz w:val="22"/>
          <w:szCs w:val="22"/>
        </w:rPr>
        <w:t>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sz w:val="22"/>
          <w:szCs w:val="22"/>
        </w:rPr>
      </w:pPr>
      <w:r>
        <w:rPr>
          <w:rFonts w:eastAsia="新宋体" w:hint="eastAsia"/>
          <w:sz w:val="22"/>
          <w:szCs w:val="22"/>
          <w:lang w:eastAsia="zh-CN"/>
        </w:rPr>
        <w:t>⑶</w:t>
      </w:r>
      <w:r>
        <w:rPr>
          <w:rFonts w:eastAsia="新宋体" w:hint="eastAsia"/>
          <w:sz w:val="22"/>
          <w:szCs w:val="22"/>
          <w:lang w:val="en-US" w:eastAsia="zh-CN"/>
        </w:rPr>
        <w:t xml:space="preserve"> </w:t>
      </w:r>
      <w:r>
        <w:rPr>
          <w:rFonts w:eastAsia="新宋体" w:hint="eastAsia"/>
          <w:sz w:val="22"/>
          <w:szCs w:val="22"/>
        </w:rPr>
        <w:t>氯化钠是日常生活中重要的调味品，也是重要的化工原料，工业上利用电解饱和的食盐水生产氯气，反应的化学方程式为：2NaCl+2H</w:t>
      </w:r>
      <w:r>
        <w:rPr>
          <w:rFonts w:eastAsia="新宋体" w:hint="eastAsia"/>
          <w:sz w:val="22"/>
          <w:szCs w:val="22"/>
          <w:vertAlign w:val="subscript"/>
        </w:rPr>
        <w:t>2</w:t>
      </w:r>
      <w:r>
        <w:rPr>
          <w:rFonts w:eastAsia="新宋体" w:hint="eastAsia"/>
          <w:sz w:val="22"/>
          <w:szCs w:val="22"/>
        </w:rPr>
        <w:t>O</w:t>
      </w:r>
      <w:r>
        <w:rPr>
          <w:position w:val="-23"/>
          <w:sz w:val="22"/>
          <w:szCs w:val="22"/>
        </w:rPr>
        <w:drawing>
          <wp:inline distT="0" distB="0" distL="0" distR="0">
            <wp:extent cx="504825" cy="381000"/>
            <wp:effectExtent l="0" t="0" r="9525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56153" name="图片 2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 w:val="22"/>
          <w:szCs w:val="22"/>
        </w:rPr>
        <w:t>Cl</w:t>
      </w:r>
      <w:r>
        <w:rPr>
          <w:rFonts w:eastAsia="新宋体" w:hint="eastAsia"/>
          <w:sz w:val="22"/>
          <w:szCs w:val="22"/>
          <w:vertAlign w:val="subscript"/>
        </w:rPr>
        <w:t>2</w:t>
      </w:r>
      <w:r>
        <w:rPr>
          <w:rFonts w:eastAsia="新宋体" w:hint="eastAsia"/>
          <w:sz w:val="22"/>
          <w:szCs w:val="22"/>
        </w:rPr>
        <w:t>↑+H</w:t>
      </w:r>
      <w:r>
        <w:rPr>
          <w:rFonts w:eastAsia="新宋体" w:hint="eastAsia"/>
          <w:sz w:val="22"/>
          <w:szCs w:val="22"/>
          <w:vertAlign w:val="subscript"/>
        </w:rPr>
        <w:t>2</w:t>
      </w:r>
      <w:r>
        <w:rPr>
          <w:rFonts w:eastAsia="新宋体" w:hint="eastAsia"/>
          <w:sz w:val="22"/>
          <w:szCs w:val="22"/>
        </w:rPr>
        <w:t>↑+2X，请写出X的化学式：</w:t>
      </w:r>
      <w:r>
        <w:rPr>
          <w:rFonts w:eastAsia="新宋体" w:hint="eastAsia"/>
          <w:sz w:val="22"/>
          <w:szCs w:val="22"/>
          <w:u w:val="single"/>
        </w:rPr>
        <w:t xml:space="preserve">　  </w:t>
      </w:r>
      <w:r>
        <w:rPr>
          <w:rFonts w:eastAsia="新宋体" w:hint="eastAsia"/>
          <w:sz w:val="22"/>
          <w:szCs w:val="22"/>
          <w:u w:val="single"/>
          <w:lang w:val="en-US" w:eastAsia="zh-CN"/>
        </w:rPr>
        <w:t xml:space="preserve">   </w:t>
      </w:r>
      <w:r>
        <w:rPr>
          <w:rFonts w:eastAsia="新宋体" w:hint="eastAsia"/>
          <w:sz w:val="22"/>
          <w:szCs w:val="22"/>
          <w:u w:val="single"/>
        </w:rPr>
        <w:t xml:space="preserve"> 　</w:t>
      </w:r>
      <w:r>
        <w:rPr>
          <w:rFonts w:eastAsia="新宋体" w:hint="eastAsia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sz w:val="22"/>
          <w:szCs w:val="22"/>
        </w:rPr>
      </w:pPr>
      <w:r>
        <w:rPr>
          <w:rFonts w:eastAsia="新宋体" w:hint="eastAsia"/>
          <w:sz w:val="22"/>
          <w:szCs w:val="22"/>
          <w:lang w:eastAsia="zh-CN"/>
        </w:rPr>
        <w:t>⑷</w:t>
      </w:r>
      <w:r>
        <w:rPr>
          <w:rFonts w:eastAsia="新宋体" w:hint="eastAsia"/>
          <w:sz w:val="22"/>
          <w:szCs w:val="22"/>
          <w:lang w:val="en-US" w:eastAsia="zh-CN"/>
        </w:rPr>
        <w:t xml:space="preserve"> </w:t>
      </w:r>
      <w:r>
        <w:rPr>
          <w:rFonts w:eastAsia="新宋体" w:hint="eastAsia"/>
          <w:sz w:val="22"/>
          <w:szCs w:val="22"/>
        </w:rPr>
        <w:t>安全是全社会关注的焦点，如果炒菜时油锅中的油不慎着火，可以用锅盖盖灭，请分析该灭火的原理是：</w:t>
      </w:r>
      <w:r>
        <w:rPr>
          <w:rFonts w:eastAsia="新宋体" w:hint="eastAsia"/>
          <w:sz w:val="22"/>
          <w:szCs w:val="22"/>
          <w:u w:val="single"/>
        </w:rPr>
        <w:t xml:space="preserve">　  </w:t>
      </w:r>
      <w:r>
        <w:rPr>
          <w:rFonts w:eastAsia="新宋体" w:hint="eastAsia"/>
          <w:sz w:val="22"/>
          <w:szCs w:val="22"/>
          <w:u w:val="single"/>
          <w:lang w:val="en-US" w:eastAsia="zh-CN"/>
        </w:rPr>
        <w:t xml:space="preserve">                  </w:t>
      </w:r>
      <w:r>
        <w:rPr>
          <w:rFonts w:eastAsia="新宋体" w:hint="eastAsia"/>
          <w:sz w:val="22"/>
          <w:szCs w:val="22"/>
          <w:u w:val="single"/>
        </w:rPr>
        <w:t xml:space="preserve"> 　</w:t>
      </w:r>
      <w:r>
        <w:rPr>
          <w:rFonts w:eastAsia="新宋体" w:hint="eastAsia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kern w:val="0"/>
          <w:sz w:val="22"/>
          <w:szCs w:val="22"/>
          <w:u w:val="singl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eastAsia="新宋体" w:hint="eastAsia"/>
          <w:sz w:val="22"/>
          <w:szCs w:val="22"/>
          <w:lang w:eastAsia="zh-CN"/>
        </w:rPr>
        <w:t>⑸</w:t>
      </w:r>
      <w:r>
        <w:rPr>
          <w:rFonts w:eastAsia="新宋体" w:hint="eastAsia"/>
          <w:sz w:val="22"/>
          <w:szCs w:val="22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kern w:val="0"/>
          <w:sz w:val="22"/>
          <w:szCs w:val="2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工业上用</w:t>
      </w:r>
      <w:r>
        <w:rPr>
          <w:rFonts w:ascii="Times New Roman" w:hAnsi="Times New Roman" w:eastAsiaTheme="minorEastAsia" w:cs="Times New Roman" w:hint="default"/>
          <w:i w:val="0"/>
          <w:caps w:val="0"/>
          <w:color w:val="000000" w:themeColor="text1"/>
          <w:spacing w:val="0"/>
          <w:kern w:val="0"/>
          <w:sz w:val="22"/>
          <w:szCs w:val="2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CO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kern w:val="0"/>
          <w:sz w:val="22"/>
          <w:szCs w:val="2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和赤铁矿(主要成分是</w:t>
      </w:r>
      <w:r>
        <w:rPr>
          <w:rFonts w:ascii="Times New Roman" w:hAnsi="Times New Roman" w:eastAsiaTheme="minorEastAsia" w:cs="Times New Roman" w:hint="default"/>
          <w:i w:val="0"/>
          <w:caps w:val="0"/>
          <w:color w:val="000000" w:themeColor="text1"/>
          <w:spacing w:val="0"/>
          <w:kern w:val="0"/>
          <w:sz w:val="22"/>
          <w:szCs w:val="2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Fe</w:t>
      </w:r>
      <w:r>
        <w:rPr>
          <w:rFonts w:ascii="Times New Roman" w:hAnsi="Times New Roman" w:eastAsiaTheme="minorEastAsia" w:cs="Times New Roman" w:hint="default"/>
          <w:i w:val="0"/>
          <w:caps w:val="0"/>
          <w:color w:val="000000" w:themeColor="text1"/>
          <w:spacing w:val="0"/>
          <w:kern w:val="0"/>
          <w:sz w:val="22"/>
          <w:szCs w:val="22"/>
          <w:shd w:val="clear" w:color="auto" w:fill="FFFFFF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i w:val="0"/>
          <w:caps w:val="0"/>
          <w:color w:val="000000" w:themeColor="text1"/>
          <w:spacing w:val="0"/>
          <w:kern w:val="0"/>
          <w:sz w:val="22"/>
          <w:szCs w:val="2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eastAsiaTheme="minorEastAsia" w:cs="Times New Roman" w:hint="default"/>
          <w:i w:val="0"/>
          <w:caps w:val="0"/>
          <w:color w:val="000000" w:themeColor="text1"/>
          <w:spacing w:val="0"/>
          <w:kern w:val="0"/>
          <w:sz w:val="22"/>
          <w:szCs w:val="22"/>
          <w:shd w:val="clear" w:color="auto" w:fill="FFFFFF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kern w:val="0"/>
          <w:sz w:val="22"/>
          <w:szCs w:val="2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)反应得到铁，反应的化学方程式是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kern w:val="0"/>
          <w:sz w:val="22"/>
          <w:szCs w:val="22"/>
          <w:u w:val="singl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eastAsia="新宋体" w:hint="eastAsia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rFonts w:eastAsia="新宋体" w:hint="eastAsia"/>
          <w:sz w:val="22"/>
          <w:szCs w:val="22"/>
          <w:lang w:eastAsia="zh-CN"/>
        </w:rPr>
      </w:pPr>
      <w:r>
        <w:rPr>
          <w:rFonts w:eastAsia="新宋体" w:hint="eastAsia"/>
          <w:sz w:val="22"/>
          <w:szCs w:val="22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4111625</wp:posOffset>
            </wp:positionH>
            <wp:positionV relativeFrom="paragraph">
              <wp:posOffset>18415</wp:posOffset>
            </wp:positionV>
            <wp:extent cx="1863725" cy="1296035"/>
            <wp:effectExtent l="0" t="0" r="3175" b="18415"/>
            <wp:wrapSquare wrapText="bothSides"/>
            <wp:docPr id="2" name="图片 2" descr="13324002999168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837619" name="图片 2" descr="133240029991686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新宋体" w:hint="eastAsia"/>
          <w:sz w:val="22"/>
          <w:szCs w:val="22"/>
          <w:lang w:eastAsia="zh-CN"/>
        </w:rPr>
        <w:t>⑹</w:t>
      </w:r>
      <w:r>
        <w:rPr>
          <w:rFonts w:eastAsia="新宋体" w:hint="eastAsia"/>
          <w:sz w:val="22"/>
          <w:szCs w:val="22"/>
          <w:lang w:val="en-US" w:eastAsia="zh-CN"/>
        </w:rPr>
        <w:t xml:space="preserve"> </w:t>
      </w:r>
      <w:r>
        <w:rPr>
          <w:rFonts w:eastAsia="新宋体" w:hint="eastAsia"/>
          <w:sz w:val="22"/>
          <w:szCs w:val="22"/>
        </w:rPr>
        <w:t>甲、乙两种固体物质的溶解度曲线如图所示。根据图示，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rFonts w:eastAsia="新宋体" w:hint="eastAsia"/>
          <w:sz w:val="22"/>
          <w:szCs w:val="22"/>
        </w:rPr>
      </w:pPr>
      <w:r>
        <w:rPr>
          <w:rFonts w:eastAsia="Calibri" w:hint="eastAsia"/>
          <w:sz w:val="22"/>
          <w:szCs w:val="22"/>
        </w:rPr>
        <w:t>①</w:t>
      </w:r>
      <w:r>
        <w:rPr>
          <w:rFonts w:eastAsia="新宋体" w:hint="eastAsia"/>
          <w:sz w:val="22"/>
          <w:szCs w:val="22"/>
        </w:rPr>
        <w:t>将甲物质的不饱和溶液转变成饱和溶液可采取的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 xml:space="preserve">方法有 </w:t>
      </w:r>
      <w:r>
        <w:rPr>
          <w:rFonts w:eastAsia="新宋体" w:hint="eastAsia"/>
          <w:sz w:val="22"/>
          <w:szCs w:val="22"/>
          <w:u w:val="single"/>
        </w:rPr>
        <w:t xml:space="preserve">　  </w:t>
      </w:r>
      <w:r>
        <w:rPr>
          <w:rFonts w:eastAsia="新宋体" w:hint="eastAsia"/>
          <w:sz w:val="22"/>
          <w:szCs w:val="22"/>
          <w:u w:val="single"/>
          <w:lang w:val="en-US" w:eastAsia="zh-CN"/>
        </w:rPr>
        <w:t xml:space="preserve">         </w:t>
      </w:r>
      <w:r>
        <w:rPr>
          <w:rFonts w:eastAsia="新宋体" w:hint="eastAsia"/>
          <w:sz w:val="22"/>
          <w:szCs w:val="22"/>
          <w:u w:val="single"/>
        </w:rPr>
        <w:t xml:space="preserve"> 　</w:t>
      </w:r>
      <w:r>
        <w:rPr>
          <w:rFonts w:eastAsia="新宋体" w:hint="eastAsia"/>
          <w:sz w:val="22"/>
          <w:szCs w:val="22"/>
        </w:rPr>
        <w:t>（写出一种即可）。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auto"/>
        <w:rPr>
          <w:sz w:val="22"/>
          <w:szCs w:val="22"/>
        </w:rPr>
      </w:pPr>
      <w:r>
        <w:rPr>
          <w:rFonts w:eastAsia="Calibri" w:hint="eastAsia"/>
          <w:sz w:val="22"/>
          <w:szCs w:val="22"/>
        </w:rPr>
        <w:t>②</w:t>
      </w:r>
      <w:r>
        <w:rPr>
          <w:rFonts w:eastAsia="新宋体" w:hint="eastAsia"/>
          <w:sz w:val="22"/>
          <w:szCs w:val="22"/>
        </w:rPr>
        <w:t>将t</w:t>
      </w:r>
      <w:r>
        <w:rPr>
          <w:rFonts w:eastAsia="新宋体" w:hint="eastAsia"/>
          <w:sz w:val="22"/>
          <w:szCs w:val="22"/>
          <w:vertAlign w:val="subscript"/>
        </w:rPr>
        <w:t>1</w:t>
      </w:r>
      <w:r>
        <w:rPr>
          <w:rFonts w:eastAsia="新宋体" w:hint="eastAsia"/>
          <w:sz w:val="22"/>
          <w:szCs w:val="22"/>
        </w:rPr>
        <w:t>℃下甲、乙的饱和溶液同时升温到t</w:t>
      </w:r>
      <w:r>
        <w:rPr>
          <w:rFonts w:eastAsia="新宋体" w:hint="eastAsia"/>
          <w:sz w:val="22"/>
          <w:szCs w:val="22"/>
          <w:vertAlign w:val="subscript"/>
        </w:rPr>
        <w:t>2</w:t>
      </w:r>
      <w:r>
        <w:rPr>
          <w:rFonts w:eastAsia="新宋体" w:hint="eastAsia"/>
          <w:sz w:val="22"/>
          <w:szCs w:val="22"/>
        </w:rPr>
        <w:t xml:space="preserve">℃，两溶液溶质质量分数的大小关系是甲 </w:t>
      </w:r>
      <w:r>
        <w:rPr>
          <w:rFonts w:eastAsia="新宋体" w:hint="eastAsia"/>
          <w:sz w:val="22"/>
          <w:szCs w:val="22"/>
          <w:u w:val="single"/>
        </w:rPr>
        <w:t>　   　</w:t>
      </w:r>
      <w:r>
        <w:rPr>
          <w:rFonts w:eastAsia="新宋体" w:hint="eastAsia"/>
          <w:sz w:val="22"/>
          <w:szCs w:val="22"/>
        </w:rPr>
        <w:t>乙（填“＞”、“＝”或“＜”）。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ascii="宋体" w:eastAsia="宋体" w:hAnsi="宋体" w:cs="宋体"/>
          <w:color w:val="000000"/>
          <w:kern w:val="2"/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（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分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eastAsia="zh-CN"/>
        </w:rPr>
        <w:t>）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海洋是一个巨大的资源宝库。海水资源综合利用的部分途径如下图：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Times New Roman" w:eastAsia="宋体" w:hAnsi="Times New Roman" w:cs="宋体"/>
          <w:color w:val="000000"/>
          <w:kern w:val="2"/>
          <w:sz w:val="22"/>
          <w:szCs w:val="22"/>
        </w:rPr>
      </w:pPr>
      <w:r>
        <w:rPr>
          <w:rFonts w:ascii="Times New Roman" w:eastAsia="宋体" w:hAnsi="Times New Roman" w:cs="宋体"/>
          <w:color w:val="000000"/>
          <w:kern w:val="2"/>
          <w:sz w:val="22"/>
          <w:szCs w:val="22"/>
        </w:rPr>
        <w:drawing>
          <wp:inline distT="0" distB="0" distL="0" distR="0">
            <wp:extent cx="4391025" cy="1438275"/>
            <wp:effectExtent l="0" t="0" r="9525" b="9525"/>
            <wp:docPr id="12284045" name="图片 12284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628600" name="图片 12284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kern w:val="2"/>
          <w:sz w:val="22"/>
          <w:szCs w:val="22"/>
        </w:rPr>
      </w:pPr>
      <w:r>
        <w:rPr>
          <w:rFonts w:ascii="宋体" w:eastAsia="宋体" w:hAnsi="宋体" w:cs="宋体"/>
          <w:color w:val="000000"/>
          <w:kern w:val="2"/>
          <w:sz w:val="22"/>
          <w:szCs w:val="22"/>
        </w:rPr>
        <w:t>已知：粗盐中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drawing>
          <wp:inline distT="0" distB="0" distL="0" distR="0">
            <wp:extent cx="133350" cy="177800"/>
            <wp:effectExtent l="0" t="0" r="0" b="13335"/>
            <wp:docPr id="12284046" name="图片 1228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696522" name="图片 122840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杂质有泥沙、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MgCl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0"/>
          <w:kern w:val="2"/>
          <w:sz w:val="22"/>
          <w:szCs w:val="22"/>
        </w:rPr>
        <w:t>、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</w:rPr>
        <w:t>CaC1</w:t>
      </w:r>
      <w:r>
        <w:rPr>
          <w:rFonts w:ascii="Times New Roman" w:eastAsia="Times New Roman" w:hAnsi="Times New Roman" w:cs="Times New Roman" w:hint="default"/>
          <w:color w:val="000000"/>
          <w:kern w:val="2"/>
          <w:sz w:val="22"/>
          <w:szCs w:val="22"/>
          <w:vertAlign w:val="subscript"/>
        </w:rPr>
        <w:t>2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，流程中部分操作及试剂已省略。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kern w:val="2"/>
          <w:sz w:val="22"/>
          <w:szCs w:val="22"/>
        </w:rPr>
      </w:pPr>
      <w:r>
        <w:rPr>
          <w:rFonts w:cs="宋体" w:hint="eastAsia"/>
          <w:color w:val="000000"/>
          <w:kern w:val="2"/>
          <w:sz w:val="22"/>
          <w:szCs w:val="22"/>
          <w:lang w:eastAsia="zh-CN"/>
        </w:rPr>
        <w:t>⑴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“操作</w:t>
      </w:r>
      <w:r>
        <w:rPr>
          <w:rFonts w:ascii="Times New Roman" w:eastAsia="Times New Roman" w:hAnsi="Times New Roman" w:cs="Times New Roman"/>
          <w:color w:val="000000"/>
          <w:kern w:val="2"/>
          <w:sz w:val="22"/>
          <w:szCs w:val="22"/>
        </w:rPr>
        <w:t>I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”中玻璃棒的作用是</w:t>
      </w:r>
      <w:r>
        <w:rPr>
          <w:rFonts w:ascii="Times New Roman" w:eastAsia="宋体" w:hAnsi="Times New Roman" w:cs="宋体" w:hint="eastAsia"/>
          <w:color w:val="000000"/>
          <w:kern w:val="2"/>
          <w:sz w:val="22"/>
          <w:szCs w:val="22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kern w:val="2"/>
          <w:sz w:val="22"/>
          <w:szCs w:val="22"/>
        </w:rPr>
      </w:pPr>
      <w:r>
        <w:rPr>
          <w:rFonts w:cs="宋体" w:hint="eastAsia"/>
          <w:color w:val="000000"/>
          <w:kern w:val="2"/>
          <w:sz w:val="22"/>
          <w:szCs w:val="22"/>
          <w:lang w:eastAsia="zh-CN"/>
        </w:rPr>
        <w:t>⑵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滤渣中除泥沙外还有</w:t>
      </w:r>
      <w:r>
        <w:rPr>
          <w:rFonts w:ascii="Times New Roman" w:eastAsia="宋体" w:hAnsi="Times New Roman" w:cs="宋体" w:hint="eastAsia"/>
          <w:color w:val="000000"/>
          <w:kern w:val="2"/>
          <w:sz w:val="22"/>
          <w:szCs w:val="22"/>
          <w:u w:val="single"/>
          <w:lang w:val="en-US" w:eastAsia="zh-CN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kern w:val="2"/>
          <w:sz w:val="22"/>
          <w:szCs w:val="22"/>
        </w:rPr>
        <w:t>(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填化学式</w:t>
      </w:r>
      <w:r>
        <w:rPr>
          <w:rFonts w:ascii="Times New Roman" w:eastAsia="Times New Roman" w:hAnsi="Times New Roman" w:cs="Times New Roman"/>
          <w:color w:val="000000"/>
          <w:kern w:val="2"/>
          <w:sz w:val="22"/>
          <w:szCs w:val="22"/>
        </w:rPr>
        <w:t>)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kern w:val="2"/>
          <w:sz w:val="22"/>
          <w:szCs w:val="22"/>
        </w:rPr>
      </w:pPr>
      <w:r>
        <w:rPr>
          <w:rFonts w:cs="宋体" w:hint="eastAsia"/>
          <w:color w:val="000000"/>
          <w:kern w:val="2"/>
          <w:sz w:val="22"/>
          <w:szCs w:val="22"/>
          <w:lang w:eastAsia="zh-CN"/>
        </w:rPr>
        <w:t>⑶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反应③的化学反应方程式为</w:t>
      </w:r>
      <w:r>
        <w:rPr>
          <w:rFonts w:ascii="Times New Roman" w:eastAsia="宋体" w:hAnsi="Times New Roman" w:cs="宋体" w:hint="eastAsia"/>
          <w:color w:val="000000"/>
          <w:kern w:val="2"/>
          <w:sz w:val="22"/>
          <w:szCs w:val="22"/>
          <w:u w:val="single"/>
          <w:lang w:val="en-US" w:eastAsia="zh-CN"/>
        </w:rPr>
        <w:t xml:space="preserve">                                  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cs="宋体" w:hint="eastAsia"/>
          <w:color w:val="000000"/>
          <w:kern w:val="2"/>
          <w:sz w:val="22"/>
          <w:szCs w:val="22"/>
          <w:lang w:eastAsia="zh-CN"/>
        </w:rPr>
        <w:t>⑷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海水中本身就有氯化镁，请分析反应①、②转化过程的目的</w:t>
      </w:r>
      <w:r>
        <w:rPr>
          <w:rFonts w:ascii="Times New Roman" w:eastAsia="宋体" w:hAnsi="Times New Roman" w:cs="宋体" w:hint="eastAsia"/>
          <w:color w:val="000000"/>
          <w:kern w:val="2"/>
          <w:sz w:val="22"/>
          <w:szCs w:val="22"/>
          <w:u w:val="single"/>
          <w:lang w:val="en-US" w:eastAsia="zh-CN"/>
        </w:rPr>
        <w:t xml:space="preserve">                    </w:t>
      </w:r>
      <w:r>
        <w:rPr>
          <w:rFonts w:ascii="宋体" w:eastAsia="宋体" w:hAnsi="宋体" w:cs="宋体"/>
          <w:color w:val="000000"/>
          <w:kern w:val="2"/>
          <w:sz w:val="22"/>
          <w:szCs w:val="2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（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分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eastAsia="zh-CN"/>
        </w:rPr>
        <w:t>）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⑴</w:t>
      </w:r>
      <w:r>
        <w:rPr>
          <w:rFonts w:ascii="宋体" w:eastAsia="宋体" w:hAnsi="宋体" w:cs="宋体"/>
          <w:color w:val="000000"/>
          <w:sz w:val="22"/>
          <w:szCs w:val="22"/>
        </w:rPr>
        <w:t>实验室中有两瓶失去标签的无色溶液，已知是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NaOH</w:t>
      </w:r>
      <w:r>
        <w:rPr>
          <w:rFonts w:ascii="宋体" w:eastAsia="宋体" w:hAnsi="宋体" w:cs="宋体"/>
          <w:color w:val="000000"/>
          <w:sz w:val="22"/>
          <w:szCs w:val="22"/>
        </w:rPr>
        <w:t>溶液和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</w:rPr>
        <w:t>Ca</w:t>
      </w:r>
      <w:r>
        <w:rPr>
          <w:rFonts w:ascii="Times New Roman" w:eastAsia="宋体" w:hAnsi="Times New Roman" w:cs="Times New Roman" w:hint="default"/>
          <w:color w:val="000000"/>
          <w:sz w:val="22"/>
          <w:szCs w:val="22"/>
        </w:rPr>
        <w:t>（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</w:rPr>
        <w:t>OH</w:t>
      </w:r>
      <w:r>
        <w:rPr>
          <w:rFonts w:ascii="Times New Roman" w:eastAsia="宋体" w:hAnsi="Times New Roman" w:cs="Times New Roman" w:hint="default"/>
          <w:color w:val="000000"/>
          <w:sz w:val="22"/>
          <w:szCs w:val="22"/>
        </w:rPr>
        <w:t>）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  <w:vertAlign w:val="subscript"/>
        </w:rPr>
        <w:t>2</w:t>
      </w:r>
      <w:r>
        <w:rPr>
          <w:rFonts w:ascii="宋体" w:eastAsia="宋体" w:hAnsi="宋体" w:cs="宋体"/>
          <w:color w:val="000000"/>
          <w:sz w:val="22"/>
          <w:szCs w:val="22"/>
        </w:rPr>
        <w:t>溶液中的各一种，小明和小红同学想用化学方法确定各是哪种溶液，并进行了实验探究。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/>
          <w:color w:val="000000"/>
          <w:sz w:val="22"/>
          <w:szCs w:val="22"/>
        </w:rPr>
        <w:t>①小明各取两种无色溶液少许，分别加入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宋体" w:eastAsia="宋体" w:hAnsi="宋体" w:cs="宋体"/>
          <w:color w:val="000000"/>
          <w:sz w:val="22"/>
          <w:szCs w:val="22"/>
        </w:rPr>
        <w:t>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</w:t>
      </w:r>
      <w:r>
        <w:rPr>
          <w:rFonts w:ascii="宋体" w:eastAsia="宋体" w:hAnsi="宋体" w:cs="宋体"/>
          <w:color w:val="000000"/>
          <w:sz w:val="22"/>
          <w:szCs w:val="22"/>
        </w:rPr>
        <w:t>两支试管中，用干净的长塑料管分别向两试管中的溶液里慢慢吹气，观察到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宋体" w:eastAsia="宋体" w:hAnsi="宋体" w:cs="宋体"/>
          <w:color w:val="000000"/>
          <w:sz w:val="22"/>
          <w:szCs w:val="22"/>
        </w:rPr>
        <w:t>试管中有白色浑浊现象，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</w:t>
      </w:r>
      <w:r>
        <w:rPr>
          <w:rFonts w:ascii="宋体" w:eastAsia="宋体" w:hAnsi="宋体" w:cs="宋体"/>
          <w:color w:val="000000"/>
          <w:sz w:val="22"/>
          <w:szCs w:val="22"/>
        </w:rPr>
        <w:t>试管中无明显现象。则可判断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宋体" w:eastAsia="宋体" w:hAnsi="宋体" w:cs="宋体"/>
          <w:color w:val="000000"/>
          <w:sz w:val="22"/>
          <w:szCs w:val="22"/>
        </w:rPr>
        <w:t>试管中加入的是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/>
          <w:color w:val="000000"/>
          <w:sz w:val="22"/>
          <w:szCs w:val="22"/>
        </w:rPr>
        <w:t>（填化学式）溶液。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/>
          <w:color w:val="000000"/>
          <w:sz w:val="22"/>
          <w:szCs w:val="22"/>
        </w:rPr>
        <w:t>②小红从下列四种试剂中选取了一种试剂，进行鉴别实验，根据明显现象也成功鉴别了上述两种无色溶液。则小红所选的这种试剂是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/>
          <w:color w:val="000000"/>
          <w:sz w:val="22"/>
          <w:szCs w:val="22"/>
        </w:rPr>
        <w:t>（填选项序号之一）。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A.</w:t>
      </w:r>
      <w:r>
        <w:rPr>
          <w:rFonts w:ascii="宋体" w:eastAsia="宋体" w:hAnsi="宋体" w:cs="宋体"/>
          <w:color w:val="000000"/>
          <w:sz w:val="22"/>
          <w:szCs w:val="22"/>
        </w:rPr>
        <w:t>酚酞试液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B.</w:t>
      </w:r>
      <w:r>
        <w:rPr>
          <w:rFonts w:ascii="宋体" w:eastAsia="宋体" w:hAnsi="宋体" w:cs="宋体"/>
          <w:color w:val="000000"/>
          <w:sz w:val="22"/>
          <w:szCs w:val="22"/>
        </w:rPr>
        <w:t>稀盐酸</w:t>
      </w:r>
      <w:r>
        <w:rPr>
          <w:rFonts w:ascii="宋体" w:eastAsia="宋体" w:hAnsi="宋体" w:cs="宋体" w:hint="eastAsia"/>
          <w:color w:val="000000"/>
          <w:sz w:val="22"/>
          <w:szCs w:val="22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2"/>
          <w:szCs w:val="22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C.Na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vertAlign w:val="subscript"/>
        </w:rPr>
        <w:t>3</w:t>
      </w:r>
      <w:r>
        <w:rPr>
          <w:rFonts w:ascii="宋体" w:eastAsia="宋体" w:hAnsi="宋体" w:cs="宋体"/>
          <w:color w:val="000000"/>
          <w:sz w:val="22"/>
          <w:szCs w:val="22"/>
        </w:rPr>
        <w:t>溶液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sz w:val="22"/>
          <w:szCs w:val="22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D.NaCl</w:t>
      </w:r>
      <w:r>
        <w:rPr>
          <w:rFonts w:ascii="宋体" w:eastAsia="宋体" w:hAnsi="宋体" w:cs="宋体"/>
          <w:color w:val="000000"/>
          <w:sz w:val="22"/>
          <w:szCs w:val="22"/>
        </w:rPr>
        <w:t>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⑵</w:t>
      </w:r>
      <w:r>
        <w:rPr>
          <w:rFonts w:ascii="宋体" w:eastAsia="宋体" w:hAnsi="宋体" w:cs="宋体"/>
          <w:color w:val="000000"/>
          <w:sz w:val="22"/>
          <w:szCs w:val="22"/>
        </w:rPr>
        <w:t>化学小组的同学欲探究某固体混合物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宋体" w:eastAsia="宋体" w:hAnsi="宋体" w:cs="宋体"/>
          <w:color w:val="000000"/>
          <w:sz w:val="22"/>
          <w:szCs w:val="22"/>
        </w:rPr>
        <w:t>的成分，已知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宋体" w:eastAsia="宋体" w:hAnsi="宋体" w:cs="宋体"/>
          <w:color w:val="000000"/>
          <w:sz w:val="22"/>
          <w:szCs w:val="22"/>
        </w:rPr>
        <w:t>中可能含有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</w:rPr>
        <w:t>NaCl</w:t>
      </w:r>
      <w:r>
        <w:rPr>
          <w:rFonts w:ascii="Times New Roman" w:eastAsia="宋体" w:hAnsi="Times New Roman" w:cs="Times New Roman" w:hint="default"/>
          <w:color w:val="000000"/>
          <w:sz w:val="22"/>
          <w:szCs w:val="22"/>
        </w:rPr>
        <w:t>、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</w:rPr>
        <w:t>CaCO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0"/>
          <w:sz w:val="22"/>
          <w:szCs w:val="22"/>
        </w:rPr>
        <w:t>、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</w:rPr>
        <w:t>CuSO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0"/>
          <w:sz w:val="22"/>
          <w:szCs w:val="22"/>
        </w:rPr>
        <w:t>、（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</w:rPr>
        <w:t>NH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0"/>
          <w:sz w:val="22"/>
          <w:szCs w:val="22"/>
        </w:rPr>
        <w:t>）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  <w:vertAlign w:val="subscript"/>
        </w:rPr>
        <w:t>2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</w:rPr>
        <w:t>SO</w:t>
      </w:r>
      <w:r>
        <w:rPr>
          <w:rFonts w:ascii="Times New Roman" w:eastAsia="Times New Roman" w:hAnsi="Times New Roman" w:cs="Times New Roman" w:hint="default"/>
          <w:color w:val="000000"/>
          <w:sz w:val="22"/>
          <w:szCs w:val="22"/>
          <w:vertAlign w:val="subscript"/>
        </w:rPr>
        <w:t>4</w:t>
      </w:r>
      <w:r>
        <w:rPr>
          <w:rFonts w:ascii="宋体" w:eastAsia="宋体" w:hAnsi="宋体" w:cs="宋体"/>
          <w:color w:val="000000"/>
          <w:sz w:val="22"/>
          <w:szCs w:val="22"/>
        </w:rPr>
        <w:t>四种物质中的两种或多种，按下图所示进行探究实验，出现的现象如图中所述。（设过程中所有发生的反应都恰好完全反应）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color w:val="000000"/>
          <w:sz w:val="22"/>
          <w:szCs w:val="22"/>
        </w:rPr>
      </w:pPr>
      <w:r>
        <w:rPr>
          <w:rFonts w:ascii="宋体" w:eastAsia="宋体" w:hAnsi="宋体" w:cs="宋体"/>
          <w:color w:val="000000"/>
          <w:sz w:val="22"/>
          <w:szCs w:val="22"/>
        </w:rPr>
        <w:drawing>
          <wp:inline distT="0" distB="0" distL="114300" distR="114300">
            <wp:extent cx="5238750" cy="1311275"/>
            <wp:effectExtent l="0" t="0" r="0" b="3175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73893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1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/>
          <w:color w:val="000000"/>
          <w:sz w:val="22"/>
          <w:szCs w:val="22"/>
        </w:rPr>
        <w:t>试根据实验过程和图示提供的信息，进行分析推理，回答下列问题（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都</w:t>
      </w:r>
      <w:r>
        <w:rPr>
          <w:rFonts w:ascii="宋体" w:eastAsia="宋体" w:hAnsi="宋体" w:cs="宋体"/>
          <w:color w:val="000000"/>
          <w:sz w:val="22"/>
          <w:szCs w:val="22"/>
        </w:rPr>
        <w:t>填化学式）：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/>
          <w:color w:val="000000"/>
          <w:sz w:val="22"/>
          <w:szCs w:val="22"/>
        </w:rPr>
        <w:t>①无色气体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</w:t>
      </w:r>
      <w:r>
        <w:rPr>
          <w:rFonts w:ascii="宋体" w:eastAsia="宋体" w:hAnsi="宋体" w:cs="宋体"/>
          <w:color w:val="000000"/>
          <w:sz w:val="22"/>
          <w:szCs w:val="22"/>
        </w:rPr>
        <w:t>的为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/>
          <w:color w:val="000000"/>
          <w:sz w:val="22"/>
          <w:szCs w:val="22"/>
        </w:rPr>
        <w:t>。②无色气体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</w:t>
      </w:r>
      <w:r>
        <w:rPr>
          <w:rFonts w:ascii="宋体" w:eastAsia="宋体" w:hAnsi="宋体" w:cs="宋体"/>
          <w:color w:val="000000"/>
          <w:sz w:val="22"/>
          <w:szCs w:val="22"/>
        </w:rPr>
        <w:t>的为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/>
          <w:color w:val="000000"/>
          <w:sz w:val="22"/>
          <w:szCs w:val="2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textAlignment w:val="center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/>
          <w:color w:val="000000"/>
          <w:sz w:val="22"/>
          <w:szCs w:val="22"/>
        </w:rPr>
        <w:t>③白色沉淀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G</w:t>
      </w:r>
      <w:r>
        <w:rPr>
          <w:rFonts w:ascii="宋体" w:eastAsia="宋体" w:hAnsi="宋体" w:cs="宋体"/>
          <w:color w:val="000000"/>
          <w:sz w:val="22"/>
          <w:szCs w:val="22"/>
        </w:rPr>
        <w:t>的为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/>
          <w:color w:val="000000"/>
          <w:sz w:val="22"/>
          <w:szCs w:val="22"/>
        </w:rPr>
        <w:t>。④根据上述实验现象推断，在固体混合物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宋体" w:eastAsia="宋体" w:hAnsi="宋体" w:cs="宋体"/>
          <w:color w:val="000000"/>
          <w:sz w:val="22"/>
          <w:szCs w:val="22"/>
        </w:rPr>
        <w:t>里，上述四种物质中，肯定不存在的物质是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/>
          <w:color w:val="000000"/>
          <w:sz w:val="22"/>
          <w:szCs w:val="22"/>
        </w:rPr>
        <w:t>；肯定存在的物质是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/>
          <w:color w:val="000000"/>
          <w:sz w:val="22"/>
          <w:szCs w:val="22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ascii="宋体" w:eastAsia="宋体" w:hAnsi="宋体"/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8分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/>
          <w:sz w:val="22"/>
          <w:szCs w:val="22"/>
        </w:rPr>
        <w:t>某实验小组将少量氢化钙</w:t>
      </w:r>
      <w:r>
        <w:rPr>
          <w:rFonts w:ascii="Times New Roman" w:eastAsia="宋体" w:hAnsi="Times New Roman" w:cs="Times New Roman" w:hint="default"/>
          <w:sz w:val="22"/>
          <w:szCs w:val="22"/>
        </w:rPr>
        <w:t>(CaH</w:t>
      </w:r>
      <w:r>
        <w:rPr>
          <w:rFonts w:ascii="Times New Roman" w:eastAsia="宋体" w:hAnsi="Times New Roman" w:cs="Times New Roman" w:hint="default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2"/>
          <w:szCs w:val="22"/>
        </w:rPr>
        <w:t xml:space="preserve"> )</w:t>
      </w:r>
      <w:r>
        <w:rPr>
          <w:rFonts w:ascii="宋体" w:eastAsia="宋体" w:hAnsi="宋体"/>
          <w:sz w:val="22"/>
          <w:szCs w:val="22"/>
        </w:rPr>
        <w:t>溶于水，形成了无色透明的溶液，再向其中加入碳酸钠溶液，有沉淀产生，经过滤后得到滤渣和滤液。然后进行了滤渣验</w:t>
      </w:r>
      <w:r>
        <w:rPr>
          <w:rFonts w:ascii="宋体" w:eastAsia="宋体" w:hAnsi="宋体" w:hint="eastAsia"/>
          <w:sz w:val="22"/>
          <w:szCs w:val="22"/>
        </w:rPr>
        <w:t>证和滤液溶质成分的探究。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ascii="宋体" w:eastAsia="宋体" w:hAnsi="宋体"/>
          <w:sz w:val="22"/>
          <w:szCs w:val="22"/>
        </w:rPr>
      </w:pPr>
      <w:r>
        <w:rPr>
          <w:rFonts w:hAnsi="宋体" w:hint="eastAsia"/>
          <w:sz w:val="22"/>
          <w:szCs w:val="22"/>
          <w:lang w:eastAsia="zh-CN"/>
        </w:rPr>
        <w:t>⑴</w:t>
      </w:r>
      <w:r>
        <w:rPr>
          <w:rFonts w:ascii="宋体" w:eastAsia="宋体" w:hAnsi="宋体"/>
          <w:color w:val="FF0000"/>
          <w:sz w:val="22"/>
          <w:szCs w:val="22"/>
        </w:rPr>
        <w:t>【查阅资料】</w:t>
      </w:r>
      <w:r>
        <w:rPr>
          <w:rFonts w:ascii="宋体" w:eastAsia="宋体" w:hAnsi="宋体"/>
          <w:sz w:val="22"/>
          <w:szCs w:val="22"/>
        </w:rPr>
        <w:t>氢化钙在常温下能与水反应生成氢氧化钙和氢气，写出该反应的化学方程式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                                        </w:t>
      </w:r>
      <w:r>
        <w:rPr>
          <w:rFonts w:ascii="宋体" w:eastAsia="宋体" w:hAnsi="宋体"/>
          <w:sz w:val="22"/>
          <w:szCs w:val="22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ascii="宋体" w:eastAsia="宋体" w:hAnsi="宋体"/>
          <w:sz w:val="22"/>
          <w:szCs w:val="22"/>
        </w:rPr>
      </w:pPr>
      <w:r>
        <w:rPr>
          <w:rFonts w:hAnsi="宋体" w:hint="eastAsia"/>
          <w:sz w:val="22"/>
          <w:szCs w:val="22"/>
          <w:lang w:eastAsia="zh-CN"/>
        </w:rPr>
        <w:t>⑵</w:t>
      </w:r>
      <w:r>
        <w:rPr>
          <w:rFonts w:ascii="宋体" w:eastAsia="宋体" w:hAnsi="宋体"/>
          <w:color w:val="FF0000"/>
          <w:sz w:val="22"/>
          <w:szCs w:val="22"/>
        </w:rPr>
        <w:t>【交流验证】</w:t>
      </w:r>
      <w:r>
        <w:rPr>
          <w:rFonts w:ascii="宋体" w:eastAsia="宋体" w:hAnsi="宋体"/>
          <w:sz w:val="22"/>
          <w:szCs w:val="22"/>
        </w:rPr>
        <w:t>滤渣只能是碳酸钙，用盐酸验证此滤渣的化学方程式为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                                        </w:t>
      </w:r>
      <w:r>
        <w:rPr>
          <w:rFonts w:ascii="宋体" w:eastAsia="宋体" w:hAnsi="宋体"/>
          <w:sz w:val="22"/>
          <w:szCs w:val="22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ascii="宋体" w:eastAsia="宋体" w:hAnsi="宋体"/>
          <w:sz w:val="22"/>
          <w:szCs w:val="22"/>
        </w:rPr>
      </w:pPr>
      <w:r>
        <w:rPr>
          <w:rFonts w:hAnsi="宋体" w:hint="eastAsia"/>
          <w:sz w:val="22"/>
          <w:szCs w:val="22"/>
          <w:lang w:eastAsia="zh-CN"/>
        </w:rPr>
        <w:t>⑶</w:t>
      </w:r>
      <w:r>
        <w:rPr>
          <w:rFonts w:ascii="宋体" w:eastAsia="宋体" w:hAnsi="宋体"/>
          <w:color w:val="FF0000"/>
          <w:sz w:val="22"/>
          <w:szCs w:val="22"/>
        </w:rPr>
        <w:t>【提出问题】</w:t>
      </w:r>
      <w:r>
        <w:rPr>
          <w:rFonts w:ascii="宋体" w:eastAsia="宋体" w:hAnsi="宋体"/>
          <w:sz w:val="22"/>
          <w:szCs w:val="22"/>
        </w:rPr>
        <w:t>滤液中溶质的成分是什么？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hAnsi="宋体" w:hint="eastAsia"/>
          <w:sz w:val="22"/>
          <w:szCs w:val="22"/>
          <w:lang w:eastAsia="zh-CN"/>
        </w:rPr>
        <w:t>⑷</w:t>
      </w:r>
      <w:r>
        <w:rPr>
          <w:rFonts w:ascii="宋体" w:eastAsia="宋体" w:hAnsi="宋体"/>
          <w:color w:val="FF0000"/>
          <w:sz w:val="22"/>
          <w:szCs w:val="22"/>
        </w:rPr>
        <w:t>【猜想假设】</w:t>
      </w:r>
      <w:r>
        <w:rPr>
          <w:rFonts w:ascii="宋体" w:eastAsia="宋体" w:hAnsi="宋体"/>
          <w:sz w:val="22"/>
          <w:szCs w:val="22"/>
        </w:rPr>
        <w:t>猜想一：</w:t>
      </w:r>
      <w:r>
        <w:rPr>
          <w:rFonts w:ascii="Times New Roman" w:eastAsia="宋体" w:hAnsi="Times New Roman" w:cs="Times New Roman" w:hint="default"/>
          <w:sz w:val="22"/>
          <w:szCs w:val="22"/>
        </w:rPr>
        <w:t>NaOH</w:t>
      </w:r>
      <w:r>
        <w:rPr>
          <w:rFonts w:ascii="宋体" w:eastAsia="宋体" w:hAnsi="宋体"/>
          <w:sz w:val="22"/>
          <w:szCs w:val="22"/>
        </w:rPr>
        <w:t>　　猜想二：</w:t>
      </w:r>
      <w:r>
        <w:rPr>
          <w:rFonts w:ascii="Times New Roman" w:eastAsia="宋体" w:hAnsi="Times New Roman" w:cs="Times New Roman" w:hint="default"/>
          <w:sz w:val="22"/>
          <w:szCs w:val="22"/>
        </w:rPr>
        <w:t>NaOH和Na</w:t>
      </w:r>
      <w:r>
        <w:rPr>
          <w:rFonts w:ascii="Times New Roman" w:eastAsia="宋体" w:hAnsi="Times New Roman" w:cs="Times New Roman" w:hint="default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2"/>
          <w:szCs w:val="22"/>
        </w:rPr>
        <w:t>CO</w:t>
      </w:r>
      <w:r>
        <w:rPr>
          <w:rFonts w:ascii="Times New Roman" w:eastAsia="宋体" w:hAnsi="Times New Roman" w:cs="Times New Roman" w:hint="default"/>
          <w:sz w:val="22"/>
          <w:szCs w:val="22"/>
          <w:vertAlign w:val="subscript"/>
        </w:rPr>
        <w:t>3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980" w:firstLineChars="900"/>
        <w:jc w:val="left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宋体" w:eastAsia="宋体" w:hAnsi="宋体"/>
          <w:sz w:val="22"/>
          <w:szCs w:val="22"/>
        </w:rPr>
        <w:t>猜想三：</w:t>
      </w:r>
      <w:r>
        <w:rPr>
          <w:rFonts w:ascii="Times New Roman" w:eastAsia="宋体" w:hAnsi="Times New Roman" w:cs="Times New Roman" w:hint="default"/>
          <w:sz w:val="22"/>
          <w:szCs w:val="22"/>
        </w:rPr>
        <w:t>NaOH</w:t>
      </w:r>
      <w:r>
        <w:rPr>
          <w:rFonts w:ascii="宋体" w:eastAsia="宋体" w:hAnsi="宋体"/>
          <w:sz w:val="22"/>
          <w:szCs w:val="22"/>
        </w:rPr>
        <w:t>和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eastAsia="宋体" w:hAnsi="宋体"/>
          <w:sz w:val="22"/>
          <w:szCs w:val="22"/>
        </w:rPr>
        <w:t>　猜想四：</w:t>
      </w:r>
      <w:r>
        <w:rPr>
          <w:rFonts w:ascii="Times New Roman" w:eastAsia="宋体" w:hAnsi="Times New Roman" w:cs="Times New Roman" w:hint="default"/>
          <w:sz w:val="22"/>
          <w:szCs w:val="22"/>
        </w:rPr>
        <w:t>NaOH、Na</w:t>
      </w:r>
      <w:r>
        <w:rPr>
          <w:rFonts w:ascii="Times New Roman" w:eastAsia="宋体" w:hAnsi="Times New Roman" w:cs="Times New Roman" w:hint="default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2"/>
          <w:szCs w:val="22"/>
        </w:rPr>
        <w:t>CO</w:t>
      </w:r>
      <w:r>
        <w:rPr>
          <w:rFonts w:ascii="Times New Roman" w:eastAsia="宋体" w:hAnsi="Times New Roman" w:cs="Times New Roman" w:hint="default"/>
          <w:sz w:val="22"/>
          <w:szCs w:val="22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2"/>
          <w:szCs w:val="22"/>
        </w:rPr>
        <w:t>和Ca(OH)</w:t>
      </w:r>
      <w:r>
        <w:rPr>
          <w:rFonts w:ascii="Times New Roman" w:eastAsia="宋体" w:hAnsi="Times New Roman" w:cs="Times New Roman" w:hint="default"/>
          <w:sz w:val="22"/>
          <w:szCs w:val="22"/>
          <w:vertAlign w:val="subscript"/>
        </w:rPr>
        <w:t>2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ascii="宋体" w:eastAsia="宋体" w:hAnsi="宋体"/>
          <w:sz w:val="22"/>
          <w:szCs w:val="22"/>
        </w:rPr>
      </w:pPr>
      <w:r>
        <w:rPr>
          <w:rFonts w:hAnsi="宋体" w:hint="eastAsia"/>
          <w:color w:val="auto"/>
          <w:sz w:val="22"/>
          <w:szCs w:val="22"/>
          <w:lang w:eastAsia="zh-CN"/>
        </w:rPr>
        <w:t>⑸</w:t>
      </w:r>
      <w:r>
        <w:rPr>
          <w:rFonts w:ascii="宋体" w:eastAsia="宋体" w:hAnsi="宋体"/>
          <w:color w:val="FF0000"/>
          <w:sz w:val="22"/>
          <w:szCs w:val="22"/>
        </w:rPr>
        <w:t>【讨论分析】</w:t>
      </w:r>
      <w:r>
        <w:rPr>
          <w:rFonts w:ascii="宋体" w:eastAsia="宋体" w:hAnsi="宋体"/>
          <w:sz w:val="22"/>
          <w:szCs w:val="22"/>
        </w:rPr>
        <w:t>经过讨论认为最不合理的是猜想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ascii="宋体" w:eastAsia="宋体" w:hAnsi="宋体"/>
          <w:sz w:val="22"/>
          <w:szCs w:val="22"/>
        </w:rPr>
        <w:t>，原因是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          </w:t>
      </w:r>
      <w:r>
        <w:rPr>
          <w:rFonts w:ascii="宋体" w:eastAsia="宋体" w:hAnsi="宋体"/>
          <w:sz w:val="22"/>
          <w:szCs w:val="22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ascii="宋体" w:eastAsia="宋体" w:hAnsi="宋体"/>
          <w:sz w:val="22"/>
          <w:szCs w:val="22"/>
        </w:rPr>
      </w:pPr>
      <w:r>
        <w:rPr>
          <w:rFonts w:hAnsi="宋体" w:hint="eastAsia"/>
          <w:sz w:val="22"/>
          <w:szCs w:val="22"/>
          <w:lang w:eastAsia="zh-CN"/>
        </w:rPr>
        <w:t>⑹</w:t>
      </w:r>
      <w:r>
        <w:rPr>
          <w:rFonts w:ascii="宋体" w:eastAsia="宋体" w:hAnsi="宋体"/>
          <w:color w:val="FF0000"/>
          <w:sz w:val="22"/>
          <w:szCs w:val="22"/>
        </w:rPr>
        <w:t>【实验与结论】</w:t>
      </w:r>
    </w:p>
    <w:tbl>
      <w:tblPr>
        <w:tblStyle w:val="TableNormal"/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2456"/>
        <w:gridCol w:w="2834"/>
      </w:tblGrid>
      <w:tr>
        <w:tblPrEx>
          <w:tblW w:w="889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00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40" w:firstLineChars="200"/>
              <w:jc w:val="left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/>
                <w:sz w:val="22"/>
                <w:szCs w:val="22"/>
              </w:rPr>
              <w:t>实验步骤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40" w:firstLineChars="200"/>
              <w:jc w:val="left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/>
                <w:sz w:val="22"/>
                <w:szCs w:val="22"/>
              </w:rPr>
              <w:t>现象</w:t>
            </w:r>
          </w:p>
        </w:tc>
        <w:tc>
          <w:tcPr>
            <w:tcW w:w="2834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40" w:firstLineChars="200"/>
              <w:jc w:val="left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/>
                <w:sz w:val="22"/>
                <w:szCs w:val="22"/>
              </w:rPr>
              <w:t>结论</w:t>
            </w:r>
          </w:p>
        </w:tc>
      </w:tr>
      <w:tr>
        <w:tblPrEx>
          <w:tblW w:w="889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00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/>
                <w:sz w:val="22"/>
                <w:szCs w:val="22"/>
              </w:rPr>
              <w:t>步骤Ⅰ：取少量滤液，向其中加入足量盐酸溶液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宋体" w:eastAsia="宋体" w:hAnsi="宋体" w:hint="eastAsia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Ansi="宋体" w:cs="宋体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</w:t>
            </w:r>
          </w:p>
        </w:tc>
        <w:tc>
          <w:tcPr>
            <w:tcW w:w="2834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/>
                <w:sz w:val="22"/>
                <w:szCs w:val="22"/>
              </w:rPr>
              <w:t>猜想二不成立</w:t>
            </w:r>
          </w:p>
        </w:tc>
      </w:tr>
      <w:tr>
        <w:tblPrEx>
          <w:tblW w:w="889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00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/>
                <w:sz w:val="22"/>
                <w:szCs w:val="22"/>
              </w:rPr>
              <w:t>步骤Ⅱ：另取少量滤液，向其中滴入适量</w:t>
            </w:r>
            <w:r>
              <w:rPr>
                <w:rFonts w:ascii="Times New Roman" w:eastAsia="宋体" w:hAnsi="Times New Roman" w:cs="Times New Roman" w:hint="default"/>
                <w:sz w:val="22"/>
                <w:szCs w:val="22"/>
              </w:rPr>
              <w:t>Na</w:t>
            </w:r>
            <w:r>
              <w:rPr>
                <w:rFonts w:ascii="Times New Roman" w:eastAsia="宋体" w:hAnsi="Times New Roman" w:cs="Times New Roman" w:hint="default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z w:val="22"/>
                <w:szCs w:val="22"/>
              </w:rPr>
              <w:t>CO</w:t>
            </w:r>
            <w:r>
              <w:rPr>
                <w:rFonts w:ascii="Times New Roman" w:eastAsia="宋体" w:hAnsi="Times New Roman" w:cs="Times New Roman" w:hint="default"/>
                <w:sz w:val="22"/>
                <w:szCs w:val="22"/>
                <w:vertAlign w:val="subscript"/>
              </w:rPr>
              <w:t>3</w:t>
            </w:r>
            <w:r>
              <w:rPr>
                <w:rFonts w:ascii="宋体" w:eastAsia="宋体" w:hAnsi="宋体"/>
                <w:sz w:val="22"/>
                <w:szCs w:val="22"/>
              </w:rPr>
              <w:t>溶液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/>
                <w:sz w:val="22"/>
                <w:szCs w:val="22"/>
              </w:rPr>
              <w:t>产生白色沉淀</w:t>
            </w:r>
          </w:p>
        </w:tc>
        <w:tc>
          <w:tcPr>
            <w:tcW w:w="2834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0" w:firstLineChars="0"/>
              <w:jc w:val="left"/>
              <w:textAlignment w:val="auto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/>
                <w:sz w:val="22"/>
                <w:szCs w:val="22"/>
              </w:rPr>
              <w:t>猜想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</w:t>
            </w:r>
            <w:r>
              <w:rPr>
                <w:rFonts w:hAnsi="宋体" w:cs="宋体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/>
                <w:sz w:val="22"/>
                <w:szCs w:val="22"/>
              </w:rPr>
              <w:t>成立</w:t>
            </w:r>
          </w:p>
        </w:tc>
      </w:tr>
    </w:tbl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0" w:firstLineChars="200"/>
        <w:jc w:val="left"/>
        <w:rPr>
          <w:rFonts w:ascii="宋体" w:eastAsia="宋体" w:hAnsi="宋体"/>
          <w:sz w:val="22"/>
          <w:szCs w:val="22"/>
        </w:rPr>
      </w:pPr>
      <w:r>
        <w:rPr>
          <w:rFonts w:hAnsi="宋体" w:hint="eastAsia"/>
          <w:sz w:val="22"/>
          <w:szCs w:val="22"/>
          <w:lang w:eastAsia="zh-CN"/>
        </w:rPr>
        <w:t>⑺</w:t>
      </w:r>
      <w:r>
        <w:rPr>
          <w:rFonts w:ascii="宋体" w:eastAsia="宋体" w:hAnsi="宋体"/>
          <w:color w:val="FF0000"/>
          <w:sz w:val="22"/>
          <w:szCs w:val="22"/>
        </w:rPr>
        <w:t>【拓展延伸】</w:t>
      </w:r>
      <w:r>
        <w:rPr>
          <w:rFonts w:ascii="宋体" w:eastAsia="宋体" w:hAnsi="宋体"/>
          <w:sz w:val="22"/>
          <w:szCs w:val="22"/>
        </w:rPr>
        <w:t>在分析反应后所得物质的成分时，除考虑生成物外，还需考虑</w:t>
      </w:r>
      <w:r>
        <w:rPr>
          <w:rFonts w:ascii="宋体" w:hAnsi="宋体" w:cs="宋体"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ascii="宋体" w:eastAsia="宋体" w:hAnsi="宋体"/>
          <w:sz w:val="22"/>
          <w:szCs w:val="2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、计算题（本题共1小题，共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right="0" w:firstLine="440" w:leftChars="0" w:firstLineChars="200"/>
        <w:jc w:val="left"/>
        <w:textAlignment w:val="auto"/>
        <w:rPr>
          <w:rFonts w:ascii="宋体" w:eastAsia="宋体" w:hAnsi="宋体" w:cs="宋体"/>
          <w:color w:val="000000"/>
          <w:sz w:val="22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kern w:val="0"/>
          <w:sz w:val="22"/>
          <w:szCs w:val="2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(6分)</w:t>
      </w:r>
      <w:r>
        <w:rPr>
          <w:rFonts w:ascii="宋体" w:eastAsia="宋体" w:hAnsi="宋体" w:cs="宋体"/>
          <w:color w:val="000000"/>
          <w:sz w:val="22"/>
          <w:szCs w:val="24"/>
        </w:rPr>
        <w:t>实际生产的纯碱产品中往往会含有少量的氯化钠，化学实践小组的同学通过实验来测定某品牌工业品纯碱的指标等级。</w:t>
      </w:r>
    </w:p>
    <w:tbl>
      <w:tblPr>
        <w:tblStyle w:val="TableNormal"/>
        <w:tblW w:w="84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249"/>
        <w:gridCol w:w="1332"/>
        <w:gridCol w:w="1273"/>
        <w:gridCol w:w="1303"/>
        <w:gridCol w:w="1303"/>
      </w:tblGrid>
      <w:tr>
        <w:tblPrEx>
          <w:tblW w:w="84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84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国家标准规定工业品纯碱指标等级</w:t>
            </w:r>
          </w:p>
        </w:tc>
      </w:tr>
      <w:tr>
        <w:tblPrEx>
          <w:tblW w:w="846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指标项目</w:t>
            </w:r>
          </w:p>
        </w:tc>
        <w:tc>
          <w:tcPr>
            <w:tcW w:w="52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指标</w:t>
            </w:r>
          </w:p>
        </w:tc>
      </w:tr>
      <w:tr>
        <w:tblPrEx>
          <w:tblW w:w="846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3"/>
        </w:trPr>
        <w:tc>
          <w:tcP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  <w:t>I</w:t>
            </w: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Ⅱ类</w:t>
            </w:r>
          </w:p>
        </w:tc>
        <w:tc>
          <w:tcPr>
            <w:tcW w:w="2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Ⅲ类</w:t>
            </w:r>
          </w:p>
        </w:tc>
      </w:tr>
      <w:tr>
        <w:tblPrEx>
          <w:tblW w:w="846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优等品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一等品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优等品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合格品</w:t>
            </w:r>
          </w:p>
        </w:tc>
      </w:tr>
      <w:tr>
        <w:tblPrEx>
          <w:tblW w:w="846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总碱量（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vertAlign w:val="subscript"/>
              </w:rPr>
              <w:t>3</w:t>
            </w: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计）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  <w:t>%</w:t>
            </w:r>
            <w:r>
              <w:rPr>
                <w:rFonts w:ascii="宋体" w:eastAsia="宋体" w:hAnsi="宋体" w:cs="宋体"/>
                <w:color w:val="000000"/>
                <w:sz w:val="22"/>
                <w:szCs w:val="24"/>
              </w:rPr>
              <w:t>≥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position w:val="-22"/>
                <w:sz w:val="22"/>
                <w:szCs w:val="24"/>
              </w:rPr>
              <w:drawing>
                <wp:inline distT="0" distB="0" distL="114300" distR="114300">
                  <wp:extent cx="31750" cy="88900"/>
                  <wp:effectExtent l="0" t="0" r="0" b="0"/>
                  <wp:docPr id="200383" name="图片 200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468946" name="图片 20038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  <w:t>98.8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  <w:t>99.1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</w:rPr>
              <w:t>98.0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ascii="宋体" w:eastAsia="宋体" w:hAnsi="宋体" w:cs="宋体"/>
          <w:color w:val="000000"/>
          <w:sz w:val="22"/>
          <w:szCs w:val="24"/>
        </w:rPr>
      </w:pPr>
      <w:r>
        <w:rPr>
          <w:rFonts w:ascii="宋体" w:eastAsia="宋体" w:hAnsi="宋体" w:cs="宋体"/>
          <w:color w:val="000000"/>
          <w:sz w:val="22"/>
          <w:szCs w:val="24"/>
        </w:rPr>
        <w:t>实践小组成员进行的实验和有关数据如下图所示。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color w:val="000000"/>
          <w:sz w:val="22"/>
          <w:szCs w:val="24"/>
        </w:rPr>
      </w:pPr>
      <w:r>
        <w:rPr>
          <w:rFonts w:ascii="宋体" w:eastAsia="宋体" w:hAnsi="宋体" w:cs="宋体"/>
          <w:color w:val="000000"/>
          <w:sz w:val="22"/>
          <w:szCs w:val="24"/>
        </w:rPr>
        <w:drawing>
          <wp:inline distT="0" distB="0" distL="114300" distR="114300">
            <wp:extent cx="4691380" cy="850900"/>
            <wp:effectExtent l="0" t="0" r="13970" b="635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904715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9138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ascii="宋体" w:eastAsia="宋体" w:hAnsi="宋体" w:cs="宋体"/>
          <w:color w:val="000000"/>
          <w:sz w:val="22"/>
          <w:szCs w:val="24"/>
        </w:rPr>
      </w:pPr>
      <w:r>
        <w:rPr>
          <w:rFonts w:ascii="宋体" w:hAnsi="宋体" w:cs="宋体" w:hint="eastAsia"/>
          <w:color w:val="000000"/>
          <w:sz w:val="22"/>
          <w:szCs w:val="24"/>
          <w:lang w:eastAsia="zh-CN"/>
        </w:rPr>
        <w:t>⑴</w:t>
      </w:r>
      <w:r>
        <w:rPr>
          <w:rFonts w:ascii="宋体" w:eastAsia="宋体" w:hAnsi="宋体" w:cs="宋体"/>
          <w:color w:val="000000"/>
          <w:sz w:val="22"/>
          <w:szCs w:val="24"/>
        </w:rPr>
        <w:t>实验过程中滴加几滴酚酞试液</w:t>
      </w:r>
      <w:r>
        <w:rPr>
          <w:rFonts w:ascii="宋体" w:eastAsia="宋体" w:hAnsi="宋体" w:cs="宋体"/>
          <w:color w:val="000000"/>
          <w:position w:val="0"/>
          <w:sz w:val="22"/>
          <w:szCs w:val="24"/>
        </w:rPr>
        <w:drawing>
          <wp:inline distT="0" distB="0" distL="114300" distR="114300">
            <wp:extent cx="133350" cy="177800"/>
            <wp:effectExtent l="0" t="0" r="0" b="13335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519548" name="图片 2003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  <w:sz w:val="22"/>
          <w:szCs w:val="24"/>
        </w:rPr>
        <w:t>目的是______。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12" w:lineRule="auto"/>
        <w:jc w:val="left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vertAlign w:val="subscript"/>
          <w:lang w:val="en-US" w:eastAsia="zh-CN"/>
        </w:rPr>
        <w:sectPr>
          <w:headerReference w:type="default" r:id="rId23"/>
          <w:footerReference w:type="default" r:id="rId24"/>
          <w:pgSz w:w="11906" w:h="16838"/>
          <w:pgMar w:top="1287" w:right="1287" w:bottom="1287" w:left="1287" w:header="851" w:footer="992" w:gutter="0"/>
          <w:pgNumType w:fmt="decimal"/>
          <w:cols w:num="1" w:space="425"/>
          <w:docGrid w:type="lines" w:linePitch="312" w:charSpace="0"/>
        </w:sectPr>
      </w:pPr>
      <w:r>
        <w:rPr>
          <w:rFonts w:ascii="宋体" w:hAnsi="宋体" w:cs="宋体" w:hint="eastAsia"/>
          <w:color w:val="000000"/>
          <w:sz w:val="22"/>
          <w:szCs w:val="24"/>
          <w:lang w:eastAsia="zh-CN"/>
        </w:rPr>
        <w:t>⑵</w:t>
      </w:r>
      <w:r>
        <w:rPr>
          <w:rFonts w:ascii="宋体" w:eastAsia="宋体" w:hAnsi="宋体" w:cs="宋体"/>
          <w:color w:val="000000"/>
          <w:sz w:val="22"/>
          <w:szCs w:val="24"/>
        </w:rPr>
        <w:t>通过计算判断该品牌工业品纯碱属于哪一指标等级。（写出计算过程，结果数值四舍五入精确到</w:t>
      </w:r>
      <w:r>
        <w:rPr>
          <w:rFonts w:ascii="Times New Roman" w:eastAsia="Times New Roman" w:hAnsi="Times New Roman" w:cs="Times New Roman"/>
          <w:color w:val="000000"/>
          <w:sz w:val="22"/>
          <w:szCs w:val="24"/>
        </w:rPr>
        <w:t>0.1%</w:t>
      </w:r>
      <w:r>
        <w:rPr>
          <w:rFonts w:ascii="宋体" w:eastAsia="宋体" w:hAnsi="宋体" w:cs="宋体"/>
          <w:color w:val="000000"/>
          <w:sz w:val="22"/>
          <w:szCs w:val="24"/>
        </w:rPr>
        <w:t>）</w:t>
      </w:r>
      <w:bookmarkStart w:id="0" w:name="_GoBack"/>
      <w:bookmarkEnd w:id="0"/>
    </w:p>
    <w:p>
      <w:r>
        <w:rPr>
          <w:rFonts w:ascii="Times New Roman" w:hAnsi="Times New Roman" w:eastAsiaTheme="minorEastAsia" w:cs="Times New Roman" w:hint="eastAsia"/>
          <w:sz w:val="22"/>
          <w:szCs w:val="22"/>
          <w:vertAlign w:val="subscript"/>
          <w:lang w:val="en-US" w:eastAsia="zh-CN"/>
        </w:rPr>
        <w:drawing>
          <wp:inline>
            <wp:extent cx="5925820" cy="7091869"/>
            <wp:docPr id="10002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9353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25820" cy="709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0E0407"/>
    <w:rsid w:val="004151FC"/>
    <w:rsid w:val="00B34A9D"/>
    <w:rsid w:val="00C02FC6"/>
    <w:rsid w:val="03813AC6"/>
    <w:rsid w:val="038613E4"/>
    <w:rsid w:val="05D101D5"/>
    <w:rsid w:val="06681A35"/>
    <w:rsid w:val="07232DAF"/>
    <w:rsid w:val="08B63BCD"/>
    <w:rsid w:val="0B964932"/>
    <w:rsid w:val="0D413D50"/>
    <w:rsid w:val="0EC9601F"/>
    <w:rsid w:val="0EDF1FC3"/>
    <w:rsid w:val="0F334EEB"/>
    <w:rsid w:val="0FA72A36"/>
    <w:rsid w:val="0FE514F8"/>
    <w:rsid w:val="0FEB7EA6"/>
    <w:rsid w:val="10165980"/>
    <w:rsid w:val="1047210A"/>
    <w:rsid w:val="14623670"/>
    <w:rsid w:val="15C91140"/>
    <w:rsid w:val="16013953"/>
    <w:rsid w:val="17571D62"/>
    <w:rsid w:val="177C6E54"/>
    <w:rsid w:val="1832157D"/>
    <w:rsid w:val="1BBB6955"/>
    <w:rsid w:val="1BC6247B"/>
    <w:rsid w:val="1CC17154"/>
    <w:rsid w:val="1D8408FF"/>
    <w:rsid w:val="1D94745E"/>
    <w:rsid w:val="1DD4514B"/>
    <w:rsid w:val="1E837CC4"/>
    <w:rsid w:val="1F9056FC"/>
    <w:rsid w:val="200F7918"/>
    <w:rsid w:val="20876A4D"/>
    <w:rsid w:val="20DE4DCE"/>
    <w:rsid w:val="21AB5B90"/>
    <w:rsid w:val="22567C1C"/>
    <w:rsid w:val="230E0407"/>
    <w:rsid w:val="23B458C4"/>
    <w:rsid w:val="26CF3280"/>
    <w:rsid w:val="26D15316"/>
    <w:rsid w:val="27314ACE"/>
    <w:rsid w:val="291B658A"/>
    <w:rsid w:val="297A5E14"/>
    <w:rsid w:val="2A5911B6"/>
    <w:rsid w:val="2ACB3783"/>
    <w:rsid w:val="2B884236"/>
    <w:rsid w:val="2C645C8C"/>
    <w:rsid w:val="2CDE3AC6"/>
    <w:rsid w:val="2D46184A"/>
    <w:rsid w:val="2D85128C"/>
    <w:rsid w:val="2E19561E"/>
    <w:rsid w:val="30126576"/>
    <w:rsid w:val="3129418B"/>
    <w:rsid w:val="32052280"/>
    <w:rsid w:val="3336075F"/>
    <w:rsid w:val="33811DDB"/>
    <w:rsid w:val="344C3F8A"/>
    <w:rsid w:val="35787726"/>
    <w:rsid w:val="35FD3FF4"/>
    <w:rsid w:val="38605BD0"/>
    <w:rsid w:val="38B3165F"/>
    <w:rsid w:val="38B65305"/>
    <w:rsid w:val="38F7330A"/>
    <w:rsid w:val="38F85627"/>
    <w:rsid w:val="39454AC6"/>
    <w:rsid w:val="39EF3DD7"/>
    <w:rsid w:val="3A5A434B"/>
    <w:rsid w:val="3A8439F0"/>
    <w:rsid w:val="3AE5616B"/>
    <w:rsid w:val="3B5749F9"/>
    <w:rsid w:val="3E196BD4"/>
    <w:rsid w:val="3EF60026"/>
    <w:rsid w:val="3F4410E1"/>
    <w:rsid w:val="3FB85A01"/>
    <w:rsid w:val="40D85EAB"/>
    <w:rsid w:val="41614749"/>
    <w:rsid w:val="41FC2723"/>
    <w:rsid w:val="442E1F04"/>
    <w:rsid w:val="46570236"/>
    <w:rsid w:val="477D21A3"/>
    <w:rsid w:val="48282A10"/>
    <w:rsid w:val="48664805"/>
    <w:rsid w:val="48CF7B86"/>
    <w:rsid w:val="48EE56BE"/>
    <w:rsid w:val="4912654F"/>
    <w:rsid w:val="49841D5C"/>
    <w:rsid w:val="4A2A0039"/>
    <w:rsid w:val="4AE526E3"/>
    <w:rsid w:val="4B4A0734"/>
    <w:rsid w:val="4E6410CC"/>
    <w:rsid w:val="4F7E0274"/>
    <w:rsid w:val="4FB12301"/>
    <w:rsid w:val="4FEF6210"/>
    <w:rsid w:val="505F5AED"/>
    <w:rsid w:val="51187F3F"/>
    <w:rsid w:val="528A7B0B"/>
    <w:rsid w:val="52934FA5"/>
    <w:rsid w:val="55FD0F81"/>
    <w:rsid w:val="5604783A"/>
    <w:rsid w:val="56266ABA"/>
    <w:rsid w:val="562806A5"/>
    <w:rsid w:val="56C11CB4"/>
    <w:rsid w:val="5866141B"/>
    <w:rsid w:val="58792CB6"/>
    <w:rsid w:val="59172716"/>
    <w:rsid w:val="59C62A03"/>
    <w:rsid w:val="5A5627F4"/>
    <w:rsid w:val="5AEB4274"/>
    <w:rsid w:val="5B12032A"/>
    <w:rsid w:val="5C381D8A"/>
    <w:rsid w:val="5D0B251F"/>
    <w:rsid w:val="5D6776AA"/>
    <w:rsid w:val="5DC045E8"/>
    <w:rsid w:val="5E8A4083"/>
    <w:rsid w:val="5F080841"/>
    <w:rsid w:val="5F2A33AF"/>
    <w:rsid w:val="5FE31BBF"/>
    <w:rsid w:val="60CD65C2"/>
    <w:rsid w:val="61B17315"/>
    <w:rsid w:val="646B1593"/>
    <w:rsid w:val="648B159A"/>
    <w:rsid w:val="6576411A"/>
    <w:rsid w:val="662E362F"/>
    <w:rsid w:val="666C79FD"/>
    <w:rsid w:val="68644F0B"/>
    <w:rsid w:val="68794E43"/>
    <w:rsid w:val="6B4C3A0F"/>
    <w:rsid w:val="6B6428C1"/>
    <w:rsid w:val="6CF04362"/>
    <w:rsid w:val="6D8B7063"/>
    <w:rsid w:val="6F4F436A"/>
    <w:rsid w:val="6F69030A"/>
    <w:rsid w:val="6FE335BD"/>
    <w:rsid w:val="71092E34"/>
    <w:rsid w:val="72E2199B"/>
    <w:rsid w:val="731D561D"/>
    <w:rsid w:val="73846F3A"/>
    <w:rsid w:val="746C559A"/>
    <w:rsid w:val="74A1744A"/>
    <w:rsid w:val="766C28FC"/>
    <w:rsid w:val="76C641CB"/>
    <w:rsid w:val="777B0DC2"/>
    <w:rsid w:val="778A3D4B"/>
    <w:rsid w:val="785F6919"/>
    <w:rsid w:val="7BF56916"/>
    <w:rsid w:val="7C61606F"/>
    <w:rsid w:val="7C6450FF"/>
    <w:rsid w:val="7F452B68"/>
    <w:rsid w:val="7F523273"/>
  </w:rsids>
  <w:docVars>
    <w:docVar w:name="commondata" w:val="eyJoZGlkIjoiMmE0YTAwNWM0ODIwOWU5ZWFjZDk0ODY1ZDRlNDdiNm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PlainText">
    <w:name w:val="Plain Text"/>
    <w:basedOn w:val="Normal"/>
    <w:semiHidden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Hyperlink">
    <w:name w:val="Hyperlink"/>
    <w:basedOn w:val="DefaultParagraphFont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png" /><Relationship Id="rId16" Type="http://schemas.openxmlformats.org/officeDocument/2006/relationships/image" Target="media/image9.jpeg" /><Relationship Id="rId17" Type="http://schemas.openxmlformats.org/officeDocument/2006/relationships/image" Target="media/image10.png" /><Relationship Id="rId18" Type="http://schemas.openxmlformats.org/officeDocument/2006/relationships/image" Target="media/image11.wmf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wmf" /><Relationship Id="rId21" Type="http://schemas.openxmlformats.org/officeDocument/2006/relationships/image" Target="media/image14.png" /><Relationship Id="rId22" Type="http://schemas.openxmlformats.org/officeDocument/2006/relationships/image" Target="media/image15.wmf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image" Target="media/image17.jpeg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2695</Words>
  <Characters>2882</Characters>
  <Application>Microsoft Office Word</Application>
  <DocSecurity>0</DocSecurity>
  <Lines>0</Lines>
  <Paragraphs>0</Paragraphs>
  <ScaleCrop>false</ScaleCrop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ziyi</dc:creator>
  <cp:lastModifiedBy>Administrator</cp:lastModifiedBy>
  <cp:revision>1</cp:revision>
  <cp:lastPrinted>2023-03-22T22:00:00Z</cp:lastPrinted>
  <dcterms:created xsi:type="dcterms:W3CDTF">2020-09-22T00:54:00Z</dcterms:created>
  <dcterms:modified xsi:type="dcterms:W3CDTF">2023-03-24T06:12:12Z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