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二年级下册数学单元测试-9.收集数据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1.按邮票的分值来分可以分为几类？（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9575" cy="2838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3类                                           B. 2类                                           C. 4类</w:t>
      </w:r>
    </w:p>
    <w:p>
      <w:pPr>
        <w:spacing w:after="0" w:line="360" w:lineRule="auto"/>
      </w:pPr>
      <w:r>
        <w:t>2.选一选。  动物举行运动会，四种动物参加50米跑，它们的比赛如小表。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506"/>
        <w:gridCol w:w="450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运动员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小兔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11秒</w:t>
            </w:r>
          </w:p>
        </w:tc>
      </w:tr>
    </w:tbl>
    <w:p>
      <w:pPr>
        <w:spacing w:after="0" w:line="360" w:lineRule="auto"/>
      </w:pPr>
      <w:r>
        <w:t xml:space="preserve">（1）（    ）跑得最快。            </w:t>
      </w:r>
    </w:p>
    <w:p>
      <w:pPr>
        <w:spacing w:after="0" w:line="360" w:lineRule="auto"/>
        <w:ind w:left="150"/>
      </w:pPr>
      <w:r>
        <w:t>A. 小猫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小熊</w:t>
      </w:r>
    </w:p>
    <w:p>
      <w:pPr>
        <w:spacing w:after="0" w:line="360" w:lineRule="auto"/>
      </w:pPr>
      <w:r>
        <w:t xml:space="preserve">（2）给它们排个名次：（     ）。            </w:t>
      </w:r>
    </w:p>
    <w:p>
      <w:pPr>
        <w:spacing w:after="0" w:line="360" w:lineRule="auto"/>
        <w:ind w:left="150"/>
      </w:pPr>
      <w:r>
        <w:t>A. 小猫、小狗、小熊、小兔                                    B. 小狗、小兔、小猫、小熊</w:t>
      </w:r>
      <w:r>
        <w:br w:type="textWrapping"/>
      </w:r>
      <w:r>
        <w:t>C. 小熊、小猫、小兔、小狗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小熊、小猫、小狗、小兔</w:t>
      </w:r>
    </w:p>
    <w:p>
      <w:pPr>
        <w:spacing w:after="0" w:line="360" w:lineRule="auto"/>
      </w:pPr>
      <w:r>
        <w:t xml:space="preserve">3.红红调查同学们最喜欢吃的水果，结果如下。喜欢吃香蕉的有（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34025" cy="22098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   统计表可以直观的反映天气的变化情况。    </w:t>
      </w:r>
    </w:p>
    <w:p>
      <w:pPr>
        <w:spacing w:after="0" w:line="360" w:lineRule="auto"/>
      </w:pPr>
      <w:r>
        <w:t xml:space="preserve">5.统计表可以看出数量多少，统计图可以直接看出哪种数量多，哪种数量少．    </w:t>
      </w:r>
    </w:p>
    <w:p>
      <w:pPr>
        <w:spacing w:after="0" w:line="360" w:lineRule="auto"/>
      </w:pPr>
      <w:r>
        <w:t xml:space="preserve">6.统计表更能直观、形象地表示数量的多少.（判断对错）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7.这是小明同学课前统计的我班同学最喜欢的体育活动统计表：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90750" cy="11715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我班同学最喜欢________体育运动。    </w:t>
      </w:r>
    </w:p>
    <w:p>
      <w:pPr>
        <w:spacing w:after="0" w:line="360" w:lineRule="auto"/>
      </w:pPr>
      <w:r>
        <w:t xml:space="preserve">8.下面是一个月的天气情况。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960"/>
        <w:gridCol w:w="930"/>
        <w:gridCol w:w="10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天气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590550" cy="32385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571500" cy="352425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638175" cy="352425"/>
                  <wp:effectExtent l="0" t="0" r="9525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天数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</w:tr>
    </w:tbl>
    <w:p>
      <w:pPr>
        <w:spacing w:after="0" w:line="360" w:lineRule="auto"/>
      </w:pPr>
      <w:r>
        <w:t xml:space="preserve">（1）这个月一共有________天。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38150" cy="228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的天数是 </w:t>
      </w:r>
      <w:r>
        <w:rPr>
          <w:lang w:eastAsia="zh-CN"/>
        </w:rPr>
        <w:drawing>
          <wp:inline distT="0" distB="0" distL="114300" distR="114300">
            <wp:extent cx="390525" cy="2000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的天数多________天。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438150" cy="190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的天数比 </w:t>
      </w:r>
      <w:r>
        <w:rPr>
          <w:lang w:eastAsia="zh-CN"/>
        </w:rPr>
        <w:drawing>
          <wp:inline distT="0" distB="0" distL="114300" distR="114300">
            <wp:extent cx="342900" cy="228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的天数少________天。    </w:t>
      </w:r>
    </w:p>
    <w:p>
      <w:pPr>
        <w:spacing w:after="0" w:line="360" w:lineRule="auto"/>
      </w:pPr>
      <w:r>
        <w:t xml:space="preserve">9.学校给二年级同学们订做校服，有四种颜色，根据下表解答。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颜色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红色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白色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蓝色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黄色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</w:tr>
    </w:tbl>
    <w:p>
      <w:pPr>
        <w:spacing w:after="0" w:line="360" w:lineRule="auto"/>
      </w:pPr>
      <w:r>
        <w:t xml:space="preserve">（1）全班共有________人。    </w:t>
      </w:r>
    </w:p>
    <w:p>
      <w:pPr>
        <w:spacing w:after="0" w:line="360" w:lineRule="auto"/>
      </w:pPr>
      <w:r>
        <w:t xml:space="preserve">（2）喜欢________色的人数最多，是________人。    </w:t>
      </w:r>
    </w:p>
    <w:p>
      <w:pPr>
        <w:spacing w:after="0" w:line="360" w:lineRule="auto"/>
      </w:pPr>
      <w:r>
        <w:t xml:space="preserve">（3）如果这个班订做校服，选择________色合适。    </w:t>
      </w:r>
    </w:p>
    <w:p>
      <w:pPr>
        <w:spacing w:after="0" w:line="360" w:lineRule="auto"/>
      </w:pPr>
      <w:r>
        <w:t>10.下图是孩子喜欢的水果，喜欢________的人数最多，喜欢________的人数最少。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19550" cy="18192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11.小丁丁和小胖到书店去调查，得到下面一组销售数据(单位：本)：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17335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（1）从3月1日～3月7日这7天，最受欢迎的书是________，卖得最少的书是________．    </w:t>
      </w:r>
    </w:p>
    <w:p>
      <w:pPr>
        <w:spacing w:after="0" w:line="360" w:lineRule="auto"/>
      </w:pPr>
      <w:r>
        <w:t>（2）用计算器计算：</w:t>
      </w:r>
    </w:p>
    <w:p>
      <w:pPr>
        <w:spacing w:after="0" w:line="360" w:lineRule="auto"/>
      </w:pPr>
      <w:r>
        <w:t>平均每天售出《数学小博士》________本，</w:t>
      </w:r>
    </w:p>
    <w:p>
      <w:pPr>
        <w:spacing w:after="0" w:line="360" w:lineRule="auto"/>
      </w:pPr>
      <w:r>
        <w:t>平均每天售出《趣味数学》________本，</w:t>
      </w:r>
    </w:p>
    <w:p>
      <w:pPr>
        <w:spacing w:after="0" w:line="360" w:lineRule="auto"/>
      </w:pPr>
      <w:r>
        <w:t>平均每天售出《数学练习》________本，</w:t>
      </w:r>
    </w:p>
    <w:p>
      <w:pPr>
        <w:spacing w:after="0" w:line="360" w:lineRule="auto"/>
      </w:pPr>
      <w:r>
        <w:t>（3）按这样计算，3月份可能售出：</w:t>
      </w:r>
    </w:p>
    <w:p>
      <w:pPr>
        <w:spacing w:after="0" w:line="360" w:lineRule="auto"/>
      </w:pPr>
      <w:r>
        <w:t>《数学小博士》________本，</w:t>
      </w:r>
    </w:p>
    <w:p>
      <w:pPr>
        <w:spacing w:after="0" w:line="360" w:lineRule="auto"/>
      </w:pPr>
      <w:r>
        <w:t>《趣味数学》________本，</w:t>
      </w:r>
    </w:p>
    <w:p>
      <w:pPr>
        <w:spacing w:after="0" w:line="360" w:lineRule="auto"/>
      </w:pPr>
      <w:r>
        <w:t>《数学练习》________本，</w:t>
      </w:r>
    </w:p>
    <w:p>
      <w:pPr>
        <w:spacing w:after="0" w:line="360" w:lineRule="auto"/>
      </w:pPr>
      <w:r>
        <w:t>（4）用计算器算一算：</w:t>
      </w:r>
    </w:p>
    <w:p>
      <w:pPr>
        <w:spacing w:after="0" w:line="360" w:lineRule="auto"/>
      </w:pPr>
      <w:r>
        <w:t>预计3月份________(填书名)的销售额最高，是________元，</w:t>
      </w:r>
    </w:p>
    <w:p>
      <w:pPr>
        <w:spacing w:after="0" w:line="360" w:lineRule="auto"/>
      </w:pPr>
      <w:r>
        <w:t>预计3月份________(填书名)的销售额最少，是________元，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12.计算表格中图形的个数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90825" cy="9429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13.统计下面三种水果的数量。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9775" cy="9620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600"/>
        <w:gridCol w:w="6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水果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95275"/>
                  <wp:effectExtent l="0" t="0" r="0" b="952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61950" cy="257175"/>
                  <wp:effectExtent l="0" t="0" r="0" b="9525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61950" cy="257175"/>
                  <wp:effectExtent l="0" t="0" r="0" b="952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 xml:space="preserve">（1）将统计图补充完整    </w:t>
      </w:r>
    </w:p>
    <w:p>
      <w:pPr>
        <w:spacing w:after="0" w:line="360" w:lineRule="auto"/>
      </w:pPr>
      <w:r>
        <w:t xml:space="preserve">（2）梨有________个，苹果有________个。桃有________个。    </w:t>
      </w:r>
    </w:p>
    <w:p>
      <w:pPr>
        <w:spacing w:after="0" w:line="360" w:lineRule="auto"/>
      </w:pPr>
      <w:r>
        <w:t xml:space="preserve">（3）苹果比梨多________个，桃比梨少________只。    </w:t>
      </w:r>
    </w:p>
    <w:p>
      <w:pPr>
        <w:spacing w:after="0" w:line="360" w:lineRule="auto"/>
      </w:pPr>
      <w:r>
        <w:t xml:space="preserve">（4）你从表中还知道什么？    </w:t>
      </w:r>
    </w:p>
    <w:p>
      <w:pPr>
        <w:spacing w:after="0" w:line="360" w:lineRule="auto"/>
      </w:pPr>
      <w:r>
        <w:t xml:space="preserve">14.下面是中心小学一年级一班同学喜欢的交通工具统计表。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66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交通工具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自行车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小汽车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火车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飞机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其他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11</w:t>
            </w:r>
          </w:p>
        </w:tc>
      </w:tr>
    </w:tbl>
    <w:p>
      <w:pPr>
        <w:spacing w:after="0" w:line="360" w:lineRule="auto"/>
      </w:pPr>
      <w:r>
        <w:t xml:space="preserve">（1）请你先用画“正”的方法整理。    </w:t>
      </w:r>
    </w:p>
    <w:p>
      <w:pPr>
        <w:spacing w:after="0" w:line="360" w:lineRule="auto"/>
      </w:pPr>
      <w:r>
        <w:t xml:space="preserve">（2）喜欢________的人最多，喜欢________的人最少。    </w:t>
      </w:r>
    </w:p>
    <w:p>
      <w:pPr>
        <w:spacing w:after="0" w:line="360" w:lineRule="auto"/>
      </w:pPr>
      <w:r>
        <w:t xml:space="preserve">（3）喜欢小汽车的人数比喜欢火车的人数多________人。    </w:t>
      </w:r>
    </w:p>
    <w:p>
      <w:pPr>
        <w:spacing w:after="0" w:line="360" w:lineRule="auto"/>
      </w:pPr>
      <w:r>
        <w:t xml:space="preserve">（4）喜欢自行车和喜欢飞机的一共有________人。    </w:t>
      </w:r>
    </w:p>
    <w:p>
      <w:pPr>
        <w:spacing w:after="0" w:line="360" w:lineRule="auto"/>
      </w:pPr>
      <w:r>
        <w:t xml:space="preserve">（5）我还知道一年级一班一共有________人。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15.星光小学四年级4个班参加植树活动的人数统计如下。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72050" cy="7524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4班参加植树活动的人数比3班多多少人？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【解析】【解答】按邮票的分值来分可以分为3类。故选A。  </w:t>
      </w:r>
    </w:p>
    <w:p>
      <w:pPr>
        <w:spacing w:after="0" w:line="360" w:lineRule="auto"/>
      </w:pPr>
      <w:r>
        <w:t>【分析】从图中可知，邮票的分值分别有200分、100分和80分三种，所以应该选择A。</w:t>
      </w:r>
    </w:p>
    <w:p>
      <w:pPr>
        <w:spacing w:after="0" w:line="360" w:lineRule="auto"/>
      </w:pPr>
      <w:r>
        <w:t>2.【答案】（1）B</w:t>
      </w:r>
      <w:r>
        <w:br w:type="textWrapping"/>
      </w:r>
      <w:r>
        <w:t xml:space="preserve">（2）B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【解析】【解答】喜欢吃香蕉的有12人。 </w:t>
      </w:r>
    </w:p>
    <w:p>
      <w:pPr>
        <w:spacing w:after="0" w:line="360" w:lineRule="auto"/>
      </w:pPr>
      <w:r>
        <w:t>【分析】根据从统计图表中获取信息，即得喜欢吃香蕉的有12人。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【解析】【解答】统计表可以直观的反映数据情况，不能反映变化情况。【分析】根据简单的统计表，即得统计表可以直观的反映数据。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【解析】【解答】解：根据统计图的特点可知：只有条形统计图和折线统计图可以清楚的看出各种数量的多少，</w:t>
      </w:r>
      <w:r>
        <w:br w:type="textWrapping"/>
      </w:r>
      <w:r>
        <w:t>所以“统计表可以看出数量多少，统计图可以直接看出哪种数量多，哪种数量少，”说法错误．</w:t>
      </w:r>
      <w:r>
        <w:br w:type="textWrapping"/>
      </w:r>
      <w:r>
        <w:t>故答案为：错误．</w:t>
      </w:r>
      <w:r>
        <w:br w:type="textWrapping"/>
      </w:r>
      <w: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【解析】【解答】解：根据统计图的特点可知：条形统计图可以直观、形象的表示数量的多少，所以本题说法错误； 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【分析】条形统计图能很容易看出数量的多少；折线统计图不仅容易看出数量的多少，而且能反映数量的增减变化情况；扇形统计图能反映部分与整体的关系；由此解答即可．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7.【答案】丢沙包  </w:t>
      </w:r>
    </w:p>
    <w:p>
      <w:pPr>
        <w:spacing w:after="0" w:line="360" w:lineRule="auto"/>
      </w:pPr>
      <w:r>
        <w:t>【解析】【解答】参与丢沙包活动的人数最多。</w:t>
      </w:r>
      <w:r>
        <w:br w:type="textWrapping"/>
      </w:r>
      <w:r>
        <w:t>【分析】根据从统计图表中获取信息，即得我班同学最喜欢丢沙包体育运动。</w:t>
      </w:r>
    </w:p>
    <w:p>
      <w:pPr>
        <w:spacing w:after="0" w:line="360" w:lineRule="auto"/>
      </w:pPr>
      <w:r>
        <w:t>8.【答案】（1）30</w:t>
      </w:r>
      <w:r>
        <w:br w:type="textWrapping"/>
      </w:r>
      <w:r>
        <w:t>（2）18</w:t>
      </w:r>
      <w:r>
        <w:br w:type="textWrapping"/>
      </w:r>
      <w:r>
        <w:t xml:space="preserve">（3）6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9.【答案】（1）39</w:t>
      </w:r>
      <w:r>
        <w:br w:type="textWrapping"/>
      </w:r>
      <w:r>
        <w:t>（2）蓝；16</w:t>
      </w:r>
      <w:r>
        <w:br w:type="textWrapping"/>
      </w:r>
      <w:r>
        <w:t xml:space="preserve">（3）蓝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10.【答案】橘子；西瓜  </w:t>
      </w:r>
    </w:p>
    <w:p>
      <w:pPr>
        <w:spacing w:after="0" w:line="360" w:lineRule="auto"/>
      </w:pPr>
      <w:r>
        <w:t>【解析】【解答】根据16题的表格中的信息，知道了苹果：5人，橘子：9人，梨：3人，西瓜：1人，草莓：4人</w:t>
      </w:r>
      <w:r>
        <w:br w:type="textWrapping"/>
      </w:r>
      <w:r>
        <w:t>【分析】9 &gt;5 &gt;4 &gt;3 &gt;1，知道吃橘子的人数最多，喜欢吃西瓜的人数最少，此题需要考察学生读取表格的能力。</w:t>
      </w:r>
    </w:p>
    <w:p>
      <w:pPr>
        <w:spacing w:after="0" w:line="360" w:lineRule="auto"/>
      </w:pPr>
      <w:r>
        <w:t>11.【答案】（1）数学小博士；数学练习</w:t>
      </w:r>
      <w:r>
        <w:br w:type="textWrapping"/>
      </w:r>
      <w:r>
        <w:t>（2）30；20；12</w:t>
      </w:r>
      <w:r>
        <w:br w:type="textWrapping"/>
      </w:r>
      <w:r>
        <w:t>（3）930；620；372</w:t>
      </w:r>
      <w:r>
        <w:br w:type="textWrapping"/>
      </w:r>
      <w:r>
        <w:t xml:space="preserve">（4）数学小博士；3720；数学练习；744  </w:t>
      </w:r>
    </w:p>
    <w:p>
      <w:pPr>
        <w:spacing w:after="0" w:line="360" w:lineRule="auto"/>
      </w:pPr>
      <w:r>
        <w:t>【解析】【解答】(1)根据卖书的数量可知，最受欢迎的是《数学小博士》，卖的最少的书是《数学练习》；</w:t>
      </w:r>
      <w:r>
        <w:br w:type="textWrapping"/>
      </w:r>
      <w:r>
        <w:t>(2)平均每天售出《数学小博士》：(30+34+28+30+29+27+32)÷7=210÷7=30(本)；</w:t>
      </w:r>
      <w:r>
        <w:br w:type="textWrapping"/>
      </w:r>
      <w:r>
        <w:t>平均每天售出《趣味数学》：(22+20+19+21+18+17+23)÷7=140÷7=20(本)；</w:t>
      </w:r>
      <w:r>
        <w:br w:type="textWrapping"/>
      </w:r>
      <w:r>
        <w:t>平均每天售出《数学练习》：(12+15+10+11+11+12+13)÷7=84÷7=12(本)；</w:t>
      </w:r>
      <w:r>
        <w:br w:type="textWrapping"/>
      </w:r>
      <w:r>
        <w:t>(3)《数学小博士》：30×31=930(本)；</w:t>
      </w:r>
      <w:r>
        <w:br w:type="textWrapping"/>
      </w:r>
      <w:r>
        <w:t>《趣味数学》：20×31=620(本)；</w:t>
      </w:r>
      <w:r>
        <w:br w:type="textWrapping"/>
      </w:r>
      <w:r>
        <w:t>《数学练习》：12×31=372(本)；</w:t>
      </w:r>
      <w:r>
        <w:br w:type="textWrapping"/>
      </w:r>
      <w:r>
        <w:t>(4)预计《数学小博士》销售额最高，是：930×4=3720(元)；</w:t>
      </w:r>
      <w:r>
        <w:br w:type="textWrapping"/>
      </w:r>
      <w:r>
        <w:t>预计《数学练习》销售额最少，是：372×2=744(元).</w:t>
      </w:r>
      <w:r>
        <w:br w:type="textWrapping"/>
      </w:r>
      <w:r>
        <w:t>故答案为：(1)数学小博士；数学练习；(2)30；20；12；(3)930；620；372；(4)小数小博士；3720；数学练习；744</w:t>
      </w:r>
    </w:p>
    <w:p>
      <w:pPr>
        <w:spacing w:after="0" w:line="360" w:lineRule="auto"/>
      </w:pPr>
      <w:r>
        <w:t>【分析】(1)根据销售数量直接判断哪种卖的多，哪种卖的少；(2)用每种书7天卖出的总数除以7求出平均每天卖出的本数；(3)用平均每天卖出的本数乘3月份的天数，分别计算三种书本月预计卖出的本数；(4)根据预计卖出的本数确定卖的最多的和最少的，用单价乘数量求出预计卖出的钱数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2981325" cy="10858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此题在数的过程中，可以在图上做出标记，更加精准地数出只数，不多数，也不漏数。根据图中的统计，准确数出每一种图形的个数，结果如下：长方形：5个，正方形：3个，三角形：4个，圆：4个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2385"/>
        <w:gridCol w:w="2411"/>
        <w:gridCol w:w="241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水果</w:t>
            </w:r>
          </w:p>
        </w:tc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95275"/>
                  <wp:effectExtent l="0" t="0" r="0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61950" cy="257175"/>
                  <wp:effectExtent l="0" t="0" r="0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61950" cy="257175"/>
                  <wp:effectExtent l="0" t="0" r="0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数量</w:t>
            </w:r>
          </w:p>
        </w:tc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28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</w:tr>
    </w:tbl>
    <w:p>
      <w:pPr>
        <w:spacing w:after="0" w:line="360" w:lineRule="auto"/>
      </w:pPr>
      <w:r>
        <w:br w:type="textWrapping"/>
      </w:r>
      <w:r>
        <w:t>（2）9；9；4</w:t>
      </w:r>
      <w:r>
        <w:br w:type="textWrapping"/>
      </w:r>
      <w:r>
        <w:t>（3）0；5</w:t>
      </w:r>
      <w:r>
        <w:br w:type="textWrapping"/>
      </w:r>
      <w:r>
        <w:t xml:space="preserve">（4）答：苹果与梨一样多。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14.【答案】（1）解：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1364"/>
        <w:gridCol w:w="1602"/>
        <w:gridCol w:w="1581"/>
        <w:gridCol w:w="1778"/>
        <w:gridCol w:w="142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交通工具</w:t>
            </w:r>
          </w:p>
        </w:tc>
        <w:tc>
          <w:tcPr>
            <w:tcW w:w="14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自行车</w:t>
            </w:r>
          </w:p>
        </w:tc>
        <w:tc>
          <w:tcPr>
            <w:tcW w:w="16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小汽车</w:t>
            </w:r>
          </w:p>
        </w:tc>
        <w:tc>
          <w:tcPr>
            <w:tcW w:w="16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火车</w:t>
            </w:r>
          </w:p>
        </w:tc>
        <w:tc>
          <w:tcPr>
            <w:tcW w:w="18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飞机</w:t>
            </w:r>
          </w:p>
        </w:tc>
        <w:tc>
          <w:tcPr>
            <w:tcW w:w="151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其他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14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171450"/>
                  <wp:effectExtent l="0" t="0" r="0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38175" cy="190500"/>
                  <wp:effectExtent l="0" t="0" r="9525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42925" cy="209550"/>
                  <wp:effectExtent l="0" t="0" r="9525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85800" cy="180975"/>
                  <wp:effectExtent l="0" t="0" r="0" b="9525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14350" cy="171450"/>
                  <wp:effectExtent l="0" t="0" r="0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  <w:r>
        <w:br w:type="textWrapping"/>
      </w:r>
      <w:r>
        <w:t>（2）小汽车；自行车</w:t>
      </w:r>
      <w:r>
        <w:br w:type="textWrapping"/>
      </w:r>
      <w:r>
        <w:t>（3）6</w:t>
      </w:r>
      <w:r>
        <w:br w:type="textWrapping"/>
      </w:r>
      <w:r>
        <w:t>（4）23</w:t>
      </w:r>
      <w:r>
        <w:br w:type="textWrapping"/>
      </w:r>
      <w:r>
        <w:t xml:space="preserve">（5）72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50－42＝8（人）</w:t>
      </w:r>
    </w:p>
    <w:p>
      <w:pPr>
        <w:spacing w:after="0" w:line="360" w:lineRule="auto"/>
      </w:pPr>
      <w:r>
        <w:t>答：4班参加植树活动的人数比3班多8人。</w:t>
      </w:r>
    </w:p>
    <w:p>
      <w:pPr>
        <w:spacing w:after="0" w:line="360" w:lineRule="auto"/>
      </w:pPr>
      <w:r>
        <w:t>【解析】【分析】根据从统计图表中获取信息，即得4班参加植树活动的人数比3班多8人。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5AD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16A1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6205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24BF"/>
    <w:rsid w:val="00D035E3"/>
    <w:rsid w:val="00D2160C"/>
    <w:rsid w:val="00D36692"/>
    <w:rsid w:val="00D51F5D"/>
    <w:rsid w:val="00D67A68"/>
    <w:rsid w:val="00DA5268"/>
    <w:rsid w:val="00DB2949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56D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12B51F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36682D-BE5D-45F5-9DE8-BA4AC4F67A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2546</Words>
  <Characters>3062</Characters>
  <Lines>27</Lines>
  <Paragraphs>7</Paragraphs>
  <TotalTime>1</TotalTime>
  <ScaleCrop>false</ScaleCrop>
  <LinksUpToDate>false</LinksUpToDate>
  <CharactersWithSpaces>3627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2023-04-24T09:38:15Z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0EBBE68BE3D54C70AA7D5A8484D15699_13</vt:lpwstr>
  </property>
</Properties>
</file>