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三年级下册数学单元测试-5.长方形和正方形的面积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1.边长是100厘米的正方形，面积是1(    )。            </w:t>
      </w:r>
    </w:p>
    <w:p>
      <w:pPr>
        <w:spacing w:after="0" w:line="360" w:lineRule="auto"/>
        <w:ind w:left="150"/>
      </w:pPr>
      <w:r>
        <w:t>A. 平方分米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平方厘米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2.1分米和1平方分米比较，结果是（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1平方分米大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1平方分米小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不能比较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一样大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3.如图，梯形ABCD中，两个阴影部分的面积关系是（   ）             </w:t>
      </w:r>
      <w:r>
        <w:rPr>
          <w:lang w:eastAsia="zh-CN"/>
        </w:rPr>
        <w:drawing>
          <wp:inline distT="0" distB="0" distL="114300" distR="114300">
            <wp:extent cx="1371600" cy="8382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S1=S2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S1&gt;S2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S1&lt;S2 </w:t>
      </w:r>
    </w:p>
    <w:p>
      <w:pPr>
        <w:spacing w:after="0" w:line="360" w:lineRule="auto"/>
      </w:pPr>
      <w:r>
        <w:t xml:space="preserve">4.300平方分米=（  ）平方米．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                                           B. 3                                           C. 30000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5.用四根硬纸条钉成一个长方形框架，将它拉成一个平行四边形后，两者的关系是（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周长变了、面积不变                 B. 周长不变、面积变了                 C. 周长变了、面积变了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6.边长4厘米的正方形，它的周长和面积都相等。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7.边长为4分米的正方形，面积和周长相等。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8.一个长方形长8米，宽3米，如果把它的宽增加2米，面积就增加6平方米。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9.李强家的面积是110米。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10.（1）边长是1分米的正方形，它的面积一定是1平方分米。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（2）两个长方形的面积相等，长和宽也一定分别相等。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（3）1平方米比1米大。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（4）一张方桌的边长是9平方分米。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（5）边长是4厘米的正方形，它的周长和面积一样大。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11.920立方分米=________立方米     0.45dm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=________cm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    5000平方厘米=________平方米     120mL=________L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12.一个长方形的果园的长是450m，宽是180m，它的面积是________m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合________公顷。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13.在横线上填上“＞”、“＜”或“＝”。</w:t>
      </w:r>
    </w:p>
    <w:p>
      <w:pPr>
        <w:spacing w:after="0" w:line="360" w:lineRule="auto"/>
      </w:pPr>
      <w:r>
        <w:t>100平方厘米________ 10平方分米      1平方米________ 90平方分米</w:t>
      </w:r>
    </w:p>
    <w:p>
      <w:pPr>
        <w:spacing w:after="0" w:line="360" w:lineRule="auto"/>
      </w:pPr>
      <w:r>
        <w:t>200平方厘米________ 2平方分米</w:t>
      </w:r>
    </w:p>
    <w:p>
      <w:pPr>
        <w:spacing w:after="0" w:line="360" w:lineRule="auto"/>
      </w:pPr>
      <w:r>
        <w:t>14.6米=________分米</w:t>
      </w:r>
    </w:p>
    <w:p>
      <w:pPr>
        <w:spacing w:after="0" w:line="360" w:lineRule="auto"/>
      </w:pPr>
      <w:r>
        <w:t>6平方米=________平方分米</w:t>
      </w:r>
    </w:p>
    <w:p>
      <w:pPr>
        <w:spacing w:after="0" w:line="360" w:lineRule="auto"/>
      </w:pPr>
      <w:r>
        <w:t>6立方米=________立方分米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15.一种收割机作业宽度是6米，以每小时20千米的速度收割水稻，18小时能收割多少公顷的水稻？合多少平方千米？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16.如图，一个长方形框架拉成平行四边形后，面积是18dm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。求长方形框架的周长。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895475" cy="8763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17.算一算，填一填．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                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（1）3</w:t>
      </w:r>
      <w:r>
        <w:rPr>
          <w:b/>
          <w:lang w:eastAsia="zh-CN"/>
        </w:rPr>
        <w:t>.</w:t>
      </w:r>
      <w:r>
        <w:rPr>
          <w:lang w:eastAsia="zh-CN"/>
        </w:rPr>
        <w:t xml:space="preserve">28L=________mL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（2）1543.26 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18.把一个长3 cm，宽1cm的长方形扩大到原来的3倍，它的周长和面积各发生了怎样的变化？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【解析】【解答】100×100=10000（平方厘米）=1（平方米）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【分析】已知正方形的边长，求正方形的周长，用边长×4=正方形的周长，然后根据1平方米=10000平方厘米，据此化单位即可.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【解析】【解答】平方千米是面积单位，分米是长度单位，面积和长度无法比较。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【分析】单位不一样，不能进行比较。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【解析】【解答】解：两个阴影部分的面积关系是：S</w:t>
      </w:r>
      <w:r>
        <w:rPr>
          <w:vertAlign w:val="subscript"/>
          <w:lang w:eastAsia="zh-CN"/>
        </w:rPr>
        <w:t>1</w:t>
      </w:r>
      <w:r>
        <w:rPr>
          <w:lang w:eastAsia="zh-CN"/>
        </w:rPr>
        <w:t>=S</w:t>
      </w:r>
      <w:r>
        <w:rPr>
          <w:vertAlign w:val="subscript"/>
          <w:lang w:eastAsia="zh-CN"/>
        </w:rPr>
        <w:t>2</w:t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【分析】S</w:t>
      </w:r>
      <w:r>
        <w:rPr>
          <w:vertAlign w:val="subscript"/>
          <w:lang w:eastAsia="zh-CN"/>
        </w:rPr>
        <w:t>1</w:t>
      </w:r>
      <w:r>
        <w:rPr>
          <w:lang w:eastAsia="zh-CN"/>
        </w:rPr>
        <w:t>是正方形面积减去重叠部分的面积，S2是平行四边形面积减去重叠部分的面积，长方形和平行四边形的面积是相等的，所以两个阴影部分的面积也相等。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【解析】【解答】解：300平方分米=3平方米．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【分析】低级单位平方分米化高级单位平方米除以进率100．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用四根硬纸条钉成一个长方形框架，将它拉成一个平行四边形后，两者的关系是周长不变、面积变了。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【分析】长方形被拉成平行四边形后，底的大小没变，而高变小了，据此可得出结论：把长方形拉成平行四边形，四条边的长度没变，则其周长不变；但是它的高变短了，所以它的面积就变小了，据此解答。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【解析】【解答】周长：4×4=16（厘米），面积：4×4=16（平方厘米），周长与面积单位不同无法比较。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【分析】不同单位之间不可以比较大小。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【解析】【解答】面积和长度不是相同的单位，不能比较大小。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【分析】单位相同，才能比较，单位不同，不能比较。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【解析】【解答】解：2×8=16平方米，所以面积增加16平方米。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【分析】整个过程种，长方形的长不变，那么增加的面积=宽增加的长度×原来长方形的长，据此作答即可。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【解析】【解答】李强家的面积是110平方米。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【分析】，计量面积应用面积单位，根据生活经验和对面积单位大小的认识可知，计量李强家的面积的数据是110，所以用平方米作单位。根据以上分析可得答案。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（1）1</w:t>
      </w:r>
      <w:r>
        <w:rPr>
          <w:lang w:eastAsia="zh-CN"/>
        </w:rPr>
        <w:br w:type="textWrapping"/>
      </w:r>
      <w:r>
        <w:rPr>
          <w:lang w:eastAsia="zh-CN"/>
        </w:rPr>
        <w:t>（2）0</w:t>
      </w:r>
      <w:r>
        <w:rPr>
          <w:lang w:eastAsia="zh-CN"/>
        </w:rPr>
        <w:br w:type="textWrapping"/>
      </w:r>
      <w:r>
        <w:rPr>
          <w:lang w:eastAsia="zh-CN"/>
        </w:rPr>
        <w:t>（3）0</w:t>
      </w:r>
      <w:r>
        <w:rPr>
          <w:lang w:eastAsia="zh-CN"/>
        </w:rPr>
        <w:br w:type="textWrapping"/>
      </w:r>
      <w:r>
        <w:rPr>
          <w:lang w:eastAsia="zh-CN"/>
        </w:rPr>
        <w:t>（4）0</w:t>
      </w:r>
      <w:r>
        <w:rPr>
          <w:lang w:eastAsia="zh-CN"/>
        </w:rPr>
        <w:br w:type="textWrapping"/>
      </w:r>
      <w:r>
        <w:rPr>
          <w:lang w:eastAsia="zh-CN"/>
        </w:rPr>
        <w:t xml:space="preserve">（5）0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【解析】【解答】正确，错误  错误   错误  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【分析】边长是1分米的正方形，它的面积一定是1平方分米。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两个长方形的面积相等，长和宽不一定分别相等。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1平方米和1米不能比较大小。一个长度单位，一个面积单位。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一张方桌的边长是9分米。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边长是4厘米的正方形，它的周长和面积不能不能比较大小。考察了常用的面积和面积单位，长度和长度单位。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0.92；450；0.5；0.12   </w:t>
      </w:r>
    </w:p>
    <w:p>
      <w:pPr>
        <w:spacing w:after="0" w:line="360" w:lineRule="auto"/>
        <w:rPr>
          <w:lang w:eastAsia="zh-CN"/>
        </w:rPr>
      </w:pPr>
      <w:r>
        <w:t>【解析】【解答】解：920立方分米=0.92立方米；0.45dm</w:t>
      </w:r>
      <w:r>
        <w:rPr>
          <w:vertAlign w:val="superscript"/>
        </w:rPr>
        <w:t>3</w:t>
      </w:r>
      <w:r>
        <w:t>=450cm</w:t>
      </w:r>
      <w:r>
        <w:rPr>
          <w:vertAlign w:val="superscript"/>
        </w:rPr>
        <w:t>3</w:t>
      </w:r>
      <w:r>
        <w:t>；5000平方厘米=0.5平方米；120ml=0.12L。</w:t>
      </w:r>
      <w:r>
        <w:br w:type="textWrapping"/>
      </w:r>
      <w:r>
        <w:rPr>
          <w:lang w:eastAsia="zh-CN"/>
        </w:rPr>
        <w:t>故答案为：0.92；450；0.5；0.12.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【分析】单位换算，1立方米=1000立方分米，1dm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=1000cm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， 1平方米=10000平方厘米，1L=1000ml，据此可解答。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12.【答案】81000；8.1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【解析】【解答】450×180=81000（m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）=8.1（公顷）</w:t>
      </w:r>
      <w:r>
        <w:rPr>
          <w:lang w:eastAsia="zh-CN"/>
        </w:rPr>
        <w:br w:type="textWrapping"/>
      </w:r>
      <w:r>
        <w:rPr>
          <w:lang w:eastAsia="zh-CN"/>
        </w:rPr>
        <w:t>故答案为：81000；8.1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【分析】已知长方形的长和宽，求长方形的面积，用公式：长方形的面积=长×宽，然后将面积单位平方米化成公顷，除以进率10000，据此解答.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13.【答案】＜；＞；＝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【解析】【解答】解：10平方分米=1000平方厘米，所以100平方厘米&lt;10平方分米；</w:t>
      </w:r>
      <w:r>
        <w:rPr>
          <w:lang w:eastAsia="zh-CN"/>
        </w:rPr>
        <w:br w:type="textWrapping"/>
      </w:r>
      <w:r>
        <w:rPr>
          <w:lang w:eastAsia="zh-CN"/>
        </w:rPr>
        <w:t>1平方米=100平方分米，所以1平方米&gt;90平方分米；</w:t>
      </w:r>
      <w:r>
        <w:rPr>
          <w:lang w:eastAsia="zh-CN"/>
        </w:rPr>
        <w:br w:type="textWrapping"/>
      </w:r>
      <w:r>
        <w:rPr>
          <w:lang w:eastAsia="zh-CN"/>
        </w:rPr>
        <w:t>200平方厘米=2平方分米.</w:t>
      </w:r>
      <w:r>
        <w:rPr>
          <w:lang w:eastAsia="zh-CN"/>
        </w:rPr>
        <w:br w:type="textWrapping"/>
      </w:r>
      <w:r>
        <w:rPr>
          <w:lang w:eastAsia="zh-CN"/>
        </w:rPr>
        <w:t>故答案为：&lt;；&gt;；=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【分析】1平方分米=100平方厘米，1平方米=100平方分米，先换算单位再比较大小即可.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60；600；6000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【解析】【解答】解：6×10=60，所以6米=60分米；</w:t>
      </w:r>
      <w:r>
        <w:rPr>
          <w:lang w:eastAsia="zh-CN"/>
        </w:rPr>
        <w:br w:type="textWrapping"/>
      </w:r>
      <w:r>
        <w:rPr>
          <w:lang w:eastAsia="zh-CN"/>
        </w:rPr>
        <w:t>6×100=600，所以6平方米=600平方分米；</w:t>
      </w:r>
      <w:r>
        <w:rPr>
          <w:lang w:eastAsia="zh-CN"/>
        </w:rPr>
        <w:br w:type="textWrapping"/>
      </w:r>
      <w:r>
        <w:rPr>
          <w:lang w:eastAsia="zh-CN"/>
        </w:rPr>
        <w:t>6×1000=6000，所以6立方米=6000立方分米.</w:t>
      </w:r>
      <w:r>
        <w:rPr>
          <w:lang w:eastAsia="zh-CN"/>
        </w:rPr>
        <w:br w:type="textWrapping"/>
      </w:r>
      <w:r>
        <w:rPr>
          <w:lang w:eastAsia="zh-CN"/>
        </w:rPr>
        <w:t>故答案为：60；600；6000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【分析】1米=10分米，1平方米=100平方分米，1立方米=1000立方分米，把高级单位换算成低级单位要乘进率.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6×20000×18=2160000平方米=216公顷=2.16平方千米</w:t>
      </w:r>
      <w:r>
        <w:rPr>
          <w:lang w:eastAsia="zh-CN"/>
        </w:rPr>
        <w:br w:type="textWrapping"/>
      </w:r>
      <w:r>
        <w:rPr>
          <w:lang w:eastAsia="zh-CN"/>
        </w:rPr>
        <w:t xml:space="preserve">答：18小时能收割216公顷的水稻，2.16平方千米。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【解析】【分析】由题可知，先求出1小时收割机收割的面积，再求出18小时收割的总面积，1千米=1000米，1公顷=10000平方米，1平方千米=100公顷，由此即可得出答案。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18÷3=6（dm）</w:t>
      </w:r>
      <w:r>
        <w:rPr>
          <w:lang w:eastAsia="zh-CN"/>
        </w:rPr>
        <w:br w:type="textWrapping"/>
      </w:r>
      <w:r>
        <w:rPr>
          <w:lang w:eastAsia="zh-CN"/>
        </w:rPr>
        <w:t>（4+6）×2</w:t>
      </w:r>
      <w:r>
        <w:rPr>
          <w:lang w:eastAsia="zh-CN"/>
        </w:rPr>
        <w:br w:type="textWrapping"/>
      </w:r>
      <w:r>
        <w:rPr>
          <w:lang w:eastAsia="zh-CN"/>
        </w:rPr>
        <w:t>=10×2</w:t>
      </w:r>
      <w:r>
        <w:rPr>
          <w:lang w:eastAsia="zh-CN"/>
        </w:rPr>
        <w:br w:type="textWrapping"/>
      </w:r>
      <w:r>
        <w:rPr>
          <w:lang w:eastAsia="zh-CN"/>
        </w:rPr>
        <w:t>=20（dm）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答：长方形框架的周长是20dm。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可知，已知平行四边形的面积与高，可以求出平行四边形的底，用平行四边形的面积÷高=底，平行四边形的底是原来长方形的长，要求长方形框架的周长，用（长+宽）×2=长方形框架的周长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（1）3280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（2）0.154326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【解析】【解答】（1）3.28L=3.28×1000=3280（mL）：</w:t>
      </w:r>
      <w:r>
        <w:rPr>
          <w:lang w:eastAsia="zh-CN"/>
        </w:rPr>
        <w:br w:type="textWrapping"/>
      </w:r>
      <w:r>
        <w:rPr>
          <w:lang w:eastAsia="zh-CN"/>
        </w:rPr>
        <w:t>（2）1543.26cm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=1543.26÷10000=0.154326（m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）.</w:t>
      </w:r>
      <w:r>
        <w:rPr>
          <w:lang w:eastAsia="zh-CN"/>
        </w:rPr>
        <w:br w:type="textWrapping"/>
      </w:r>
      <w:r>
        <w:rPr>
          <w:lang w:eastAsia="zh-CN"/>
        </w:rPr>
        <w:t>故答案为：（1）3280；（2）0.154326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【分析】第1题，根据1L=1000mL，将升化成毫升，乘进率1000；第2题，1m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=10000cm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将平方厘米化成平方米，除以进率10000，据此解答.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18.【答案】答：周长扩大了3倍，面积扩大了9倍。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【解析】【分析】长方形周长=(长+宽)×2，长方形面积=长×宽，长方形周长扩大的倍数与长或宽扩大的倍数相同，长方形面积扩大的倍数是长或宽扩大的倍数的平方倍。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A2789"/>
    <w:rsid w:val="003C7056"/>
    <w:rsid w:val="004621D6"/>
    <w:rsid w:val="004A7EC2"/>
    <w:rsid w:val="004B0B79"/>
    <w:rsid w:val="00517D46"/>
    <w:rsid w:val="0052166A"/>
    <w:rsid w:val="00546A32"/>
    <w:rsid w:val="00551EA2"/>
    <w:rsid w:val="0055431F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B3EFE"/>
    <w:rsid w:val="008E0712"/>
    <w:rsid w:val="00903B0A"/>
    <w:rsid w:val="009413CA"/>
    <w:rsid w:val="0099608E"/>
    <w:rsid w:val="009A1E5B"/>
    <w:rsid w:val="009B1FC3"/>
    <w:rsid w:val="009F574B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2527"/>
    <w:rsid w:val="00EE6DE3"/>
    <w:rsid w:val="00EE7645"/>
    <w:rsid w:val="00F47B26"/>
    <w:rsid w:val="00F86A70"/>
    <w:rsid w:val="00F926C7"/>
    <w:rsid w:val="00FC2F6C"/>
    <w:rsid w:val="12A56D78"/>
    <w:rsid w:val="15A332A4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77080D-1BB9-4ED5-B6E3-2715FDA5E2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2612</Words>
  <Characters>3290</Characters>
  <Lines>28</Lines>
  <Paragraphs>8</Paragraphs>
  <TotalTime>1</TotalTime>
  <ScaleCrop>false</ScaleCrop>
  <LinksUpToDate>false</LinksUpToDate>
  <CharactersWithSpaces>3917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2023-04-26T11:44:52Z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37239E03804E420AA70FB37F8D199F6C_13</vt:lpwstr>
  </property>
</Properties>
</file>