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三年级下册数学单元测试- 3.辨认方向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1.今天刮西南风，顺风的方向是(    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2.小倩和小敏面对面坐着，小倩面朝东南方向，那么小敏面朝（  ）方向．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3.学校在图书馆的东偏南35°的方向上，图书馆在学校的（    ）的方向上。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北偏西55°                         B. 西偏北55°                         C. 东偏南35°                         D. 南偏东55°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4.标准地图上的方向规定是(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上南                                     B. 上北                                     C. 上西                                     D. 上东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5.点A在点C的南偏西32°方向，点B在点C的北偏东75°方向，∠BCA的度数为（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75°                                     B. 107°                                     C. 163°                                     D. 137°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6.当我们面对北方时，左面是西方。（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7.面朝南方时，你的左手边是西方。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8.小红面向东北方向．背朝东南方向．（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9.与西北相对的方向是东北．（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10.把手表平放在桌面上，用数字12 正对着北方。正对着南方的是数字6；数字3 正对着东方。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11.我住在淘气楼上，淘气住在丁丁楼上，丁丁住2楼，我家住________楼。    </w:t>
      </w:r>
    </w:p>
    <w:p>
      <w:pPr>
        <w:spacing w:after="0" w:line="360" w:lineRule="auto"/>
      </w:pPr>
      <w:r>
        <w:t>12.看图回答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356860" cy="3246120"/>
            <wp:effectExtent l="0" t="0" r="1524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有________只蚂蚁住在东南面，________只蚂蚁住在南面，________只蚂蚁住在西北面，________只蚂蚁住在东北面。</w:t>
      </w:r>
    </w:p>
    <w:p>
      <w:pPr>
        <w:spacing w:after="0" w:line="360" w:lineRule="auto"/>
      </w:pPr>
      <w:r>
        <w:t>13.看图填空。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"/>
        <w:gridCol w:w="137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（1）数字5的东北面是________，西南面是数字________；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（2）数字8在数字5的________面，在数字3的________面；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（3）数字6在数字________的北面，在数字________的南面。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14.大雄家在学校的西南方向，也可以说________在________的________方。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15.如下图，小吴家在学校________偏________20 </w:t>
      </w:r>
      <w:r>
        <w:rPr>
          <w:lang w:eastAsia="zh-CN"/>
        </w:rPr>
        <w:drawing>
          <wp:inline distT="0" distB="0" distL="114300" distR="114300">
            <wp:extent cx="137160" cy="1143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方向500米处。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6760" cy="807720"/>
            <wp:effectExtent l="0" t="0" r="1524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16.201路公交车从起始站出发，先向正南方向行驶了2400米到达人民医院，再向正东方向行驶了1200米到达市中心，然后向正南方向行驶了1200米到达科技馆，最后向东偏南30°的方向行驶了1500米到达终点站。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87040" cy="2926080"/>
            <wp:effectExtent l="0" t="0" r="381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（1）根据上面的提示，请你完成上面的路线示意图。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（2）根据路线示意图，说出201路公交车返回时所走的方向和路程。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（3）201路公交车从起始站到人民医院用了8分钟，由人民医院到市中心用了9分钟，由市中心到科技馆用了8分钟，由科技馆到终点站用了5分钟。该路公交车单程的平均速度是多少?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17.小兔家在小象家的西面，松鼠家在小象家的北面，小鹿家在小象家的东面，小猴家在小象家的南面．小兔已经找到自己的家了，请你帮小猴、小鹿和松鼠找到各自的家。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18.说一说小林上学和放学回家的路线。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4648200" cy="1363980"/>
            <wp:effectExtent l="0" t="0" r="0" b="7620"/>
            <wp:docPr id="9" name="图片 9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（1）小林上学的路线：从家出发向________方向走________米到图书馆，再向________走________米到商场，再向________方向走________米到少年宫，最后向________走________米到学校。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（2）小林放学的路线：从学校出发向________走________米到________，再向________方向走________米到________，再向________走________米到________，最后向________方向走________米到家。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【解析】【解答】今天刮西南风，顺风的方向是东北.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【分析】风吹来的方向，叫做风向，所以刮西南风时，顺风的方向应该是从西南向东北，据此解答即可.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【解析】【解答】解：小倩和小敏面对面坐着，小倩面朝东南方向，那么小敏面朝西北方向．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【分析】由物体位置的相对性可知：小倩面朝东南方向，则小敏面朝西北方向，据此解答即可．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56460" cy="1539240"/>
            <wp:effectExtent l="0" t="0" r="1524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图书馆在学校的西偏北35°方向上，或者说在学校的北偏西55°方向上。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【分析】说法不同，观察中心就不同，根据图上的方向、夹角的度数描述图书馆在学校的方向即可。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【解析】【解答】根据方向的初步认识相关知识点。【分析】上北下南左西右东。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【解析】【解答】解：90°-75°=15°，∠BCA=15°+90°+32°=137°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【分析】可以通过画图的方法帮助理解，画图时注意图上的方向和夹角的度数.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当我们面对北方时，左面是西方，此题说法正确.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【分析】当我们面对北方时，左面是西方，右面是东方，后面是南方，据此判断.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【解析】【解答】根据方向的初步认识相关知识点。【分析】根据上北下南左西右东，面朝南方，后面是北方，左边是东方，右边是西方。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【解析】【解答】解：据分析可知：因为东北和西南相对，所以面朝东北方向，他的背面是西南方向，原题说法错误；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【分析】根据方向的相对性，东北和西南相对，据此即可作出判断．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【解析】【解答】解：与西北相对的方向是东南；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【分析】依据八个方向的对应关系，即南对北、西对东、西北对东南、西南对东北，即可进行正确解答．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【解析】【解答】把手表平放在桌面上，用数字12 正对着北方。正对着南方的是数字6；数字3 正对着东方。这句话说法正确。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【分析】12和6相对，3和9相对，顺时针的顺序是12、3、6、9。数字12 对着北方。正对着南方的是数字就是6，数字3 正对着东方，数字9正对着西方。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1；2；3；4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【解析】【解答】此题需要分别算出各算式的结果，然后根据对方向的认识求解</w:t>
      </w:r>
    </w:p>
    <w:p>
      <w:pPr>
        <w:spacing w:after="0" w:line="360" w:lineRule="auto"/>
      </w:pPr>
      <w:r>
        <w:t>13.【答案】（1）3 ；7</w:t>
      </w:r>
    </w:p>
    <w:p>
      <w:pPr>
        <w:spacing w:after="0" w:line="360" w:lineRule="auto"/>
      </w:pPr>
      <w:r>
        <w:t>（2）南 ；西南</w:t>
      </w:r>
    </w:p>
    <w:p>
      <w:pPr>
        <w:spacing w:after="0" w:line="360" w:lineRule="auto"/>
      </w:pPr>
      <w:r>
        <w:t>（3）9 ；3</w:t>
      </w:r>
    </w:p>
    <w:p>
      <w:pPr>
        <w:spacing w:after="0" w:line="360" w:lineRule="auto"/>
      </w:pPr>
      <w:r>
        <w:t>【解析】【解答】3，7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南，西南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9，3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【分析】根据位置判断方向，考察了方向与位置，知道位置和方向的相对性。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学校；大雄家；东北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【解析】【解答】大雄家在学校的西南方向，也可以说学校在大熊家的东北方。</w:t>
      </w:r>
      <w:r>
        <w:rPr>
          <w:lang w:eastAsia="zh-CN"/>
        </w:rPr>
        <w:br w:type="textWrapping"/>
      </w:r>
      <w:r>
        <w:rPr>
          <w:lang w:eastAsia="zh-CN"/>
        </w:rPr>
        <w:t>故答案为：学校；大雄家；东北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【分析】大雄家在学校的西南方向，是以学校为参照，也换成另一种说法就是以大熊家为参照，那么学校在大熊家的东北方。在描述两个地点方位时要注意以谁为参照，避免出现错误.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北 ；西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【解析】【解答】小吴家在学校北偏西20  °  方向500米处。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【分析】本题考点：根据方向和距离确定物体的位置．</w:t>
      </w:r>
      <w:r>
        <w:rPr>
          <w:lang w:eastAsia="zh-CN"/>
        </w:rPr>
        <w:br w:type="textWrapping"/>
      </w:r>
      <w:r>
        <w:rPr>
          <w:lang w:eastAsia="zh-CN"/>
        </w:rPr>
        <w:t>此题主要考查依据方向（角度）和距离判定物体位置的方法．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完善原图形，量出角度，即可得出小吴家和学校的方向关系；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</w:t>
      </w:r>
      <w:r>
        <w:rPr>
          <w:lang w:eastAsia="zh-CN"/>
        </w:rPr>
        <w:drawing>
          <wp:inline distT="0" distB="0" distL="114300" distR="114300">
            <wp:extent cx="1821180" cy="1722120"/>
            <wp:effectExtent l="0" t="0" r="762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（2）解：201路公交车先由终点站向西偏北30°的方向行驶1500米到达科技馆，再向正北方向行驶1200米到达市中心，然后向正西方向行驶1200米到达人民医院，最后向正北方向行驶2400米到达起始站。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（3）解：（2400+1200+1200+1500）÷（8+9+8+5）=210（米／分）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答：该路公交车单程的平均速度是210米／分。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【解析】【分析】（1）观察图可知，此题是按“上北下南，左西右东”来规定方向的，图中每段表示300米，根据条件中的方向与距离，画出路线示意图即可；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 观察图可知，201路公交车先由终点站向西偏北30°的方向行驶1500米到达科技馆，再向正北方向行驶1200米到达市中心，然后向正西方向行驶1200米到达人民医院，最后向正北方向行驶2400米到达起始站；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（3）根据题意可知，要求平均速度，用总路程÷总时间=平均速度，据此列式解答。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62100" cy="906780"/>
            <wp:effectExtent l="0" t="0" r="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【解析】【分析】考点：根据方向和距离确定物体的位置；方向．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此题主要考查地图上的方向辨别方法的灵活应用。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依据地图上的方向辨别方法，即“上北下南，左西右东”，以及题目给出的其他信息，即可进行解答．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18.【答案】（1）东南；310；东；730；东北；570；南；200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（2）北；200；少年宫；西南；570；商场；西；730；图书馆；西北；310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【解析】【解答】（1）小林上学的路线：从家出发向东南方向走310米到图书馆，再向东走730米到商场，再向东北方向走570米到少年宫，最后向南走200米到学校；</w:t>
      </w:r>
      <w:r>
        <w:rPr>
          <w:lang w:eastAsia="zh-CN"/>
        </w:rPr>
        <w:br w:type="textWrapping"/>
      </w:r>
      <w:r>
        <w:rPr>
          <w:lang w:eastAsia="zh-CN"/>
        </w:rPr>
        <w:t>（2）小林放学的路线：从学校出发向北走200米到少年宫，再向西南方向走570米到商场，再向西走730米到图书馆，最后向西北方向走310米到家.</w:t>
      </w:r>
      <w:r>
        <w:rPr>
          <w:lang w:eastAsia="zh-CN"/>
        </w:rPr>
        <w:br w:type="textWrapping"/>
      </w:r>
      <w:r>
        <w:rPr>
          <w:lang w:eastAsia="zh-CN"/>
        </w:rPr>
        <w:t>故答案为：（1）东南；310；东；730；东北；570；南；200；（2）北；200；少年宫；西南；570；商场；西；730；图书馆；西北；310.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图中的方向标可知，图中是按“上北下南，左西右东”来规定方向的，从小林家出发，根据方向和距离描述出小林上学的路线图；（2）要求小林放学的路线，从学校出发，根据方向和距离描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4A0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4769"/>
    <w:rsid w:val="004A7EC2"/>
    <w:rsid w:val="004B0B79"/>
    <w:rsid w:val="0052166A"/>
    <w:rsid w:val="00570E98"/>
    <w:rsid w:val="00643DC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3A28"/>
    <w:rsid w:val="00D2160C"/>
    <w:rsid w:val="00D36692"/>
    <w:rsid w:val="00D51F5D"/>
    <w:rsid w:val="00D67A68"/>
    <w:rsid w:val="00DA5268"/>
    <w:rsid w:val="00DC3A35"/>
    <w:rsid w:val="00DD58AD"/>
    <w:rsid w:val="00E167E2"/>
    <w:rsid w:val="00E200C6"/>
    <w:rsid w:val="00E42427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2D34E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8E5A80-35FB-4286-8C67-4901BB767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3010</Words>
  <Characters>3534</Characters>
  <Lines>31</Lines>
  <Paragraphs>8</Paragraphs>
  <TotalTime>1</TotalTime>
  <ScaleCrop>false</ScaleCrop>
  <LinksUpToDate>false</LinksUpToDate>
  <CharactersWithSpaces>4237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2023-05-11T05:36:00Z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D321C103E2144252A968B5589DA781DD_13</vt:lpwstr>
  </property>
</Properties>
</file>