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三年级下册数学单元测试-6.小数的初步认识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1.下面各数比1.6小的数是(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2.2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2.“0.76○0.79”,比较大小,在○里应填的符号是（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3.“1</w:t>
      </w:r>
      <w:r>
        <w:rPr>
          <w:b/>
          <w:lang w:eastAsia="zh-CN"/>
        </w:rPr>
        <w:t>.</w:t>
      </w:r>
      <w:r>
        <w:rPr>
          <w:lang w:eastAsia="zh-CN"/>
        </w:rPr>
        <w:t>4328○1</w:t>
      </w:r>
      <w:r>
        <w:rPr>
          <w:b/>
          <w:lang w:eastAsia="zh-CN"/>
        </w:rPr>
        <w:t>.</w:t>
      </w:r>
      <w:r>
        <w:rPr>
          <w:lang w:eastAsia="zh-CN"/>
        </w:rPr>
        <w:t xml:space="preserve">4327”，比较大小，在○里应填的符号是（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4.比5.9少3.6的数是(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9.5                                        B. 2.3                                        C. 7.3                                        D. 3.2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5.在百米赛跑中，小明的成绩是15.6秒，小刚的成绩是16.1秒，小军的成绩比小刚好，比小明差。小军的成绩可能是(   )秒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14.5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17.5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6.4.8里面有48个百分之一。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7.小数一定比整数小．（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8.1.2与0.8的和比它们的差大0.6。   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581025" cy="142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10.计算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4.2－2.4=________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9.1－1.9=________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9.2－2.9=________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3.2－2.3=________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8.4－4.8=________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9.4－4.9=________</w:t>
            </w:r>
          </w:p>
        </w:tc>
      </w:tr>
    </w:tbl>
    <w:p>
      <w:pPr>
        <w:spacing w:after="0" w:line="360" w:lineRule="auto"/>
      </w:pPr>
      <w:r>
        <w:t>11.直接写得数。</w:t>
      </w:r>
    </w:p>
    <w:p>
      <w:pPr>
        <w:spacing w:after="0" w:line="360" w:lineRule="auto"/>
      </w:pPr>
      <w:r>
        <w:t>2.6+2.1=________7.8-5.4=________0.5+0= ________  0÷10= ________</w:t>
      </w:r>
    </w:p>
    <w:p>
      <w:pPr>
        <w:spacing w:after="0" w:line="360" w:lineRule="auto"/>
      </w:pPr>
      <w:r>
        <w:t>300÷2=________300×4=________4800÷6=________40×8=________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12.在横线上填上“&gt;”“&lt;”或“="。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0.3 ________ 0.03      0.16________0.6                  10.8________0.6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1.1 7元________2元    100平方分米________1平方米     3年________30个月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13.读出下面的小数。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14525" cy="10953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汽车的速度是80.5千米/时。</w:t>
      </w:r>
      <w:r>
        <w:t>________</w:t>
      </w:r>
      <w:r>
        <w:rPr>
          <w:u w:val="single"/>
        </w:rPr>
        <w:t xml:space="preserve"> </w:t>
      </w:r>
    </w:p>
    <w:p>
      <w:pPr>
        <w:spacing w:after="0" w:line="360" w:lineRule="auto"/>
      </w:pPr>
      <w:r>
        <w:t>14.看图回答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29100" cy="1466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（1）你能用小数表示两种布各买了________米吗？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（2）买这两种布一共要付________元？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（3）你还能提出什么问题？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15.根据图下面小数在图中用阴影表示出来．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19275" cy="1638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16.下面的计算正确吗?把错误的改正过来。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0" cy="1009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17.一桶色拉油，连桶重5.1千克，桶重0.2千克，油重多少千克？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【解析】【解答】解：2.2&gt;1.6，0.9&lt;1.6，5.2&gt;1.6。</w:t>
      </w:r>
      <w:r>
        <w:br w:type="textWrapping"/>
      </w:r>
      <w:r>
        <w:t> 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较大小的方法：①先看它们的整数部分，整数部分大的那个数就大；②当整数部分相同时，看十分位，十分位上的数大的那个数就大；③整数部分和十分位上的数都相同，就要看百分位，百分位上的数大的那个数就大；④依次类推进行比较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【解析】【解答】0.76＜0.79，○里填“＜”.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【解析】【解答】解：1.4328＞1.4327，所以选A。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比较大小的方法：先比较整数部分，整数部分大的那个小数就大；如果整数部分相同，再比较小数部分，小数部分先比较十分位，十分位大的那个小数就大；如果十分位相同就比较百分位，以此类推，直到比较出小数的大小为止；本题中两个小数整数部分、十分位、百分位、千分位，数字相同，比较万分位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76300" cy="11906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【分析】计算小数讲啊时，先把小数点对齐，再按照整数减法的计算方法进行计算即可。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【解析】【解答】解：因为15.6＜16＜16.1，所以小军的成绩可能是16秒.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【分析】百米赛跑中用时越少，成绩越好，因此小军的成绩大于15.6秒，小于16.1秒，从这三个时间中选出符合要求的时间即可.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【解析】【解答】4.8里面有48个十分之一，原题说法错误.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【分析】一位小数的计数单位是十分之一或0.1，两位小数的计数单位是百分之一或0.01，相邻两个计数单位之间的进率是10，据此判断.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【解析】【解答】解：小数不一定比整数小。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【分析】小数可能比整数小，例如1.1&lt;3，也可能比整数大，例如3.3&gt;2。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【解析】【解答】1.2与0.8的和应该是：1.2＋0.8＝2，它们的差应该是：1.2－0.8＝0.4，和比差大几，列式为：1.2－0.4＝1.6，应该是1.6而非0.6。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61925" cy="152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=1.999……，两个小数整数部分和十分位、百分位数字相同，千分位数字是9的小数大，所以</w:t>
      </w:r>
      <w:r>
        <w:rPr>
          <w:lang w:eastAsia="zh-CN"/>
        </w:rPr>
        <w:drawing>
          <wp:inline distT="0" distB="0" distL="114300" distR="114300">
            <wp:extent cx="161925" cy="1524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＞1.99.原题判断错误.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故答案为：错误[MISSING IMAGE: ,  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【分析】小数大小的比较，先比较整数部分，整数部分大的小数大，整数部分相等，就从分数部分的十分位开始比较大小.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1.8；7.2；6.3；0.9；3.6；4.5   </w:t>
      </w:r>
    </w:p>
    <w:p>
      <w:pPr>
        <w:spacing w:after="0" w:line="360" w:lineRule="auto"/>
        <w:rPr>
          <w:lang w:eastAsia="zh-CN"/>
        </w:rPr>
      </w:pPr>
      <w:r>
        <w:t>【解析】【解答】4.2-2.4=1.8；9.1-1.9=7.2；</w:t>
      </w:r>
      <w:r>
        <w:br w:type="textWrapping"/>
      </w:r>
      <w:r>
        <w:t xml:space="preserve"> 9.2-2.9=6.3；3.2-2.3=0.9；</w:t>
      </w:r>
      <w:r>
        <w:br w:type="textWrapping"/>
      </w:r>
      <w:r>
        <w:t xml:space="preserve"> 8.4-4.8=3.6；9.4-4.9=4.5 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故答案为：1.8；7.2；6.3；0.9；3.6；4.5 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【分析】计算小数加减法时，先把小数点对齐，也就是相同数位对齐，然后再按照整数加减法的计算法则进行计算，据此解答.</w:t>
      </w:r>
    </w:p>
    <w:p>
      <w:pPr>
        <w:spacing w:after="0" w:line="360" w:lineRule="auto"/>
      </w:pPr>
      <w:r>
        <w:t xml:space="preserve">11.【答案】 4.7；2.4；0.5；0；150；1200；800；320   </w:t>
      </w:r>
    </w:p>
    <w:p>
      <w:pPr>
        <w:spacing w:after="0" w:line="360" w:lineRule="auto"/>
      </w:pPr>
      <w:r>
        <w:t xml:space="preserve">【解析】【解答】解：2.6+2.1=4.7   7.8-5.4=2.4    0.5+0=0.5     0÷10=0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300÷2=150    300×4=1200   4800÷6=800     40×8=320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；整数末尾有0的乘法：可以先把0前面的数相乘，然后看各因数的末尾一共有几个0，就在乘得的数的末尾添写几个0。</w:t>
      </w:r>
    </w:p>
    <w:p>
      <w:pPr>
        <w:spacing w:after="0" w:line="360" w:lineRule="auto"/>
      </w:pPr>
      <w:r>
        <w:t xml:space="preserve">12.【答案】 &gt;；&lt;；&gt;；&lt;；=；&gt;   </w:t>
      </w:r>
    </w:p>
    <w:p>
      <w:pPr>
        <w:spacing w:after="0" w:line="360" w:lineRule="auto"/>
      </w:pPr>
      <w:r>
        <w:t xml:space="preserve">【解析】【解答】解：0.3&gt;0.03         0.16&lt;0.6                  10.8&gt;0.6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1.17元&lt;2元      100平方分米=1平方米  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3年=36个月，所以3年&gt;30个月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故答案为：&gt;；&lt;；&gt;；&lt;；=；&gt;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，先比较整数部分，整数部分大的小数大，整数部分相等，就比较小数部分的十分位数字，十分位数字相等就比较百分位数字，直到比较出大小为止.单位不统一的要先统一单位再比较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八十点五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【解析】【解答】80.5读作：八十点五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故答案为：八十点五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【分析】小数读法：小数的整数部分就按整数的读法来读，小数部分就按数字的顺序依次读出来。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（1）0.8；1.4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（2）10.5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（3）蓝花布比红花布贵多少钱？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【解析】【解答】（1）8分米=0.8米；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1米4分米=1.4米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（2）5.6+4.9=10.5（元）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（3）根据条件，可以提出：蓝花布比红花布贵多少钱？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.根据1米=10分米，将分米化成米作单位，除以进率10，据此计算；2.要求买这两种布一共要付多少钱，用蓝花布的价钱+红花布的价钱=两种布的总钱数；3.根据题意，可以提出：蓝花布比红花布贵多少钱？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15906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【解析】【分析】把单位“1”平均分成10份、100份、1000份…… </w:t>
      </w:r>
      <w:r>
        <w:t xml:space="preserve">得到的十分之几、百分之几、千分之几…… </w:t>
      </w:r>
      <w:r>
        <w:rPr>
          <w:lang w:eastAsia="zh-CN"/>
        </w:rPr>
        <w:t>可以用小数表示； 一位小数表示十分之几，两位小数表示百分之几，三位小数表示千分之几……，据此解答.</w:t>
      </w:r>
    </w:p>
    <w:p>
      <w:pPr>
        <w:spacing w:after="0" w:line="360" w:lineRule="auto"/>
      </w:pPr>
      <w:r>
        <w:t>16.【答案】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6350" cy="13430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改正：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90675" cy="2409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 </w:t>
      </w:r>
      <w:r>
        <w:rPr>
          <w:lang w:eastAsia="zh-CN"/>
        </w:rPr>
        <w:drawing>
          <wp:inline distT="0" distB="0" distL="114300" distR="114300">
            <wp:extent cx="1771650" cy="24193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【解析】【分析】错误的原因都在于小数点没有对齐，也就是相同数位没有对齐。要引起同学的注意。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</w:pPr>
      <w:r>
        <w:t>17.【答案】 解：5.1-0.2=4.9（千克）</w:t>
      </w:r>
    </w:p>
    <w:p>
      <w:pPr>
        <w:spacing w:after="0" w:line="360" w:lineRule="auto"/>
      </w:pPr>
      <w:r>
        <w:t>答：油重4.9千克。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【解析】【分析】根据题意，用一桶色拉油连桶的质量-桶的质量=油的质量，据此列式解答.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70E0"/>
    <w:rsid w:val="00081CD1"/>
    <w:rsid w:val="00105B32"/>
    <w:rsid w:val="0016193D"/>
    <w:rsid w:val="0019595E"/>
    <w:rsid w:val="00243F78"/>
    <w:rsid w:val="00244DEA"/>
    <w:rsid w:val="00282332"/>
    <w:rsid w:val="00285D8C"/>
    <w:rsid w:val="002A22FB"/>
    <w:rsid w:val="002B1B52"/>
    <w:rsid w:val="002B79A1"/>
    <w:rsid w:val="002C5454"/>
    <w:rsid w:val="002C66FD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10F8"/>
    <w:rsid w:val="00A93CE9"/>
    <w:rsid w:val="00AA525A"/>
    <w:rsid w:val="00AC6DD5"/>
    <w:rsid w:val="00AD40B2"/>
    <w:rsid w:val="00AE4496"/>
    <w:rsid w:val="00AF3E37"/>
    <w:rsid w:val="00B255F7"/>
    <w:rsid w:val="00B63FEF"/>
    <w:rsid w:val="00B71ACD"/>
    <w:rsid w:val="00B90281"/>
    <w:rsid w:val="00B9559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B5E0E4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2B8986-4273-4D85-BBA0-6F52024955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2391</Words>
  <Characters>3192</Characters>
  <Lines>29</Lines>
  <Paragraphs>8</Paragraphs>
  <TotalTime>3</TotalTime>
  <ScaleCrop>false</ScaleCrop>
  <LinksUpToDate>false</LinksUpToDate>
  <CharactersWithSpaces>4059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2023-05-12T09:22:14Z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E297CB21990440FFB6998783EFE53820_13</vt:lpwstr>
  </property>
</Properties>
</file>