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冀教版五年级数学下册《七 折线统计图》-单元测试9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1.(本题5分)学校教学楼有四层．小青第一节课到四楼上数学课，第二节到二楼上艺术课，第三节到三楼上科学课，中午到一楼食堂吃饭．下面比较准确地描述这件事是（　　）图．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25" o:spt="75" type="#_x0000_t75" style="height:75.75pt;width:94.5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26" o:spt="75" type="#_x0000_t75" style="height:75.75pt;width:94.5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27" o:spt="75" type="#_x0000_t75" style="height:75.75pt;width:94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t>D.</w:t>
      </w:r>
      <w:r>
        <w:pict>
          <v:shape id="_x0000_i1028" o:spt="75" type="#_x0000_t75" style="height:75.75pt;width:94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2.(本题5分)某市规定每户用水量不超过10吨，每吨价格为2.5元；当用水量超过10吨时，超过部分每吨水价为3元。下图能表示每月水费与用水量关系的示意图是（   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29" o:spt="75" type="#_x0000_t75" style="height:120pt;width:106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30" o:spt="75" type="#_x0000_t75" style="height:114.75pt;width:133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31" o:spt="75" type="#_x0000_t75" style="height:120pt;width:120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br w:type="textWrapping"/>
      </w:r>
      <w:r>
        <w:t>D.</w:t>
      </w:r>
      <w:r>
        <w:pict>
          <v:shape id="_x0000_i1032" o:spt="75" type="#_x0000_t75" style="height:127.5pt;width:102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3.(本题5分)晚饭后，淘气用6分钟洗澡，用去热水器内水的50%．6分钟后，爸爸去洗澡，也用了6分钟，把热水器内的水全部用完．下面图（　　）正确地描述了这个过程．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33" o:spt="75" type="#_x0000_t75" style="height:93.75pt;width:169.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34" o:spt="75" type="#_x0000_t75" style="height:95.25pt;width:171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35" o:spt="75" type="#_x0000_t75" style="height:93.75pt;width:168.7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4.(本题5分)下列统计图中的（　　），能反映热水冷却过程中温度的变化情况。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36" o:spt="75" type="#_x0000_t75" style="height:87pt;width:102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37" o:spt="75" type="#_x0000_t75" style="height:87pt;width:102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38" o:spt="75" type="#_x0000_t75" style="height:87pt;width:105.7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br w:type="textWrapping"/>
      </w:r>
      <w:r>
        <w:t>D.</w:t>
      </w:r>
      <w:r>
        <w:pict>
          <v:shape id="_x0000_i1039" o:spt="75" type="#_x0000_t75" style="height:87pt;width:111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热水器里装有250升水（不再加水），晚饭后，小军去洗澡，他洗了8分钟，用了热水器中50%的水，然后停止洗澡．16分钟后，小军的爸爸去洗澡，他也洗了8分钟，正好把热水器里的水用完．下面描述热水器内水的体积随时间而变化的四幅图中，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40" o:spt="75" type="#_x0000_t75" style="height:96pt;width:129.7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41" o:spt="75" type="#_x0000_t75" style="height:96pt;width:129.7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42" o:spt="75" type="#_x0000_t75" style="height:96pt;width:129.7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br w:type="textWrapping"/>
      </w:r>
      <w:r>
        <w:t>D.</w:t>
      </w:r>
      <w:r>
        <w:pict>
          <v:shape id="_x0000_i1043" o:spt="75" type="#_x0000_t75" style="height:96pt;width:129.7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6.(本题5分)</w:t>
      </w:r>
      <w:r>
        <w:pict>
          <v:shape id="_x0000_i1044" o:spt="75" type="#_x0000_t75" style="height:177.75pt;width:215.2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t>小红汽车到相距5千米元的图书馆借书，下面是她离开家的距离与时间的统计图，看图回答问题．</w:t>
      </w:r>
      <w:r>
        <w:br w:type="textWrapping"/>
      </w:r>
      <w:r>
        <w:t>（1）去时平均速度是每小时____千米；</w:t>
      </w:r>
      <w:r>
        <w:br w:type="textWrapping"/>
      </w:r>
      <w:r>
        <w:t>（2）在图书馆借书用了____时；</w:t>
      </w:r>
      <w:r>
        <w:br w:type="textWrapping"/>
      </w:r>
      <w:r>
        <w:t>（3）返回的平均速度是每小时____千米；</w:t>
      </w:r>
      <w:r>
        <w:br w:type="textWrapping"/>
      </w:r>
      <w:r>
        <w:t>（4）在往返图书馆的路上，平均速度是每小时____千米．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7.(本题5分)</w:t>
      </w:r>
      <w:r>
        <w:pict>
          <v:shape id="_x0000_i1045" o:spt="75" type="#_x0000_t75" style="height:129pt;width:213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t>如图是某商店2011年营业额统计图．请认真观察并回答问题．</w:t>
      </w:r>
      <w:r>
        <w:br w:type="textWrapping"/>
      </w:r>
      <w:r>
        <w:t>（1）这是一幅____统计图．</w:t>
      </w:r>
      <w:r>
        <w:br w:type="textWrapping"/>
      </w:r>
      <w:r>
        <w:t>（2）2011年平均每个月的营业额是____万元．</w:t>
      </w:r>
      <w:r>
        <w:br w:type="textWrapping"/>
      </w:r>
      <w:r>
        <w:t>（3）第____季度的营业额增长得最快，比前一季度增长____%．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8.(本题5分)</w:t>
      </w:r>
      <w:r>
        <w:pict>
          <v:shape id="_x0000_i1046" o:spt="75" type="#_x0000_t75" style="height:163.5pt;width:220.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r>
        <w:t>根据统计图所给的信息填空．</w:t>
      </w:r>
      <w:r>
        <w:br w:type="textWrapping"/>
      </w:r>
      <w:r>
        <w:t>（1）这天教室里从____时到____时温度上升最快．</w:t>
      </w:r>
      <w:r>
        <w:br w:type="textWrapping"/>
      </w:r>
      <w:r>
        <w:t>（2）这天在6时至17时之间，教室里温度高于14℃的时间是____小时．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9.(本题5分)淘气与笑笑一起去上学，笑笑觉得要迟到了，就跑步上学，跑累了，便走到学校．淘气开始走着，后来也跑了起来，并在校门口赶上了笑笑．下列4幅图中，图____描述了淘气的行为，____描述了笑笑的行为．</w:t>
      </w:r>
      <w:r>
        <w:br w:type="textWrapping"/>
      </w:r>
      <w:r>
        <w:pict>
          <v:shape id="_x0000_i1047" o:spt="75" type="#_x0000_t75" style="height:90.75pt;width:339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10.(本题5分)看图填空．这一天____时气温最低，____时气温最高，最高气温与最低气温相差____℃．</w:t>
      </w:r>
      <w:r>
        <w:br w:type="textWrapping"/>
      </w:r>
      <w:r>
        <w:pict>
          <v:shape id="_x0000_i1048" o:spt="75" type="#_x0000_t75" style="height:136.5pt;width:248.25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11.(本题5分)</w:t>
      </w:r>
      <w:r>
        <w:pict>
          <v:shape id="_x0000_i1049" o:spt="75" type="#_x0000_t75" style="height:188.25pt;width:240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t>下面是某地一天的气温记录折线图：</w:t>
      </w:r>
      <w:r>
        <w:br w:type="textWrapping"/>
      </w:r>
      <w:r>
        <w:t>（1）这一天的气温中，最高是____度，最低温度时所对应的时刻是____时．</w:t>
      </w:r>
      <w:r>
        <w:br w:type="textWrapping"/>
      </w:r>
      <w:r>
        <w:t>（2）这一天的平均温度是____度．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12.(本题5分)如图是一个电机机厂去年四个季度产值统计图．看图填空（单位：万元）：</w:t>
      </w:r>
      <w:r>
        <w:pict>
          <v:shape id="_x0000_i1050" o:spt="75" type="#_x0000_t75" style="height:162.75pt;width:240.7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br w:type="textWrapping"/>
      </w:r>
      <w:r>
        <w:t>（1）产值最少的是第____季度；</w:t>
      </w:r>
      <w:r>
        <w:br w:type="textWrapping"/>
      </w:r>
      <w:r>
        <w:t>（2）第四季度比第二季度增产____%．</w:t>
      </w:r>
      <w:r>
        <w:br w:type="textWrapping"/>
      </w:r>
      <w:r>
        <w:t>（3）平均每月产值约____万元．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13.(本题5分)根据小刚同学一分钟跳绳测试情况统计图回答问题：</w:t>
      </w:r>
      <w:r>
        <w:br w:type="textWrapping"/>
      </w:r>
      <w:r>
        <w:t>（1）在这六次测试中，5月____日的成绩最好，达到每分钟____次，比测试成绩最差的一次多跳了____次．</w:t>
      </w:r>
      <w:r>
        <w:br w:type="textWrapping"/>
      </w:r>
      <w:r>
        <w:t>（2）根据小刚这段时间的测试情况，你预计他在5月30日的测试中，每分钟能跳____次．</w:t>
      </w:r>
      <w:r>
        <w:br w:type="textWrapping"/>
      </w:r>
      <w:r>
        <w:drawing>
          <wp:inline distT="0" distB="0" distL="114300" distR="114300">
            <wp:extent cx="254000" cy="254000"/>
            <wp:effectExtent l="0" t="0" r="12700" b="12700"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pict>
          <v:shape id="_x0000_i1051" o:spt="75" type="#_x0000_t75" style="height:153.75pt;width:308.25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</w:t>
      </w:r>
      <w:r>
        <w:pict>
          <v:shape id="_x0000_i1052" o:spt="75" type="#_x0000_t75" style="height:171pt;width:257.25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t>某林场工作人员统计了两棵不同树木的生长情况，并制成了它们生长情况统计图（如下图）．</w:t>
      </w:r>
      <w:r>
        <w:br w:type="textWrapping"/>
      </w:r>
      <w:r>
        <w:t>从图中可以看出：</w:t>
      </w:r>
      <w:r>
        <w:br w:type="textWrapping"/>
      </w:r>
      <w:r>
        <w:t>（1）从开始植树到第6年，两树中生长速度较快的是____树（填甲或乙）；</w:t>
      </w:r>
      <w:r>
        <w:br w:type="textWrapping"/>
      </w:r>
      <w:r>
        <w:t>（2）生长到第____年，两树的高度一样；</w:t>
      </w:r>
      <w:r>
        <w:br w:type="textWrapping"/>
      </w:r>
      <w:r>
        <w:t>（3）第____年后，甲树的生长速度开始减慢；</w:t>
      </w:r>
      <w:r>
        <w:br w:type="textWrapping"/>
      </w:r>
      <w:r>
        <w:t>（4）当两树都停止生长后，两树高度相差____米．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15.(本题7分)某城市2000-2004年每一百人手机平均拥有量如图．</w:t>
      </w:r>
      <w:r>
        <w:br w:type="textWrapping"/>
      </w:r>
      <w:r>
        <w:pict>
          <v:shape id="_x0000_i1053" o:spt="75" type="#_x0000_t75" style="height:154.5pt;width:315.75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  <w:r>
        <w:br w:type="textWrapping"/>
      </w:r>
      <w:r>
        <w:t>（1）2001-2002年每一百人手机平均拥有量增加了____部．</w:t>
      </w:r>
      <w:r>
        <w:br w:type="textWrapping"/>
      </w:r>
      <w:r>
        <w:t>（2）2000-2004这5年每一百人平均拥有手机____部．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</w:t>
      </w:r>
      <w:r>
        <w:pict>
          <v:shape id="_x0000_i1054" o:spt="75" type="#_x0000_t75" style="height:108.75pt;width:218.25pt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</w:pict>
      </w:r>
      <w:r>
        <w:t>统计小刚和小强赛跑情况如图</w:t>
      </w:r>
      <w:r>
        <w:br w:type="textWrapping"/>
      </w:r>
      <w:r>
        <w:t>（1）____先到达终点．</w:t>
      </w:r>
      <w:r>
        <w:br w:type="textWrapping"/>
      </w:r>
      <w:r>
        <w:t>（2）开赛初____领先，开赛____分后____领先，比赛中两人相距最远约是____米．</w:t>
      </w:r>
      <w:r>
        <w:br w:type="textWrapping"/>
      </w:r>
      <w:r>
        <w:t>（3）从图中你还获得哪些信息？（写出2个）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17.(本题7分)世界人口增长情况示意图．</w:t>
      </w:r>
      <w:r>
        <w:br w:type="textWrapping"/>
      </w:r>
      <w:r>
        <w:pict>
          <v:shape id="_x0000_i1055" o:spt="75" type="#_x0000_t75" style="height:156.75pt;width:195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  <w:r>
        <w:br w:type="textWrapping"/>
      </w:r>
      <w:r>
        <w:t>（1）你认为上面的示意图主要反映了世界人口增长的什么问题？</w:t>
      </w:r>
      <w:r>
        <w:br w:type="textWrapping"/>
      </w:r>
      <w:r>
        <w:t>（2）你对这个问题有什么想法？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</w:t>
      </w:r>
      <w:r>
        <w:pict>
          <v:shape id="_x0000_i1056" o:spt="75" type="#_x0000_t75" style="height:210.75pt;width:255.75pt;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</w:pict>
      </w:r>
      <w:r>
        <w:t>看下面统计图，写出你获得的三条信息．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冀教版五年级数学下册《七 折线统计图》-单元测试9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解：小青第一节课到四楼，第二节课到二楼，第三节课到三楼，第四节课到一楼，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由解析知：每户每月用水量不超过10吨，每吨价格为2.5元；当用水量超过10吨时，超过部分每吨价格为3元。下面4幅图中能表示每月水费与用水量关系的是C。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解：A．从6分钟到12分钟，水位是下降的，不对；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B．水位前6分钟和从12到18分钟，下降的水位高度不同，不对；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C．水位前6分钟和从12到18分钟，下降的水位高度相同，中间6分钟到12分钟，水位是平的，正确．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故选；C．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反映热水冷却过程中温度的变化情况，温度慢慢降低，降到0度后，温度不变，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所以能反映热水冷却过程中温度的变化情况的是C。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解：热水器内剩余水量为：250×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</w:tr>
    </w:tbl>
    <w:p>
      <w:r>
        <w:rPr>
          <w:rFonts w:ascii="宋体" w:hAnsi="宋体" w:eastAsia="宋体"/>
        </w:rPr>
        <w:t>=125（升），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时间为：8+16+8=32（分钟），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答：小军洗完澡水箱内的水量是125升，小军和爸爸都洗完澡所用的时间是32分钟．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7.5;1;5;6;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解：（1）5÷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</w:tr>
    </w:tbl>
    <w:p>
      <w:r>
        <w:t>=7.5（千米）</w:t>
      </w:r>
      <w:r>
        <w:br w:type="textWrapping"/>
      </w:r>
      <w:r>
        <w:t>答：小红去时的平均速度是7.5千米；</w:t>
      </w:r>
      <w:r>
        <w:br w:type="textWrapping"/>
      </w:r>
      <w:r>
        <w:t>（2）1时40分钟-40分钟=1小时</w:t>
      </w:r>
      <w:r>
        <w:br w:type="textWrapping"/>
      </w:r>
      <w:r>
        <w:t>答：小红在图书馆借书的时间是1小时；</w:t>
      </w:r>
      <w:r>
        <w:br w:type="textWrapping"/>
      </w:r>
      <w:r>
        <w:t>（3）5÷1=5（千米）</w:t>
      </w:r>
      <w:r>
        <w:br w:type="textWrapping"/>
      </w:r>
      <w:r>
        <w:t>答：小红返回的速度是每小时5千米；</w:t>
      </w:r>
      <w:r>
        <w:br w:type="textWrapping"/>
      </w:r>
      <w:r>
        <w:t>（4）（5+5）÷（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</w:tr>
    </w:tbl>
    <w:p>
      <w:r>
        <w:t>+1）</w:t>
      </w:r>
      <w:r>
        <w:br w:type="textWrapping"/>
      </w:r>
      <w:r>
        <w:t>=10÷</w:t>
      </w:r>
    </w:p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C6358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8F206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B162BCD"/>
    <w:rsid w:val="51BF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8" Type="http://schemas.openxmlformats.org/officeDocument/2006/relationships/fontTable" Target="fontTable.xml"/><Relationship Id="rId37" Type="http://schemas.openxmlformats.org/officeDocument/2006/relationships/customXml" Target="../customXml/item1.xml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DCC72-A95A-49F9-AFF9-95FBED2069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【2021精品试题】</Manager>
  <Company>【2021精品试题】</Company>
  <Pages>11</Pages>
  <Words>2122</Words>
  <Characters>2411</Characters>
  <Lines>18</Lines>
  <Paragraphs>5</Paragraphs>
  <TotalTime>2</TotalTime>
  <ScaleCrop>false</ScaleCrop>
  <LinksUpToDate>false</LinksUpToDate>
  <CharactersWithSpaces>2425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2021-03-23T04:57:00Z</dcterms:created>
  <dc:creator>【2021精品试题】</dc:creator>
  <dc:description>【2021精品试题】</dc:description>
  <cp:keywords>【2021精品试题】</cp:keywords>
  <cp:lastModifiedBy>。</cp:lastModifiedBy>
  <dcterms:modified xsi:type="dcterms:W3CDTF">2023-05-18T09:08:44Z</dcterms:modified>
  <dc:subject>【2021精品试题】</dc:subject>
  <dc:title>【2021精品试题】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610007FDE31F443E9E00E724FEFD9C73_13</vt:lpwstr>
  </property>
</Properties>
</file>