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五年级下册数学单元测试- 7.折线统计图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一游泳池长90米，甲、乙两人分别在游泳池相对两边同时朝另一边游去，甲的速度是3米/秒，乙的速度是2米/秒，图中的实线和虚线分别为甲、乙与游泳池一边的距离随游泳时间的变化而变化的图像，若不计转向时间，则从开始起到3分钟止他们相遇的次数为（    ）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842260" cy="1463040"/>
            <wp:effectExtent l="0" t="0" r="1524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42260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2次                                       B. 3次                                       C. 4次                                       D. 5次</w:t>
      </w:r>
    </w:p>
    <w:p>
      <w:pPr>
        <w:spacing w:after="0" w:line="360" w:lineRule="auto"/>
      </w:pPr>
      <w:r>
        <w:rPr>
          <w:lang w:eastAsia="zh-CN"/>
        </w:rPr>
        <w:t xml:space="preserve">2.观察下边的折线统计图，哪一年实际产量超出计划产量最多？（    </w:t>
      </w:r>
      <w:r>
        <w:t>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179320" cy="1638300"/>
            <wp:effectExtent l="0" t="0" r="1143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7932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1999年                               B. 2000年                               C. 2001年                               D. 2002年</w:t>
      </w:r>
    </w:p>
    <w:p>
      <w:pPr>
        <w:spacing w:after="0" w:line="360" w:lineRule="auto"/>
      </w:pPr>
      <w:r>
        <w:rPr>
          <w:lang w:eastAsia="zh-CN"/>
        </w:rPr>
        <w:t>3.张阿姨开车去办事，半途中突然有一只狗冲在车前，她用力刹车才没撞它，张阿姨受惊后仍开车回家．右图曲线是张阿姨开车的速度记录。张阿姨在什么时间为躲避那只狗而刹车?(   </w:t>
      </w:r>
      <w:r>
        <w:t>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76500" cy="1348740"/>
            <wp:effectExtent l="0" t="0" r="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34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8：01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8：06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8：08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8：11</w:t>
      </w:r>
    </w:p>
    <w:p>
      <w:pPr>
        <w:spacing w:after="0" w:line="360" w:lineRule="auto"/>
      </w:pPr>
      <w:r>
        <w:rPr>
          <w:lang w:eastAsia="zh-CN"/>
        </w:rPr>
        <w:t xml:space="preserve">4.下面一组折线统计图中，哪个折线统计图更合理?（   </w:t>
      </w:r>
      <w:r>
        <w:t xml:space="preserve">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722120" cy="1729740"/>
            <wp:effectExtent l="0" t="0" r="11430" b="38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22120" cy="172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348740" cy="1645920"/>
            <wp:effectExtent l="0" t="0" r="3810" b="1143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4874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5.要反映当天气温变化情况，应选用（　　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条形统计图                               B. 折线统计图                               C. 扇形统计图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6.想表示两名同学5年中的身高变化情况，用复式折线统计图较好．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7.要清楚地反映出数量增减变化的统计图是折线统计图。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8.折线统计图不仅可以清晰地表示数量的多少，还可以反映数量的增减变化．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9.了解一年内月平均气温的变化情况，适合选用折线统计图。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10.要反映永州市一年中气温的变化情况，应选用折线统计图比较合适．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11.________统计图能够表现两个量的增减变化情况，还能够表现两个量之间的差。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12.折线统计图不仅能表示数量的________，还能表示出数量的________情况。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13.复式折线统计图便于比较两组数据的________。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14.条形统计图是用________表示数量的多少，折线统计图是用________表示数量的增减变化情况．</w:t>
      </w:r>
      <w:r>
        <w:rPr>
          <w:lang w:eastAsia="zh-CN"/>
        </w:rPr>
        <w:br w:type="textWrapping"/>
      </w:r>
      <w:r>
        <w:rPr>
          <w:lang w:eastAsia="zh-CN"/>
        </w:rPr>
        <w:t xml:space="preserve">15.单式折线统计图用来表示________种数据，复式折线统计图可以表示________种数据。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16.甲、乙两名同学在最近四次跳高测试中的成绩如下图(图中单位：cm)．要从中选拔一人参加校运动会，你认为选谁合适？为什么？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965960" cy="1905000"/>
            <wp:effectExtent l="0" t="0" r="152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6596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38300" cy="1516380"/>
            <wp:effectExtent l="0" t="0" r="0" b="762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17.下图是电脑城2015年1月～5月甲、乙两种品牌电脑的销售情况统计图。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988820" cy="1341120"/>
            <wp:effectExtent l="0" t="0" r="11430" b="1143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88820" cy="134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（1）2015年1月份乙品牌电脑比甲品牌电脑少售出百分之几？4月份甲品牌电脑比乙品牌电脑多售出百分之几？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（2）请你完成下面的统计图。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60220" cy="1402080"/>
            <wp:effectExtent l="0" t="0" r="11430" b="762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6022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18.某林场工作人员统计两棵不同树木的生长情况，并制成了它们生长情况统计图（如图）．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268980" cy="2072640"/>
            <wp:effectExtent l="0" t="0" r="7620" b="381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68980" cy="207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从图中可以看出：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（1）从开始植树到第6年，两树中生长速度较快的是________树．（填甲或乙）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（2）生长到第________年两树高度一样．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（3）第________年后，甲树长高速度开始减慢．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（4）当两树停止长高后，________树比________树高________%．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（5）爷爷在小孙子刚出生时同时种了甲乙两棵树，今年乙树刚好停止长高，则小孙子今年正好________周岁．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【解析】【解答】解：从开始起到3分钟止他们相遇了5次。</w:t>
      </w:r>
      <w:r>
        <w:rPr>
          <w:lang w:eastAsia="zh-CN"/>
        </w:rPr>
        <w:br w:type="textWrapping"/>
      </w:r>
      <w:r>
        <w:rPr>
          <w:lang w:eastAsia="zh-CN"/>
        </w:rPr>
        <w:t>故答案为：D。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【分析】根据题目所提供的图像，找出两条折线交叉的点，交叉点处就是他们相遇的地方，所以有几个交叉点他们就相遇了几次。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【解析】【解答】解：观察统计图，2001年实际产量超出计划产量最多。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【分析】实线表示实际产量，虚线表示计划产量，根据同一年份对应点的差别球队超出最多的年份即可。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【解析】【解答】解：8：00到8：03是加速时间，8：03到8：06是匀速前进时间，8：06时速度极速下降，是刹车时间，所以这个时间是躲避狗而刹车的时间.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【分析】横轴表示时间，数轴表示速度，折线上升表示提速，折线平稳表示匀速行驶，折线下降表示降速，由此判断即可.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【解析】【解答】解：根据统计图的清晰度和折线变化趋势即可得出选项A合理.</w:t>
      </w:r>
      <w:r>
        <w:rPr>
          <w:lang w:eastAsia="zh-CN"/>
        </w:rPr>
        <w:br w:type="textWrapping"/>
      </w:r>
      <w:r>
        <w:rPr>
          <w:lang w:eastAsia="zh-CN"/>
        </w:rPr>
        <w:t>故答案为：A.</w:t>
      </w:r>
      <w:r>
        <w:rPr>
          <w:lang w:eastAsia="zh-CN"/>
        </w:rPr>
        <w:br w:type="textWrapping"/>
      </w:r>
      <w:r>
        <w:rPr>
          <w:lang w:eastAsia="zh-CN"/>
        </w:rPr>
        <w:t>【分析】因为正常人的体温变化不大，所以用纵轴上1个大格表示1℃，1个大格平均分成5个小格，每个小格表示0.2℃，这样能清晰体现出折线变化的趋势，即体温变化的增减趋势，所以选线A合适.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【解析】【解答】折线统计图不仅表示数量的多少，而且能清楚地表示数量的增减变化情况，所以要反映当天气温变化情况，应选用折线统计图。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【分析】考查折线统计图的特点和作用，并且能够根据它的特点和作用解决有关的实际问题，折线统计图反映数量的增减变化情况。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【解析】【解答】两名，身高变化情况，据此可以判断用复式折线统计图较好。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【分析】三种统计图特点：条形统计图可以清楚的表示出数据的多少；折线统计图不但可以表示出数据的多少，还可以描述出其变化趋势；扇形统计图可以显示部分与总体的关系。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【解析】【解答】要反映数量的增减变化情况，可以选用折线统计图。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【分析】对折线统计图的理解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【解析】【解答】解：根据统计图的特点可知：折线统计图不仅可以清晰地表示数量的多少，还可以反映数量的增减变化，所以本题说法正确；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条形统计图能很容易看出数量的多少；折线统计图不仅容易看出数量的多少，而且能反映数量的增减变化情况；扇形统计图能反映部分与整体的关系；由此根据情况选择即可．此题应根据条形统计图、折线统计图、扇形统计图各自的特点进行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【解析】【解答】解：因折线统计图能反映一种事物的发展变化趋势，故选用折线统计图。</w:t>
      </w:r>
      <w:r>
        <w:rPr>
          <w:lang w:eastAsia="zh-CN"/>
        </w:rPr>
        <w:br w:type="textWrapping"/>
      </w:r>
      <w:r>
        <w:rPr>
          <w:lang w:eastAsia="zh-CN"/>
        </w:rPr>
        <w:t>故答案为：正确。【分析】研究两者比较选条形统计图；研究整体与部分之间的关系选用扇形统计图；研究一种发展变化趋势选用折线统计图：折线的上升和下降，既能反映整体发展变化的趋势，又能反映局部发展变化。据此可求解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【解析】【解答】要反映永州市一年中气温的变化情况，应选用折线统计图比较合适。这种说法是正确的。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【分析】折线统计图不但可以表示数量的多少，也可以表示某一数量随时间的增减变化的情况。故，反映数据的变化用折线统计图比较合适。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11.【答案】复式折线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复式折线统计图能够表现两个量的增减变化情况，还能够表现两个量之间的差。【分析】根据复式折线统计图的特点可知，复式折线统计图一般用于两者之间比较，主要作用还是看两者之间的工作进度和增长情况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多少 ；变化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【解析】【解答】折线统计图不仅能表示数量的多少，而且还能表示出数量的变化的情况.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【分析】这道题主要考查了折线统计图的特征.折线统计图的优点是能清楚地看出某种数量的多少和增减变化情况，如果有很多数据，折线统计图更直观．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13.【答案】数量的增减变化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【解析】【解答】根据折线统计图的特点，复式折线统计图便于比较两组数据的数量的增减变化。</w:t>
      </w:r>
      <w:r>
        <w:rPr>
          <w:lang w:eastAsia="zh-CN"/>
        </w:rPr>
        <w:br w:type="textWrapping"/>
      </w:r>
      <w:r>
        <w:rPr>
          <w:lang w:eastAsia="zh-CN"/>
        </w:rPr>
        <w:t>【分析】本题考查的是折线统计图的特点，折线统计图不仅可以很好的反映出数据的变化趋势，更容易比较两组数据的增减变化。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直条长短 ；折线起伏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【解析】【解答】条形统计图是用直条长短表示数量的多少，折线统计图是用折线起伏表示数量的增减变化情况．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故答案为：直条长短、折线起伏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【分析】条形统计图能清楚的反映数量的多少，用直条长短表示，折线统计图能清楚的反映事物的变化情况，用折线起伏表示。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15.【答案】一；多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【解析】【解答】单式折线统计图用来表示一种数据，复式折线统计图可以表示多种数据。</w:t>
      </w:r>
      <w:r>
        <w:rPr>
          <w:lang w:eastAsia="zh-CN"/>
        </w:rPr>
        <w:br w:type="textWrapping"/>
      </w:r>
      <w:r>
        <w:rPr>
          <w:lang w:eastAsia="zh-CN"/>
        </w:rPr>
        <w:t>【分析】主要考查的是折线统计图的含义及其分类，折线统计图可以分为单式折线统计和复式折线统计图两种，掌握其特点是关键。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解：我认为选择甲合适，因为甲的成绩稳步上升，而乙的成绩不太稳定.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【解析】【分析】两幅统计图都表示各人的4次成绩，根据折线的走势及数据对两人的成绩做出分析与判断即可.</w:t>
      </w:r>
    </w:p>
    <w:p>
      <w:pPr>
        <w:spacing w:after="0" w:line="360" w:lineRule="auto"/>
      </w:pPr>
      <w:r>
        <w:t>17.【答案】 （1）解：(80-40)÷80</w:t>
      </w:r>
      <w:r>
        <w:br w:type="textWrapping"/>
      </w:r>
      <w:r>
        <w:t>=40÷80</w:t>
      </w:r>
      <w:r>
        <w:br w:type="textWrapping"/>
      </w:r>
      <w:r>
        <w:t>＝50%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(45-25)÷25</w:t>
      </w:r>
      <w:r>
        <w:rPr>
          <w:lang w:eastAsia="zh-CN"/>
        </w:rPr>
        <w:br w:type="textWrapping"/>
      </w:r>
      <w:r>
        <w:rPr>
          <w:lang w:eastAsia="zh-CN"/>
        </w:rPr>
        <w:t>=20÷25</w:t>
      </w:r>
      <w:r>
        <w:rPr>
          <w:lang w:eastAsia="zh-CN"/>
        </w:rPr>
        <w:br w:type="textWrapping"/>
      </w:r>
      <w:r>
        <w:rPr>
          <w:lang w:eastAsia="zh-CN"/>
        </w:rPr>
        <w:t>＝80%</w:t>
      </w:r>
      <w:r>
        <w:rPr>
          <w:lang w:eastAsia="zh-CN"/>
        </w:rPr>
        <w:br w:type="textWrapping"/>
      </w:r>
      <w:r>
        <w:rPr>
          <w:lang w:eastAsia="zh-CN"/>
        </w:rPr>
        <w:t>答：2015年1月份乙品牌电脑比甲品牌电脑少售出50%，4月份甲品牌电脑比乙品牌电脑多售出80%.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（2）解：根据条形统计图的数据，绘制折线统计图如下：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971800" cy="2263140"/>
            <wp:effectExtent l="0" t="0" r="0" b="381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26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要求2015年1月份乙品牌电脑比甲品牌电脑少售出百分之几，用(甲品牌电脑的台数-乙品牌电脑的台数)÷甲品牌的电脑台数=2015年1月份乙品牌电脑比甲品牌电脑少售出百分之几；要求4月份甲品牌电脑比乙品牌电脑多售出百分之几，用(甲品牌电脑的台数-乙品牌电脑的台数)÷乙品牌的电脑台数=2015年4月份甲品牌电脑比乙品牌电脑多售出百分之几，据此列式计算；（2）根据条形统计图中的数据，根据数量的多少先描出各点，再把各点用线段顺次连接起来，据此绘制折线统计图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（1）乙</w:t>
      </w:r>
    </w:p>
    <w:p>
      <w:pPr>
        <w:spacing w:after="0" w:line="360" w:lineRule="auto"/>
      </w:pPr>
      <w:r>
        <w:t>（2）10</w:t>
      </w:r>
    </w:p>
    <w:p>
      <w:pPr>
        <w:spacing w:after="0" w:line="360" w:lineRule="auto"/>
      </w:pPr>
      <w:r>
        <w:t>（3）10</w:t>
      </w:r>
    </w:p>
    <w:p>
      <w:pPr>
        <w:spacing w:after="0" w:line="360" w:lineRule="auto"/>
      </w:pPr>
      <w:r>
        <w:t>（4）甲 ；乙 ；25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（5）10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【解析】【解答】解：（1）从开始植树到第6年，两树中生长速度较快的是乙树；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（2）生长到底10年时两棵数的高度一样；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（3）第10年后，甲树长高速度开始减慢；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（4）当两树停止长高后，甲树比乙数高，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甲树比乙树高：（10﹣8）÷8×100%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=2÷8×100%，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=0.25×100%，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=25%．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（5）乙树是在第10年时停止长高的，所以小孙子的年龄正好是10周岁．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故答案为：（1）乙，（2）10，（3）10，（4）甲，乙，25，（5）10．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从开始植树到第6年，甲树长到5米，乙树长到6米，所以两树中生长速度较快的是乙树；（2）生长到底10年时两棵数的高度都是8米，此时两棵同样高；（3）当甲树长到第10年时长高速度开始减慢；（4）甲树长到10米停止了生长，乙树长到8米停止生长，两棵数停止生长后，甲树比乙数高，可用甲树的高度减去乙树的高度再除以乙树乘100%就是甲树比乙树高的百分数，列式解答即可得到答案；（5）乙树是在第10年时停止长高的，所以小孙子的年龄正好是10周岁．此题主要考查的是如何从复式折线统计图中获取信息，然后进行分析、计算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038F"/>
    <w:rsid w:val="00777D0A"/>
    <w:rsid w:val="007C3E67"/>
    <w:rsid w:val="008222E8"/>
    <w:rsid w:val="00827CAC"/>
    <w:rsid w:val="0085060B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C689C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66A53"/>
    <w:rsid w:val="00C84C25"/>
    <w:rsid w:val="00CB221E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D3362E0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3.jpe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GIF"/><Relationship Id="rId16" Type="http://schemas.openxmlformats.org/officeDocument/2006/relationships/image" Target="media/image8.GIF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686CA1-819B-4315-90A9-BF8229A4D2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3713</Words>
  <Characters>4029</Characters>
  <Lines>33</Lines>
  <Paragraphs>9</Paragraphs>
  <TotalTime>2</TotalTime>
  <ScaleCrop>false</ScaleCrop>
  <LinksUpToDate>false</LinksUpToDate>
  <CharactersWithSpaces>4619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2023-05-19T05:21:54Z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EF3FA83E14D5442B92D1D8D2D37E8BA3_13</vt:lpwstr>
  </property>
</Properties>
</file>