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一年级下册数学单元测试-2.游乐园里的数学问题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1.5×4=（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16                                         B. 20                                         C. 15                                         D. 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2.3×2改写成加法算式是（    ）。            </w:t>
      </w:r>
    </w:p>
    <w:p>
      <w:pPr>
        <w:spacing w:after="0" w:line="360" w:lineRule="auto"/>
        <w:ind w:left="150"/>
      </w:pPr>
      <w:r>
        <w:t>A. 3+2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2+3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2+2+2</w:t>
      </w:r>
    </w:p>
    <w:p>
      <w:pPr>
        <w:spacing w:after="0" w:line="360" w:lineRule="auto"/>
      </w:pPr>
      <w:r>
        <w:t xml:space="preserve">3.6×8不能表示（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6的8倍                                   B. 8个6相加                                   C. 8和6相加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4.“4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3=12”，在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里应填的运算符号是（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＋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×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5.3个2相加，二三得（  ）     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四                                             B. 六                                             C. 八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6.如果积的末尾有一个0，则因数末尾至少有一个0。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7.6个3的加法算式是6＋6＋6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8.3个5相加和5个3相加的意思不一样。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9.5+5+5+4=4×5+1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10.看图写出乘法算式、口诀和得数.  </w:t>
      </w:r>
    </w:p>
    <w:p>
      <w:pPr>
        <w:spacing w:after="0" w:line="360" w:lineRule="auto"/>
      </w:pP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1638300" cy="428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乘法算式:________×________=________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口诀________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11.计算并写出所用的乘法口诀．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3×4=________口诀：________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1×1=________口诀：________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2×1=________口诀：________</w:t>
      </w:r>
    </w:p>
    <w:p>
      <w:pPr>
        <w:spacing w:after="0" w:line="360" w:lineRule="auto"/>
      </w:pPr>
      <w:r>
        <w:t xml:space="preserve">12.共有多少个正方体? 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819525" cy="6762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算式：________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13.把下面的数,改写成两个数相乘的积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12=________×________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14.3个6相加，和是________；3和6的和是________。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3086100" cy="571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________  ________  ________ = 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360" w:lineRule="auto"/>
      </w:pPr>
      <w:r>
        <w:t xml:space="preserve">16.看图提问题并解答．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19400" cy="36766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17.20人租4条船够吗？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009650" cy="628650"/>
            <wp:effectExtent l="0" t="0" r="0" b="0"/>
            <wp:docPr id="12" name="图片 12" descr="说明: 图片_x0020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说明: 图片_x0020_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3×2改写成加法算式是：3+3或2+2+2。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【分析】根据乘法的意义：求几个相同加数和的简便运算用乘法计算，用相同的加数与相同加数的个数相乘，据此可以将乘法算式改成加法算式。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6×8表示6个8相加，还可以表示8个6相加，或者6的8倍，不能表示8和6相加。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【分析】根据乘法的意义：</w:t>
      </w:r>
      <w:r>
        <w:rPr>
          <w:highlight w:val="white"/>
          <w:lang w:eastAsia="zh-CN"/>
        </w:rPr>
        <w:t>求几个相同加数和的简便运算用乘法计算，乘法算式可以表示几个几相加是多少，还可以表示一个数的几倍是多少，据此判断。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【解析】因为4×3=12， 所以在○里，应填的运算符号是“×”， 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【解析】【解答】3×2＝6，乘法口诀：二三得六。故选B。 【分析】本题考查学生能运用所学知识解决简单的实际问题，而且关键学生思维要灵活。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【解析】【解答】12×15=180，积的末尾有0，但因数的末尾没有0，本题说法错误。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【分析】只要两个因数的个位上的数字相乘的积的末尾有0，这两个因数的积的末尾就有0.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【解析】【解答】6个3就是6＋6＋6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【分析】了解了加法的应用和题目的意思，便可以写出答案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t>【解析】【解答】解：5+5+5+4=4×5-1。</w:t>
      </w:r>
      <w:r>
        <w:br w:type="textWrapping"/>
      </w:r>
      <w:r>
        <w:t xml:space="preserve"> </w:t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【分析】最后一个加数比前几个加数少1，所以这些数的和=5×加数的个数-1。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3；4；12；三四十二   </w:t>
      </w:r>
    </w:p>
    <w:p>
      <w:pPr>
        <w:spacing w:after="0" w:line="360" w:lineRule="auto"/>
      </w:pPr>
      <w:r>
        <w:t xml:space="preserve">【解析】（3）×（4）＝（12）或（4）×（3）＝（12） </w:t>
      </w:r>
    </w:p>
    <w:p>
      <w:pPr>
        <w:spacing w:after="0" w:line="360" w:lineRule="auto"/>
      </w:pPr>
      <w:r>
        <w:t> 三四十二</w:t>
      </w:r>
    </w:p>
    <w:p>
      <w:pPr>
        <w:spacing w:after="0" w:line="360" w:lineRule="auto"/>
      </w:pPr>
      <w:r>
        <w:t xml:space="preserve">11.【答案】 12；三四十二；1；一一得一；2；一二得二   </w:t>
      </w:r>
    </w:p>
    <w:p>
      <w:pPr>
        <w:spacing w:after="0" w:line="360" w:lineRule="auto"/>
      </w:pPr>
      <w:r>
        <w:t xml:space="preserve">【解析】【解答】解答：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12口诀：三四十二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 口诀：一一得一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2口诀：一二得二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【分析】计算这样的乘法算式要根据算式中的两个因数选择所用的口诀，再利用口诀写出算式的得数．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4×4=16或4+4+4+4=16。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【解析】【解答】4×4=16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【分析】求几个相同加数的和，用乘法计算比较简便。</w:t>
      </w:r>
    </w:p>
    <w:p>
      <w:pPr>
        <w:spacing w:after="0" w:line="360" w:lineRule="auto"/>
      </w:pPr>
      <w:r>
        <w:t xml:space="preserve">13.【答案】 3；4   </w:t>
      </w:r>
    </w:p>
    <w:p>
      <w:pPr>
        <w:spacing w:after="0" w:line="360" w:lineRule="auto"/>
      </w:pPr>
      <w:r>
        <w:t xml:space="preserve">【解析】3,4 或 4,3 或 2,6 或 6,2 </w:t>
      </w:r>
    </w:p>
    <w:p>
      <w:pPr>
        <w:spacing w:after="0" w:line="360" w:lineRule="auto"/>
      </w:pPr>
      <w:r>
        <w:t>12＝（3）×（4）或12＝（4）×（3）或12＝（2）×（6）或12＝（6）×（2）</w:t>
      </w:r>
    </w:p>
    <w:p>
      <w:pPr>
        <w:spacing w:after="0" w:line="360" w:lineRule="auto"/>
      </w:pPr>
      <w:r>
        <w:t xml:space="preserve">14.【答案】 18；9   </w:t>
      </w:r>
    </w:p>
    <w:p>
      <w:pPr>
        <w:spacing w:after="0" w:line="360" w:lineRule="auto"/>
        <w:rPr>
          <w:lang w:eastAsia="zh-CN"/>
        </w:rPr>
      </w:pPr>
      <w:r>
        <w:t>【解析】【解答】 3×6=18；</w:t>
      </w:r>
      <w:r>
        <w:br w:type="textWrapping"/>
      </w:r>
      <w:r>
        <w:t>3+6=9。</w:t>
      </w:r>
      <w:r>
        <w:br w:type="textWrapping"/>
      </w:r>
      <w:r>
        <w:rPr>
          <w:lang w:eastAsia="zh-CN"/>
        </w:rPr>
        <w:t>故答案为：18；9。</w:t>
      </w:r>
      <w:r>
        <w:rPr>
          <w:lang w:eastAsia="zh-CN"/>
        </w:rPr>
        <w:br w:type="textWrapping"/>
      </w:r>
      <w:r>
        <w:rPr>
          <w:lang w:eastAsia="zh-CN"/>
        </w:rPr>
        <w:t>【分析】根据乘法的意义：求几个相同加数和的简便运算用乘法计算，用相同的加数与相同加数的个数相乘，据此列式解答。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15.【答案】44；+；20；64  </w:t>
      </w:r>
    </w:p>
    <w:p>
      <w:pPr>
        <w:spacing w:after="0" w:line="360" w:lineRule="auto"/>
      </w:pPr>
      <w:r>
        <w:t>【解析】【分析】答案:44|+|20|64 或 20|+|44|64 或 64|-|20|44 或 64|-|44|20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买3个书包多少元？   </w:t>
      </w:r>
    </w:p>
    <w:p>
      <w:pPr>
        <w:spacing w:after="0" w:line="360" w:lineRule="auto"/>
      </w:pPr>
      <w:r>
        <w:t>【解析】    </w:t>
      </w:r>
    </w:p>
    <w:p>
      <w:pPr>
        <w:spacing w:after="0" w:line="360" w:lineRule="auto"/>
      </w:pPr>
      <w:r>
        <w:t xml:space="preserve">17.【答案】 解：4×6＝24（人）或6×4＝24（人）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24＞20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【解析】【分析】先计算4条船能做多少人（船的数量×每条船的人数=乘船的总人数），然后与实际人数比较。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38E2"/>
    <w:rsid w:val="00035A1A"/>
    <w:rsid w:val="00081CD1"/>
    <w:rsid w:val="00105B32"/>
    <w:rsid w:val="0016193D"/>
    <w:rsid w:val="0016553D"/>
    <w:rsid w:val="00170B82"/>
    <w:rsid w:val="0019595E"/>
    <w:rsid w:val="00243F78"/>
    <w:rsid w:val="00244DEA"/>
    <w:rsid w:val="002A22FB"/>
    <w:rsid w:val="002B1B52"/>
    <w:rsid w:val="002B79A1"/>
    <w:rsid w:val="002C5454"/>
    <w:rsid w:val="002E07EF"/>
    <w:rsid w:val="002F406B"/>
    <w:rsid w:val="00373292"/>
    <w:rsid w:val="003C7056"/>
    <w:rsid w:val="004621D6"/>
    <w:rsid w:val="004A7EC2"/>
    <w:rsid w:val="004B0B79"/>
    <w:rsid w:val="0052166A"/>
    <w:rsid w:val="00570E98"/>
    <w:rsid w:val="006711D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0CCB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75BB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E882FA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65EC34-CCDE-43D6-BFD5-C368CDA243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1364</Words>
  <Characters>1773</Characters>
  <Lines>18</Lines>
  <Paragraphs>5</Paragraphs>
  <TotalTime>0</TotalTime>
  <ScaleCrop>false</ScaleCrop>
  <LinksUpToDate>false</LinksUpToDate>
  <CharactersWithSpaces>2499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2023-05-23T09:00:21Z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6AC24D4E72954FAC9E3B2F0F4AB1C41D_13</vt:lpwstr>
  </property>
</Properties>
</file>