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 w:rsidR="009E6799">
      <w:pPr>
        <w:spacing w:line="360" w:lineRule="auto"/>
        <w:jc w:val="left"/>
        <w:textAlignment w:val="center"/>
        <w:rPr>
          <w:rFonts w:hint="eastAsia"/>
          <w:color w:val="000000"/>
          <w:sz w:val="44"/>
          <w:szCs w:val="44"/>
        </w:rPr>
      </w:pPr>
      <w:r>
        <w:rPr>
          <w:rFonts w:hint="eastAsia"/>
          <w:color w:val="000000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12128500</wp:posOffset>
            </wp:positionH>
            <wp:positionV relativeFrom="topMargin">
              <wp:posOffset>11518900</wp:posOffset>
            </wp:positionV>
            <wp:extent cx="368300" cy="469900"/>
            <wp:wrapNone/>
            <wp:docPr id="10004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394932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color w:val="000000"/>
        </w:rPr>
        <w:t xml:space="preserve">                   </w:t>
      </w:r>
      <w:r w:rsidR="009F57FA">
        <w:rPr>
          <w:rFonts w:hint="eastAsia"/>
          <w:color w:val="000000"/>
        </w:rPr>
        <w:t xml:space="preserve">     </w:t>
      </w:r>
      <w:r>
        <w:rPr>
          <w:rFonts w:hint="eastAsia"/>
          <w:color w:val="000000"/>
        </w:rPr>
        <w:t xml:space="preserve">          </w:t>
      </w:r>
      <w:r w:rsidRPr="009F57FA">
        <w:rPr>
          <w:rFonts w:hint="eastAsia"/>
          <w:color w:val="000000"/>
          <w:sz w:val="44"/>
          <w:szCs w:val="44"/>
        </w:rPr>
        <w:t xml:space="preserve">   </w:t>
      </w:r>
      <w:r w:rsidRPr="009F57FA">
        <w:rPr>
          <w:rFonts w:hint="eastAsia"/>
          <w:color w:val="000000"/>
          <w:sz w:val="44"/>
          <w:szCs w:val="44"/>
        </w:rPr>
        <w:t>七答案</w:t>
      </w:r>
    </w:p>
    <w:p w:rsidR="009F57FA" w:rsidRPr="009F57FA" w:rsidP="009F57FA">
      <w:pPr>
        <w:pStyle w:val="ListParagraph"/>
        <w:numPr>
          <w:ilvl w:val="0"/>
          <w:numId w:val="1"/>
        </w:numPr>
        <w:spacing w:line="360" w:lineRule="auto"/>
        <w:ind w:firstLineChars="0"/>
        <w:jc w:val="left"/>
        <w:textAlignment w:val="center"/>
        <w:rPr>
          <w:rFonts w:hint="eastAsia"/>
          <w:color w:val="000000"/>
          <w:sz w:val="44"/>
          <w:szCs w:val="44"/>
        </w:rPr>
      </w:pPr>
      <w:r w:rsidRPr="009F57FA">
        <w:rPr>
          <w:rFonts w:hint="eastAsia"/>
          <w:color w:val="000000"/>
          <w:sz w:val="44"/>
          <w:szCs w:val="44"/>
        </w:rPr>
        <w:t>BCDCBCCBADBCAADC</w:t>
      </w:r>
    </w:p>
    <w:p w:rsidR="009F57FA" w:rsidP="009F57FA">
      <w:pPr>
        <w:pStyle w:val="ListParagraph"/>
        <w:numPr>
          <w:ilvl w:val="0"/>
          <w:numId w:val="1"/>
        </w:numPr>
        <w:spacing w:line="360" w:lineRule="auto"/>
        <w:ind w:firstLineChars="0"/>
        <w:jc w:val="left"/>
        <w:textAlignment w:val="center"/>
        <w:rPr>
          <w:rFonts w:hint="eastAsia"/>
          <w:color w:val="000000"/>
          <w:sz w:val="44"/>
          <w:szCs w:val="44"/>
        </w:rPr>
      </w:pPr>
      <w:r>
        <w:rPr>
          <w:rFonts w:hint="eastAsia"/>
          <w:color w:val="000000"/>
          <w:sz w:val="44"/>
          <w:szCs w:val="44"/>
        </w:rPr>
        <w:t>17</w:t>
      </w:r>
      <w:r>
        <w:rPr>
          <w:rFonts w:hint="eastAsia"/>
          <w:color w:val="000000"/>
          <w:sz w:val="44"/>
          <w:szCs w:val="44"/>
        </w:rPr>
        <w:t>，</w:t>
      </w:r>
      <w:r>
        <w:rPr>
          <w:rFonts w:hint="eastAsia"/>
          <w:color w:val="000000"/>
          <w:sz w:val="44"/>
          <w:szCs w:val="44"/>
        </w:rPr>
        <w:t>13a-4</w:t>
      </w:r>
      <w:r>
        <w:rPr>
          <w:rFonts w:hint="eastAsia"/>
          <w:color w:val="000000"/>
          <w:sz w:val="44"/>
          <w:szCs w:val="44"/>
        </w:rPr>
        <w:t>；</w:t>
      </w:r>
      <w:r>
        <w:rPr>
          <w:rFonts w:hint="eastAsia"/>
          <w:color w:val="000000"/>
          <w:sz w:val="44"/>
          <w:szCs w:val="44"/>
        </w:rPr>
        <w:t>18</w:t>
      </w:r>
      <w:r>
        <w:rPr>
          <w:rFonts w:hint="eastAsia"/>
          <w:color w:val="000000"/>
          <w:sz w:val="44"/>
          <w:szCs w:val="44"/>
        </w:rPr>
        <w:t>，</w:t>
      </w:r>
      <w:r>
        <w:rPr>
          <w:rFonts w:hint="eastAsia"/>
          <w:color w:val="000000"/>
          <w:sz w:val="44"/>
          <w:szCs w:val="44"/>
        </w:rPr>
        <w:t>10x+6</w:t>
      </w:r>
      <w:r>
        <w:rPr>
          <w:rFonts w:hint="eastAsia"/>
          <w:color w:val="000000"/>
          <w:sz w:val="44"/>
          <w:szCs w:val="44"/>
        </w:rPr>
        <w:t>；</w:t>
      </w:r>
      <w:r>
        <w:rPr>
          <w:rFonts w:hint="eastAsia"/>
          <w:color w:val="000000"/>
          <w:sz w:val="44"/>
          <w:szCs w:val="44"/>
        </w:rPr>
        <w:t>19</w:t>
      </w:r>
      <w:r>
        <w:rPr>
          <w:rFonts w:hint="eastAsia"/>
          <w:color w:val="000000"/>
          <w:sz w:val="44"/>
          <w:szCs w:val="44"/>
        </w:rPr>
        <w:t>，</w:t>
      </w:r>
      <w:r>
        <w:rPr>
          <w:rFonts w:hint="eastAsia"/>
          <w:color w:val="000000"/>
          <w:sz w:val="44"/>
          <w:szCs w:val="44"/>
        </w:rPr>
        <w:t>-4</w:t>
      </w:r>
      <w:r>
        <w:rPr>
          <w:rFonts w:hint="eastAsia"/>
          <w:color w:val="000000"/>
          <w:sz w:val="44"/>
          <w:szCs w:val="44"/>
        </w:rPr>
        <w:t>；</w:t>
      </w:r>
    </w:p>
    <w:p w:rsidR="009E6799" w:rsidRPr="009F57FA" w:rsidP="009F57FA">
      <w:pPr>
        <w:pStyle w:val="ListParagraph"/>
        <w:numPr>
          <w:ilvl w:val="0"/>
          <w:numId w:val="1"/>
        </w:numPr>
        <w:spacing w:line="360" w:lineRule="auto"/>
        <w:ind w:firstLineChars="0"/>
        <w:jc w:val="left"/>
        <w:textAlignment w:val="center"/>
        <w:rPr>
          <w:color w:val="000000"/>
          <w:sz w:val="44"/>
          <w:szCs w:val="44"/>
        </w:rPr>
      </w:pPr>
    </w:p>
    <w:p w:rsidR="009F57FA" w:rsidP="009F57FA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 xml:space="preserve"> </w:t>
      </w:r>
      <w:r>
        <w:rPr>
          <w:rFonts w:hint="eastAsia"/>
          <w:color w:val="000000"/>
          <w:sz w:val="44"/>
          <w:szCs w:val="44"/>
        </w:rPr>
        <w:t>20</w:t>
      </w:r>
      <w:r>
        <w:rPr>
          <w:rFonts w:hint="eastAsia"/>
          <w:color w:val="000000"/>
          <w:sz w:val="44"/>
          <w:szCs w:val="44"/>
        </w:rPr>
        <w:t>，</w:t>
      </w:r>
      <w:r w:rsidRPr="009F57FA">
        <w:rPr>
          <w:rFonts w:ascii="宋体" w:hAnsi="宋体"/>
          <w:color w:val="000000"/>
        </w:rPr>
        <w:t>⑴方程整理得：</w:t>
      </w:r>
      <w:r>
        <w:rPr>
          <w:rFonts w:eastAsia="Times New Roman" w:cs="Times New Roman"/>
          <w:color w:val="000000"/>
        </w:rPr>
        <w:t>7-2</w:t>
      </w:r>
      <w:r>
        <w:rPr>
          <w:rFonts w:eastAsia="Times New Roman" w:cs="Times New Roman"/>
          <w:i/>
          <w:color w:val="000000"/>
        </w:rPr>
        <w:t>x</w:t>
      </w:r>
      <w:r>
        <w:rPr>
          <w:rFonts w:eastAsia="Times New Roman" w:cs="Times New Roman"/>
          <w:color w:val="000000"/>
        </w:rPr>
        <w:t>=3+4</w:t>
      </w:r>
      <w:r>
        <w:rPr>
          <w:rFonts w:eastAsia="Times New Roman" w:cs="Times New Roman"/>
          <w:i/>
          <w:color w:val="000000"/>
        </w:rPr>
        <w:t>x</w:t>
      </w:r>
      <w:r>
        <w:rPr>
          <w:rFonts w:eastAsia="Times New Roman" w:cs="Times New Roman"/>
          <w:color w:val="000000"/>
        </w:rPr>
        <w:t>-8</w:t>
      </w:r>
      <w:r>
        <w:rPr>
          <w:rFonts w:hint="eastAsia"/>
          <w:color w:val="000000"/>
        </w:rPr>
        <w:t xml:space="preserve">    </w:t>
      </w:r>
      <w:r>
        <w:rPr>
          <w:rFonts w:eastAsia="Times New Roman" w:cs="Times New Roman"/>
          <w:color w:val="000000"/>
        </w:rPr>
        <w:t>6</w:t>
      </w:r>
      <w:r>
        <w:rPr>
          <w:rFonts w:eastAsia="Times New Roman" w:cs="Times New Roman"/>
          <w:i/>
          <w:color w:val="000000"/>
        </w:rPr>
        <w:t>x</w:t>
      </w:r>
      <w:r>
        <w:rPr>
          <w:rFonts w:eastAsia="Times New Roman" w:cs="Times New Roman"/>
          <w:color w:val="000000"/>
        </w:rPr>
        <w:t>=7-3+8</w:t>
      </w:r>
      <w:r>
        <w:rPr>
          <w:rFonts w:hint="eastAsia"/>
          <w:color w:val="000000"/>
        </w:rPr>
        <w:t xml:space="preserve">    </w:t>
      </w:r>
      <w:r>
        <w:rPr>
          <w:rFonts w:eastAsia="Times New Roman" w:cs="Times New Roman"/>
          <w:color w:val="000000"/>
        </w:rPr>
        <w:t>6</w:t>
      </w:r>
      <w:r>
        <w:rPr>
          <w:rFonts w:eastAsia="Times New Roman" w:cs="Times New Roman"/>
          <w:i/>
          <w:color w:val="000000"/>
        </w:rPr>
        <w:t>x</w:t>
      </w:r>
      <w:r>
        <w:rPr>
          <w:rFonts w:eastAsia="Times New Roman" w:cs="Times New Roman"/>
          <w:color w:val="000000"/>
        </w:rPr>
        <w:t>=12</w:t>
      </w:r>
      <w:r>
        <w:rPr>
          <w:rFonts w:hint="eastAsia"/>
          <w:color w:val="000000"/>
        </w:rPr>
        <w:t xml:space="preserve">    </w:t>
      </w:r>
      <w:r>
        <w:rPr>
          <w:rFonts w:eastAsia="Times New Roman" w:cs="Times New Roman"/>
          <w:i/>
          <w:color w:val="000000"/>
        </w:rPr>
        <w:t>x</w:t>
      </w:r>
      <w:r>
        <w:rPr>
          <w:rFonts w:eastAsia="Times New Roman" w:cs="Times New Roman"/>
          <w:color w:val="000000"/>
        </w:rPr>
        <w:t>=2</w:t>
      </w:r>
    </w:p>
    <w:p w:rsidR="009E6799" w:rsidP="009F57FA">
      <w:pPr>
        <w:spacing w:line="360" w:lineRule="auto"/>
        <w:ind w:firstLine="840" w:firstLineChars="400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 xml:space="preserve"> </w:t>
      </w:r>
      <w:r w:rsidR="00312146">
        <w:rPr>
          <w:rFonts w:eastAsia="Times New Roman" w:cs="Times New Roman"/>
          <w:color w:val="000000"/>
        </w:rPr>
        <w:t>(2)方程整理得：</w:t>
      </w:r>
      <w:r w:rsidR="00312146">
        <w:rPr>
          <w:rFonts w:eastAsia="Times New Roman" w:cs="Times New Roman"/>
          <w:color w:val="000000"/>
        </w:rPr>
        <w:t>2(2</w:t>
      </w:r>
      <w:r w:rsidR="00312146">
        <w:rPr>
          <w:rFonts w:eastAsia="Times New Roman" w:cs="Times New Roman"/>
          <w:i/>
          <w:color w:val="000000"/>
        </w:rPr>
        <w:t>x</w:t>
      </w:r>
      <w:r w:rsidR="00312146">
        <w:rPr>
          <w:rFonts w:eastAsia="Times New Roman" w:cs="Times New Roman"/>
          <w:color w:val="000000"/>
        </w:rPr>
        <w:t>-1)=2</w:t>
      </w:r>
      <w:r w:rsidR="00312146">
        <w:rPr>
          <w:rFonts w:eastAsia="Times New Roman" w:cs="Times New Roman"/>
          <w:i/>
          <w:color w:val="000000"/>
        </w:rPr>
        <w:t>x</w:t>
      </w:r>
      <w:r w:rsidR="00312146">
        <w:rPr>
          <w:rFonts w:eastAsia="Times New Roman" w:cs="Times New Roman"/>
          <w:color w:val="000000"/>
        </w:rPr>
        <w:t>+1-6</w:t>
      </w:r>
      <w:r>
        <w:rPr>
          <w:rFonts w:hint="eastAsia"/>
          <w:color w:val="000000"/>
        </w:rPr>
        <w:t xml:space="preserve">    </w:t>
      </w:r>
      <w:r w:rsidR="00312146">
        <w:rPr>
          <w:rFonts w:eastAsia="Times New Roman" w:cs="Times New Roman"/>
          <w:color w:val="000000"/>
        </w:rPr>
        <w:t>4</w:t>
      </w:r>
      <w:r w:rsidR="00312146">
        <w:rPr>
          <w:rFonts w:eastAsia="Times New Roman" w:cs="Times New Roman"/>
          <w:i/>
          <w:color w:val="000000"/>
        </w:rPr>
        <w:t>x</w:t>
      </w:r>
      <w:r w:rsidR="00312146">
        <w:rPr>
          <w:rFonts w:eastAsia="Times New Roman" w:cs="Times New Roman"/>
          <w:color w:val="000000"/>
        </w:rPr>
        <w:t>-2=2</w:t>
      </w:r>
      <w:r w:rsidR="00312146">
        <w:rPr>
          <w:rFonts w:eastAsia="Times New Roman" w:cs="Times New Roman"/>
          <w:i/>
          <w:color w:val="000000"/>
        </w:rPr>
        <w:t>x</w:t>
      </w:r>
      <w:r w:rsidR="00312146">
        <w:rPr>
          <w:rFonts w:eastAsia="Times New Roman" w:cs="Times New Roman"/>
          <w:color w:val="000000"/>
        </w:rPr>
        <w:t>-5</w:t>
      </w:r>
      <w:r>
        <w:rPr>
          <w:rFonts w:hint="eastAsia"/>
          <w:color w:val="000000"/>
        </w:rPr>
        <w:t xml:space="preserve">       </w:t>
      </w:r>
      <w:r w:rsidR="00312146">
        <w:rPr>
          <w:rFonts w:eastAsia="Times New Roman" w:cs="Times New Roman"/>
          <w:color w:val="000000"/>
        </w:rPr>
        <w:t>2</w:t>
      </w:r>
      <w:r w:rsidR="00312146">
        <w:rPr>
          <w:rFonts w:eastAsia="Times New Roman" w:cs="Times New Roman"/>
          <w:i/>
          <w:color w:val="000000"/>
        </w:rPr>
        <w:t>x</w:t>
      </w:r>
      <w:r w:rsidR="00312146">
        <w:rPr>
          <w:rFonts w:eastAsia="Times New Roman" w:cs="Times New Roman"/>
          <w:color w:val="000000"/>
        </w:rPr>
        <w:t>=-3</w:t>
      </w:r>
      <w:r>
        <w:rPr>
          <w:rFonts w:eastAsiaTheme="minorEastAsia" w:cs="Times New Roman" w:hint="eastAsia"/>
          <w:color w:val="000000"/>
        </w:rPr>
        <w:t xml:space="preserve">    </w:t>
      </w:r>
      <w: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以及各类教学资源下载，还有大量而丰富的教学相关资讯！" style="width:38.25pt;height:30.75pt" o:oleicon="f" o:ole="">
            <v:imagedata r:id="rId5" o:title="eqId44ffc12c0f0e4be8074472571c9079cd"/>
          </v:shape>
          <o:OLEObject Type="Embed" ProgID="Equation.DSMT4" ShapeID="_x0000_i1025" DrawAspect="Content" ObjectID="_1733325465" r:id="rId6"/>
        </w:object>
      </w:r>
    </w:p>
    <w:p w:rsidR="009F57FA">
      <w:pPr>
        <w:spacing w:line="360" w:lineRule="auto"/>
        <w:jc w:val="left"/>
        <w:textAlignment w:val="center"/>
        <w:rPr>
          <w:rFonts w:hint="eastAsia"/>
          <w:sz w:val="36"/>
          <w:szCs w:val="36"/>
        </w:rPr>
      </w:pPr>
      <w:r w:rsidRPr="009F57FA">
        <w:rPr>
          <w:rFonts w:hint="eastAsia"/>
          <w:sz w:val="36"/>
          <w:szCs w:val="36"/>
        </w:rPr>
        <w:t>21</w:t>
      </w:r>
      <w:r>
        <w:rPr>
          <w:rFonts w:hint="eastAsia"/>
          <w:sz w:val="36"/>
          <w:szCs w:val="36"/>
        </w:rPr>
        <w:t>，（</w:t>
      </w:r>
      <w:r>
        <w:rPr>
          <w:rFonts w:hint="eastAsia"/>
          <w:sz w:val="36"/>
          <w:szCs w:val="36"/>
        </w:rPr>
        <w:t>1</w:t>
      </w:r>
      <w:r>
        <w:rPr>
          <w:rFonts w:hint="eastAsia"/>
          <w:sz w:val="36"/>
          <w:szCs w:val="36"/>
        </w:rPr>
        <w:t>）原式</w:t>
      </w:r>
      <w:r>
        <w:rPr>
          <w:rFonts w:hint="eastAsia"/>
          <w:sz w:val="36"/>
          <w:szCs w:val="36"/>
        </w:rPr>
        <w:t xml:space="preserve">=-8x-2  (2)  </w:t>
      </w:r>
      <w:r>
        <w:rPr>
          <w:rFonts w:hint="eastAsia"/>
          <w:sz w:val="36"/>
          <w:szCs w:val="36"/>
        </w:rPr>
        <w:t>原式</w:t>
      </w:r>
      <w:r>
        <w:rPr>
          <w:rFonts w:hint="eastAsia"/>
          <w:sz w:val="36"/>
          <w:szCs w:val="36"/>
        </w:rPr>
        <w:t>=</w:t>
      </w:r>
      <w:r>
        <w:rPr>
          <w:rFonts w:hint="eastAsia"/>
          <w:sz w:val="36"/>
          <w:szCs w:val="36"/>
        </w:rPr>
        <w:t>2-7a</w:t>
      </w:r>
    </w:p>
    <w:p w:rsidR="009F57FA">
      <w:pPr>
        <w:spacing w:line="360" w:lineRule="auto"/>
        <w:jc w:val="left"/>
        <w:textAlignment w:val="center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 xml:space="preserve">22,  (1)  </w:t>
      </w:r>
      <w:r>
        <w:rPr>
          <w:rFonts w:hint="eastAsia"/>
          <w:sz w:val="36"/>
          <w:szCs w:val="36"/>
        </w:rPr>
        <w:t>原式</w:t>
      </w:r>
      <w:r>
        <w:rPr>
          <w:rFonts w:hint="eastAsia"/>
          <w:sz w:val="36"/>
          <w:szCs w:val="36"/>
        </w:rPr>
        <w:t>=</w:t>
      </w:r>
      <w:r>
        <w:rPr>
          <w:rFonts w:hint="eastAsia"/>
          <w:sz w:val="36"/>
          <w:szCs w:val="36"/>
        </w:rPr>
        <w:t xml:space="preserve">33a-11  </w:t>
      </w:r>
      <w:r w:rsidR="00DB42FC">
        <w:rPr>
          <w:rFonts w:hint="eastAsia"/>
          <w:sz w:val="36"/>
          <w:szCs w:val="36"/>
        </w:rPr>
        <w:t>代入得</w:t>
      </w:r>
      <w:r w:rsidR="00DB42FC">
        <w:rPr>
          <w:rFonts w:hint="eastAsia"/>
          <w:sz w:val="36"/>
          <w:szCs w:val="36"/>
        </w:rPr>
        <w:t>0</w:t>
      </w:r>
    </w:p>
    <w:p w:rsidR="00DB42FC">
      <w:pPr>
        <w:spacing w:line="360" w:lineRule="auto"/>
        <w:jc w:val="left"/>
        <w:textAlignment w:val="center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 xml:space="preserve">     </w:t>
      </w:r>
      <w:r>
        <w:rPr>
          <w:rFonts w:hint="eastAsia"/>
          <w:sz w:val="36"/>
          <w:szCs w:val="36"/>
        </w:rPr>
        <w:t>（</w:t>
      </w:r>
      <w:r>
        <w:rPr>
          <w:rFonts w:hint="eastAsia"/>
          <w:sz w:val="36"/>
          <w:szCs w:val="36"/>
        </w:rPr>
        <w:t>2</w:t>
      </w:r>
      <w:r>
        <w:rPr>
          <w:rFonts w:hint="eastAsia"/>
          <w:sz w:val="36"/>
          <w:szCs w:val="36"/>
        </w:rPr>
        <w:t>）</w:t>
      </w:r>
      <w:r>
        <w:rPr>
          <w:rFonts w:hint="eastAsia"/>
          <w:sz w:val="36"/>
          <w:szCs w:val="36"/>
        </w:rPr>
        <w:t>原式</w:t>
      </w:r>
      <w:r>
        <w:rPr>
          <w:rFonts w:hint="eastAsia"/>
          <w:sz w:val="36"/>
          <w:szCs w:val="36"/>
        </w:rPr>
        <w:t>=</w:t>
      </w:r>
      <w:r>
        <w:rPr>
          <w:rFonts w:hint="eastAsia"/>
          <w:sz w:val="36"/>
          <w:szCs w:val="36"/>
        </w:rPr>
        <w:t>5x</w:t>
      </w:r>
      <w:r>
        <w:rPr>
          <w:rFonts w:hint="eastAsia"/>
          <w:sz w:val="36"/>
          <w:szCs w:val="36"/>
          <w:vertAlign w:val="superscript"/>
        </w:rPr>
        <w:t>2</w:t>
      </w:r>
      <w:r>
        <w:rPr>
          <w:rFonts w:hint="eastAsia"/>
          <w:sz w:val="36"/>
          <w:szCs w:val="36"/>
        </w:rPr>
        <w:t xml:space="preserve">-5  </w:t>
      </w:r>
      <w:r>
        <w:rPr>
          <w:rFonts w:hint="eastAsia"/>
          <w:sz w:val="36"/>
          <w:szCs w:val="36"/>
        </w:rPr>
        <w:t>代入得</w:t>
      </w:r>
      <w:r>
        <w:rPr>
          <w:rFonts w:hint="eastAsia"/>
          <w:sz w:val="36"/>
          <w:szCs w:val="36"/>
        </w:rPr>
        <w:t xml:space="preserve">- </w:t>
      </w:r>
      <m:oMath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16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5</m:t>
            </m:r>
          </m:den>
        </m:f>
      </m:oMath>
    </w:p>
    <w:p w:rsidR="00DB42FC" w:rsidP="00DB42FC">
      <w:pPr>
        <w:spacing w:line="360" w:lineRule="auto"/>
        <w:ind w:left="273" w:leftChars="130"/>
      </w:pPr>
      <w:r>
        <w:rPr>
          <w:rFonts w:hint="eastAsia"/>
          <w:sz w:val="36"/>
          <w:szCs w:val="36"/>
        </w:rPr>
        <w:t xml:space="preserve">23,  </w:t>
      </w:r>
      <w:r>
        <w:rPr>
          <w:rFonts w:eastAsia="新宋体" w:hint="eastAsia"/>
          <w:szCs w:val="21"/>
        </w:rPr>
        <w:t>解：（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）∵直角三角形较短的直角边＝</w:t>
      </w:r>
      <w:r>
        <w:rPr>
          <w:noProof/>
          <w:position w:val="-22"/>
        </w:rPr>
        <w:drawing>
          <wp:inline distT="0" distB="0" distL="0" distR="0">
            <wp:extent cx="123825" cy="333375"/>
            <wp:effectExtent l="0" t="0" r="9525" b="9525"/>
            <wp:docPr id="1" name="图片 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9558604" name="Picture 37" descr="菁优网-jyeoo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szCs w:val="21"/>
        </w:rPr>
        <w:t>×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szCs w:val="21"/>
        </w:rPr>
        <w:t>，</w:t>
      </w:r>
    </w:p>
    <w:p w:rsidR="00DB42FC" w:rsidP="00DB42FC">
      <w:pPr>
        <w:spacing w:line="360" w:lineRule="auto"/>
        <w:ind w:left="273" w:firstLine="1575" w:leftChars="130" w:firstLineChars="750"/>
      </w:pPr>
      <w:r>
        <w:rPr>
          <w:rFonts w:eastAsia="新宋体" w:hint="eastAsia"/>
          <w:szCs w:val="21"/>
        </w:rPr>
        <w:t>较长的直角边＝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szCs w:val="21"/>
        </w:rPr>
        <w:t>+3</w:t>
      </w:r>
      <w:r>
        <w:rPr>
          <w:rFonts w:eastAsia="新宋体" w:hint="eastAsia"/>
          <w:szCs w:val="21"/>
        </w:rPr>
        <w:t>，</w:t>
      </w:r>
      <w:r>
        <w:rPr>
          <w:rFonts w:hint="eastAsia"/>
        </w:rPr>
        <w:t xml:space="preserve">   </w:t>
      </w:r>
      <w:r>
        <w:rPr>
          <w:rFonts w:eastAsia="新宋体" w:hint="eastAsia"/>
          <w:szCs w:val="21"/>
        </w:rPr>
        <w:t>∴小正方形的边长＝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szCs w:val="21"/>
        </w:rPr>
        <w:t>+3</w:t>
      </w:r>
      <w:r>
        <w:rPr>
          <w:rFonts w:eastAsia="新宋体" w:hint="eastAsia"/>
          <w:szCs w:val="21"/>
        </w:rPr>
        <w:t>﹣</w:t>
      </w:r>
      <w:r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szCs w:val="21"/>
        </w:rPr>
        <w:t>+3</w:t>
      </w:r>
      <w:r>
        <w:rPr>
          <w:rFonts w:eastAsia="新宋体" w:hint="eastAsia"/>
          <w:szCs w:val="21"/>
        </w:rPr>
        <w:t>；</w:t>
      </w:r>
    </w:p>
    <w:p w:rsidR="00DB42FC" w:rsidP="00DB42FC">
      <w:pPr>
        <w:spacing w:line="360" w:lineRule="auto"/>
        <w:ind w:left="273" w:firstLine="315" w:leftChars="130" w:firstLineChars="150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）小正方形的面积＝（</w:t>
      </w:r>
      <w:r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szCs w:val="21"/>
        </w:rPr>
        <w:t>+3</w:t>
      </w:r>
      <w:r>
        <w:rPr>
          <w:rFonts w:eastAsia="新宋体" w:hint="eastAsia"/>
          <w:szCs w:val="21"/>
        </w:rPr>
        <w:t>）</w:t>
      </w:r>
      <w:r>
        <w:rPr>
          <w:rFonts w:eastAsia="新宋体" w:hint="eastAsia"/>
          <w:sz w:val="24"/>
          <w:vertAlign w:val="superscript"/>
        </w:rPr>
        <w:t>2</w:t>
      </w:r>
      <w:r>
        <w:rPr>
          <w:rFonts w:eastAsia="新宋体" w:hint="eastAsia"/>
          <w:szCs w:val="21"/>
        </w:rPr>
        <w:t>，</w:t>
      </w:r>
      <w:r>
        <w:rPr>
          <w:rFonts w:hint="eastAsia"/>
        </w:rPr>
        <w:t xml:space="preserve">   </w:t>
      </w:r>
      <w:r>
        <w:rPr>
          <w:rFonts w:eastAsia="新宋体" w:hint="eastAsia"/>
          <w:szCs w:val="21"/>
        </w:rPr>
        <w:t>当</w:t>
      </w:r>
      <w:r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时，面积＝（</w:t>
      </w:r>
      <w:r>
        <w:rPr>
          <w:rFonts w:eastAsia="新宋体" w:hint="eastAsia"/>
          <w:szCs w:val="21"/>
        </w:rPr>
        <w:t>3+3</w:t>
      </w:r>
      <w:r>
        <w:rPr>
          <w:rFonts w:eastAsia="新宋体" w:hint="eastAsia"/>
          <w:szCs w:val="21"/>
        </w:rPr>
        <w:t>）</w:t>
      </w:r>
      <w:r>
        <w:rPr>
          <w:rFonts w:eastAsia="新宋体" w:hint="eastAsia"/>
          <w:sz w:val="24"/>
          <w:vertAlign w:val="superscript"/>
        </w:rPr>
        <w:t>2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36</w:t>
      </w:r>
      <w:r>
        <w:rPr>
          <w:rFonts w:eastAsia="新宋体" w:hint="eastAsia"/>
          <w:szCs w:val="21"/>
        </w:rPr>
        <w:t>．</w:t>
      </w:r>
    </w:p>
    <w:p w:rsidR="00DB42FC" w:rsidP="00DB42FC">
      <w:pPr>
        <w:pStyle w:val="NormalWeb"/>
        <w:shd w:val="clear" w:color="auto" w:fill="FFFFFF"/>
        <w:spacing w:before="0" w:beforeAutospacing="0" w:after="0" w:afterAutospacing="0"/>
        <w:rPr>
          <w:rFonts w:ascii="微软雅黑" w:eastAsia="微软雅黑" w:hAnsi="微软雅黑"/>
          <w:color w:val="423B3B"/>
          <w:sz w:val="23"/>
          <w:szCs w:val="23"/>
        </w:rPr>
      </w:pPr>
      <w:r>
        <w:rPr>
          <w:rFonts w:hint="eastAsia"/>
          <w:sz w:val="36"/>
          <w:szCs w:val="36"/>
        </w:rPr>
        <w:t xml:space="preserve">24,  </w:t>
      </w:r>
      <w:r>
        <w:rPr>
          <w:rFonts w:ascii="微软雅黑" w:eastAsia="微软雅黑" w:hAnsi="微软雅黑" w:hint="eastAsia"/>
          <w:color w:val="423B3B"/>
          <w:sz w:val="23"/>
          <w:szCs w:val="23"/>
          <w:bdr w:val="none" w:sz="0" w:space="0" w:color="auto" w:frame="1"/>
        </w:rPr>
        <w:t>解：</w:t>
      </w:r>
      <w:r w:rsidR="00312146">
        <w:rPr>
          <w:rFonts w:ascii="微软雅黑" w:eastAsia="微软雅黑" w:hAnsi="微软雅黑" w:hint="eastAsia"/>
          <w:color w:val="423B3B"/>
          <w:sz w:val="23"/>
          <w:szCs w:val="23"/>
          <w:bdr w:val="none" w:sz="0" w:space="0" w:color="auto" w:frame="1"/>
        </w:rPr>
        <w:t xml:space="preserve">(1) </w:t>
      </w:r>
      <w:r>
        <w:rPr>
          <w:rFonts w:ascii="微软雅黑" w:eastAsia="微软雅黑" w:hAnsi="微软雅黑" w:hint="eastAsia"/>
          <w:color w:val="423B3B"/>
          <w:sz w:val="23"/>
          <w:szCs w:val="23"/>
          <w:bdr w:val="none" w:sz="0" w:space="0" w:color="auto" w:frame="1"/>
        </w:rPr>
        <w:t>设甲工程队每天掘进x米，则乙工程队每天掘进（x-2）米，</w:t>
      </w:r>
    </w:p>
    <w:p w:rsidR="00DB42FC" w:rsidP="00312146">
      <w:pPr>
        <w:pStyle w:val="NormalWeb"/>
        <w:shd w:val="clear" w:color="auto" w:fill="FFFFFF"/>
        <w:spacing w:before="0" w:beforeAutospacing="0" w:after="0" w:afterAutospacing="0"/>
        <w:ind w:firstLine="690" w:firstLineChars="300"/>
        <w:rPr>
          <w:rFonts w:ascii="微软雅黑" w:eastAsia="微软雅黑" w:hAnsi="微软雅黑" w:hint="eastAsia"/>
          <w:color w:val="423B3B"/>
          <w:sz w:val="23"/>
          <w:szCs w:val="23"/>
        </w:rPr>
      </w:pPr>
      <w:r>
        <w:rPr>
          <w:rFonts w:ascii="微软雅黑" w:eastAsia="微软雅黑" w:hAnsi="微软雅黑" w:hint="eastAsia"/>
          <w:color w:val="423B3B"/>
          <w:sz w:val="23"/>
          <w:szCs w:val="23"/>
          <w:bdr w:val="none" w:sz="0" w:space="0" w:color="auto" w:frame="1"/>
        </w:rPr>
        <w:t>由题意得，2x+（x+x-2）=26，</w:t>
      </w:r>
      <w:r w:rsidR="00312146">
        <w:rPr>
          <w:rFonts w:ascii="微软雅黑" w:eastAsia="微软雅黑" w:hAnsi="微软雅黑" w:hint="eastAsia"/>
          <w:color w:val="423B3B"/>
          <w:sz w:val="23"/>
          <w:szCs w:val="23"/>
        </w:rPr>
        <w:t xml:space="preserve">  </w:t>
      </w:r>
      <w:r>
        <w:rPr>
          <w:rFonts w:ascii="微软雅黑" w:eastAsia="微软雅黑" w:hAnsi="微软雅黑" w:hint="eastAsia"/>
          <w:color w:val="423B3B"/>
          <w:sz w:val="23"/>
          <w:szCs w:val="23"/>
          <w:bdr w:val="none" w:sz="0" w:space="0" w:color="auto" w:frame="1"/>
        </w:rPr>
        <w:t>解得x=7，所以乙工程队每天掘进5米，</w:t>
      </w:r>
    </w:p>
    <w:p w:rsidR="00DB42FC" w:rsidP="00312146">
      <w:pPr>
        <w:pStyle w:val="NormalWeb"/>
        <w:shd w:val="clear" w:color="auto" w:fill="FFFFFF"/>
        <w:spacing w:before="0" w:beforeAutospacing="0" w:after="0" w:afterAutospacing="0"/>
        <w:ind w:firstLine="805" w:firstLineChars="350"/>
        <w:rPr>
          <w:rFonts w:ascii="微软雅黑" w:eastAsia="微软雅黑" w:hAnsi="微软雅黑" w:hint="eastAsia"/>
          <w:color w:val="423B3B"/>
          <w:sz w:val="23"/>
          <w:szCs w:val="23"/>
        </w:rPr>
      </w:pPr>
      <w:r>
        <w:rPr>
          <w:rFonts w:ascii="微软雅黑" w:eastAsia="微软雅黑" w:hAnsi="微软雅黑" w:hint="eastAsia"/>
          <w:color w:val="423B3B"/>
          <w:sz w:val="23"/>
          <w:szCs w:val="23"/>
          <w:bdr w:val="none" w:sz="0" w:space="0" w:color="auto" w:frame="1"/>
        </w:rPr>
        <w:t xml:space="preserve">(2)     </w:t>
      </w:r>
      <w:r>
        <w:rPr>
          <w:rFonts w:ascii="微软雅黑" w:eastAsia="微软雅黑" w:hAnsi="微软雅黑"/>
          <w:noProof/>
          <w:color w:val="423B3B"/>
          <w:sz w:val="23"/>
          <w:szCs w:val="23"/>
        </w:rPr>
        <w:drawing>
          <wp:inline distT="0" distB="0" distL="0" distR="0">
            <wp:extent cx="733425" cy="390525"/>
            <wp:effectExtent l="0" t="0" r="9525" b="9525"/>
            <wp:docPr id="2" name="图片 2" descr="http://thumb.1010pic.com/questionBank/Upload/2020/11/27/12/646f9555/SYS202011271233165031400829_DA/SYS202011271233165031400829_DA.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6174520" name="Picture 1" descr="http://thumb.1010pic.com/questionBank/Upload/2020/11/27/12/646f9555/SYS202011271233165031400829_DA/SYS202011271233165031400829_DA.001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hint="eastAsia"/>
          <w:color w:val="423B3B"/>
          <w:sz w:val="23"/>
          <w:szCs w:val="23"/>
          <w:bdr w:val="none" w:sz="0" w:space="0" w:color="auto" w:frame="1"/>
        </w:rPr>
        <w:t>（天）；</w:t>
      </w:r>
    </w:p>
    <w:p w:rsidR="00DB42FC" w:rsidP="00312146">
      <w:pPr>
        <w:pStyle w:val="NormalWeb"/>
        <w:shd w:val="clear" w:color="auto" w:fill="FFFFFF"/>
        <w:spacing w:before="0" w:beforeAutospacing="0" w:after="0" w:afterAutospacing="0"/>
        <w:ind w:firstLine="1380" w:firstLineChars="600"/>
        <w:rPr>
          <w:rFonts w:ascii="微软雅黑" w:eastAsia="微软雅黑" w:hAnsi="微软雅黑" w:hint="eastAsia"/>
          <w:color w:val="423B3B"/>
          <w:sz w:val="23"/>
          <w:szCs w:val="23"/>
        </w:rPr>
      </w:pPr>
      <w:r>
        <w:rPr>
          <w:rFonts w:ascii="微软雅黑" w:eastAsia="微软雅黑" w:hAnsi="微软雅黑" w:hint="eastAsia"/>
          <w:color w:val="423B3B"/>
          <w:sz w:val="23"/>
          <w:szCs w:val="23"/>
          <w:bdr w:val="none" w:sz="0" w:space="0" w:color="auto" w:frame="1"/>
        </w:rPr>
        <w:t>故答案为：10.</w:t>
      </w:r>
      <w:r w:rsidR="00312146">
        <w:rPr>
          <w:rFonts w:ascii="微软雅黑" w:eastAsia="微软雅黑" w:hAnsi="微软雅黑" w:hint="eastAsia"/>
          <w:color w:val="423B3B"/>
          <w:sz w:val="23"/>
          <w:szCs w:val="23"/>
          <w:bdr w:val="none" w:sz="0" w:space="0" w:color="auto" w:frame="1"/>
        </w:rPr>
        <w:t xml:space="preserve">  </w:t>
      </w:r>
    </w:p>
    <w:p w:rsidR="009E6799" w:rsidRPr="00312146">
      <w:pPr>
        <w:spacing w:line="360" w:lineRule="auto"/>
        <w:jc w:val="left"/>
        <w:textAlignment w:val="center"/>
        <w:rPr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4210050</wp:posOffset>
            </wp:positionH>
            <wp:positionV relativeFrom="paragraph">
              <wp:posOffset>184785</wp:posOffset>
            </wp:positionV>
            <wp:extent cx="1972310" cy="2001520"/>
            <wp:effectExtent l="0" t="0" r="8890" b="0"/>
            <wp:wrapNone/>
            <wp:docPr id="1833637981" name="图片 18336379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7949790" name="图片 183363798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2310" cy="20015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hint="eastAsia"/>
          <w:sz w:val="36"/>
          <w:szCs w:val="36"/>
        </w:rPr>
        <w:t xml:space="preserve">25,  </w:t>
      </w:r>
      <w:r>
        <w:t>(1)</w:t>
      </w:r>
      <w:r>
        <w:rPr>
          <w:rFonts w:hint="eastAsia"/>
          <w:sz w:val="36"/>
          <w:szCs w:val="36"/>
        </w:rPr>
        <w:t xml:space="preserve">  </w:t>
      </w:r>
      <w:r>
        <w:t>①</w:t>
      </w:r>
      <w:r>
        <w:t>依题意补全图形如图，</w:t>
      </w:r>
    </w:p>
    <w:p w:rsidR="009E6799" w:rsidP="00312146">
      <w:pPr>
        <w:spacing w:line="360" w:lineRule="auto"/>
        <w:ind w:firstLine="1365" w:firstLineChars="650"/>
        <w:jc w:val="left"/>
        <w:textAlignment w:val="center"/>
      </w:pPr>
      <w:r>
        <w:t>②</w:t>
      </w:r>
      <w:r>
        <w:t>解：如图，</w:t>
      </w:r>
      <w:r>
        <w:t>∵</w:t>
      </w:r>
      <w:r>
        <w:object>
          <v:shape id="_x0000_i1026" type="#_x0000_t75" alt="eqIda299d2b999568e80be8005565ba209a4" style="width:17.25pt;height:12.75pt" o:oleicon="f" o:ole="">
            <v:imagedata r:id="rId10" o:title="eqIda299d2b999568e80be8005565ba209a4"/>
          </v:shape>
          <o:OLEObject Type="Embed" ProgID="Equation.DSMT4" ShapeID="_x0000_i1026" DrawAspect="Content" ObjectID="_1733325466" r:id="rId11"/>
        </w:object>
      </w:r>
      <w:r>
        <w:t>平分</w:t>
      </w:r>
      <w:r>
        <w:object>
          <v:shape id="_x0000_i1027" type="#_x0000_t75" alt="eqId9fed1f57a835af4e9022e27603d12d31" style="width:32.25pt;height:12pt" o:oleicon="f" o:ole="">
            <v:imagedata r:id="rId12" o:title="eqId9fed1f57a835af4e9022e27603d12d31"/>
          </v:shape>
          <o:OLEObject Type="Embed" ProgID="Equation.DSMT4" ShapeID="_x0000_i1027" DrawAspect="Content" ObjectID="_1733325467" r:id="rId13"/>
        </w:object>
      </w:r>
      <w:r>
        <w:t>，</w:t>
      </w:r>
      <w:r>
        <w:object>
          <v:shape id="_x0000_i1028" type="#_x0000_t75" alt="eqId6cad4595d5352b2884568a59d8d766a4" style="width:16.5pt;height:11.25pt" o:oleicon="f" o:ole="">
            <v:imagedata r:id="rId14" o:title="eqId6cad4595d5352b2884568a59d8d766a4"/>
          </v:shape>
          <o:OLEObject Type="Embed" ProgID="Equation.DSMT4" ShapeID="_x0000_i1028" DrawAspect="Content" ObjectID="_1733325468" r:id="rId15"/>
        </w:object>
      </w:r>
      <w:r>
        <w:t>平分</w:t>
      </w:r>
      <w:r>
        <w:object>
          <v:shape id="_x0000_i1029" type="#_x0000_t75" alt="eqIddc9f91270ddbe1cf3c1362e1b95aee14" style="width:33.75pt;height:12pt" o:oleicon="f" o:ole="">
            <v:imagedata r:id="rId16" o:title="eqIddc9f91270ddbe1cf3c1362e1b95aee14"/>
          </v:shape>
          <o:OLEObject Type="Embed" ProgID="Equation.DSMT4" ShapeID="_x0000_i1029" DrawAspect="Content" ObjectID="_1733325469" r:id="rId17"/>
        </w:object>
      </w:r>
      <w:r>
        <w:t>，</w:t>
      </w:r>
    </w:p>
    <w:p w:rsidR="009E6799">
      <w:pPr>
        <w:spacing w:line="360" w:lineRule="auto"/>
        <w:jc w:val="left"/>
        <w:textAlignment w:val="center"/>
      </w:pPr>
      <w:r>
        <w:t>∴</w:t>
      </w:r>
      <w:r>
        <w:object>
          <v:shape id="_x0000_i1030" type="#_x0000_t75" alt="eqIdbaed9fa302b6ecf154e31c6eef4e5f11" style="width:81.75pt;height:27pt" o:oleicon="f" o:ole="">
            <v:imagedata r:id="rId18" o:title="eqIdbaed9fa302b6ecf154e31c6eef4e5f11"/>
          </v:shape>
          <o:OLEObject Type="Embed" ProgID="Equation.DSMT4" ShapeID="_x0000_i1030" DrawAspect="Content" ObjectID="_1733325470" r:id="rId19"/>
        </w:object>
      </w:r>
      <w:r>
        <w:t>，</w:t>
      </w:r>
      <w:r>
        <w:object>
          <v:shape id="_x0000_i1031" type="#_x0000_t75" alt="eqIde6c54de899192e851cf6abe4e7ad7d3d" style="width:81.75pt;height:27.75pt" o:oleicon="f" o:ole="">
            <v:imagedata r:id="rId20" o:title="eqIde6c54de899192e851cf6abe4e7ad7d3d"/>
          </v:shape>
          <o:OLEObject Type="Embed" ProgID="Equation.DSMT4" ShapeID="_x0000_i1031" DrawAspect="Content" ObjectID="_1733325471" r:id="rId21"/>
        </w:object>
      </w:r>
      <w:r>
        <w:rPr>
          <w:rFonts w:ascii="Calibri" w:eastAsia="Calibri" w:hAnsi="Calibri" w:cs="Calibri"/>
        </w:rPr>
        <w:t>.</w:t>
      </w:r>
      <w:r>
        <w:t>（</w:t>
      </w:r>
      <w:r>
        <w:rPr>
          <w:rFonts w:ascii="Calibri" w:eastAsia="Calibri" w:hAnsi="Calibri" w:cs="Calibri"/>
        </w:rPr>
        <w:t>___</w:t>
      </w:r>
      <w:r>
        <w:rPr>
          <w:u w:val="single"/>
        </w:rPr>
        <w:t>角平分线的定义</w:t>
      </w:r>
      <w:r>
        <w:rPr>
          <w:rFonts w:ascii="Calibri" w:eastAsia="Calibri" w:hAnsi="Calibri" w:cs="Calibri"/>
        </w:rPr>
        <w:t>_</w:t>
      </w:r>
      <w:r>
        <w:t>）</w:t>
      </w:r>
    </w:p>
    <w:p w:rsidR="009E6799">
      <w:pPr>
        <w:spacing w:line="360" w:lineRule="auto"/>
        <w:jc w:val="left"/>
        <w:textAlignment w:val="center"/>
      </w:pPr>
      <w:r>
        <w:t>∵</w:t>
      </w:r>
      <w:r>
        <w:object>
          <v:shape id="_x0000_i1032" type="#_x0000_t75" alt="eqIddc1eb76fe74cba30f7cbcde349ba80da" style="width:57pt;height:12.75pt" o:oleicon="f" o:ole="">
            <v:imagedata r:id="rId22" o:title="eqIddc1eb76fe74cba30f7cbcde349ba80da"/>
          </v:shape>
          <o:OLEObject Type="Embed" ProgID="Equation.DSMT4" ShapeID="_x0000_i1032" DrawAspect="Content" ObjectID="_1733325472" r:id="rId23"/>
        </w:object>
      </w:r>
      <w:r>
        <w:t>，</w:t>
      </w:r>
      <w:r>
        <w:object>
          <v:shape id="_x0000_i1033" type="#_x0000_t75" alt="eqId06a327b3c7ec05a5da39530fd3b34379" style="width:59.25pt;height:13.5pt" o:oleicon="f" o:ole="">
            <v:imagedata r:id="rId24" o:title="eqId06a327b3c7ec05a5da39530fd3b34379"/>
          </v:shape>
          <o:OLEObject Type="Embed" ProgID="Equation.DSMT4" ShapeID="_x0000_i1033" DrawAspect="Content" ObjectID="_1733325473" r:id="rId25"/>
        </w:object>
      </w:r>
      <w:r>
        <w:t>，</w:t>
      </w:r>
      <w:r>
        <w:object>
          <v:shape id="_x0000_i1034" type="#_x0000_t75" alt="eqId25aff6459b42a3451cacd41f0200ecb8" style="width:57pt;height:12pt" o:oleicon="f" o:ole="">
            <v:imagedata r:id="rId26" o:title="eqId25aff6459b42a3451cacd41f0200ecb8"/>
          </v:shape>
          <o:OLEObject Type="Embed" ProgID="Equation.DSMT4" ShapeID="_x0000_i1034" DrawAspect="Content" ObjectID="_1733325474" r:id="rId27"/>
        </w:object>
      </w:r>
      <w:r>
        <w:t>，</w:t>
      </w:r>
    </w:p>
    <w:p w:rsidR="009E6799">
      <w:pPr>
        <w:spacing w:line="360" w:lineRule="auto"/>
        <w:jc w:val="left"/>
        <w:textAlignment w:val="center"/>
      </w:pPr>
      <w:r>
        <w:t>∴</w:t>
      </w:r>
      <w:r>
        <w:object>
          <v:shape id="_x0000_i1035" type="#_x0000_t75" alt="eqId618ede24ca37aa33a3789867be8f66b4" style="width:57.75pt;height:12.75pt" o:oleicon="f" o:ole="">
            <v:imagedata r:id="rId28" o:title="eqId618ede24ca37aa33a3789867be8f66b4"/>
          </v:shape>
          <o:OLEObject Type="Embed" ProgID="Equation.DSMT4" ShapeID="_x0000_i1035" DrawAspect="Content" ObjectID="_1733325475" r:id="rId29"/>
        </w:object>
      </w:r>
      <w:r>
        <w:t>，</w:t>
      </w:r>
      <w:r>
        <w:object>
          <v:shape id="_x0000_i1036" type="#_x0000_t75" alt="eqId91b571c587a699f24c1121b09d54f3f2" style="width:57.75pt;height:12pt" o:oleicon="f" o:ole="">
            <v:imagedata r:id="rId30" o:title="eqId91b571c587a699f24c1121b09d54f3f2"/>
          </v:shape>
          <o:OLEObject Type="Embed" ProgID="Equation.DSMT4" ShapeID="_x0000_i1036" DrawAspect="Content" ObjectID="_1733325476" r:id="rId31"/>
        </w:object>
      </w:r>
      <w:r>
        <w:t>，</w:t>
      </w:r>
    </w:p>
    <w:p w:rsidR="009E6799">
      <w:pPr>
        <w:spacing w:line="360" w:lineRule="auto"/>
        <w:jc w:val="left"/>
        <w:textAlignment w:val="center"/>
      </w:pPr>
      <w:r>
        <w:t>∴</w:t>
      </w:r>
      <w:r>
        <w:object>
          <v:shape id="_x0000_i1037" type="#_x0000_t75" alt="eqId027a09fbada8d93bdddb9bac5a1a64c8" style="width:57.75pt;height:12pt" o:oleicon="f" o:ole="">
            <v:imagedata r:id="rId32" o:title="eqId027a09fbada8d93bdddb9bac5a1a64c8"/>
          </v:shape>
          <o:OLEObject Type="Embed" ProgID="Equation.DSMT4" ShapeID="_x0000_i1037" DrawAspect="Content" ObjectID="_1733325477" r:id="rId33"/>
        </w:object>
      </w:r>
      <w:r>
        <w:t>，</w:t>
      </w:r>
      <w:r>
        <w:object>
          <v:shape id="_x0000_i1038" type="#_x0000_t75" alt="eqId5afca21b278a57f5487c1dd7cdf8809c" style="width:41.25pt;height:12pt" o:oleicon="f" o:ole="">
            <v:imagedata r:id="rId34" o:title="eqId5afca21b278a57f5487c1dd7cdf8809c"/>
          </v:shape>
          <o:OLEObject Type="Embed" ProgID="Equation.DSMT4" ShapeID="_x0000_i1038" DrawAspect="Content" ObjectID="_1733325478" r:id="rId35"/>
        </w:object>
      </w:r>
      <w:r>
        <w:rPr>
          <w:rFonts w:ascii="Calibri" w:eastAsia="Calibri" w:hAnsi="Calibri" w:cs="Calibri"/>
        </w:rPr>
        <w:t>___</w:t>
      </w:r>
      <w:r>
        <w:rPr>
          <w:u w:val="single"/>
        </w:rPr>
        <w:t>_10°_</w:t>
      </w:r>
      <w:r>
        <w:rPr>
          <w:rFonts w:ascii="Calibri" w:eastAsia="Calibri" w:hAnsi="Calibri" w:cs="Calibri"/>
        </w:rPr>
        <w:t>______</w:t>
      </w:r>
      <w:r>
        <w:t>．</w:t>
      </w:r>
    </w:p>
    <w:p w:rsidR="009E6799">
      <w:pPr>
        <w:spacing w:line="360" w:lineRule="auto"/>
        <w:jc w:val="left"/>
        <w:textAlignment w:val="center"/>
      </w:pPr>
      <w:r>
        <w:t>∴</w:t>
      </w:r>
      <w:r>
        <w:object>
          <v:shape id="_x0000_i1039" type="#_x0000_t75" alt="eqId013d06fa30b46f55547fd468a7ebddc8" style="width:159pt;height:12pt" o:oleicon="f" o:ole="">
            <v:imagedata r:id="rId36" o:title="eqId013d06fa30b46f55547fd468a7ebddc8"/>
          </v:shape>
          <o:OLEObject Type="Embed" ProgID="Equation.DSMT4" ShapeID="_x0000_i1039" DrawAspect="Content" ObjectID="_1733325479" r:id="rId37"/>
        </w:object>
      </w:r>
      <w:r>
        <w:rPr>
          <w:rFonts w:ascii="Calibri" w:eastAsia="Calibri" w:hAnsi="Calibri" w:cs="Calibri"/>
        </w:rPr>
        <w:t>__</w:t>
      </w:r>
      <w:r>
        <w:rPr>
          <w:rFonts w:ascii="Calibri" w:eastAsia="Calibri" w:hAnsi="Calibri" w:cs="Calibri"/>
          <w:u w:val="single"/>
        </w:rPr>
        <w:t>_</w:t>
      </w:r>
      <w:r>
        <w:rPr>
          <w:u w:val="single"/>
        </w:rPr>
        <w:t>45°</w:t>
      </w:r>
      <w:r>
        <w:rPr>
          <w:rFonts w:ascii="Calibri" w:eastAsia="Calibri" w:hAnsi="Calibri" w:cs="Calibri"/>
        </w:rPr>
        <w:t>___</w:t>
      </w:r>
      <w:r>
        <w:t>．</w:t>
      </w:r>
    </w:p>
    <w:p w:rsidR="009E6799">
      <w:pPr>
        <w:spacing w:line="360" w:lineRule="auto"/>
        <w:jc w:val="left"/>
        <w:textAlignment w:val="center"/>
      </w:pPr>
      <w:r>
        <w:t>故答案为：角平分线的定义；</w:t>
      </w:r>
      <w:r>
        <w:t>10°</w:t>
      </w:r>
      <w:r>
        <w:t>；</w:t>
      </w:r>
      <w:r>
        <w:t>45°</w:t>
      </w:r>
      <w:r>
        <w:t>．</w:t>
      </w:r>
    </w:p>
    <w:p w:rsidR="009E6799">
      <w:pPr>
        <w:spacing w:line="360" w:lineRule="auto"/>
        <w:jc w:val="left"/>
        <w:textAlignment w:val="center"/>
      </w:pPr>
      <w:r>
        <w:t>(2)</w:t>
      </w:r>
      <w:r>
        <w:t>∵</w:t>
      </w:r>
      <w:r>
        <w:object>
          <v:shape id="_x0000_i1040" type="#_x0000_t75" alt="eqIddc1eb76fe74cba30f7cbcde349ba80da" style="width:57pt;height:12.75pt" o:oleicon="f" o:ole="">
            <v:imagedata r:id="rId22" o:title="eqIddc1eb76fe74cba30f7cbcde349ba80da"/>
          </v:shape>
          <o:OLEObject Type="Embed" ProgID="Equation.DSMT4" ShapeID="_x0000_i1040" DrawAspect="Content" ObjectID="_1733325480" r:id="rId38"/>
        </w:object>
      </w:r>
      <w:r>
        <w:t>，</w:t>
      </w:r>
      <w:r>
        <w:object>
          <v:shape id="_x0000_i1041" type="#_x0000_t75" alt="eqId3ebc36a91cb41c867d7519b655b1ab88" style="width:57.75pt;height:12.75pt" o:oleicon="f" o:ole="">
            <v:imagedata r:id="rId39" o:title="eqId3ebc36a91cb41c867d7519b655b1ab88"/>
          </v:shape>
          <o:OLEObject Type="Embed" ProgID="Equation.DSMT4" ShapeID="_x0000_i1041" DrawAspect="Content" ObjectID="_1733325481" r:id="rId40"/>
        </w:object>
      </w:r>
      <w:r>
        <w:t>，</w:t>
      </w:r>
      <w:r>
        <w:rPr>
          <w:rFonts w:hint="eastAsia"/>
        </w:rPr>
        <w:t xml:space="preserve">    </w:t>
      </w:r>
      <w:r>
        <w:t>∴</w:t>
      </w:r>
      <w:r>
        <w:object>
          <v:shape id="_x0000_i1042" type="#_x0000_t75" alt="eqIdf85a183c2ab99d3c3ab7dc84646a8c2d" style="width:186pt;height:12.75pt" o:oleicon="f" o:ole="">
            <v:imagedata r:id="rId41" o:title="eqIdf85a183c2ab99d3c3ab7dc84646a8c2d"/>
          </v:shape>
          <o:OLEObject Type="Embed" ProgID="Equation.DSMT4" ShapeID="_x0000_i1042" DrawAspect="Content" ObjectID="_1733325482" r:id="rId42"/>
        </w:object>
      </w:r>
    </w:p>
    <w:p w:rsidR="009E6799">
      <w:pPr>
        <w:spacing w:line="360" w:lineRule="auto"/>
        <w:jc w:val="left"/>
        <w:textAlignment w:val="center"/>
      </w:pPr>
      <w:r>
        <w:t>∵</w:t>
      </w:r>
      <w:r>
        <w:object>
          <v:shape id="_x0000_i1043" type="#_x0000_t75" alt="eqIda299d2b999568e80be8005565ba209a4" style="width:17.25pt;height:12.75pt" o:oleicon="f" o:ole="">
            <v:imagedata r:id="rId10" o:title="eqIda299d2b999568e80be8005565ba209a4"/>
          </v:shape>
          <o:OLEObject Type="Embed" ProgID="Equation.DSMT4" ShapeID="_x0000_i1043" DrawAspect="Content" ObjectID="_1733325483" r:id="rId43"/>
        </w:object>
      </w:r>
      <w:r>
        <w:t>是</w:t>
      </w:r>
      <w:r>
        <w:object>
          <v:shape id="_x0000_i1044" type="#_x0000_t75" alt="eqId9fed1f57a835af4e9022e27603d12d31" style="width:32.25pt;height:12pt" o:oleicon="f" o:ole="">
            <v:imagedata r:id="rId12" o:title="eqId9fed1f57a835af4e9022e27603d12d31"/>
          </v:shape>
          <o:OLEObject Type="Embed" ProgID="Equation.DSMT4" ShapeID="_x0000_i1044" DrawAspect="Content" ObjectID="_1733325484" r:id="rId44"/>
        </w:object>
      </w:r>
      <w:r>
        <w:t>的平分线，</w:t>
      </w:r>
      <w:r>
        <w:rPr>
          <w:rFonts w:hint="eastAsia"/>
        </w:rPr>
        <w:t xml:space="preserve">  </w:t>
      </w:r>
      <w:r>
        <w:t>∴</w:t>
      </w:r>
      <w:r>
        <w:object>
          <v:shape id="_x0000_i1045" type="#_x0000_t75" alt="eqIddb226629845f71626f6a15d155356e52" style="width:147pt;height:27pt" o:oleicon="f" o:ole="">
            <v:imagedata r:id="rId45" o:title="eqIddb226629845f71626f6a15d155356e52"/>
          </v:shape>
          <o:OLEObject Type="Embed" ProgID="Equation.DSMT4" ShapeID="_x0000_i1045" DrawAspect="Content" ObjectID="_1733325485" r:id="rId46"/>
        </w:object>
      </w:r>
      <w:r>
        <w:t xml:space="preserve"> </w:t>
      </w:r>
    </w:p>
    <w:p w:rsidR="009E6799">
      <w:pPr>
        <w:spacing w:line="360" w:lineRule="auto"/>
        <w:jc w:val="left"/>
        <w:textAlignment w:val="center"/>
      </w:pPr>
      <w:r>
        <w:t>∵</w:t>
      </w:r>
      <w:r>
        <w:object>
          <v:shape id="_x0000_i1046" type="#_x0000_t75" alt="eqId06a327b3c7ec05a5da39530fd3b34379" style="width:59.25pt;height:13.5pt" o:oleicon="f" o:ole="">
            <v:imagedata r:id="rId24" o:title="eqId06a327b3c7ec05a5da39530fd3b34379"/>
          </v:shape>
          <o:OLEObject Type="Embed" ProgID="Equation.DSMT4" ShapeID="_x0000_i1046" DrawAspect="Content" ObjectID="_1733325486" r:id="rId47"/>
        </w:object>
      </w:r>
      <w:r>
        <w:t>，</w:t>
      </w:r>
      <w:r>
        <w:rPr>
          <w:rFonts w:hint="eastAsia"/>
        </w:rPr>
        <w:t xml:space="preserve">  </w:t>
      </w:r>
      <w:r>
        <w:t>∴</w:t>
      </w:r>
      <w:r>
        <w:object>
          <v:shape id="_x0000_i1047" type="#_x0000_t75" alt="eqId028d7fb56511210dbdcda4f3641163ca" style="width:187.5pt;height:12.75pt" o:oleicon="f" o:ole="">
            <v:imagedata r:id="rId48" o:title="eqId028d7fb56511210dbdcda4f3641163ca"/>
          </v:shape>
          <o:OLEObject Type="Embed" ProgID="Equation.DSMT4" ShapeID="_x0000_i1047" DrawAspect="Content" ObjectID="_1733325487" r:id="rId49"/>
        </w:object>
      </w:r>
      <w:r>
        <w:t xml:space="preserve"> </w:t>
      </w:r>
    </w:p>
    <w:p w:rsidR="009E6799">
      <w:pPr>
        <w:spacing w:line="360" w:lineRule="auto"/>
        <w:jc w:val="left"/>
        <w:textAlignment w:val="center"/>
      </w:pPr>
      <w:r>
        <w:t>∵</w:t>
      </w:r>
      <w:r>
        <w:object>
          <v:shape id="_x0000_i1048" type="#_x0000_t75" alt="eqId6cad4595d5352b2884568a59d8d766a4" style="width:16.5pt;height:11.25pt" o:oleicon="f" o:ole="">
            <v:imagedata r:id="rId14" o:title="eqId6cad4595d5352b2884568a59d8d766a4"/>
          </v:shape>
          <o:OLEObject Type="Embed" ProgID="Equation.DSMT4" ShapeID="_x0000_i1048" DrawAspect="Content" ObjectID="_1733325488" r:id="rId50"/>
        </w:object>
      </w:r>
      <w:r>
        <w:t>是</w:t>
      </w:r>
      <w:r>
        <w:object>
          <v:shape id="_x0000_i1049" type="#_x0000_t75" alt="eqIddc9f91270ddbe1cf3c1362e1b95aee14" style="width:33.75pt;height:12pt" o:oleicon="f" o:ole="">
            <v:imagedata r:id="rId16" o:title="eqIddc9f91270ddbe1cf3c1362e1b95aee14"/>
          </v:shape>
          <o:OLEObject Type="Embed" ProgID="Equation.DSMT4" ShapeID="_x0000_i1049" DrawAspect="Content" ObjectID="_1733325489" r:id="rId51"/>
        </w:object>
      </w:r>
      <w:r>
        <w:t>的平分线，</w:t>
      </w:r>
      <w:r>
        <w:rPr>
          <w:rFonts w:hint="eastAsia"/>
        </w:rPr>
        <w:t xml:space="preserve">  </w:t>
      </w:r>
      <w:r>
        <w:t>∴</w:t>
      </w:r>
      <w:r>
        <w:object>
          <v:shape id="_x0000_i1050" type="#_x0000_t75" alt="eqIdc3aa51901af5c538ab296fef761219c6" style="width:147pt;height:27pt" o:oleicon="f" o:ole="">
            <v:imagedata r:id="rId52" o:title="eqIdc3aa51901af5c538ab296fef761219c6"/>
          </v:shape>
          <o:OLEObject Type="Embed" ProgID="Equation.DSMT4" ShapeID="_x0000_i1050" DrawAspect="Content" ObjectID="_1733325490" r:id="rId53"/>
        </w:object>
      </w:r>
      <w:r>
        <w:t xml:space="preserve"> </w:t>
      </w:r>
    </w:p>
    <w:p w:rsidR="009E6799">
      <w:pPr>
        <w:spacing w:line="360" w:lineRule="auto"/>
        <w:jc w:val="left"/>
        <w:textAlignment w:val="center"/>
      </w:pPr>
      <w:r>
        <w:t>∴</w:t>
      </w:r>
      <w:r>
        <w:object>
          <v:shape id="_x0000_i1051" type="#_x0000_t75" alt="eqId925eea98aa66d13ea2b3eea82836c401" style="width:181.5pt;height:12.75pt" o:oleicon="f" o:ole="">
            <v:imagedata r:id="rId54" o:title="eqId925eea98aa66d13ea2b3eea82836c401"/>
          </v:shape>
          <o:OLEObject Type="Embed" ProgID="Equation.DSMT4" ShapeID="_x0000_i1051" DrawAspect="Content" ObjectID="_1733325491" r:id="rId55"/>
        </w:object>
      </w:r>
      <w:r>
        <w:t xml:space="preserve"> </w:t>
      </w:r>
      <w:r>
        <w:rPr>
          <w:rFonts w:hint="eastAsia"/>
        </w:rPr>
        <w:t xml:space="preserve"> </w:t>
      </w:r>
      <w:r>
        <w:t>∴</w:t>
      </w:r>
      <w:r>
        <w:object>
          <v:shape id="_x0000_i1052" type="#_x0000_t75" alt="eqIdf67073baafe212285138b5529d2db052" style="width:181.5pt;height:12.75pt" o:oleicon="f" o:ole="">
            <v:imagedata r:id="rId56" o:title="eqIdf67073baafe212285138b5529d2db052"/>
          </v:shape>
          <o:OLEObject Type="Embed" ProgID="Equation.DSMT4" ShapeID="_x0000_i1052" DrawAspect="Content" ObjectID="_1733325492" r:id="rId57"/>
        </w:object>
      </w:r>
      <w:r>
        <w:t xml:space="preserve"> </w:t>
      </w:r>
    </w:p>
    <w:p w:rsidR="009E6799">
      <w:pPr>
        <w:spacing w:line="360" w:lineRule="auto"/>
        <w:jc w:val="left"/>
        <w:textAlignment w:val="center"/>
      </w:pPr>
      <w:bookmarkStart w:id="0" w:name="_GoBack"/>
      <w:bookmarkEnd w:id="0"/>
    </w:p>
    <w:p w:rsidR="009E6799">
      <w:pPr>
        <w:sectPr>
          <w:headerReference w:type="default" r:id="rId58"/>
          <w:footerReference w:type="default" r:id="rId59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>
      <w:r w:rsidR="009E6799">
        <w:drawing>
          <wp:inline>
            <wp:extent cx="5274310" cy="6312158"/>
            <wp:docPr id="100042" name="" descr="promotion-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910370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31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1"/>
    <w:family w:val="roman"/>
    <w:notTrueType/>
    <w:pitch w:val="variable"/>
    <w:sig w:usb0="E00002FF" w:usb1="420024FF" w:usb2="00000000" w:usb3="00000000" w:csb0="000001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tabs>
        <w:tab w:val="center" w:pos="4153"/>
        <w:tab w:val="right" w:pos="8306"/>
      </w:tabs>
      <w:snapToGrid w:val="0"/>
      <w:jc w:val="left"/>
      <w:rPr>
        <w:rFonts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width:2.85pt;height:2.85pt;margin-top:407.9pt;margin-left:158.95pt;mso-position-horizontal-relative:margin;mso-position-vertical-relative:margin;position:absolute;rotation:315;z-index:-251658240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width:0.05pt;height:0.05pt;margin-top:-20.75pt;margin-left:64.05pt;position:absolute;z-index:251660288" filled="f" stroked="f">
          <v:imagedata r:id="rId1" r:href="rId2" o:title=""/>
          <v:path o:extrusionok="f"/>
          <o:lock v:ext="edit" aspectratio="t"/>
        </v:shape>
      </w:pict>
    </w:r>
    <w:r>
      <w:rPr>
        <w:rFonts w:cs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rPr>
        <w:rFonts w:cs="Times New Roman"/>
        <w:kern w:val="0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position:absolute;z-index:251659264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0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7B500C04"/>
    <w:multiLevelType w:val="hybridMultilevel"/>
    <w:tmpl w:val="1EC4B504"/>
    <w:lvl w:ilvl="0">
      <w:start w:val="1"/>
      <w:numFmt w:val="japaneseCounting"/>
      <w:lvlText w:val="%1，"/>
      <w:lvlJc w:val="left"/>
      <w:pPr>
        <w:ind w:left="870" w:hanging="87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86A121B"/>
    <w:rsid w:val="00312146"/>
    <w:rsid w:val="004151FC"/>
    <w:rsid w:val="009E6799"/>
    <w:rsid w:val="009F57FA"/>
    <w:rsid w:val="00C02FC6"/>
    <w:rsid w:val="00DB42FC"/>
    <w:rsid w:val="286A121B"/>
    <w:rsid w:val="37216AC2"/>
  </w:rsids>
  <w:docVars>
    <w:docVar w:name="commondata" w:val="eyJoZGlkIjoiNWQ4ZmU0ODdlODExZjJlOWJhY2Y0ZThiNWViNmExZDU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宋体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"/>
    <w:rsid w:val="009F57FA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rsid w:val="009F57FA"/>
    <w:rPr>
      <w:rFonts w:ascii="Times New Roman" w:eastAsia="宋体" w:hAnsi="Times New Roman" w:cs="宋体"/>
      <w:kern w:val="2"/>
      <w:sz w:val="18"/>
      <w:szCs w:val="18"/>
    </w:rPr>
  </w:style>
  <w:style w:type="paragraph" w:styleId="ListParagraph">
    <w:name w:val="List Paragraph"/>
    <w:basedOn w:val="Normal"/>
    <w:uiPriority w:val="99"/>
    <w:unhideWhenUsed/>
    <w:rsid w:val="009F57FA"/>
    <w:pPr>
      <w:ind w:firstLine="420" w:firstLineChars="200"/>
    </w:pPr>
  </w:style>
  <w:style w:type="character" w:styleId="PlaceholderText">
    <w:name w:val="Placeholder Text"/>
    <w:basedOn w:val="DefaultParagraphFont"/>
    <w:uiPriority w:val="99"/>
    <w:unhideWhenUsed/>
    <w:rsid w:val="00DB42FC"/>
    <w:rPr>
      <w:color w:val="808080"/>
    </w:rPr>
  </w:style>
  <w:style w:type="paragraph" w:styleId="NormalWeb">
    <w:name w:val="Normal (Web)"/>
    <w:basedOn w:val="Normal"/>
    <w:uiPriority w:val="99"/>
    <w:unhideWhenUsed/>
    <w:rsid w:val="00DB42FC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Header">
    <w:name w:val="header"/>
    <w:basedOn w:val="Normal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kern w:val="0"/>
      <w:sz w:val="18"/>
      <w:szCs w:val="18"/>
    </w:rPr>
  </w:style>
  <w:style w:type="character" w:customStyle="1" w:styleId="Char0">
    <w:name w:val="页眉 Char"/>
    <w:link w:val="Header"/>
    <w:uiPriority w:val="99"/>
    <w:semiHidden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Char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</w:rPr>
  </w:style>
  <w:style w:type="character" w:customStyle="1" w:styleId="Char1">
    <w:name w:val="页脚 Char"/>
    <w:link w:val="Footer"/>
    <w:uiPriority w:val="99"/>
    <w:semiHidden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wmf" /><Relationship Id="rId11" Type="http://schemas.openxmlformats.org/officeDocument/2006/relationships/oleObject" Target="embeddings/oleObject2.bin" /><Relationship Id="rId12" Type="http://schemas.openxmlformats.org/officeDocument/2006/relationships/image" Target="media/image7.wmf" /><Relationship Id="rId13" Type="http://schemas.openxmlformats.org/officeDocument/2006/relationships/oleObject" Target="embeddings/oleObject3.bin" /><Relationship Id="rId14" Type="http://schemas.openxmlformats.org/officeDocument/2006/relationships/image" Target="media/image8.wmf" /><Relationship Id="rId15" Type="http://schemas.openxmlformats.org/officeDocument/2006/relationships/oleObject" Target="embeddings/oleObject4.bin" /><Relationship Id="rId16" Type="http://schemas.openxmlformats.org/officeDocument/2006/relationships/image" Target="media/image9.wmf" /><Relationship Id="rId17" Type="http://schemas.openxmlformats.org/officeDocument/2006/relationships/oleObject" Target="embeddings/oleObject5.bin" /><Relationship Id="rId18" Type="http://schemas.openxmlformats.org/officeDocument/2006/relationships/image" Target="media/image10.wmf" /><Relationship Id="rId19" Type="http://schemas.openxmlformats.org/officeDocument/2006/relationships/oleObject" Target="embeddings/oleObject6.bin" /><Relationship Id="rId2" Type="http://schemas.openxmlformats.org/officeDocument/2006/relationships/webSettings" Target="webSettings.xml" /><Relationship Id="rId20" Type="http://schemas.openxmlformats.org/officeDocument/2006/relationships/image" Target="media/image11.wmf" /><Relationship Id="rId21" Type="http://schemas.openxmlformats.org/officeDocument/2006/relationships/oleObject" Target="embeddings/oleObject7.bin" /><Relationship Id="rId22" Type="http://schemas.openxmlformats.org/officeDocument/2006/relationships/image" Target="media/image12.wmf" /><Relationship Id="rId23" Type="http://schemas.openxmlformats.org/officeDocument/2006/relationships/oleObject" Target="embeddings/oleObject8.bin" /><Relationship Id="rId24" Type="http://schemas.openxmlformats.org/officeDocument/2006/relationships/image" Target="media/image13.wmf" /><Relationship Id="rId25" Type="http://schemas.openxmlformats.org/officeDocument/2006/relationships/oleObject" Target="embeddings/oleObject9.bin" /><Relationship Id="rId26" Type="http://schemas.openxmlformats.org/officeDocument/2006/relationships/image" Target="media/image14.wmf" /><Relationship Id="rId27" Type="http://schemas.openxmlformats.org/officeDocument/2006/relationships/oleObject" Target="embeddings/oleObject10.bin" /><Relationship Id="rId28" Type="http://schemas.openxmlformats.org/officeDocument/2006/relationships/image" Target="media/image15.wmf" /><Relationship Id="rId29" Type="http://schemas.openxmlformats.org/officeDocument/2006/relationships/oleObject" Target="embeddings/oleObject11.bin" /><Relationship Id="rId3" Type="http://schemas.openxmlformats.org/officeDocument/2006/relationships/fontTable" Target="fontTable.xml" /><Relationship Id="rId30" Type="http://schemas.openxmlformats.org/officeDocument/2006/relationships/image" Target="media/image16.wmf" /><Relationship Id="rId31" Type="http://schemas.openxmlformats.org/officeDocument/2006/relationships/oleObject" Target="embeddings/oleObject12.bin" /><Relationship Id="rId32" Type="http://schemas.openxmlformats.org/officeDocument/2006/relationships/image" Target="media/image17.wmf" /><Relationship Id="rId33" Type="http://schemas.openxmlformats.org/officeDocument/2006/relationships/oleObject" Target="embeddings/oleObject13.bin" /><Relationship Id="rId34" Type="http://schemas.openxmlformats.org/officeDocument/2006/relationships/image" Target="media/image18.wmf" /><Relationship Id="rId35" Type="http://schemas.openxmlformats.org/officeDocument/2006/relationships/oleObject" Target="embeddings/oleObject14.bin" /><Relationship Id="rId36" Type="http://schemas.openxmlformats.org/officeDocument/2006/relationships/image" Target="media/image19.wmf" /><Relationship Id="rId37" Type="http://schemas.openxmlformats.org/officeDocument/2006/relationships/oleObject" Target="embeddings/oleObject15.bin" /><Relationship Id="rId38" Type="http://schemas.openxmlformats.org/officeDocument/2006/relationships/oleObject" Target="embeddings/oleObject16.bin" /><Relationship Id="rId39" Type="http://schemas.openxmlformats.org/officeDocument/2006/relationships/image" Target="media/image20.wmf" /><Relationship Id="rId4" Type="http://schemas.openxmlformats.org/officeDocument/2006/relationships/image" Target="media/image1.png" /><Relationship Id="rId40" Type="http://schemas.openxmlformats.org/officeDocument/2006/relationships/oleObject" Target="embeddings/oleObject17.bin" /><Relationship Id="rId41" Type="http://schemas.openxmlformats.org/officeDocument/2006/relationships/image" Target="media/image21.wmf" /><Relationship Id="rId42" Type="http://schemas.openxmlformats.org/officeDocument/2006/relationships/oleObject" Target="embeddings/oleObject18.bin" /><Relationship Id="rId43" Type="http://schemas.openxmlformats.org/officeDocument/2006/relationships/oleObject" Target="embeddings/oleObject19.bin" /><Relationship Id="rId44" Type="http://schemas.openxmlformats.org/officeDocument/2006/relationships/oleObject" Target="embeddings/oleObject20.bin" /><Relationship Id="rId45" Type="http://schemas.openxmlformats.org/officeDocument/2006/relationships/image" Target="media/image22.wmf" /><Relationship Id="rId46" Type="http://schemas.openxmlformats.org/officeDocument/2006/relationships/oleObject" Target="embeddings/oleObject21.bin" /><Relationship Id="rId47" Type="http://schemas.openxmlformats.org/officeDocument/2006/relationships/oleObject" Target="embeddings/oleObject22.bin" /><Relationship Id="rId48" Type="http://schemas.openxmlformats.org/officeDocument/2006/relationships/image" Target="media/image23.wmf" /><Relationship Id="rId49" Type="http://schemas.openxmlformats.org/officeDocument/2006/relationships/oleObject" Target="embeddings/oleObject23.bin" /><Relationship Id="rId5" Type="http://schemas.openxmlformats.org/officeDocument/2006/relationships/image" Target="media/image2.wmf" /><Relationship Id="rId50" Type="http://schemas.openxmlformats.org/officeDocument/2006/relationships/oleObject" Target="embeddings/oleObject24.bin" /><Relationship Id="rId51" Type="http://schemas.openxmlformats.org/officeDocument/2006/relationships/oleObject" Target="embeddings/oleObject25.bin" /><Relationship Id="rId52" Type="http://schemas.openxmlformats.org/officeDocument/2006/relationships/image" Target="media/image24.wmf" /><Relationship Id="rId53" Type="http://schemas.openxmlformats.org/officeDocument/2006/relationships/oleObject" Target="embeddings/oleObject26.bin" /><Relationship Id="rId54" Type="http://schemas.openxmlformats.org/officeDocument/2006/relationships/image" Target="media/image25.wmf" /><Relationship Id="rId55" Type="http://schemas.openxmlformats.org/officeDocument/2006/relationships/oleObject" Target="embeddings/oleObject27.bin" /><Relationship Id="rId56" Type="http://schemas.openxmlformats.org/officeDocument/2006/relationships/image" Target="media/image26.wmf" /><Relationship Id="rId57" Type="http://schemas.openxmlformats.org/officeDocument/2006/relationships/oleObject" Target="embeddings/oleObject28.bin" /><Relationship Id="rId58" Type="http://schemas.openxmlformats.org/officeDocument/2006/relationships/header" Target="header1.xml" /><Relationship Id="rId59" Type="http://schemas.openxmlformats.org/officeDocument/2006/relationships/footer" Target="footer1.xml" /><Relationship Id="rId6" Type="http://schemas.openxmlformats.org/officeDocument/2006/relationships/oleObject" Target="embeddings/oleObject1.bin" /><Relationship Id="rId60" Type="http://schemas.openxmlformats.org/officeDocument/2006/relationships/image" Target="media/image28.jpeg" /><Relationship Id="rId61" Type="http://schemas.openxmlformats.org/officeDocument/2006/relationships/theme" Target="theme/theme1.xml" /><Relationship Id="rId62" Type="http://schemas.openxmlformats.org/officeDocument/2006/relationships/numbering" Target="numbering.xml" /><Relationship Id="rId63" Type="http://schemas.openxmlformats.org/officeDocument/2006/relationships/styles" Target="styles.xml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_rels/foot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7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7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315</Words>
  <Characters>1067</Characters>
  <Application>Microsoft Office Word</Application>
  <DocSecurity>0</DocSecurity>
  <Lines>8</Lines>
  <Paragraphs>2</Paragraphs>
  <ScaleCrop>false</ScaleCrop>
  <Company/>
  <LinksUpToDate>false</LinksUpToDate>
  <CharactersWithSpaces>1380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xb21cn</cp:lastModifiedBy>
  <cp:revision>2</cp:revision>
  <dcterms:created xsi:type="dcterms:W3CDTF">2022-10-27T08:16:00Z</dcterms:created>
  <dcterms:modified xsi:type="dcterms:W3CDTF">2022-12-23T10:30:00Z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