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lesson6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000000"/>
          <w:spacing w:val="8"/>
          <w:sz w:val="29"/>
          <w:szCs w:val="29"/>
        </w:rPr>
        <w:t>一.找出单词中不同类的一项。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1"/>
          <w:szCs w:val="21"/>
        </w:rPr>
        <w:t>(    )1. A. clean     B. floor    C. door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1"/>
          <w:szCs w:val="21"/>
        </w:rPr>
        <w:t>(    )2. A. lesson    B. film     C. see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1"/>
          <w:szCs w:val="21"/>
        </w:rPr>
        <w:t>(    )3. A. easy     B. often   C. difficult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1"/>
          <w:szCs w:val="21"/>
        </w:rPr>
        <w:t>(    )4. A. Sunday   B. sometimes C. usually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000000"/>
          <w:spacing w:val="8"/>
          <w:sz w:val="21"/>
          <w:szCs w:val="21"/>
        </w:rPr>
        <w:t>(    )5. A. an        B. the      C. do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9"/>
          <w:szCs w:val="29"/>
        </w:rPr>
        <w:t>二.连词成句。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1. my  cooks  mother  breakfast  morning  every  ( . )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  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2. want  go  shopping  the  afternoon  I  to  in  ( . ) ___________________________________________________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3. Sundays do  you  on  do what ( ? )   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4. some  have  photos  of  family  I  my  ( . )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5. wants  Bob  cake  a    ( . )    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  <w:t>___________________________________________________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Style w:val="5"/>
          <w:rFonts w:hint="eastAsia"/>
          <w:color w:val="333333"/>
          <w:spacing w:val="8"/>
          <w:sz w:val="29"/>
          <w:szCs w:val="29"/>
        </w:rPr>
        <w:t>三.选择填空。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)1. I often go ____see a film.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 and     B.or     C. but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)2. He usually ___ basketball.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A.play   B.playing   C.plays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)3. She often read ____   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A.story   B.book   C.books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)4. I want to ______ a film.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 watch    B.watching   C.see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)5.  _____does Mike doing</w:t>
      </w:r>
      <w:r>
        <w:rPr>
          <w:rFonts w:hint="eastAsia"/>
          <w:color w:val="333333"/>
          <w:spacing w:val="8"/>
          <w:sz w:val="21"/>
          <w:szCs w:val="21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---- Mike is reading.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 How   B.Where  C.What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)6. I see ______sheep.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 an   B.a    C.the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)7. What do you do on _____ </w:t>
      </w:r>
      <w:r>
        <w:rPr>
          <w:rFonts w:hint="eastAsia"/>
          <w:color w:val="333333"/>
          <w:spacing w:val="8"/>
          <w:sz w:val="21"/>
          <w:szCs w:val="21"/>
        </w:rPr>
        <w:t>？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 </w:t>
      </w:r>
      <w:r>
        <w:rPr>
          <w:rFonts w:hint="eastAsia"/>
          <w:color w:val="333333"/>
          <w:spacing w:val="8"/>
          <w:sz w:val="21"/>
          <w:szCs w:val="21"/>
        </w:rPr>
        <w:t>S</w:t>
      </w:r>
      <w:r>
        <w:rPr>
          <w:rFonts w:ascii="Calibri" w:hAnsi="Calibri" w:eastAsia="微软雅黑"/>
          <w:color w:val="333333"/>
          <w:spacing w:val="8"/>
          <w:sz w:val="21"/>
          <w:szCs w:val="21"/>
        </w:rPr>
        <w:t>unday    B. </w:t>
      </w:r>
      <w:r>
        <w:rPr>
          <w:rFonts w:hint="eastAsia"/>
          <w:color w:val="333333"/>
          <w:spacing w:val="8"/>
          <w:sz w:val="21"/>
          <w:szCs w:val="21"/>
        </w:rPr>
        <w:t>S</w:t>
      </w:r>
      <w:r>
        <w:rPr>
          <w:rFonts w:ascii="Calibri" w:hAnsi="Calibri" w:eastAsia="微软雅黑"/>
          <w:color w:val="333333"/>
          <w:spacing w:val="8"/>
          <w:sz w:val="21"/>
          <w:szCs w:val="21"/>
        </w:rPr>
        <w:t>undays    C. </w:t>
      </w:r>
      <w:r>
        <w:rPr>
          <w:rFonts w:hint="eastAsia"/>
          <w:color w:val="333333"/>
          <w:spacing w:val="8"/>
          <w:sz w:val="21"/>
          <w:szCs w:val="21"/>
        </w:rPr>
        <w:t>s</w:t>
      </w:r>
      <w:r>
        <w:rPr>
          <w:rFonts w:ascii="Calibri" w:hAnsi="Calibri" w:eastAsia="微软雅黑"/>
          <w:color w:val="333333"/>
          <w:spacing w:val="8"/>
          <w:sz w:val="21"/>
          <w:szCs w:val="21"/>
        </w:rPr>
        <w:t>undays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(   )8. I know _____sheep.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t>A.\   B. an    C.the</w:t>
      </w:r>
    </w:p>
    <w:p>
      <w:pPr>
        <w:pStyle w:val="2"/>
        <w:shd w:val="clear" w:color="auto" w:fill="FFFFFF"/>
        <w:spacing w:before="0" w:beforeAutospacing="0" w:after="0" w:afterAutospacing="0" w:line="383" w:lineRule="atLeast"/>
        <w:jc w:val="both"/>
        <w:textAlignment w:val="center"/>
        <w:rPr>
          <w:rFonts w:hint="eastAsia" w:ascii="微软雅黑" w:hAnsi="微软雅黑" w:eastAsia="微软雅黑"/>
          <w:color w:val="333333"/>
          <w:spacing w:val="8"/>
          <w:sz w:val="21"/>
          <w:szCs w:val="21"/>
        </w:rPr>
      </w:pPr>
      <w:r>
        <w:rPr>
          <w:rFonts w:ascii="Calibri" w:hAnsi="Calibri" w:eastAsia="微软雅黑"/>
          <w:color w:val="333333"/>
          <w:spacing w:val="8"/>
          <w:sz w:val="21"/>
          <w:szCs w:val="21"/>
        </w:rPr>
        <w:br w:type="textWrapping"/>
      </w:r>
    </w:p>
    <w:p>
      <w:pPr>
        <w:pStyle w:val="2"/>
        <w:spacing w:before="0" w:beforeAutospacing="0" w:after="0" w:afterAutospacing="0"/>
        <w:rPr>
          <w:rFonts w:hint="eastAsia"/>
          <w:spacing w:val="45"/>
        </w:rPr>
      </w:pPr>
      <w:r>
        <w:rPr>
          <w:color w:val="D82821"/>
          <w:spacing w:val="45"/>
        </w:rPr>
        <w:t>先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思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考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再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看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答</w:t>
      </w:r>
    </w:p>
    <w:p>
      <w:pPr>
        <w:pStyle w:val="2"/>
        <w:spacing w:before="0" w:beforeAutospacing="0" w:after="0" w:afterAutospacing="0"/>
        <w:rPr>
          <w:spacing w:val="45"/>
        </w:rPr>
      </w:pPr>
      <w:r>
        <w:rPr>
          <w:color w:val="D82821"/>
          <w:spacing w:val="45"/>
        </w:rPr>
        <w:t>案</w:t>
      </w:r>
    </w:p>
    <w:p>
      <w:pPr>
        <w:pStyle w:val="2"/>
        <w:spacing w:before="0" w:beforeAutospacing="0" w:after="0" w:afterAutospacing="0"/>
        <w:jc w:val="center"/>
      </w:pPr>
    </w:p>
    <w:p>
      <w:pPr>
        <w:pStyle w:val="2"/>
        <w:spacing w:before="0" w:beforeAutospacing="0" w:after="0" w:afterAutospacing="0"/>
        <w:jc w:val="both"/>
        <w:rPr>
          <w:rFonts w:ascii="微软雅黑" w:hAnsi="微软雅黑" w:eastAsia="微软雅黑"/>
          <w:color w:val="333333"/>
          <w:spacing w:val="8"/>
          <w:sz w:val="21"/>
          <w:szCs w:val="21"/>
        </w:rPr>
      </w:pP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一.A C B A C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二.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1.My mother cooks breakfast every morning.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2.I want to go shopping in the afternoon.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3.What do you do on Sundays?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4.I have some photos of my family.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5.Bob wants a cake.</w:t>
      </w:r>
    </w:p>
    <w:p>
      <w:pPr>
        <w:pStyle w:val="2"/>
        <w:shd w:val="clear" w:color="auto" w:fill="FFFFFF"/>
        <w:spacing w:before="0" w:beforeAutospacing="0" w:after="0" w:afterAutospacing="0"/>
        <w:jc w:val="both"/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</w:pPr>
      <w:r>
        <w:rPr>
          <w:rFonts w:hint="eastAsia" w:ascii="微软雅黑" w:hAnsi="微软雅黑" w:eastAsia="微软雅黑" w:cs="微软雅黑"/>
          <w:color w:val="333333"/>
          <w:spacing w:val="8"/>
          <w:sz w:val="21"/>
          <w:szCs w:val="21"/>
        </w:rPr>
        <w:t>三.A C C C C B B C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EwZDYwYjA4ODUyYzA2MmI0M2EzZjhhMWY0NWI4YWEifQ=="/>
  </w:docVars>
  <w:rsids>
    <w:rsidRoot w:val="138A513F"/>
    <w:rsid w:val="138A5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5">
    <w:name w:val="Strong"/>
    <w:basedOn w:val="4"/>
    <w:qFormat/>
    <w:uiPriority w:val="22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2023-05-24T03:13:00Z</dcterms:created>
  <dc:creator>所儿</dc:creator>
  <cp:lastModifiedBy>所儿</cp:lastModifiedBy>
  <dcterms:modified xsi:type="dcterms:W3CDTF">2023-05-24T03:13:56Z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F0C16D1774FE4DB99294DEF0B3334BD9_11</vt:lpwstr>
  </property>
</Properties>
</file>