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05435" w:rsidP="00905435" w14:paraId="625A803F" w14:textId="77777777">
      <w:pPr>
        <w:jc w:val="center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5pt;margin-top:890pt;margin-left:85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t>2022-2023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t>学年度第一学期学业质量监测</w:t>
      </w:r>
    </w:p>
    <w:p w:rsidR="00905435" w:rsidP="00905435" w14:paraId="44F6D943" w14:textId="77777777">
      <w:pPr>
        <w:jc w:val="center"/>
        <w:rPr>
          <w:rFonts w:ascii="Times New Roman" w:eastAsia="宋体" w:hAnsi="Times New Roman" w:cs="Times New Roman"/>
          <w:b/>
          <w:bCs/>
          <w:color w:val="000000"/>
          <w:kern w:val="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32"/>
          <w:szCs w:val="32"/>
        </w:rPr>
        <w:t>九年级英语</w:t>
      </w:r>
    </w:p>
    <w:p w:rsidR="00AA7D11" w:rsidRPr="00AA7D11" w:rsidP="00905435" w14:paraId="4CF9BA27" w14:textId="77777777">
      <w:pPr>
        <w:ind w:firstLine="3593" w:firstLineChars="1497"/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/>
          <w:kern w:val="0"/>
          <w:sz w:val="24"/>
          <w:szCs w:val="24"/>
        </w:rPr>
        <w:t>参考答案</w:t>
      </w:r>
    </w:p>
    <w:p w:rsidR="00AA7D11" w:rsidRPr="00E845A4" w:rsidP="00AA7D11" w14:paraId="236749B4" w14:textId="77777777">
      <w:pPr>
        <w:rPr>
          <w:rFonts w:ascii="Times New Roman" w:eastAsia="宋体" w:hAnsi="Times New Roman" w:cs="Times New Roman"/>
          <w:color w:val="000000"/>
          <w:kern w:val="0"/>
          <w:sz w:val="15"/>
          <w:szCs w:val="15"/>
        </w:rPr>
      </w:pPr>
      <w:r w:rsidRPr="00E845A4">
        <w:rPr>
          <w:rFonts w:ascii="Times New Roman" w:eastAsia="宋体" w:hAnsi="Times New Roman" w:cs="Times New Roman" w:hint="eastAsia"/>
          <w:color w:val="000000"/>
          <w:kern w:val="0"/>
          <w:sz w:val="15"/>
          <w:szCs w:val="15"/>
        </w:rPr>
        <w:t>一、</w:t>
      </w:r>
      <w:r w:rsidRPr="00E845A4">
        <w:rPr>
          <w:rFonts w:ascii="Times New Roman" w:eastAsia="宋体" w:hAnsi="Times New Roman" w:cs="Times New Roman" w:hint="eastAsia"/>
          <w:color w:val="000000"/>
          <w:kern w:val="0"/>
          <w:sz w:val="15"/>
          <w:szCs w:val="15"/>
        </w:rPr>
        <w:t>听力</w:t>
      </w:r>
      <w:r w:rsidRPr="00E845A4">
        <w:rPr>
          <w:rFonts w:ascii="Times New Roman" w:eastAsia="宋体" w:hAnsi="Times New Roman" w:cs="Times New Roman" w:hint="eastAsia"/>
          <w:color w:val="000000"/>
          <w:kern w:val="0"/>
          <w:sz w:val="15"/>
          <w:szCs w:val="15"/>
        </w:rPr>
        <w:t>测试</w:t>
      </w:r>
    </w:p>
    <w:p w:rsidR="00AA7D11" w:rsidRPr="00E845A4" w:rsidP="00E845A4" w14:paraId="4C834892" w14:textId="77777777">
      <w:pPr>
        <w:ind w:firstLine="75" w:firstLineChars="50"/>
        <w:rPr>
          <w:rFonts w:ascii="Calibri" w:eastAsia="宋体" w:hAnsi="Calibri" w:cs="Times New Roman"/>
          <w:kern w:val="0"/>
          <w:sz w:val="15"/>
          <w:szCs w:val="15"/>
        </w:rPr>
      </w:pPr>
      <w:r w:rsidRPr="00E845A4">
        <w:rPr>
          <w:rFonts w:ascii="Times New Roman" w:eastAsia="宋体" w:hAnsi="Times New Roman" w:cs="Times New Roman" w:hint="eastAsia"/>
          <w:color w:val="000000"/>
          <w:kern w:val="0"/>
          <w:sz w:val="15"/>
          <w:szCs w:val="15"/>
        </w:rPr>
        <w:t>1-5 AACCA   6-10 BCBBB   11-15 CCBAC   16-20 BCBCC</w:t>
      </w:r>
    </w:p>
    <w:p w:rsidR="00905435" w:rsidRPr="00E845A4" w:rsidP="00905435" w14:paraId="6383DC22" w14:textId="77777777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hint="eastAsia"/>
          <w:sz w:val="15"/>
          <w:szCs w:val="15"/>
        </w:rPr>
        <w:t>二、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单项选择（共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15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,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每小题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15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分）</w:t>
      </w:r>
    </w:p>
    <w:p w:rsidR="00905435" w:rsidRPr="00E845A4" w:rsidP="00905435" w14:paraId="54A0EF0C" w14:textId="16DE5626">
      <w:pPr>
        <w:spacing w:line="260" w:lineRule="exact"/>
        <w:ind w:left="100" w:leftChars="50"/>
        <w:jc w:val="left"/>
        <w:rPr>
          <w:rFonts w:ascii="Times New Roman" w:eastAsia="等线" w:hAnsi="Times New Roman" w:cs="Times New Roman"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21-25 ABAAD   26-30 CBCBD    31-35 BACAD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</w:t>
      </w:r>
    </w:p>
    <w:p w:rsidR="00905435" w:rsidRPr="00E845A4" w:rsidP="00905435" w14:paraId="3CFF9260" w14:textId="77777777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hAnsi="宋体" w:hint="eastAsia"/>
          <w:bCs/>
          <w:color w:val="000000"/>
          <w:sz w:val="15"/>
          <w:szCs w:val="15"/>
        </w:rPr>
        <w:t>三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、完形填空（共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15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小题，每小题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15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分）</w:t>
      </w:r>
    </w:p>
    <w:p w:rsidR="00905435" w:rsidRPr="00E845A4" w:rsidP="00905435" w14:paraId="339F3FBF" w14:textId="1EC45AA6">
      <w:pPr>
        <w:spacing w:line="260" w:lineRule="exact"/>
        <w:ind w:left="100" w:leftChars="50"/>
        <w:jc w:val="left"/>
        <w:rPr>
          <w:rFonts w:ascii="Times New Roman" w:eastAsia="等线" w:hAnsi="Times New Roman" w:cs="Times New Roman"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color w:val="000000"/>
          <w:sz w:val="15"/>
          <w:szCs w:val="15"/>
        </w:rPr>
        <w:t xml:space="preserve"> </w:t>
      </w:r>
      <w:r w:rsidRPr="00E845A4" w:rsidR="002A3D01">
        <w:rPr>
          <w:rFonts w:ascii="Times New Roman" w:eastAsia="等线" w:hAnsi="Times New Roman" w:cs="Times New Roman"/>
          <w:color w:val="000000"/>
          <w:sz w:val="15"/>
          <w:szCs w:val="15"/>
        </w:rPr>
        <w:t>36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-</w:t>
      </w:r>
      <w:r w:rsidRPr="00E845A4" w:rsidR="002A3D01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40 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CDBBD</w:t>
      </w:r>
      <w:r w:rsidRPr="00E845A4" w:rsidR="002A3D01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  41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-</w:t>
      </w:r>
      <w:r w:rsidRPr="00E845A4" w:rsidR="002A3D01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45 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AADB</w:t>
      </w:r>
      <w:r w:rsidRPr="00E845A4" w:rsidR="003D1E7F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A</w:t>
      </w:r>
      <w:r w:rsidRPr="00E845A4" w:rsidR="002A3D01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   46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-</w:t>
      </w:r>
      <w:r w:rsidRPr="00E845A4" w:rsidR="002A3D01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50 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BCBAC</w:t>
      </w:r>
      <w:r w:rsidRPr="00E845A4">
        <w:rPr>
          <w:rFonts w:ascii="Times New Roman" w:eastAsia="等线" w:hAnsi="Times New Roman" w:cs="Times New Roman" w:hint="eastAsia"/>
          <w:color w:val="000000"/>
          <w:sz w:val="15"/>
          <w:szCs w:val="15"/>
        </w:rPr>
        <w:t xml:space="preserve">   </w:t>
      </w:r>
    </w:p>
    <w:p w:rsidR="00905435" w:rsidRPr="00E845A4" w:rsidP="00905435" w14:paraId="7F5D582D" w14:textId="77777777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hAnsi="宋体" w:hint="eastAsia"/>
          <w:bCs/>
          <w:color w:val="000000"/>
          <w:sz w:val="15"/>
          <w:szCs w:val="15"/>
        </w:rPr>
        <w:t>四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、阅读理解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（共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15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小题，每小题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2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30</w:t>
      </w:r>
      <w:r w:rsidRPr="00E845A4">
        <w:rPr>
          <w:rFonts w:ascii="Times New Roman" w:eastAsia="等线" w:hAnsi="宋体" w:cs="Times New Roman"/>
          <w:bCs/>
          <w:color w:val="000000"/>
          <w:sz w:val="15"/>
          <w:szCs w:val="15"/>
        </w:rPr>
        <w:t>分）</w:t>
      </w:r>
    </w:p>
    <w:p w:rsidR="00905435" w:rsidRPr="00E845A4" w:rsidP="00905435" w14:paraId="3B0CB5BA" w14:textId="07F1061A">
      <w:pPr>
        <w:rPr>
          <w:rFonts w:ascii="Times New Roman" w:hAnsi="Times New Roman"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color w:val="000000"/>
          <w:sz w:val="15"/>
          <w:szCs w:val="15"/>
        </w:rPr>
        <w:t xml:space="preserve"> </w:t>
      </w:r>
      <w:r w:rsidRPr="00E845A4" w:rsidR="00882ACC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 </w:t>
      </w:r>
      <w:r w:rsidRPr="00E845A4" w:rsidR="00D80E3D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51-53 CAB    54-57 </w:t>
      </w:r>
      <w:r w:rsidRPr="00E845A4" w:rsidR="002A3D01">
        <w:rPr>
          <w:rFonts w:ascii="Times New Roman" w:eastAsia="等线" w:hAnsi="Times New Roman" w:cs="Times New Roman" w:hint="eastAsia"/>
          <w:color w:val="000000"/>
          <w:sz w:val="15"/>
          <w:szCs w:val="15"/>
        </w:rPr>
        <w:t>CDAC</w:t>
      </w:r>
      <w:r w:rsidRPr="00E845A4" w:rsidR="00D80E3D">
        <w:rPr>
          <w:rFonts w:ascii="Times New Roman" w:eastAsia="等线" w:hAnsi="Times New Roman" w:cs="Times New Roman"/>
          <w:color w:val="000000"/>
          <w:sz w:val="15"/>
          <w:szCs w:val="15"/>
        </w:rPr>
        <w:t xml:space="preserve">   58-61 DABC   62-65 CDBC</w:t>
      </w:r>
    </w:p>
    <w:p w:rsidR="00905435" w:rsidRPr="00E845A4" w:rsidP="00905435" w14:paraId="71A47250" w14:textId="77777777">
      <w:pPr>
        <w:spacing w:line="260" w:lineRule="exact"/>
        <w:ind w:left="100" w:leftChars="50"/>
        <w:jc w:val="center"/>
        <w:rPr>
          <w:rFonts w:ascii="Times New Roman" w:eastAsia="等线" w:hAnsi="Times New Roman" w:cs="Times New Roman"/>
          <w:b/>
          <w:bCs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/>
          <w:b/>
          <w:bCs/>
          <w:color w:val="000000"/>
          <w:sz w:val="15"/>
          <w:szCs w:val="15"/>
        </w:rPr>
        <w:t>第</w:t>
      </w:r>
      <w:r w:rsidRPr="00E845A4">
        <w:rPr>
          <w:rFonts w:ascii="Times New Roman" w:eastAsia="等线" w:hAnsi="Times New Roman" w:cs="Times New Roman"/>
          <w:b/>
          <w:bCs/>
          <w:color w:val="000000"/>
          <w:sz w:val="15"/>
          <w:szCs w:val="15"/>
        </w:rPr>
        <w:t>II</w:t>
      </w:r>
      <w:r w:rsidRPr="00E845A4">
        <w:rPr>
          <w:rFonts w:ascii="Times New Roman" w:eastAsia="等线" w:hAnsi="Times New Roman" w:cs="Times New Roman"/>
          <w:b/>
          <w:bCs/>
          <w:color w:val="000000"/>
          <w:sz w:val="15"/>
          <w:szCs w:val="15"/>
        </w:rPr>
        <w:t>卷（非选择题，共</w:t>
      </w:r>
      <w:r w:rsidRPr="00E845A4">
        <w:rPr>
          <w:rFonts w:ascii="Times New Roman" w:eastAsia="等线" w:hAnsi="Times New Roman" w:cs="Times New Roman"/>
          <w:b/>
          <w:bCs/>
          <w:color w:val="000000"/>
          <w:sz w:val="15"/>
          <w:szCs w:val="15"/>
        </w:rPr>
        <w:t>60</w:t>
      </w:r>
      <w:r w:rsidRPr="00E845A4">
        <w:rPr>
          <w:rFonts w:ascii="Times New Roman" w:eastAsia="等线" w:hAnsi="Times New Roman" w:cs="Times New Roman"/>
          <w:b/>
          <w:bCs/>
          <w:color w:val="000000"/>
          <w:sz w:val="15"/>
          <w:szCs w:val="15"/>
        </w:rPr>
        <w:t>分）</w:t>
      </w:r>
    </w:p>
    <w:p w:rsidR="00905435" w:rsidRPr="00E845A4" w:rsidP="00905435" w14:paraId="4CC26DC8" w14:textId="1BEB7262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hAnsi="Times New Roman" w:hint="eastAsia"/>
          <w:bCs/>
          <w:color w:val="000000"/>
          <w:sz w:val="15"/>
          <w:szCs w:val="15"/>
        </w:rPr>
        <w:t>五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、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词汇运用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(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小题；每小题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)</w:t>
      </w:r>
    </w:p>
    <w:p w:rsidR="00D80E3D" w:rsidRPr="00E845A4" w:rsidP="00905435" w14:paraId="328FE6DB" w14:textId="7A9CC9D3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</w:t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66-70 wealthier, </w:t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heavily, </w:t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boring, </w:t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us, </w:t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</w:r>
      <w:r w:rsidRPr="00E845A4" w:rsidR="00F84F62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hundredth, </w:t>
      </w:r>
    </w:p>
    <w:p w:rsidR="00F84F62" w:rsidRPr="00E845A4" w:rsidP="00F84F62" w14:paraId="5B75225D" w14:textId="6BF7B024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71-75 praised,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certainly,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winners’,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 xml:space="preserve">controlling,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ab/>
        <w:t>between</w:t>
      </w:r>
    </w:p>
    <w:p w:rsidR="00905435" w:rsidRPr="00E845A4" w:rsidP="00905435" w14:paraId="59FA8246" w14:textId="77777777">
      <w:pPr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hAnsi="Times New Roman" w:hint="eastAsia"/>
          <w:color w:val="000000"/>
          <w:sz w:val="15"/>
          <w:szCs w:val="15"/>
        </w:rPr>
        <w:t>六</w:t>
      </w:r>
      <w:r w:rsidRPr="00E845A4">
        <w:rPr>
          <w:rFonts w:ascii="Times New Roman" w:eastAsia="等线" w:hAnsi="Times New Roman" w:cs="Times New Roman"/>
          <w:color w:val="000000"/>
          <w:sz w:val="15"/>
          <w:szCs w:val="15"/>
        </w:rPr>
        <w:t>、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阅读表达题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 (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5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小题；每题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2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) </w:t>
      </w:r>
    </w:p>
    <w:p w:rsidR="00905435" w:rsidRPr="00E845A4" w:rsidP="00905435" w14:paraId="7A64917E" w14:textId="46B431E4">
      <w:pPr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</w:t>
      </w:r>
      <w:r w:rsidRPr="00E845A4" w:rsidR="00F84F62">
        <w:rPr>
          <w:rFonts w:ascii="Times New Roman" w:hAnsi="Times New Roman" w:cs="Times New Roman"/>
          <w:sz w:val="15"/>
          <w:szCs w:val="15"/>
        </w:rPr>
        <w:t>76</w:t>
      </w:r>
      <w:r w:rsidRPr="00E845A4">
        <w:rPr>
          <w:rFonts w:ascii="Times New Roman" w:hAnsi="Times New Roman" w:cs="Times New Roman"/>
          <w:sz w:val="15"/>
          <w:szCs w:val="15"/>
        </w:rPr>
        <w:t>. By taking them to the countryside for the summer months.</w:t>
      </w:r>
    </w:p>
    <w:p w:rsidR="00905435" w:rsidRPr="00E845A4" w:rsidP="00E845A4" w14:paraId="7F2E7559" w14:textId="393D2C3D">
      <w:pPr>
        <w:ind w:firstLine="150" w:firstLineChars="1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>77</w:t>
      </w:r>
      <w:r w:rsidRPr="00E845A4">
        <w:rPr>
          <w:rFonts w:ascii="Times New Roman" w:hAnsi="Times New Roman" w:cs="Times New Roman"/>
          <w:sz w:val="15"/>
          <w:szCs w:val="15"/>
        </w:rPr>
        <w:t>. Four.</w:t>
      </w:r>
    </w:p>
    <w:p w:rsidR="00905435" w:rsidRPr="00E845A4" w:rsidP="00E845A4" w14:paraId="3458CACC" w14:textId="7D37EF5F">
      <w:pPr>
        <w:ind w:firstLine="150" w:firstLineChars="1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>78</w:t>
      </w:r>
      <w:r w:rsidRPr="00E845A4">
        <w:rPr>
          <w:rFonts w:ascii="Times New Roman" w:hAnsi="Times New Roman" w:cs="Times New Roman"/>
          <w:sz w:val="15"/>
          <w:szCs w:val="15"/>
        </w:rPr>
        <w:t xml:space="preserve">. </w:t>
      </w:r>
      <w:r w:rsidRPr="00E845A4">
        <w:rPr>
          <w:rFonts w:ascii="Times New Roman" w:hAnsi="Times New Roman" w:cs="Times New Roman"/>
          <w:color w:val="000000"/>
          <w:sz w:val="15"/>
          <w:szCs w:val="15"/>
        </w:rPr>
        <w:t>A hormone</w:t>
      </w:r>
      <w:r w:rsidRPr="00E845A4">
        <w:rPr>
          <w:rFonts w:ascii="Times New Roman" w:hAnsi="Times New Roman" w:cs="Times New Roman"/>
          <w:sz w:val="15"/>
          <w:szCs w:val="15"/>
        </w:rPr>
        <w:t>.</w:t>
      </w:r>
    </w:p>
    <w:p w:rsidR="00905435" w:rsidRPr="00E845A4" w:rsidP="00E845A4" w14:paraId="4D68CA80" w14:textId="51A50B6F">
      <w:pPr>
        <w:ind w:firstLine="150" w:firstLineChars="1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>79</w:t>
      </w:r>
      <w:r w:rsidRPr="00E845A4">
        <w:rPr>
          <w:rFonts w:ascii="Times New Roman" w:hAnsi="Times New Roman" w:cs="Times New Roman"/>
          <w:sz w:val="15"/>
          <w:szCs w:val="15"/>
        </w:rPr>
        <w:t>. We should let sunlight touch our bare skin.</w:t>
      </w:r>
    </w:p>
    <w:p w:rsidR="00905435" w:rsidRPr="00E845A4" w:rsidP="00E845A4" w14:paraId="482D7AE6" w14:textId="51C48644">
      <w:pPr>
        <w:ind w:firstLine="150" w:firstLineChars="1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>80</w:t>
      </w:r>
      <w:r w:rsidRPr="00E845A4">
        <w:rPr>
          <w:rFonts w:ascii="Times New Roman" w:hAnsi="Times New Roman" w:cs="Times New Roman"/>
          <w:sz w:val="15"/>
          <w:szCs w:val="15"/>
        </w:rPr>
        <w:t xml:space="preserve">. </w:t>
      </w:r>
      <w:r w:rsidRPr="00E845A4">
        <w:rPr>
          <w:rFonts w:ascii="Times New Roman" w:hAnsi="Times New Roman" w:cs="Times New Roman"/>
          <w:color w:val="000000"/>
          <w:sz w:val="15"/>
          <w:szCs w:val="15"/>
        </w:rPr>
        <w:t>Twice to three times a week.</w:t>
      </w:r>
    </w:p>
    <w:p w:rsidR="00905435" w:rsidRPr="00E845A4" w:rsidP="00905435" w14:paraId="13D0A0B3" w14:textId="77777777">
      <w:pPr>
        <w:spacing w:line="260" w:lineRule="exact"/>
        <w:jc w:val="left"/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</w:pPr>
      <w:r w:rsidRPr="00E845A4">
        <w:rPr>
          <w:rFonts w:ascii="Times New Roman" w:hAnsi="Times New Roman" w:hint="eastAsia"/>
          <w:bCs/>
          <w:color w:val="000000"/>
          <w:sz w:val="15"/>
          <w:szCs w:val="15"/>
        </w:rPr>
        <w:t>七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、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缺词填空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（共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空；每空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l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l0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分）</w:t>
      </w:r>
    </w:p>
    <w:p w:rsidR="00813800" w:rsidRPr="00E845A4" w:rsidP="00905435" w14:paraId="0D4AADE0" w14:textId="43DD61D1">
      <w:pPr>
        <w:spacing w:line="260" w:lineRule="exact"/>
        <w:jc w:val="left"/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81.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begun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   82.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event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  83.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year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’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s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 84.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first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    85.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history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</w:t>
      </w:r>
    </w:p>
    <w:p w:rsidR="00813800" w:rsidRPr="00E845A4" w:rsidP="00E845A4" w14:paraId="5C868A7F" w14:textId="21EECE67">
      <w:pPr>
        <w:spacing w:line="260" w:lineRule="exact"/>
        <w:ind w:firstLine="150" w:firstLineChars="100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86.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winter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   87.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because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88.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high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     89.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temperature  90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. 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>facing</w:t>
      </w:r>
      <w:r w:rsidRPr="00E845A4">
        <w:rPr>
          <w:rFonts w:ascii="Times New Roman" w:eastAsia="等线" w:hAnsi="Times New Roman" w:cs="Times New Roman" w:hint="eastAsia"/>
          <w:bCs/>
          <w:color w:val="000000"/>
          <w:sz w:val="15"/>
          <w:szCs w:val="15"/>
        </w:rPr>
        <w:t xml:space="preserve"> </w:t>
      </w:r>
    </w:p>
    <w:p w:rsidR="00905435" w:rsidRPr="00E845A4" w:rsidP="00905435" w14:paraId="45B1B005" w14:textId="77777777">
      <w:pPr>
        <w:snapToGrid w:val="0"/>
        <w:spacing w:line="260" w:lineRule="exact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hAnsi="Times New Roman" w:hint="eastAsia"/>
          <w:bCs/>
          <w:color w:val="000000"/>
          <w:sz w:val="15"/>
          <w:szCs w:val="15"/>
        </w:rPr>
        <w:t>八、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书面表达（计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30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分）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 </w:t>
      </w:r>
    </w:p>
    <w:p w:rsidR="00905435" w:rsidRPr="00E845A4" w:rsidP="00905435" w14:paraId="4CBA841C" w14:textId="3691F4F5">
      <w:pPr>
        <w:snapToGrid w:val="0"/>
        <w:spacing w:line="260" w:lineRule="exact"/>
        <w:ind w:left="100" w:leftChars="50"/>
        <w:jc w:val="left"/>
        <w:rPr>
          <w:rFonts w:ascii="Times New Roman" w:eastAsia="等线" w:hAnsi="Times New Roman" w:cs="Times New Roman"/>
          <w:bCs/>
          <w:color w:val="000000"/>
          <w:sz w:val="15"/>
          <w:szCs w:val="15"/>
        </w:rPr>
      </w:pP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A. 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句子翻译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 (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共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5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小题；每小题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2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分，计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10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分</w:t>
      </w: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>)</w:t>
      </w:r>
    </w:p>
    <w:p w:rsidR="002E6F95" w:rsidRPr="00E845A4" w:rsidP="002E6F95" w14:paraId="186F294F" w14:textId="6D2BA15C">
      <w:pPr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eastAsia="等线" w:hAnsi="Times New Roman" w:cs="Times New Roman"/>
          <w:bCs/>
          <w:color w:val="000000"/>
          <w:sz w:val="15"/>
          <w:szCs w:val="15"/>
        </w:rPr>
        <w:t xml:space="preserve">91. </w:t>
      </w:r>
      <w:r w:rsidR="00E845A4">
        <w:rPr>
          <w:rFonts w:ascii="Times New Roman" w:hAnsi="Times New Roman" w:cs="Times New Roman"/>
          <w:sz w:val="15"/>
          <w:szCs w:val="15"/>
        </w:rPr>
        <w:t>You will fall behind</w:t>
      </w:r>
      <w:r w:rsidRPr="00E845A4">
        <w:rPr>
          <w:rFonts w:ascii="Times New Roman" w:hAnsi="Times New Roman" w:cs="Times New Roman"/>
          <w:sz w:val="15"/>
          <w:szCs w:val="15"/>
        </w:rPr>
        <w:t xml:space="preserve"> if you give up.</w:t>
      </w:r>
    </w:p>
    <w:p w:rsidR="002E6F95" w:rsidRPr="00E845A4" w:rsidP="002E6F95" w14:paraId="26AFDEF5" w14:textId="1334D885">
      <w:pPr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 xml:space="preserve">92. These pioneers are opening up a whole new world to us. </w:t>
      </w:r>
    </w:p>
    <w:p w:rsidR="002E6F95" w:rsidRPr="00E845A4" w:rsidP="002E6F95" w14:paraId="6D63191E" w14:textId="02305135">
      <w:pPr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 xml:space="preserve">93. </w:t>
      </w:r>
      <w:r w:rsidR="00F5084E">
        <w:rPr>
          <w:rFonts w:ascii="Times New Roman" w:hAnsi="Times New Roman" w:cs="Times New Roman" w:hint="eastAsia"/>
          <w:sz w:val="15"/>
          <w:szCs w:val="15"/>
        </w:rPr>
        <w:t>To our surprise, t</w:t>
      </w:r>
      <w:r w:rsidRPr="00E845A4">
        <w:rPr>
          <w:rFonts w:ascii="Times New Roman" w:hAnsi="Times New Roman" w:cs="Times New Roman"/>
          <w:sz w:val="15"/>
          <w:szCs w:val="15"/>
        </w:rPr>
        <w:t xml:space="preserve">he </w:t>
      </w:r>
      <w:r w:rsidR="00F5084E">
        <w:rPr>
          <w:rFonts w:ascii="Times New Roman" w:hAnsi="Times New Roman" w:cs="Times New Roman" w:hint="eastAsia"/>
          <w:sz w:val="15"/>
          <w:szCs w:val="15"/>
        </w:rPr>
        <w:t xml:space="preserve">new </w:t>
      </w:r>
      <w:r w:rsidR="00F5084E">
        <w:rPr>
          <w:rFonts w:ascii="Times New Roman" w:hAnsi="Times New Roman" w:cs="Times New Roman"/>
          <w:sz w:val="15"/>
          <w:szCs w:val="15"/>
        </w:rPr>
        <w:t xml:space="preserve">director </w:t>
      </w:r>
      <w:r w:rsidR="002A4550">
        <w:rPr>
          <w:rFonts w:ascii="Times New Roman" w:hAnsi="Times New Roman" w:cs="Times New Roman" w:hint="eastAsia"/>
          <w:sz w:val="15"/>
          <w:szCs w:val="15"/>
        </w:rPr>
        <w:t>is</w:t>
      </w:r>
      <w:bookmarkStart w:id="0" w:name="_GoBack"/>
      <w:bookmarkEnd w:id="0"/>
      <w:r w:rsidR="00F5084E">
        <w:rPr>
          <w:rFonts w:ascii="Times New Roman" w:hAnsi="Times New Roman" w:cs="Times New Roman" w:hint="eastAsia"/>
          <w:sz w:val="15"/>
          <w:szCs w:val="15"/>
        </w:rPr>
        <w:t xml:space="preserve"> getting on well with</w:t>
      </w:r>
      <w:r w:rsidRPr="00E845A4">
        <w:rPr>
          <w:rFonts w:ascii="Times New Roman" w:hAnsi="Times New Roman" w:cs="Times New Roman"/>
          <w:sz w:val="15"/>
          <w:szCs w:val="15"/>
        </w:rPr>
        <w:t xml:space="preserve"> young acto</w:t>
      </w:r>
      <w:r w:rsidR="00F5084E">
        <w:rPr>
          <w:rFonts w:ascii="Times New Roman" w:hAnsi="Times New Roman" w:cs="Times New Roman"/>
          <w:sz w:val="15"/>
          <w:szCs w:val="15"/>
        </w:rPr>
        <w:t>rs</w:t>
      </w:r>
      <w:r w:rsidR="00F5084E">
        <w:rPr>
          <w:rFonts w:ascii="Times New Roman" w:hAnsi="Times New Roman" w:cs="Times New Roman" w:hint="eastAsia"/>
          <w:sz w:val="15"/>
          <w:szCs w:val="15"/>
        </w:rPr>
        <w:t xml:space="preserve">. </w:t>
      </w:r>
    </w:p>
    <w:p w:rsidR="002E6F95" w:rsidRPr="00E845A4" w:rsidP="002E6F95" w14:paraId="36C391BE" w14:textId="26D76E79">
      <w:pPr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>94. Has this Saturday’s talk on films been cancelled?</w:t>
      </w:r>
    </w:p>
    <w:p w:rsidR="002E6F95" w:rsidRPr="00E845A4" w:rsidP="002E6F95" w14:paraId="70DB1249" w14:textId="77777777">
      <w:pPr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>95. Women football players were very strict with themselves, so they have made great progress.</w:t>
      </w:r>
    </w:p>
    <w:p w:rsidR="00905435" w:rsidRPr="00E845A4" w:rsidP="00E845A4" w14:paraId="2A6B0D46" w14:textId="77777777">
      <w:pPr>
        <w:snapToGrid w:val="0"/>
        <w:spacing w:line="260" w:lineRule="exact"/>
        <w:ind w:firstLine="75" w:firstLineChars="50"/>
        <w:jc w:val="left"/>
        <w:rPr>
          <w:rFonts w:ascii="Times New Roman" w:eastAsia="等线" w:hAnsi="Times New Roman" w:cs="Times New Roman"/>
          <w:bCs/>
          <w:sz w:val="15"/>
          <w:szCs w:val="15"/>
        </w:rPr>
      </w:pPr>
      <w:r w:rsidRPr="00E845A4">
        <w:rPr>
          <w:rFonts w:ascii="Times New Roman" w:eastAsia="等线" w:hAnsi="Times New Roman" w:cs="Times New Roman"/>
          <w:bCs/>
          <w:sz w:val="15"/>
          <w:szCs w:val="15"/>
        </w:rPr>
        <w:t>B.</w:t>
      </w:r>
      <w:r w:rsidRPr="00E845A4">
        <w:rPr>
          <w:rFonts w:ascii="Times New Roman" w:eastAsia="等线" w:hAnsi="Times New Roman" w:cs="Times New Roman" w:hint="eastAsia"/>
          <w:bCs/>
          <w:sz w:val="15"/>
          <w:szCs w:val="15"/>
        </w:rPr>
        <w:t>76.</w:t>
      </w:r>
      <w:r w:rsidRPr="00E845A4">
        <w:rPr>
          <w:rFonts w:ascii="Times New Roman" w:eastAsia="等线" w:hAnsi="Times New Roman" w:cs="Times New Roman"/>
          <w:bCs/>
          <w:sz w:val="15"/>
          <w:szCs w:val="15"/>
        </w:rPr>
        <w:t>写作（计</w:t>
      </w:r>
      <w:r w:rsidRPr="00E845A4">
        <w:rPr>
          <w:rFonts w:ascii="Times New Roman" w:eastAsia="等线" w:hAnsi="Times New Roman" w:cs="Times New Roman"/>
          <w:bCs/>
          <w:sz w:val="15"/>
          <w:szCs w:val="15"/>
        </w:rPr>
        <w:t>20</w:t>
      </w:r>
      <w:r w:rsidRPr="00E845A4">
        <w:rPr>
          <w:rFonts w:ascii="Times New Roman" w:eastAsia="等线" w:hAnsi="Times New Roman" w:cs="Times New Roman"/>
          <w:bCs/>
          <w:sz w:val="15"/>
          <w:szCs w:val="15"/>
        </w:rPr>
        <w:t>分）</w:t>
      </w:r>
    </w:p>
    <w:p w:rsidR="00CA0682" w:rsidRPr="00E845A4" w:rsidP="00E845A4" w14:paraId="7E269927" w14:textId="401E4EB0">
      <w:pPr>
        <w:ind w:firstLine="300" w:firstLineChars="2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/>
          <w:sz w:val="15"/>
          <w:szCs w:val="15"/>
        </w:rPr>
        <w:t xml:space="preserve">Recently, as the changing of the epidemic policy, many people around us </w:t>
      </w:r>
      <w:r w:rsidRPr="00E845A4">
        <w:rPr>
          <w:rFonts w:ascii="Times New Roman" w:hAnsi="Times New Roman" w:cs="Times New Roman"/>
          <w:sz w:val="15"/>
          <w:szCs w:val="15"/>
        </w:rPr>
        <w:t>have</w:t>
      </w:r>
      <w:r w:rsidRPr="00E845A4">
        <w:rPr>
          <w:rFonts w:ascii="Times New Roman" w:hAnsi="Times New Roman" w:cs="Times New Roman"/>
          <w:sz w:val="15"/>
          <w:szCs w:val="15"/>
        </w:rPr>
        <w:t xml:space="preserve"> caught </w:t>
      </w:r>
      <w:r w:rsidRPr="00E845A4">
        <w:rPr>
          <w:rFonts w:ascii="Times New Roman" w:hAnsi="Times New Roman" w:cs="Times New Roman" w:hint="eastAsia"/>
          <w:sz w:val="15"/>
          <w:szCs w:val="15"/>
        </w:rPr>
        <w:t>the novel coronavirus, also called COVID-19.It influences our life and health. What</w:t>
      </w:r>
      <w:r w:rsidRPr="00E845A4">
        <w:rPr>
          <w:rFonts w:ascii="Times New Roman" w:hAnsi="Times New Roman" w:cs="Times New Roman"/>
          <w:sz w:val="15"/>
          <w:szCs w:val="15"/>
        </w:rPr>
        <w:t>’</w:t>
      </w:r>
      <w:r w:rsidRPr="00E845A4">
        <w:rPr>
          <w:rFonts w:ascii="Times New Roman" w:hAnsi="Times New Roman" w:cs="Times New Roman" w:hint="eastAsia"/>
          <w:sz w:val="15"/>
          <w:szCs w:val="15"/>
        </w:rPr>
        <w:t>s more, it can make people lose their lives. Winter holiday is coming. What can we do to keep ourselves healthy?</w:t>
      </w:r>
    </w:p>
    <w:p w:rsidR="00CA0682" w:rsidRPr="00E845A4" w:rsidP="00E845A4" w14:paraId="57B7C063" w14:textId="77777777">
      <w:pPr>
        <w:ind w:firstLine="300" w:firstLineChars="2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 w:hint="eastAsia"/>
          <w:sz w:val="15"/>
          <w:szCs w:val="15"/>
        </w:rPr>
        <w:t>First, we learn some more knowledge about preventing novel coronavirus instead of being afraid of it. We should have enough sleep and take more exercise. We should stay at home. Don</w:t>
      </w:r>
      <w:r w:rsidRPr="00E845A4">
        <w:rPr>
          <w:rFonts w:ascii="Times New Roman" w:hAnsi="Times New Roman" w:cs="Times New Roman"/>
          <w:sz w:val="15"/>
          <w:szCs w:val="15"/>
        </w:rPr>
        <w:t>’</w:t>
      </w:r>
      <w:r w:rsidRPr="00E845A4">
        <w:rPr>
          <w:rFonts w:ascii="Times New Roman" w:hAnsi="Times New Roman" w:cs="Times New Roman" w:hint="eastAsia"/>
          <w:sz w:val="15"/>
          <w:szCs w:val="15"/>
        </w:rPr>
        <w:t>t go out unless necessary. If we have to go out, we must wear masks.</w:t>
      </w:r>
    </w:p>
    <w:p w:rsidR="00CA0682" w:rsidRPr="00E845A4" w:rsidP="00E845A4" w14:paraId="3F5C7041" w14:textId="05B5A7AE">
      <w:pPr>
        <w:ind w:firstLine="300" w:firstLineChars="2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 w:hint="eastAsia"/>
          <w:sz w:val="15"/>
          <w:szCs w:val="15"/>
        </w:rPr>
        <w:t>Second, we should keep our home clean every day and open the window often. We must wash our hands often. In public, we</w:t>
      </w:r>
      <w:r w:rsidRPr="00E845A4">
        <w:rPr>
          <w:rFonts w:ascii="Times New Roman" w:hAnsi="Times New Roman" w:cs="Times New Roman"/>
          <w:sz w:val="15"/>
          <w:szCs w:val="15"/>
        </w:rPr>
        <w:t>’</w:t>
      </w:r>
      <w:r w:rsidRPr="00E845A4">
        <w:rPr>
          <w:rFonts w:ascii="Times New Roman" w:hAnsi="Times New Roman" w:cs="Times New Roman" w:hint="eastAsia"/>
          <w:sz w:val="15"/>
          <w:szCs w:val="15"/>
        </w:rPr>
        <w:t>d better keep the distance from others</w:t>
      </w:r>
      <w:r w:rsidRPr="00E845A4">
        <w:rPr>
          <w:rFonts w:ascii="Times New Roman" w:hAnsi="Times New Roman" w:cs="Times New Roman" w:hint="eastAsia"/>
          <w:sz w:val="15"/>
          <w:szCs w:val="15"/>
        </w:rPr>
        <w:t>..</w:t>
      </w:r>
      <w:r w:rsidRPr="00E845A4">
        <w:rPr>
          <w:rFonts w:ascii="Times New Roman" w:hAnsi="Times New Roman" w:cs="Times New Roman" w:hint="eastAsia"/>
          <w:sz w:val="15"/>
          <w:szCs w:val="15"/>
        </w:rPr>
        <w:t xml:space="preserve"> We shouldn</w:t>
      </w:r>
      <w:r w:rsidRPr="00E845A4">
        <w:rPr>
          <w:rFonts w:ascii="Times New Roman" w:hAnsi="Times New Roman" w:cs="Times New Roman"/>
          <w:sz w:val="15"/>
          <w:szCs w:val="15"/>
        </w:rPr>
        <w:t>’</w:t>
      </w:r>
      <w:r w:rsidRPr="00E845A4">
        <w:rPr>
          <w:rFonts w:ascii="Times New Roman" w:hAnsi="Times New Roman" w:cs="Times New Roman" w:hint="eastAsia"/>
          <w:sz w:val="15"/>
          <w:szCs w:val="15"/>
        </w:rPr>
        <w:t>t throw the litter either.</w:t>
      </w:r>
    </w:p>
    <w:p w:rsidR="00CA0682" w:rsidRPr="00E845A4" w:rsidP="00E845A4" w14:paraId="584B42BB" w14:textId="77777777">
      <w:pPr>
        <w:ind w:firstLine="300" w:firstLineChars="2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 w:hint="eastAsia"/>
          <w:sz w:val="15"/>
          <w:szCs w:val="15"/>
        </w:rPr>
        <w:t>Third, we need to drink more water. We should eat more fruit and vegetables. Don</w:t>
      </w:r>
      <w:r w:rsidRPr="00E845A4">
        <w:rPr>
          <w:rFonts w:ascii="Times New Roman" w:hAnsi="Times New Roman" w:cs="Times New Roman"/>
          <w:sz w:val="15"/>
          <w:szCs w:val="15"/>
        </w:rPr>
        <w:t>’</w:t>
      </w:r>
      <w:r w:rsidRPr="00E845A4">
        <w:rPr>
          <w:rFonts w:ascii="Times New Roman" w:hAnsi="Times New Roman" w:cs="Times New Roman" w:hint="eastAsia"/>
          <w:sz w:val="15"/>
          <w:szCs w:val="15"/>
        </w:rPr>
        <w:t>t eat too much meat or junk food.</w:t>
      </w:r>
    </w:p>
    <w:p w:rsidR="00CA0682" w:rsidRPr="00E845A4" w:rsidP="00E845A4" w14:paraId="5A4BE6F5" w14:textId="77777777">
      <w:pPr>
        <w:ind w:firstLine="300" w:firstLineChars="2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 w:hint="eastAsia"/>
          <w:sz w:val="15"/>
          <w:szCs w:val="15"/>
        </w:rPr>
        <w:t>Fourth, be careful not to catch a cold. If we have a fever or a cough, we must go to the doctor as soon as possible.</w:t>
      </w:r>
    </w:p>
    <w:p w:rsidR="00CA0682" w:rsidRPr="00E845A4" w:rsidP="00E845A4" w14:paraId="2CE83BD7" w14:textId="4482A0D0">
      <w:pPr>
        <w:ind w:firstLine="300" w:firstLineChars="200"/>
        <w:rPr>
          <w:rFonts w:ascii="Times New Roman" w:hAnsi="Times New Roman" w:cs="Times New Roman"/>
          <w:sz w:val="15"/>
          <w:szCs w:val="15"/>
        </w:rPr>
      </w:pPr>
      <w:r w:rsidRPr="00E845A4">
        <w:rPr>
          <w:rFonts w:ascii="Times New Roman" w:hAnsi="Times New Roman" w:cs="Times New Roman" w:hint="eastAsia"/>
          <w:sz w:val="15"/>
          <w:szCs w:val="15"/>
        </w:rPr>
        <w:t>Finally, if we feel bored, why not enjoy some wonderful films or watch amazing documentaries? We can</w:t>
      </w:r>
      <w:r w:rsidRPr="00E845A4" w:rsidR="004F6DB6">
        <w:rPr>
          <w:rFonts w:ascii="Times New Roman" w:hAnsi="Times New Roman" w:cs="Times New Roman" w:hint="eastAsia"/>
          <w:sz w:val="15"/>
          <w:szCs w:val="15"/>
        </w:rPr>
        <w:t xml:space="preserve"> have great fun and improve our</w:t>
      </w:r>
      <w:r w:rsidRPr="00E845A4">
        <w:rPr>
          <w:rFonts w:ascii="Times New Roman" w:hAnsi="Times New Roman" w:cs="Times New Roman" w:hint="eastAsia"/>
          <w:sz w:val="15"/>
          <w:szCs w:val="15"/>
        </w:rPr>
        <w:t xml:space="preserve"> knowledge about the world.</w:t>
      </w:r>
    </w:p>
    <w:p w:rsidR="00CF5658" w:rsidRPr="00E845A4" w:rsidP="00E845A4" w14:paraId="67E90DDE" w14:textId="6E81B455">
      <w:pPr>
        <w:ind w:firstLine="300" w:firstLineChars="200"/>
        <w:rPr>
          <w:rFonts w:ascii="Times New Roman" w:hAnsi="Times New Roman" w:cs="Times New Roman"/>
          <w:sz w:val="15"/>
          <w:szCs w:val="15"/>
        </w:rPr>
        <w:sectPr w:rsidSect="008B2803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E845A4">
        <w:rPr>
          <w:rFonts w:ascii="Times New Roman" w:hAnsi="Times New Roman" w:cs="Times New Roman" w:hint="eastAsia"/>
          <w:sz w:val="15"/>
          <w:szCs w:val="15"/>
        </w:rPr>
        <w:t>If we do that, we</w:t>
      </w:r>
      <w:r w:rsidRPr="00E845A4">
        <w:rPr>
          <w:rFonts w:ascii="Times New Roman" w:hAnsi="Times New Roman" w:cs="Times New Roman"/>
          <w:sz w:val="15"/>
          <w:szCs w:val="15"/>
        </w:rPr>
        <w:t>’</w:t>
      </w:r>
      <w:r w:rsidRPr="00E845A4">
        <w:rPr>
          <w:rFonts w:ascii="Times New Roman" w:hAnsi="Times New Roman" w:cs="Times New Roman" w:hint="eastAsia"/>
          <w:sz w:val="15"/>
          <w:szCs w:val="15"/>
        </w:rPr>
        <w:t>ll have a happy and healthy winter holiday.</w:t>
      </w:r>
    </w:p>
    <w:p>
      <w:r>
        <w:rPr>
          <w:rFonts w:ascii="Times New Roman" w:hAnsi="Times New Roman" w:cs="Times New Roman"/>
          <w:sz w:val="15"/>
          <w:szCs w:val="15"/>
        </w:rPr>
        <w:pict>
          <v:shape id="_x0000_i1026" type="#_x0000_t75" alt="promotion-pages" style="width:415.3pt;height:497.02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11"/>
    <w:rsid w:val="0020471A"/>
    <w:rsid w:val="002A3D01"/>
    <w:rsid w:val="002A4550"/>
    <w:rsid w:val="002E6F95"/>
    <w:rsid w:val="003D1E7F"/>
    <w:rsid w:val="004151FC"/>
    <w:rsid w:val="004F6DB6"/>
    <w:rsid w:val="0053296B"/>
    <w:rsid w:val="007B58B2"/>
    <w:rsid w:val="00813800"/>
    <w:rsid w:val="00866E8A"/>
    <w:rsid w:val="00882ACC"/>
    <w:rsid w:val="008B2803"/>
    <w:rsid w:val="00905435"/>
    <w:rsid w:val="00A67E61"/>
    <w:rsid w:val="00AA7D11"/>
    <w:rsid w:val="00BE20AC"/>
    <w:rsid w:val="00C02FC6"/>
    <w:rsid w:val="00CA0682"/>
    <w:rsid w:val="00CF5658"/>
    <w:rsid w:val="00D80E3D"/>
    <w:rsid w:val="00E845A4"/>
    <w:rsid w:val="00F348AD"/>
    <w:rsid w:val="00F5084E"/>
    <w:rsid w:val="00F84F6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D1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A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A7D1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A7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A7D11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A0682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359</Words>
  <Characters>2051</Characters>
  <Application>Microsoft Office Word</Application>
  <DocSecurity>0</DocSecurity>
  <Lines>17</Lines>
  <Paragraphs>4</Paragraphs>
  <ScaleCrop>false</ScaleCrop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myf</cp:lastModifiedBy>
  <cp:revision>21</cp:revision>
  <dcterms:created xsi:type="dcterms:W3CDTF">2022-12-07T07:49:00Z</dcterms:created>
  <dcterms:modified xsi:type="dcterms:W3CDTF">2022-12-22T11:04:00Z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