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B13A7" w:rsidRPr="00A52D81" w:rsidP="002B13A7">
      <w:pPr>
        <w:spacing w:line="440" w:lineRule="exact"/>
        <w:ind w:left="480" w:hanging="480" w:hangingChars="150"/>
        <w:jc w:val="center"/>
        <w:rPr>
          <w:rFonts w:ascii="仿宋" w:eastAsia="仿宋" w:hAnsi="仿宋"/>
          <w:b/>
          <w:sz w:val="32"/>
          <w:szCs w:val="32"/>
        </w:rPr>
      </w:pPr>
      <w:r w:rsidRPr="00A52D81">
        <w:rPr>
          <w:rFonts w:ascii="仿宋" w:eastAsia="仿宋" w:hAnsi="仿宋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11874500</wp:posOffset>
            </wp:positionV>
            <wp:extent cx="2540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63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2D81">
        <w:rPr>
          <w:rFonts w:ascii="仿宋" w:eastAsia="仿宋" w:hAnsi="仿宋" w:hint="eastAsia"/>
          <w:b/>
          <w:sz w:val="32"/>
          <w:szCs w:val="32"/>
        </w:rPr>
        <w:t>202</w:t>
      </w:r>
      <w:r>
        <w:rPr>
          <w:rFonts w:ascii="仿宋" w:eastAsia="仿宋" w:hAnsi="仿宋"/>
          <w:b/>
          <w:sz w:val="32"/>
          <w:szCs w:val="32"/>
        </w:rPr>
        <w:t>3</w:t>
      </w:r>
      <w:r w:rsidRPr="00A52D81">
        <w:rPr>
          <w:rFonts w:ascii="仿宋" w:eastAsia="仿宋" w:hAnsi="仿宋" w:hint="eastAsia"/>
          <w:b/>
          <w:sz w:val="32"/>
          <w:szCs w:val="32"/>
        </w:rPr>
        <w:t>年初中学业水平考试</w:t>
      </w:r>
      <w:r>
        <w:rPr>
          <w:rFonts w:ascii="仿宋" w:eastAsia="仿宋" w:hAnsi="仿宋" w:hint="eastAsia"/>
          <w:b/>
          <w:sz w:val="32"/>
          <w:szCs w:val="32"/>
        </w:rPr>
        <w:t>（中考）</w:t>
      </w:r>
      <w:r w:rsidR="00F175F1">
        <w:rPr>
          <w:rFonts w:ascii="仿宋" w:eastAsia="仿宋" w:hAnsi="仿宋" w:hint="eastAsia"/>
          <w:b/>
          <w:sz w:val="32"/>
          <w:szCs w:val="32"/>
        </w:rPr>
        <w:t>模拟</w:t>
      </w:r>
    </w:p>
    <w:p w:rsidR="002B13A7" w:rsidRPr="00A52D81" w:rsidP="002B13A7">
      <w:pPr>
        <w:spacing w:line="440" w:lineRule="exact"/>
        <w:ind w:left="420" w:hanging="420" w:hangingChars="150"/>
        <w:jc w:val="center"/>
        <w:rPr>
          <w:rFonts w:ascii="黑体" w:eastAsia="黑体" w:hAnsi="黑体"/>
          <w:sz w:val="28"/>
          <w:szCs w:val="28"/>
        </w:rPr>
      </w:pPr>
      <w:r w:rsidRPr="00A52D81">
        <w:rPr>
          <w:rFonts w:ascii="黑体" w:eastAsia="黑体" w:hAnsi="黑体" w:hint="eastAsia"/>
          <w:sz w:val="28"/>
          <w:szCs w:val="28"/>
        </w:rPr>
        <w:t>历史试题（三</w:t>
      </w:r>
      <w:r w:rsidRPr="00A52D81">
        <w:rPr>
          <w:rFonts w:ascii="黑体" w:eastAsia="黑体" w:hAnsi="黑体"/>
          <w:sz w:val="28"/>
          <w:szCs w:val="28"/>
        </w:rPr>
        <w:t>）</w:t>
      </w:r>
      <w:r>
        <w:rPr>
          <w:rFonts w:ascii="黑体" w:eastAsia="黑体" w:hAnsi="黑体" w:hint="eastAsia"/>
          <w:sz w:val="28"/>
          <w:szCs w:val="28"/>
        </w:rPr>
        <w:t>参考答案</w:t>
      </w:r>
    </w:p>
    <w:p w:rsidR="002B13A7" w:rsidRPr="00A52D81" w:rsidP="002B13A7">
      <w:pPr>
        <w:spacing w:line="340" w:lineRule="exact"/>
        <w:ind w:left="315" w:hanging="315" w:hangingChars="150"/>
        <w:rPr>
          <w:rFonts w:ascii="黑体" w:eastAsia="黑体" w:hAnsi="黑体"/>
          <w:szCs w:val="21"/>
        </w:rPr>
      </w:pPr>
      <w:r w:rsidRPr="00A52D81">
        <w:rPr>
          <w:rFonts w:ascii="黑体" w:eastAsia="黑体" w:hAnsi="黑体" w:hint="eastAsia"/>
          <w:szCs w:val="21"/>
        </w:rPr>
        <w:t>一、选择题：本大题包括</w:t>
      </w:r>
      <w:r w:rsidRPr="00A52D81">
        <w:rPr>
          <w:rFonts w:ascii="黑体" w:eastAsia="黑体" w:hAnsi="黑体"/>
          <w:szCs w:val="21"/>
        </w:rPr>
        <w:t>20个小题，每小题1分。共20分。</w:t>
      </w:r>
    </w:p>
    <w:p w:rsidR="002B13A7" w:rsidRPr="002B13A7" w:rsidP="002B13A7">
      <w:pPr>
        <w:spacing w:line="340" w:lineRule="exact"/>
        <w:ind w:left="315" w:hanging="315" w:hangingChars="150"/>
        <w:rPr>
          <w:rFonts w:ascii="宋体" w:hAnsi="宋体"/>
          <w:szCs w:val="20"/>
        </w:rPr>
      </w:pPr>
      <w:r w:rsidRPr="002B13A7">
        <w:rPr>
          <w:rFonts w:ascii="宋体" w:hAnsi="宋体" w:hint="eastAsia"/>
          <w:szCs w:val="20"/>
        </w:rPr>
        <w:t>1——5</w:t>
      </w:r>
      <w:r w:rsidRPr="002B13A7">
        <w:rPr>
          <w:rFonts w:ascii="宋体" w:hAnsi="宋体"/>
          <w:szCs w:val="20"/>
        </w:rPr>
        <w:t xml:space="preserve">  </w:t>
      </w:r>
      <w:r w:rsidR="003C7318">
        <w:rPr>
          <w:rFonts w:ascii="宋体" w:hAnsi="宋体"/>
          <w:szCs w:val="20"/>
        </w:rPr>
        <w:t>C.A.B.C.A</w:t>
      </w:r>
      <w:r w:rsidRPr="002B13A7">
        <w:rPr>
          <w:rFonts w:ascii="宋体" w:hAnsi="宋体"/>
          <w:szCs w:val="20"/>
        </w:rPr>
        <w:t xml:space="preserve">                     6——10</w:t>
      </w:r>
      <w:r w:rsidR="003C7318">
        <w:rPr>
          <w:rFonts w:ascii="宋体" w:hAnsi="宋体"/>
          <w:szCs w:val="20"/>
        </w:rPr>
        <w:t xml:space="preserve"> D.C.B.B.D</w:t>
      </w:r>
    </w:p>
    <w:p w:rsidR="002B13A7" w:rsidRPr="002B13A7" w:rsidP="002B13A7">
      <w:pPr>
        <w:spacing w:line="340" w:lineRule="exact"/>
        <w:ind w:left="315" w:hanging="315" w:hangingChars="150"/>
        <w:rPr>
          <w:kern w:val="0"/>
          <w:szCs w:val="21"/>
        </w:rPr>
      </w:pPr>
      <w:r w:rsidRPr="002B13A7">
        <w:rPr>
          <w:rFonts w:ascii="宋体" w:hAnsi="宋体"/>
          <w:szCs w:val="20"/>
        </w:rPr>
        <w:t>11——15</w:t>
      </w:r>
      <w:r w:rsidR="003C7318">
        <w:rPr>
          <w:rFonts w:ascii="宋体" w:hAnsi="宋体"/>
          <w:szCs w:val="20"/>
        </w:rPr>
        <w:t xml:space="preserve"> A.A.B.D.A</w:t>
      </w:r>
      <w:r w:rsidRPr="002B13A7">
        <w:rPr>
          <w:rFonts w:ascii="宋体" w:hAnsi="宋体"/>
          <w:szCs w:val="20"/>
        </w:rPr>
        <w:t xml:space="preserve">                     16——20 </w:t>
      </w:r>
      <w:r w:rsidR="003C7318">
        <w:rPr>
          <w:rFonts w:ascii="宋体" w:hAnsi="宋体"/>
          <w:szCs w:val="20"/>
        </w:rPr>
        <w:t>C.C.D.D.B</w:t>
      </w:r>
    </w:p>
    <w:p w:rsidR="002B13A7" w:rsidRPr="007E504C" w:rsidP="002B13A7">
      <w:pPr>
        <w:spacing w:line="340" w:lineRule="exact"/>
        <w:ind w:left="315" w:hanging="315" w:hangingChars="150"/>
        <w:rPr>
          <w:rFonts w:ascii="黑体" w:eastAsia="黑体" w:hAnsi="黑体"/>
          <w:szCs w:val="21"/>
        </w:rPr>
      </w:pPr>
      <w:r w:rsidRPr="007E504C">
        <w:rPr>
          <w:rFonts w:ascii="黑体" w:eastAsia="黑体" w:hAnsi="黑体" w:hint="eastAsia"/>
          <w:szCs w:val="21"/>
        </w:rPr>
        <w:t>二、非选择题：本大题共</w:t>
      </w:r>
      <w:r w:rsidRPr="007E504C">
        <w:rPr>
          <w:rFonts w:ascii="黑体" w:eastAsia="黑体" w:hAnsi="黑体"/>
          <w:szCs w:val="21"/>
        </w:rPr>
        <w:t>3个小题，</w:t>
      </w:r>
      <w:r>
        <w:rPr>
          <w:rFonts w:ascii="黑体" w:eastAsia="黑体" w:hAnsi="黑体" w:hint="eastAsia"/>
          <w:szCs w:val="21"/>
        </w:rPr>
        <w:t>2</w:t>
      </w:r>
      <w:r>
        <w:rPr>
          <w:rFonts w:ascii="黑体" w:eastAsia="黑体" w:hAnsi="黑体"/>
          <w:szCs w:val="21"/>
        </w:rPr>
        <w:t>1</w:t>
      </w:r>
      <w:r w:rsidRPr="007E504C">
        <w:rPr>
          <w:rFonts w:ascii="黑体" w:eastAsia="黑体" w:hAnsi="黑体"/>
          <w:szCs w:val="21"/>
        </w:rPr>
        <w:t>题</w:t>
      </w:r>
      <w:r>
        <w:rPr>
          <w:rFonts w:ascii="黑体" w:eastAsia="黑体" w:hAnsi="黑体"/>
          <w:szCs w:val="21"/>
        </w:rPr>
        <w:t>9</w:t>
      </w:r>
      <w:r w:rsidRPr="007E504C">
        <w:rPr>
          <w:rFonts w:ascii="黑体" w:eastAsia="黑体" w:hAnsi="黑体"/>
          <w:szCs w:val="21"/>
        </w:rPr>
        <w:t>分</w:t>
      </w:r>
      <w:r>
        <w:rPr>
          <w:rFonts w:ascii="黑体" w:eastAsia="黑体" w:hAnsi="黑体" w:hint="eastAsia"/>
          <w:szCs w:val="21"/>
        </w:rPr>
        <w:t>；2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题1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szCs w:val="21"/>
        </w:rPr>
        <w:t>分；2</w:t>
      </w:r>
      <w:r>
        <w:rPr>
          <w:rFonts w:ascii="黑体" w:eastAsia="黑体" w:hAnsi="黑体"/>
          <w:szCs w:val="21"/>
        </w:rPr>
        <w:t>3</w:t>
      </w:r>
      <w:r>
        <w:rPr>
          <w:rFonts w:ascii="黑体" w:eastAsia="黑体" w:hAnsi="黑体" w:hint="eastAsia"/>
          <w:szCs w:val="21"/>
        </w:rPr>
        <w:t>题9分；</w:t>
      </w:r>
      <w:r w:rsidRPr="007E504C">
        <w:rPr>
          <w:rFonts w:ascii="黑体" w:eastAsia="黑体" w:hAnsi="黑体"/>
          <w:szCs w:val="21"/>
        </w:rPr>
        <w:t>共30分。</w:t>
      </w:r>
    </w:p>
    <w:p w:rsidR="00C15D82" w:rsidP="002B13A7">
      <w:pPr>
        <w:spacing w:line="340" w:lineRule="exact"/>
        <w:ind w:left="315" w:hanging="315" w:hangingChars="150"/>
        <w:rPr>
          <w:szCs w:val="21"/>
        </w:rPr>
      </w:pPr>
      <w:r w:rsidRPr="006D3DAB">
        <w:rPr>
          <w:szCs w:val="21"/>
        </w:rPr>
        <w:t>2</w:t>
      </w:r>
      <w:r>
        <w:rPr>
          <w:szCs w:val="21"/>
        </w:rPr>
        <w:t>1</w:t>
      </w:r>
      <w:r w:rsidRPr="006D3DAB">
        <w:rPr>
          <w:szCs w:val="21"/>
        </w:rPr>
        <w:t>.</w:t>
      </w:r>
      <w:r w:rsidRPr="006D3DAB">
        <w:rPr>
          <w:szCs w:val="21"/>
        </w:rPr>
        <w:t>（</w:t>
      </w:r>
      <w:r>
        <w:rPr>
          <w:rFonts w:hint="eastAsia"/>
          <w:szCs w:val="21"/>
        </w:rPr>
        <w:t>9</w:t>
      </w:r>
      <w:r w:rsidRPr="006D3DAB">
        <w:rPr>
          <w:szCs w:val="21"/>
        </w:rPr>
        <w:t>分）</w:t>
      </w:r>
    </w:p>
    <w:p w:rsidR="00C15D82" w:rsidP="002B13A7">
      <w:pPr>
        <w:spacing w:line="340" w:lineRule="exact"/>
        <w:ind w:left="315" w:hanging="315" w:hangingChars="150"/>
        <w:rPr>
          <w:szCs w:val="21"/>
        </w:rPr>
      </w:pPr>
      <w:r w:rsidRPr="006D3DAB">
        <w:rPr>
          <w:szCs w:val="21"/>
        </w:rPr>
        <w:t>（</w:t>
      </w:r>
      <w:r w:rsidRPr="006D3DAB">
        <w:rPr>
          <w:szCs w:val="21"/>
        </w:rPr>
        <w:t>1</w:t>
      </w:r>
      <w:r w:rsidRPr="006D3DAB">
        <w:rPr>
          <w:szCs w:val="21"/>
        </w:rPr>
        <w:t>）</w:t>
      </w:r>
      <w:r w:rsidRPr="006D3DAB">
        <w:rPr>
          <w:szCs w:val="21"/>
        </w:rPr>
        <w:t xml:space="preserve"> </w:t>
      </w:r>
      <w:r w:rsidRPr="006D3DAB">
        <w:rPr>
          <w:rFonts w:ascii="宋体" w:hAnsi="宋体"/>
          <w:szCs w:val="21"/>
        </w:rPr>
        <w:t>制度</w:t>
      </w:r>
      <w:r>
        <w:rPr>
          <w:rFonts w:ascii="宋体" w:hAnsi="宋体" w:hint="eastAsia"/>
          <w:szCs w:val="21"/>
        </w:rPr>
        <w:t>：</w:t>
      </w:r>
      <w:r w:rsidRPr="006D3DAB">
        <w:rPr>
          <w:szCs w:val="21"/>
        </w:rPr>
        <w:t>君主专制中央集权制度（</w:t>
      </w:r>
      <w:r>
        <w:rPr>
          <w:szCs w:val="21"/>
        </w:rPr>
        <w:t>1</w:t>
      </w:r>
      <w:r w:rsidRPr="006D3DAB">
        <w:rPr>
          <w:szCs w:val="21"/>
        </w:rPr>
        <w:t>分）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；</w:t>
      </w:r>
      <w:r w:rsidRPr="006D3DAB">
        <w:rPr>
          <w:szCs w:val="21"/>
        </w:rPr>
        <w:t xml:space="preserve"> </w:t>
      </w:r>
    </w:p>
    <w:p w:rsidR="00C15D82" w:rsidP="00C15D82">
      <w:pPr>
        <w:spacing w:line="340" w:lineRule="exact"/>
        <w:ind w:left="200" w:firstLine="210" w:leftChars="100" w:firstLineChars="100"/>
        <w:rPr>
          <w:szCs w:val="21"/>
        </w:rPr>
      </w:pPr>
      <w:r>
        <w:rPr>
          <w:rFonts w:hint="eastAsia"/>
          <w:szCs w:val="21"/>
        </w:rPr>
        <w:t>创新：</w:t>
      </w:r>
      <w:r w:rsidRPr="006D3DAB" w:rsidR="002B13A7">
        <w:rPr>
          <w:szCs w:val="21"/>
        </w:rPr>
        <w:t>秦朝：</w:t>
      </w:r>
      <w:r w:rsidRPr="006D3DAB" w:rsidR="002B13A7">
        <w:rPr>
          <w:szCs w:val="21"/>
        </w:rPr>
        <w:t xml:space="preserve"> </w:t>
      </w:r>
      <w:r w:rsidRPr="006D3DAB" w:rsidR="002B13A7">
        <w:rPr>
          <w:szCs w:val="21"/>
        </w:rPr>
        <w:t>郡县制（</w:t>
      </w:r>
      <w:r w:rsidRPr="006D3DAB" w:rsidR="002B13A7">
        <w:rPr>
          <w:szCs w:val="21"/>
        </w:rPr>
        <w:t xml:space="preserve"> 1 </w:t>
      </w:r>
      <w:r w:rsidRPr="006D3DAB" w:rsidR="002B13A7">
        <w:rPr>
          <w:szCs w:val="21"/>
        </w:rPr>
        <w:t>分）</w:t>
      </w:r>
      <w:r w:rsidRPr="006D3DAB" w:rsidR="002B13A7">
        <w:rPr>
          <w:szCs w:val="21"/>
        </w:rPr>
        <w:t xml:space="preserve"> </w:t>
      </w:r>
      <w:r w:rsidRPr="006D3DAB" w:rsidR="002B13A7">
        <w:rPr>
          <w:szCs w:val="21"/>
        </w:rPr>
        <w:t>；</w:t>
      </w:r>
      <w:r w:rsidRPr="006D3DAB" w:rsidR="002B13A7">
        <w:rPr>
          <w:szCs w:val="21"/>
        </w:rPr>
        <w:t xml:space="preserve"> </w:t>
      </w:r>
      <w:r w:rsidRPr="006D3DAB" w:rsidR="002B13A7">
        <w:rPr>
          <w:szCs w:val="21"/>
        </w:rPr>
        <w:t>元朝：</w:t>
      </w:r>
      <w:r w:rsidRPr="006D3DAB" w:rsidR="002B13A7">
        <w:rPr>
          <w:szCs w:val="21"/>
        </w:rPr>
        <w:t xml:space="preserve"> </w:t>
      </w:r>
      <w:r w:rsidRPr="006D3DAB" w:rsidR="002B13A7">
        <w:rPr>
          <w:szCs w:val="21"/>
        </w:rPr>
        <w:t>行省制度（</w:t>
      </w:r>
      <w:r w:rsidRPr="006D3DAB" w:rsidR="002B13A7">
        <w:rPr>
          <w:szCs w:val="21"/>
        </w:rPr>
        <w:t>1</w:t>
      </w:r>
      <w:r w:rsidRPr="006D3DAB" w:rsidR="002B13A7">
        <w:rPr>
          <w:szCs w:val="21"/>
        </w:rPr>
        <w:t>分）</w:t>
      </w:r>
      <w:r w:rsidRPr="006D3DAB" w:rsidR="002B13A7">
        <w:rPr>
          <w:szCs w:val="21"/>
        </w:rPr>
        <w:t xml:space="preserve"> </w:t>
      </w:r>
      <w:r w:rsidRPr="006D3DAB" w:rsidR="002B13A7">
        <w:rPr>
          <w:szCs w:val="21"/>
        </w:rPr>
        <w:t>。</w:t>
      </w:r>
    </w:p>
    <w:p w:rsidR="00C15D82" w:rsidP="00C15D82">
      <w:pPr>
        <w:spacing w:line="340" w:lineRule="exact"/>
        <w:ind w:left="630" w:hanging="630" w:hangingChars="300"/>
        <w:rPr>
          <w:szCs w:val="21"/>
        </w:rPr>
      </w:pPr>
      <w:r w:rsidRPr="006D3DAB">
        <w:rPr>
          <w:szCs w:val="21"/>
        </w:rPr>
        <w:t>（</w:t>
      </w:r>
      <w:r w:rsidRPr="006D3DAB">
        <w:rPr>
          <w:szCs w:val="21"/>
        </w:rPr>
        <w:t>2</w:t>
      </w:r>
      <w:r w:rsidRPr="006D3DAB">
        <w:rPr>
          <w:szCs w:val="21"/>
        </w:rPr>
        <w:t>）</w:t>
      </w:r>
      <w:r w:rsidRPr="006D3DAB">
        <w:rPr>
          <w:szCs w:val="21"/>
        </w:rPr>
        <w:t xml:space="preserve"> A</w:t>
      </w:r>
      <w:r w:rsidRPr="006D3DAB">
        <w:rPr>
          <w:szCs w:val="21"/>
        </w:rPr>
        <w:t>：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金（</w:t>
      </w:r>
      <w:r w:rsidRPr="006D3DAB">
        <w:rPr>
          <w:szCs w:val="21"/>
        </w:rPr>
        <w:t xml:space="preserve">1 </w:t>
      </w:r>
      <w:r w:rsidRPr="006D3DAB">
        <w:rPr>
          <w:szCs w:val="21"/>
        </w:rPr>
        <w:t>分）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；</w:t>
      </w:r>
      <w:r w:rsidRPr="006D3DAB">
        <w:rPr>
          <w:szCs w:val="21"/>
        </w:rPr>
        <w:t xml:space="preserve"> B</w:t>
      </w:r>
      <w:r w:rsidRPr="006D3DAB">
        <w:rPr>
          <w:szCs w:val="21"/>
        </w:rPr>
        <w:t>：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回族（</w:t>
      </w:r>
      <w:r w:rsidRPr="006D3DAB">
        <w:rPr>
          <w:szCs w:val="21"/>
        </w:rPr>
        <w:t xml:space="preserve">1 </w:t>
      </w:r>
      <w:r w:rsidRPr="006D3DAB">
        <w:rPr>
          <w:szCs w:val="21"/>
        </w:rPr>
        <w:t>分）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。</w:t>
      </w:r>
      <w:r w:rsidRPr="006D3DAB">
        <w:rPr>
          <w:rFonts w:hint="eastAsia"/>
          <w:szCs w:val="21"/>
        </w:rPr>
        <w:br/>
      </w:r>
      <w:r w:rsidRPr="006D3DAB">
        <w:rPr>
          <w:szCs w:val="21"/>
        </w:rPr>
        <w:t>趋势：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由多政权并立到统一，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民族交融（关系）发展（</w:t>
      </w:r>
      <w:r>
        <w:rPr>
          <w:szCs w:val="21"/>
        </w:rPr>
        <w:t>1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分）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；</w:t>
      </w:r>
    </w:p>
    <w:p w:rsidR="00C15D82" w:rsidP="00C15D82">
      <w:pPr>
        <w:spacing w:line="340" w:lineRule="exact"/>
        <w:ind w:left="420" w:hanging="420" w:hangingChars="200"/>
        <w:rPr>
          <w:szCs w:val="21"/>
        </w:rPr>
      </w:pPr>
      <w:r w:rsidRPr="006D3DAB">
        <w:rPr>
          <w:szCs w:val="21"/>
        </w:rPr>
        <w:t>（</w:t>
      </w:r>
      <w:r w:rsidRPr="006D3DAB">
        <w:rPr>
          <w:szCs w:val="21"/>
        </w:rPr>
        <w:t>3</w:t>
      </w:r>
      <w:r w:rsidRPr="006D3DAB">
        <w:rPr>
          <w:szCs w:val="21"/>
        </w:rPr>
        <w:t>）史实：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派兵收复台湾省，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设台湾府；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平定准格尔叛乱；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册封（五世）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班禅，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密切与西藏的关系；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反击沙俄侵略，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取得两次雅克萨之战的胜利，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签订《尼布楚条约》，维护了国家主权。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（任选</w:t>
      </w:r>
      <w:r>
        <w:rPr>
          <w:rFonts w:hint="eastAsia"/>
          <w:szCs w:val="21"/>
        </w:rPr>
        <w:t>两</w:t>
      </w:r>
      <w:r w:rsidRPr="006D3DAB">
        <w:rPr>
          <w:szCs w:val="21"/>
        </w:rPr>
        <w:t>个事迹即可</w:t>
      </w:r>
      <w:r w:rsidRPr="006D3DAB">
        <w:rPr>
          <w:szCs w:val="21"/>
        </w:rPr>
        <w:t xml:space="preserve"> 2 </w:t>
      </w:r>
      <w:r w:rsidRPr="006D3DAB">
        <w:rPr>
          <w:szCs w:val="21"/>
        </w:rPr>
        <w:t>分）</w:t>
      </w:r>
    </w:p>
    <w:p w:rsidR="002B13A7" w:rsidRPr="006D3DAB" w:rsidP="00C15D82">
      <w:pPr>
        <w:spacing w:line="340" w:lineRule="exact"/>
        <w:ind w:left="420" w:hanging="420" w:hangingChars="200"/>
        <w:rPr>
          <w:szCs w:val="21"/>
        </w:rPr>
      </w:pPr>
      <w:r w:rsidRPr="006D3DAB">
        <w:rPr>
          <w:szCs w:val="21"/>
        </w:rPr>
        <w:t>（</w:t>
      </w:r>
      <w:r w:rsidRPr="006D3DAB">
        <w:rPr>
          <w:szCs w:val="21"/>
        </w:rPr>
        <w:t>4</w:t>
      </w:r>
      <w:r w:rsidRPr="006D3DAB">
        <w:rPr>
          <w:szCs w:val="21"/>
        </w:rPr>
        <w:t>）</w:t>
      </w:r>
      <w:r w:rsidR="00C15D82">
        <w:rPr>
          <w:rFonts w:hint="eastAsia"/>
          <w:szCs w:val="21"/>
        </w:rPr>
        <w:t>认识：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中华民族是由各具特点的多个民族共同组成，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各个民族为中华民族的形成和发展都作出了重要贡献，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统一始终是历史发展的主流等（只要言之有理即可给分，</w:t>
      </w:r>
      <w:r w:rsidRPr="006D3DAB">
        <w:rPr>
          <w:szCs w:val="21"/>
        </w:rPr>
        <w:t xml:space="preserve"> </w:t>
      </w:r>
      <w:r>
        <w:rPr>
          <w:szCs w:val="21"/>
        </w:rPr>
        <w:t>1</w:t>
      </w:r>
      <w:r w:rsidRPr="006D3DAB">
        <w:rPr>
          <w:szCs w:val="21"/>
        </w:rPr>
        <w:t xml:space="preserve"> </w:t>
      </w:r>
      <w:r w:rsidRPr="006D3DAB">
        <w:rPr>
          <w:szCs w:val="21"/>
        </w:rPr>
        <w:t>分）</w:t>
      </w:r>
    </w:p>
    <w:p w:rsidR="002B13A7" w:rsidP="002B13A7">
      <w:pPr>
        <w:spacing w:line="240" w:lineRule="auto"/>
        <w:jc w:val="both"/>
        <w:rPr>
          <w:kern w:val="0"/>
          <w:szCs w:val="20"/>
        </w:rPr>
      </w:pPr>
      <w:r>
        <w:rPr>
          <w:rFonts w:hint="eastAsia"/>
          <w:kern w:val="0"/>
          <w:szCs w:val="20"/>
        </w:rPr>
        <w:t>2</w:t>
      </w:r>
      <w:r>
        <w:rPr>
          <w:kern w:val="0"/>
          <w:szCs w:val="20"/>
        </w:rPr>
        <w:t>2.</w:t>
      </w:r>
      <w:r w:rsidRPr="00285943">
        <w:rPr>
          <w:rFonts w:hint="eastAsia"/>
          <w:kern w:val="0"/>
          <w:szCs w:val="20"/>
        </w:rPr>
        <w:t>（</w:t>
      </w:r>
      <w:r w:rsidRPr="00285943">
        <w:rPr>
          <w:rFonts w:hint="eastAsia"/>
          <w:kern w:val="0"/>
          <w:szCs w:val="20"/>
        </w:rPr>
        <w:t>12</w:t>
      </w:r>
      <w:r w:rsidRPr="00285943">
        <w:rPr>
          <w:rFonts w:hint="eastAsia"/>
          <w:kern w:val="0"/>
          <w:szCs w:val="20"/>
        </w:rPr>
        <w:t>分）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kern w:val="0"/>
          <w:szCs w:val="20"/>
        </w:rPr>
        <w:t>（</w:t>
      </w:r>
      <w:r w:rsidRPr="00285943">
        <w:rPr>
          <w:kern w:val="0"/>
          <w:szCs w:val="20"/>
        </w:rPr>
        <w:t>1</w:t>
      </w:r>
      <w:r w:rsidRPr="00285943">
        <w:rPr>
          <w:kern w:val="0"/>
          <w:szCs w:val="20"/>
        </w:rPr>
        <w:t>）</w:t>
      </w:r>
      <w:r w:rsidRPr="00285943">
        <w:rPr>
          <w:kern w:val="0"/>
          <w:szCs w:val="20"/>
        </w:rPr>
        <w:t>A</w:t>
      </w:r>
      <w:r w:rsidRPr="00285943">
        <w:rPr>
          <w:kern w:val="0"/>
          <w:szCs w:val="20"/>
        </w:rPr>
        <w:t>：</w:t>
      </w:r>
      <w:r w:rsidRPr="00285943">
        <w:rPr>
          <w:rFonts w:hint="eastAsia"/>
          <w:kern w:val="0"/>
          <w:szCs w:val="20"/>
        </w:rPr>
        <w:t>③</w:t>
      </w:r>
      <w:r w:rsidRPr="00285943">
        <w:rPr>
          <w:kern w:val="0"/>
          <w:szCs w:val="20"/>
        </w:rPr>
        <w:t>；</w:t>
      </w:r>
      <w:r w:rsidRPr="00285943">
        <w:rPr>
          <w:kern w:val="0"/>
          <w:szCs w:val="20"/>
        </w:rPr>
        <w:t>B</w:t>
      </w:r>
      <w:r w:rsidRPr="00285943">
        <w:rPr>
          <w:kern w:val="0"/>
          <w:szCs w:val="20"/>
        </w:rPr>
        <w:t>：</w:t>
      </w:r>
      <w:r w:rsidRPr="00285943">
        <w:rPr>
          <w:rFonts w:hint="eastAsia"/>
          <w:kern w:val="0"/>
          <w:szCs w:val="20"/>
        </w:rPr>
        <w:t>①</w:t>
      </w:r>
      <w:r w:rsidRPr="00285943">
        <w:rPr>
          <w:kern w:val="0"/>
          <w:szCs w:val="20"/>
        </w:rPr>
        <w:t>；</w:t>
      </w:r>
      <w:r w:rsidRPr="00285943">
        <w:rPr>
          <w:kern w:val="0"/>
          <w:szCs w:val="20"/>
        </w:rPr>
        <w:t>C</w:t>
      </w:r>
      <w:r w:rsidRPr="00285943">
        <w:rPr>
          <w:kern w:val="0"/>
          <w:szCs w:val="20"/>
        </w:rPr>
        <w:t>：</w:t>
      </w:r>
      <w:r w:rsidRPr="00285943">
        <w:rPr>
          <w:rFonts w:hint="eastAsia"/>
          <w:kern w:val="0"/>
          <w:szCs w:val="20"/>
        </w:rPr>
        <w:t>②</w:t>
      </w:r>
      <w:r w:rsidRPr="00285943">
        <w:rPr>
          <w:kern w:val="0"/>
          <w:szCs w:val="20"/>
        </w:rPr>
        <w:t>。（</w:t>
      </w:r>
      <w:r w:rsidRPr="00285943">
        <w:rPr>
          <w:rFonts w:hint="eastAsia"/>
          <w:kern w:val="0"/>
          <w:szCs w:val="20"/>
        </w:rPr>
        <w:t>全部正确</w:t>
      </w:r>
      <w:r w:rsidRPr="00285943">
        <w:rPr>
          <w:rFonts w:hint="eastAsia"/>
          <w:kern w:val="0"/>
          <w:szCs w:val="20"/>
        </w:rPr>
        <w:t>2</w:t>
      </w:r>
      <w:r w:rsidRPr="00285943">
        <w:rPr>
          <w:rFonts w:hint="eastAsia"/>
          <w:kern w:val="0"/>
          <w:szCs w:val="20"/>
        </w:rPr>
        <w:t>分；错一处即不得分</w:t>
      </w:r>
      <w:r w:rsidRPr="00285943">
        <w:rPr>
          <w:kern w:val="0"/>
          <w:szCs w:val="20"/>
        </w:rPr>
        <w:t>）</w:t>
      </w:r>
    </w:p>
    <w:p w:rsidR="00F175F1" w:rsidP="00F175F1">
      <w:pPr>
        <w:spacing w:line="340" w:lineRule="exact"/>
        <w:ind w:left="315" w:hanging="315" w:hangingChars="150"/>
        <w:rPr>
          <w:szCs w:val="21"/>
        </w:rPr>
      </w:pPr>
      <w:r>
        <w:rPr>
          <w:rFonts w:hint="eastAsia"/>
          <w:kern w:val="0"/>
          <w:szCs w:val="20"/>
        </w:rPr>
        <w:t>（</w:t>
      </w:r>
      <w:r>
        <w:rPr>
          <w:rFonts w:hint="eastAsia"/>
          <w:kern w:val="0"/>
          <w:szCs w:val="20"/>
        </w:rPr>
        <w:t>2</w:t>
      </w:r>
      <w:r>
        <w:rPr>
          <w:rFonts w:hint="eastAsia"/>
          <w:kern w:val="0"/>
          <w:szCs w:val="20"/>
        </w:rPr>
        <w:t>）</w:t>
      </w:r>
      <w:r>
        <w:rPr>
          <w:rFonts w:hint="eastAsia"/>
          <w:szCs w:val="21"/>
        </w:rPr>
        <w:t>评分标准：论点：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分；论证：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分；结论：（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b/>
          <w:kern w:val="0"/>
          <w:szCs w:val="20"/>
        </w:rPr>
        <w:t>示例一</w:t>
      </w:r>
      <w:r w:rsidRPr="00285943">
        <w:rPr>
          <w:rFonts w:hint="eastAsia"/>
          <w:b/>
          <w:kern w:val="0"/>
          <w:szCs w:val="20"/>
        </w:rPr>
        <w:t xml:space="preserve">  </w:t>
      </w:r>
      <w:r w:rsidRPr="00285943">
        <w:rPr>
          <w:rFonts w:hint="eastAsia"/>
          <w:b/>
          <w:kern w:val="0"/>
          <w:szCs w:val="20"/>
        </w:rPr>
        <w:t>坚持党的领导是中国共产党取得伟大成就的宝贵历史经验。</w:t>
      </w:r>
    </w:p>
    <w:p w:rsidR="002B13A7" w:rsidRPr="00285943" w:rsidP="00CB2BD0">
      <w:pPr>
        <w:spacing w:line="240" w:lineRule="auto"/>
        <w:ind w:firstLine="420" w:firstLineChars="200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1921</w:t>
      </w:r>
      <w:r w:rsidRPr="00285943">
        <w:rPr>
          <w:rFonts w:hint="eastAsia"/>
          <w:kern w:val="0"/>
          <w:szCs w:val="20"/>
        </w:rPr>
        <w:t>年</w:t>
      </w:r>
      <w:r w:rsidRPr="00285943">
        <w:rPr>
          <w:rFonts w:hint="eastAsia"/>
          <w:kern w:val="0"/>
          <w:szCs w:val="20"/>
        </w:rPr>
        <w:t>7</w:t>
      </w:r>
      <w:r w:rsidRPr="00285943">
        <w:rPr>
          <w:rFonts w:hint="eastAsia"/>
          <w:kern w:val="0"/>
          <w:szCs w:val="20"/>
        </w:rPr>
        <w:t>月，中国共产党诞生后，经过</w:t>
      </w:r>
      <w:r w:rsidRPr="00285943">
        <w:rPr>
          <w:rFonts w:hint="eastAsia"/>
          <w:kern w:val="0"/>
          <w:szCs w:val="20"/>
        </w:rPr>
        <w:t>28</w:t>
      </w:r>
      <w:r w:rsidRPr="00285943">
        <w:rPr>
          <w:rFonts w:hint="eastAsia"/>
          <w:kern w:val="0"/>
          <w:szCs w:val="20"/>
        </w:rPr>
        <w:t>年艰苦卓绝的斗争，夺取了新民主主义革命伟大胜利，建立了中华人民共和国。中国人民终于赢得了民族独立，真正成为国家的主人。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中华人民共和国成立后，在中国共产党领导下我国完成对农业、手工业和资本主义工商业的社会主义改造。建立了社会主义基本制度，中国进入社会主义初级阶段。（或社会主义基本制度建立后，中国共产党领导中国人民开始了社会主义建设的艰辛探索，取得了“两弹一星”等一系列重大成就。）（或中共十一届三中全会以来，中国共产党进行改革开放，逐步建立起社会主义市场经济体制，综合国力不断加强，人民生活水平大幅提高。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总之，没有共产党就没有新中国；没有共产党的领导就没有中华民族的伟大复兴。</w:t>
      </w:r>
    </w:p>
    <w:p w:rsidR="002B13A7" w:rsidRPr="00285943" w:rsidP="002B13A7">
      <w:pPr>
        <w:spacing w:line="240" w:lineRule="auto"/>
        <w:jc w:val="both"/>
        <w:rPr>
          <w:b/>
          <w:kern w:val="0"/>
          <w:szCs w:val="20"/>
        </w:rPr>
      </w:pPr>
      <w:r w:rsidRPr="00285943">
        <w:rPr>
          <w:rFonts w:hint="eastAsia"/>
          <w:b/>
          <w:kern w:val="0"/>
          <w:szCs w:val="20"/>
        </w:rPr>
        <w:t>示例二</w:t>
      </w:r>
      <w:r w:rsidRPr="00285943">
        <w:rPr>
          <w:rFonts w:hint="eastAsia"/>
          <w:b/>
          <w:kern w:val="0"/>
          <w:szCs w:val="20"/>
        </w:rPr>
        <w:t xml:space="preserve">  </w:t>
      </w:r>
      <w:r w:rsidRPr="00285943">
        <w:rPr>
          <w:rFonts w:hint="eastAsia"/>
          <w:b/>
          <w:kern w:val="0"/>
          <w:szCs w:val="20"/>
        </w:rPr>
        <w:t>坚持人民至上是中国共产党取得伟大成就的宝贵历史经验。</w:t>
      </w:r>
    </w:p>
    <w:p w:rsidR="002B13A7" w:rsidRPr="00285943" w:rsidP="00CB2BD0">
      <w:pPr>
        <w:spacing w:line="240" w:lineRule="auto"/>
        <w:ind w:firstLine="420" w:firstLineChars="200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土地革命时期，毛泽东在井冈山打土豪，分田地，建立革命政权，开展土地革命，受到广大农民拥护。（或抗日战争时期，中国共产党在抗日根据地建立抗日民主政权，推行精兵简政，减轻人民负担，实行地主减租减息、农民交租交息的土地政策，开展大生产运动。使根据地成为敌后游击战得以坚持并取得最后胜利的基地。或解放战争时期，中国共产党颁布《中国土地法大纲》，推动解放区的土地改革，激发了农民革命和生产的积极性。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中华人民共和国成立之初，中央人民政府颁布《中华人民共和国土地改革法》，约</w:t>
      </w:r>
      <w:r w:rsidRPr="00285943">
        <w:rPr>
          <w:rFonts w:hint="eastAsia"/>
          <w:kern w:val="0"/>
          <w:szCs w:val="20"/>
        </w:rPr>
        <w:t>3</w:t>
      </w:r>
      <w:r w:rsidRPr="00285943">
        <w:rPr>
          <w:rFonts w:hint="eastAsia"/>
          <w:kern w:val="0"/>
          <w:szCs w:val="20"/>
        </w:rPr>
        <w:t>亿无地少地农民，分到了土地和大量农具房屋等，农民真正获得了解放（或</w:t>
      </w:r>
      <w:r w:rsidRPr="00285943">
        <w:rPr>
          <w:rFonts w:hint="eastAsia"/>
          <w:kern w:val="0"/>
          <w:szCs w:val="20"/>
        </w:rPr>
        <w:t>1954</w:t>
      </w:r>
      <w:r w:rsidRPr="00285943">
        <w:rPr>
          <w:rFonts w:hint="eastAsia"/>
          <w:kern w:val="0"/>
          <w:szCs w:val="20"/>
        </w:rPr>
        <w:t>年第一届全国人民代表大会的召开，形成了人民代表大会制度，实现了人民当家作主。）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总之，中国共产党是中国人民利益的坚决维护者。</w:t>
      </w:r>
    </w:p>
    <w:p w:rsidR="002B13A7" w:rsidRPr="00285943" w:rsidP="002B13A7">
      <w:pPr>
        <w:spacing w:line="240" w:lineRule="auto"/>
        <w:jc w:val="both"/>
        <w:rPr>
          <w:b/>
          <w:kern w:val="0"/>
          <w:szCs w:val="20"/>
        </w:rPr>
      </w:pPr>
      <w:r w:rsidRPr="00285943">
        <w:rPr>
          <w:rFonts w:hint="eastAsia"/>
          <w:b/>
          <w:kern w:val="0"/>
          <w:szCs w:val="20"/>
        </w:rPr>
        <w:t>示例三</w:t>
      </w:r>
      <w:r w:rsidRPr="00285943">
        <w:rPr>
          <w:rFonts w:hint="eastAsia"/>
          <w:b/>
          <w:kern w:val="0"/>
          <w:szCs w:val="20"/>
        </w:rPr>
        <w:t xml:space="preserve">  </w:t>
      </w:r>
      <w:r w:rsidRPr="00285943">
        <w:rPr>
          <w:rFonts w:hint="eastAsia"/>
          <w:b/>
          <w:kern w:val="0"/>
          <w:szCs w:val="20"/>
        </w:rPr>
        <w:t>坚持理论创新是中国共产党取得伟大成就的宝贵历史经验。</w:t>
      </w:r>
    </w:p>
    <w:p w:rsidR="002B13A7" w:rsidRPr="00285943" w:rsidP="00CB2BD0">
      <w:pPr>
        <w:spacing w:line="240" w:lineRule="auto"/>
        <w:ind w:firstLine="420" w:firstLineChars="200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新民主主义革命时期，以毛泽东同志为主要代表的中国共产党人，在初中在创造性地创立了毛泽东思想，在中共七大上确立为中国共产党的指导思想。为夺取新民主主义革命胜利</w:t>
      </w:r>
      <w:r w:rsidRPr="00285943">
        <w:rPr>
          <w:rFonts w:hint="eastAsia"/>
          <w:kern w:val="0"/>
          <w:szCs w:val="20"/>
        </w:rPr>
        <w:t>指明了正确方向。</w:t>
      </w:r>
    </w:p>
    <w:p w:rsidR="002B13A7" w:rsidRPr="00285943" w:rsidP="00CB2BD0">
      <w:pPr>
        <w:spacing w:line="240" w:lineRule="auto"/>
        <w:ind w:firstLine="420" w:firstLineChars="200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中国共产党十一届三中全会后，以邓小平同志为主要代表中国共产党人，阐明了在中国建设社会主义、巩固和发展社会主义的基本问题，创立的邓小平理论在中共十五大上确立为中国共产党的指导思想，这对建设中国特色社会主义有重要意义。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（或在推进中国特色社会主义事业的伟大工程中，以江泽民同志为主要代表的中国共产党人，加深了对什么是社会主义、怎样建设社会主义、建设什么样的党、怎样建设党的认识，提出了“三个代表”重要思想。在中共十六大上确立为中国共产党的指导思想。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或中国共产党第十六全国代表大会后，以胡锦涛同志为主要代表的中国共产党人，深刻认识和回答了新形势下实现什么样的发展、怎样发展等重大问题，形成了科学发展观。在中共十八大上确立为中国共产党的指导思想。或中国共产党第十八次全国代表大会以来，中国特色社会主义进入新时代，以习近平同志为主要代表的中国共产党人，形成了以习近平新时代中国特色社会主义思想。在中共十九大上确立为中国共产党的指导思想。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总之，中国共产党注重将马克思主义中国化，不断推进理论创新。</w:t>
      </w:r>
    </w:p>
    <w:p w:rsidR="002B13A7" w:rsidRPr="00285943" w:rsidP="002B13A7">
      <w:pPr>
        <w:spacing w:line="240" w:lineRule="auto"/>
        <w:jc w:val="both"/>
        <w:rPr>
          <w:b/>
          <w:kern w:val="0"/>
          <w:szCs w:val="20"/>
        </w:rPr>
      </w:pPr>
      <w:r w:rsidRPr="00285943">
        <w:rPr>
          <w:rFonts w:hint="eastAsia"/>
          <w:b/>
          <w:kern w:val="0"/>
          <w:szCs w:val="20"/>
        </w:rPr>
        <w:t>示例四</w:t>
      </w:r>
      <w:r w:rsidRPr="00285943">
        <w:rPr>
          <w:rFonts w:hint="eastAsia"/>
          <w:b/>
          <w:kern w:val="0"/>
          <w:szCs w:val="20"/>
        </w:rPr>
        <w:t xml:space="preserve">  </w:t>
      </w:r>
      <w:r w:rsidRPr="00285943">
        <w:rPr>
          <w:rFonts w:hint="eastAsia"/>
          <w:b/>
          <w:kern w:val="0"/>
          <w:szCs w:val="20"/>
        </w:rPr>
        <w:t>坚持中国道路是中国共产党取得伟大成就的宝贵历史经验。</w:t>
      </w:r>
    </w:p>
    <w:p w:rsidR="002B13A7" w:rsidRPr="00285943" w:rsidP="00CB2BD0">
      <w:pPr>
        <w:spacing w:line="240" w:lineRule="auto"/>
        <w:ind w:firstLine="420" w:firstLineChars="200"/>
        <w:jc w:val="both"/>
        <w:rPr>
          <w:kern w:val="0"/>
          <w:szCs w:val="20"/>
        </w:rPr>
      </w:pPr>
      <w:bookmarkStart w:id="0" w:name="_GoBack"/>
      <w:bookmarkEnd w:id="0"/>
      <w:r w:rsidRPr="00285943">
        <w:rPr>
          <w:rFonts w:hint="eastAsia"/>
          <w:kern w:val="0"/>
          <w:szCs w:val="20"/>
        </w:rPr>
        <w:t>毛泽东领导建立井冈山根据地，标志着中国革命开始走上农村包围城市，武装夺取政权的道路，赢得了新民主主义革命的胜利。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中共十一届三中全会以来，中国共产党开辟了中国特色社会主义道路，到</w:t>
      </w:r>
      <w:r w:rsidRPr="00285943">
        <w:rPr>
          <w:rFonts w:hint="eastAsia"/>
          <w:kern w:val="0"/>
          <w:szCs w:val="20"/>
        </w:rPr>
        <w:t>20</w:t>
      </w:r>
      <w:r w:rsidRPr="00285943">
        <w:rPr>
          <w:rFonts w:hint="eastAsia"/>
          <w:kern w:val="0"/>
          <w:szCs w:val="20"/>
        </w:rPr>
        <w:t>世纪末，我国人民生活总体达到小康水平，决胜全面建成小康社会取得决定性成就。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（或社会主义过渡时期，开辟出一条适合自身特点的社会主义改造道路，三大改造基本完成，建立了社会主义基本制度。）</w:t>
      </w:r>
    </w:p>
    <w:p w:rsidR="002B13A7" w:rsidRPr="00285943" w:rsidP="002B13A7">
      <w:pPr>
        <w:spacing w:line="240" w:lineRule="auto"/>
        <w:jc w:val="both"/>
        <w:rPr>
          <w:kern w:val="0"/>
          <w:szCs w:val="20"/>
        </w:rPr>
      </w:pPr>
      <w:r w:rsidRPr="00285943">
        <w:rPr>
          <w:rFonts w:hint="eastAsia"/>
          <w:kern w:val="0"/>
          <w:szCs w:val="20"/>
        </w:rPr>
        <w:t>总之，中国共产党将马克思主义的普遍真理与中国的具体国情相结合，走具有中国特色的革命和建设道路。</w:t>
      </w:r>
    </w:p>
    <w:p w:rsidR="002B13A7" w:rsidP="002B13A7">
      <w:pPr>
        <w:spacing w:line="340" w:lineRule="exact"/>
        <w:jc w:val="both"/>
        <w:rPr>
          <w:rFonts w:ascii="Calibri" w:hAnsi="Calibri"/>
        </w:rPr>
      </w:pPr>
      <w:r>
        <w:rPr>
          <w:rFonts w:ascii="Calibri" w:hAnsi="Calibri" w:hint="eastAsia"/>
        </w:rPr>
        <w:t>2</w:t>
      </w:r>
      <w:r>
        <w:rPr>
          <w:rFonts w:ascii="Calibri" w:hAnsi="Calibri"/>
        </w:rPr>
        <w:t>3.</w:t>
      </w:r>
      <w:r>
        <w:rPr>
          <w:rFonts w:ascii="Calibri" w:hAnsi="Calibri" w:hint="eastAsia"/>
        </w:rPr>
        <w:t>（</w:t>
      </w:r>
      <w:r>
        <w:rPr>
          <w:rFonts w:ascii="Calibri" w:hAnsi="Calibri" w:hint="eastAsia"/>
        </w:rPr>
        <w:t>9</w:t>
      </w:r>
      <w:r>
        <w:rPr>
          <w:rFonts w:ascii="Calibri" w:hAnsi="Calibri" w:hint="eastAsia"/>
        </w:rPr>
        <w:t>分）</w:t>
      </w:r>
    </w:p>
    <w:p w:rsidR="002B13A7" w:rsidRPr="00416F19" w:rsidP="002B13A7">
      <w:pPr>
        <w:spacing w:line="340" w:lineRule="exact"/>
        <w:jc w:val="both"/>
        <w:rPr>
          <w:rFonts w:ascii="Calibri" w:hAnsi="Calibri"/>
        </w:rPr>
      </w:pPr>
      <w:r w:rsidRPr="00416F19">
        <w:rPr>
          <w:rFonts w:ascii="Calibri" w:hAnsi="Calibri" w:hint="eastAsia"/>
        </w:rPr>
        <w:t>（</w:t>
      </w:r>
      <w:r w:rsidRPr="00416F19">
        <w:rPr>
          <w:rFonts w:ascii="Calibri" w:hAnsi="Calibri" w:hint="eastAsia"/>
        </w:rPr>
        <w:t>1</w:t>
      </w:r>
      <w:r w:rsidRPr="00416F19">
        <w:rPr>
          <w:rFonts w:ascii="Calibri" w:hAnsi="Calibri" w:hint="eastAsia"/>
        </w:rPr>
        <w:t>）明治维新期间：日本发动侵略中国的甲午中日战争，中日两国敌对；二战后：由于冷战对峙局面的形成，中日两国分属两大阵营，两国处于敌对状态；</w:t>
      </w:r>
      <w:r w:rsidRPr="00416F19">
        <w:rPr>
          <w:rFonts w:ascii="Calibri" w:hAnsi="Calibri" w:hint="eastAsia"/>
        </w:rPr>
        <w:t>20</w:t>
      </w:r>
      <w:r w:rsidRPr="00416F19">
        <w:rPr>
          <w:rFonts w:ascii="Calibri" w:hAnsi="Calibri" w:hint="eastAsia"/>
        </w:rPr>
        <w:t>世纪</w:t>
      </w:r>
      <w:r w:rsidRPr="00416F19">
        <w:rPr>
          <w:rFonts w:ascii="Calibri" w:hAnsi="Calibri" w:hint="eastAsia"/>
        </w:rPr>
        <w:t>70</w:t>
      </w:r>
      <w:r w:rsidRPr="00416F19">
        <w:rPr>
          <w:rFonts w:ascii="Calibri" w:hAnsi="Calibri" w:hint="eastAsia"/>
        </w:rPr>
        <w:t>年代，随着国际形势的变化，中日两国正式建交，两国邦交正常化，此后两国既合作又有摩擦。（</w:t>
      </w:r>
      <w:r w:rsidRPr="00416F19">
        <w:rPr>
          <w:rFonts w:ascii="Calibri" w:hAnsi="Calibri" w:hint="eastAsia"/>
        </w:rPr>
        <w:t>3</w:t>
      </w:r>
      <w:r w:rsidRPr="00416F19">
        <w:rPr>
          <w:rFonts w:ascii="Calibri" w:hAnsi="Calibri" w:hint="eastAsia"/>
        </w:rPr>
        <w:t>分）</w:t>
      </w:r>
    </w:p>
    <w:p w:rsidR="002B13A7" w:rsidRPr="00416F19" w:rsidP="002B13A7">
      <w:pPr>
        <w:spacing w:line="340" w:lineRule="exact"/>
        <w:jc w:val="both"/>
        <w:rPr>
          <w:rFonts w:ascii="Calibri" w:hAnsi="Calibri"/>
        </w:rPr>
      </w:pPr>
      <w:r w:rsidRPr="00416F19">
        <w:rPr>
          <w:rFonts w:ascii="Calibri" w:hAnsi="Calibri" w:hint="eastAsia"/>
        </w:rPr>
        <w:t>（</w:t>
      </w:r>
      <w:r w:rsidRPr="00416F19">
        <w:rPr>
          <w:rFonts w:ascii="Calibri" w:hAnsi="Calibri" w:hint="eastAsia"/>
        </w:rPr>
        <w:t>2</w:t>
      </w:r>
      <w:r w:rsidRPr="00416F19">
        <w:rPr>
          <w:rFonts w:ascii="Calibri" w:hAnsi="Calibri" w:hint="eastAsia"/>
        </w:rPr>
        <w:t>）政治上：杜鲁门主义的出台；经济上：马歇尔计划的推行；军事上：北约和华约的成立；等。（</w:t>
      </w:r>
      <w:r w:rsidRPr="00416F19">
        <w:rPr>
          <w:rFonts w:ascii="Calibri" w:hAnsi="Calibri" w:hint="eastAsia"/>
        </w:rPr>
        <w:t>3</w:t>
      </w:r>
      <w:r w:rsidRPr="00416F19">
        <w:rPr>
          <w:rFonts w:ascii="Calibri" w:hAnsi="Calibri" w:hint="eastAsia"/>
        </w:rPr>
        <w:t>分）</w:t>
      </w:r>
    </w:p>
    <w:p w:rsidR="002B13A7" w:rsidRPr="00416F19" w:rsidP="002B13A7">
      <w:pPr>
        <w:spacing w:line="340" w:lineRule="exact"/>
        <w:jc w:val="both"/>
        <w:rPr>
          <w:rFonts w:ascii="Calibri" w:hAnsi="Calibri"/>
        </w:rPr>
      </w:pPr>
      <w:r w:rsidRPr="00416F19">
        <w:rPr>
          <w:rFonts w:ascii="Calibri" w:hAnsi="Calibri" w:hint="eastAsia"/>
        </w:rPr>
        <w:t>（</w:t>
      </w:r>
      <w:r w:rsidRPr="00416F19">
        <w:rPr>
          <w:rFonts w:ascii="Calibri" w:hAnsi="Calibri" w:hint="eastAsia"/>
        </w:rPr>
        <w:t>3</w:t>
      </w:r>
      <w:r w:rsidRPr="00416F19">
        <w:rPr>
          <w:rFonts w:ascii="Calibri" w:hAnsi="Calibri" w:hint="eastAsia"/>
        </w:rPr>
        <w:t>）新中国成立后，美国对华采取敌视态度，企图把新中国扼杀在摇篮中，表现在外交孤立，不与中国建交；对中国实行封锁和禁运，如美国第七舰队封锁台湾海峡，阻止人民解放军解放台湾，并出兵朝鲜，严重威胁中国的安全。</w:t>
      </w:r>
      <w:r w:rsidRPr="00416F19">
        <w:rPr>
          <w:rFonts w:ascii="Calibri" w:hAnsi="Calibri" w:hint="eastAsia"/>
        </w:rPr>
        <w:t>20</w:t>
      </w:r>
      <w:r w:rsidRPr="00416F19">
        <w:rPr>
          <w:rFonts w:ascii="Calibri" w:hAnsi="Calibri" w:hint="eastAsia"/>
        </w:rPr>
        <w:t>世纪</w:t>
      </w:r>
      <w:r w:rsidRPr="00416F19">
        <w:rPr>
          <w:rFonts w:ascii="Calibri" w:hAnsi="Calibri" w:hint="eastAsia"/>
        </w:rPr>
        <w:t>70</w:t>
      </w:r>
      <w:r w:rsidRPr="00416F19">
        <w:rPr>
          <w:rFonts w:ascii="Calibri" w:hAnsi="Calibri" w:hint="eastAsia"/>
        </w:rPr>
        <w:t>年代，美国谋求改善与中国的关系，两国关系逐渐走向正常化，如尼克松总统访华，中美正式建交等。（</w:t>
      </w:r>
      <w:r w:rsidRPr="00416F19">
        <w:rPr>
          <w:rFonts w:ascii="Calibri" w:hAnsi="Calibri" w:hint="eastAsia"/>
        </w:rPr>
        <w:t>2</w:t>
      </w:r>
      <w:r w:rsidRPr="00416F19">
        <w:rPr>
          <w:rFonts w:ascii="Calibri" w:hAnsi="Calibri" w:hint="eastAsia"/>
        </w:rPr>
        <w:t>分）</w:t>
      </w:r>
    </w:p>
    <w:p w:rsidR="002B13A7" w:rsidRPr="00416F19" w:rsidP="002B13A7">
      <w:pPr>
        <w:spacing w:line="340" w:lineRule="exact"/>
        <w:jc w:val="both"/>
        <w:rPr>
          <w:rFonts w:ascii="宋体" w:hAnsi="宋体"/>
          <w:color w:val="000000"/>
        </w:rPr>
      </w:pPr>
      <w:r w:rsidRPr="00416F19">
        <w:rPr>
          <w:rFonts w:ascii="宋体" w:hAnsi="宋体" w:hint="eastAsia"/>
          <w:color w:val="000000"/>
        </w:rPr>
        <w:t>（4）</w:t>
      </w:r>
      <w:r w:rsidRPr="00416F19">
        <w:rPr>
          <w:rFonts w:ascii="宋体" w:hAnsi="宋体"/>
          <w:color w:val="000000"/>
        </w:rPr>
        <w:t>国家利益</w:t>
      </w:r>
      <w:r w:rsidRPr="00416F19">
        <w:rPr>
          <w:rFonts w:ascii="宋体" w:hAnsi="宋体" w:hint="eastAsia"/>
          <w:color w:val="000000"/>
        </w:rPr>
        <w:t>；</w:t>
      </w:r>
      <w:r w:rsidRPr="00416F19">
        <w:rPr>
          <w:rFonts w:ascii="宋体" w:hAnsi="宋体"/>
          <w:color w:val="000000"/>
        </w:rPr>
        <w:t>国家实力</w:t>
      </w:r>
      <w:r w:rsidRPr="00416F19">
        <w:rPr>
          <w:rFonts w:ascii="宋体" w:hAnsi="宋体" w:hint="eastAsia"/>
          <w:color w:val="000000"/>
        </w:rPr>
        <w:t>；</w:t>
      </w:r>
      <w:r w:rsidRPr="00416F19">
        <w:rPr>
          <w:rFonts w:ascii="宋体" w:hAnsi="宋体"/>
          <w:color w:val="000000"/>
        </w:rPr>
        <w:t>国际形势的变化</w:t>
      </w:r>
      <w:r w:rsidRPr="00416F19">
        <w:rPr>
          <w:rFonts w:ascii="宋体" w:hAnsi="宋体" w:hint="eastAsia"/>
          <w:color w:val="000000"/>
        </w:rPr>
        <w:t>；</w:t>
      </w:r>
      <w:r w:rsidRPr="00416F19">
        <w:rPr>
          <w:rFonts w:ascii="宋体" w:hAnsi="宋体"/>
          <w:color w:val="000000"/>
        </w:rPr>
        <w:t>意识形态的分歧和社会制度的不同等。</w:t>
      </w:r>
      <w:r w:rsidRPr="00416F19">
        <w:rPr>
          <w:rFonts w:ascii="宋体" w:hAnsi="宋体" w:hint="eastAsia"/>
          <w:color w:val="000000"/>
        </w:rPr>
        <w:t>（任意1点1分）</w:t>
      </w:r>
    </w:p>
    <w:p w:rsidR="002B13A7" w:rsidP="002B13A7">
      <w:pPr>
        <w:spacing w:line="340" w:lineRule="exact"/>
        <w:ind w:firstLine="284"/>
        <w:textAlignment w:val="center"/>
        <w:rPr>
          <w:rFonts w:ascii="楷体" w:eastAsia="楷体" w:hAnsi="楷体" w:cs="楷体"/>
          <w:color w:val="000000"/>
          <w:szCs w:val="20"/>
        </w:rPr>
      </w:pPr>
    </w:p>
    <w:p w:rsidR="002B13A7" w:rsidP="002B13A7">
      <w:pPr>
        <w:spacing w:line="340" w:lineRule="exact"/>
        <w:ind w:firstLine="284"/>
        <w:textAlignment w:val="center"/>
        <w:rPr>
          <w:rFonts w:ascii="楷体" w:eastAsia="楷体" w:hAnsi="楷体" w:cs="楷体"/>
          <w:color w:val="000000"/>
          <w:szCs w:val="20"/>
        </w:rPr>
      </w:pPr>
    </w:p>
    <w:p w:rsidR="002B13A7" w:rsidRPr="002B13A7" w:rsidP="002B13A7">
      <w:pPr>
        <w:spacing w:line="340" w:lineRule="exact"/>
        <w:ind w:firstLine="284"/>
        <w:textAlignment w:val="center"/>
        <w:rPr>
          <w:rFonts w:ascii="楷体" w:eastAsia="楷体" w:hAnsi="楷体" w:cs="楷体"/>
          <w:color w:val="000000"/>
          <w:szCs w:val="20"/>
        </w:rPr>
      </w:pPr>
      <w:r w:rsidRPr="002B13A7">
        <w:rPr>
          <w:rFonts w:ascii="楷体" w:eastAsia="楷体" w:hAnsi="楷体" w:cs="楷体"/>
          <w:color w:val="000000"/>
          <w:szCs w:val="20"/>
        </w:rPr>
        <w:t>说明：选择题</w:t>
      </w:r>
      <w:r w:rsidRPr="002B13A7">
        <w:rPr>
          <w:rFonts w:ascii="楷体" w:eastAsia="楷体" w:hAnsi="楷体" w:cs="楷体" w:hint="eastAsia"/>
          <w:color w:val="000000"/>
          <w:szCs w:val="20"/>
        </w:rPr>
        <w:t>答案不必拘泥于文字表述，符合题意、言之成理即可酌情给分。</w:t>
      </w:r>
    </w:p>
    <w:p w:rsidR="002B13A7" w:rsidRPr="00416F19" w:rsidP="002B13A7">
      <w:pPr>
        <w:spacing w:line="340" w:lineRule="exact"/>
        <w:jc w:val="both"/>
        <w:rPr>
          <w:rFonts w:cs="Courier New"/>
          <w:color w:val="000000"/>
          <w:szCs w:val="21"/>
        </w:rPr>
      </w:pPr>
    </w:p>
    <w:p w:rsidR="00D11C07"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D11C07"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66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line="240" w:lineRule="auto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A7"/>
    <w:rsid w:val="00285943"/>
    <w:rsid w:val="002B13A7"/>
    <w:rsid w:val="003C7318"/>
    <w:rsid w:val="004151FC"/>
    <w:rsid w:val="00416F19"/>
    <w:rsid w:val="006D3DAB"/>
    <w:rsid w:val="007E504C"/>
    <w:rsid w:val="00A52D81"/>
    <w:rsid w:val="00C02FC6"/>
    <w:rsid w:val="00C15D82"/>
    <w:rsid w:val="00CB2BD0"/>
    <w:rsid w:val="00D11C07"/>
    <w:rsid w:val="00F175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ADEA9E3-3D10-4179-81AA-CDCBCF2D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3A7"/>
    <w:pPr>
      <w:widowControl w:val="0"/>
      <w:spacing w:line="400" w:lineRule="exact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2023-04-17T07:41:00Z</dcterms:created>
  <dcterms:modified xsi:type="dcterms:W3CDTF">2023-04-28T02:32:00Z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