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8" w:line="207" w:lineRule="auto"/>
        <w:ind w:left="478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12522200</wp:posOffset>
            </wp:positionV>
            <wp:extent cx="431800" cy="4826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6"/>
          <w:sz w:val="36"/>
          <w:szCs w:val="36"/>
        </w:rPr>
        <w:t>遂川县 2023 年七年级（下册）语文单元导练（三）</w:t>
      </w:r>
    </w:p>
    <w:p>
      <w:pPr>
        <w:pStyle w:val="2"/>
        <w:spacing w:before="21" w:line="220" w:lineRule="auto"/>
        <w:ind w:left="2690"/>
      </w:pPr>
      <w:r>
        <w:rPr>
          <w:spacing w:val="-21"/>
        </w:rPr>
        <w:t xml:space="preserve">班级： </w:t>
      </w:r>
      <w:r>
        <w:rPr>
          <w:spacing w:val="-21"/>
          <w:u w:val="single" w:color="auto"/>
        </w:rPr>
        <w:t xml:space="preserve">       </w:t>
      </w:r>
      <w:r>
        <w:rPr>
          <w:spacing w:val="12"/>
        </w:rPr>
        <w:t xml:space="preserve">  </w:t>
      </w:r>
      <w:r>
        <w:rPr>
          <w:spacing w:val="-21"/>
        </w:rPr>
        <w:t xml:space="preserve">姓名： </w:t>
      </w:r>
      <w:r>
        <w:rPr>
          <w:spacing w:val="-21"/>
          <w:u w:val="single" w:color="auto"/>
        </w:rPr>
        <w:t xml:space="preserve">        </w:t>
      </w:r>
      <w:r>
        <w:rPr>
          <w:spacing w:val="5"/>
        </w:rPr>
        <w:t xml:space="preserve">  </w:t>
      </w:r>
      <w:r>
        <w:rPr>
          <w:spacing w:val="-21"/>
        </w:rPr>
        <w:t xml:space="preserve">学号： </w:t>
      </w:r>
      <w:r>
        <w:rPr>
          <w:u w:val="single" w:color="auto"/>
        </w:rPr>
        <w:t xml:space="preserve">      </w:t>
      </w: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68" w:line="220" w:lineRule="auto"/>
        <w:ind w:left="3"/>
        <w:outlineLvl w:val="0"/>
      </w:pPr>
      <w:r>
        <w:rPr>
          <w:spacing w:val="-1"/>
          <w14:textOutline w14:w="3831">
            <w14:solidFill>
              <w14:srgbClr w14:val="000000"/>
            </w14:solidFill>
            <w14:miter w14:val="0"/>
          </w14:textOutline>
        </w:rPr>
        <w:t>一、基础性作业（必做）</w:t>
      </w:r>
    </w:p>
    <w:p>
      <w:pPr>
        <w:pStyle w:val="2"/>
        <w:spacing w:before="54" w:line="220" w:lineRule="auto"/>
        <w:ind w:left="17"/>
      </w:pPr>
      <w:r>
        <w:rPr>
          <w:spacing w:val="-5"/>
        </w:rPr>
        <w:t>阅读下面的文字，完成</w:t>
      </w:r>
      <w:r>
        <w:rPr>
          <w:spacing w:val="-20"/>
        </w:rPr>
        <w:t xml:space="preserve"> </w:t>
      </w:r>
      <w:r>
        <w:rPr>
          <w:spacing w:val="-5"/>
        </w:rPr>
        <w:t>1～4</w:t>
      </w:r>
      <w:r>
        <w:rPr>
          <w:spacing w:val="-45"/>
        </w:rPr>
        <w:t xml:space="preserve"> </w:t>
      </w:r>
      <w:r>
        <w:rPr>
          <w:spacing w:val="-5"/>
        </w:rPr>
        <w:t>题。</w:t>
      </w:r>
    </w:p>
    <w:p>
      <w:pPr>
        <w:pStyle w:val="2"/>
        <w:spacing w:before="55" w:line="301" w:lineRule="exact"/>
        <w:ind w:left="4" w:right="682" w:firstLine="417"/>
        <w:jc w:val="both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1"/>
          <w:position w:val="6"/>
        </w:rPr>
        <w:t>这学期我们学了很多描写小人物的文章：有许多烦琐礼节却给</w:t>
      </w:r>
      <w:r>
        <w:rPr>
          <w:rFonts w:ascii="楷体" w:hAnsi="楷体" w:eastAsia="楷体" w:cs="楷体"/>
          <w:spacing w:val="-77"/>
          <w:position w:val="6"/>
        </w:rPr>
        <w:t xml:space="preserve"> </w:t>
      </w:r>
      <w:r>
        <w:rPr>
          <w:rFonts w:ascii="楷体" w:hAnsi="楷体" w:eastAsia="楷体" w:cs="楷体"/>
          <w:spacing w:val="-2"/>
          <w:position w:val="6"/>
        </w:rPr>
        <w:t>“我”买来(山海经》的长妈妈，</w:t>
      </w:r>
      <w:r>
        <w:rPr>
          <w:rFonts w:ascii="楷体" w:hAnsi="楷体" w:eastAsia="楷体" w:cs="楷体"/>
          <w:position w:val="6"/>
        </w:rPr>
        <w:t xml:space="preserve"> </w:t>
      </w:r>
      <w:r>
        <w:rPr>
          <w:rFonts w:ascii="楷体" w:hAnsi="楷体" w:eastAsia="楷体" w:cs="楷体"/>
          <w:spacing w:val="-2"/>
          <w:position w:val="6"/>
        </w:rPr>
        <w:t>虽然举止粗俗甚至迷信无知，</w:t>
      </w:r>
      <w:r>
        <w:rPr>
          <w:rFonts w:ascii="楷体" w:hAnsi="楷体" w:eastAsia="楷体" w:cs="楷体"/>
          <w:spacing w:val="-26"/>
          <w:position w:val="6"/>
        </w:rPr>
        <w:t xml:space="preserve"> </w:t>
      </w:r>
      <w:r>
        <w:rPr>
          <w:rFonts w:ascii="楷体" w:hAnsi="楷体" w:eastAsia="楷体" w:cs="楷体"/>
          <w:spacing w:val="-2"/>
          <w:position w:val="6"/>
        </w:rPr>
        <w:t>但那本粗拙的书却温暖了鲁迅的整个童年生活。有因为载客三轮被</w:t>
      </w:r>
      <w:r>
        <w:rPr>
          <w:rFonts w:ascii="楷体" w:hAnsi="楷体" w:eastAsia="楷体" w:cs="楷体"/>
          <w:spacing w:val="-3"/>
          <w:position w:val="6"/>
        </w:rPr>
        <w:t xml:space="preserve">取 </w:t>
      </w:r>
      <w:r>
        <w:rPr>
          <w:rFonts w:ascii="楷体" w:hAnsi="楷体" w:eastAsia="楷体" w:cs="楷体"/>
          <w:position w:val="5"/>
        </w:rPr>
        <w:t>缔而不得已拉起运货三轮的老王，常有</w:t>
      </w:r>
      <w:r>
        <w:rPr>
          <w:rFonts w:ascii="楷体" w:hAnsi="楷体" w:eastAsia="楷体" w:cs="楷体"/>
          <w:position w:val="5"/>
          <w:u w:val="single" w:color="auto"/>
        </w:rPr>
        <w:t xml:space="preserve"> ② </w:t>
      </w:r>
      <w:r>
        <w:rPr>
          <w:rFonts w:ascii="楷体" w:hAnsi="楷体" w:eastAsia="楷体" w:cs="楷体"/>
          <w:position w:val="5"/>
        </w:rPr>
        <w:t>的惶恐，临终前直僵僵地镶嵌在</w:t>
      </w:r>
      <w:r>
        <w:rPr>
          <w:rFonts w:ascii="楷体" w:hAnsi="楷体" w:eastAsia="楷体" w:cs="楷体"/>
          <w:spacing w:val="-1"/>
          <w:position w:val="5"/>
        </w:rPr>
        <w:t>杨绛先生家的门</w:t>
      </w:r>
      <w:r>
        <w:rPr>
          <w:rFonts w:ascii="楷体" w:hAnsi="楷体" w:eastAsia="楷体" w:cs="楷体"/>
          <w:spacing w:val="-1"/>
          <w:position w:val="5"/>
          <w:em w:val="dot"/>
          <w14:textOutline w14:w="3831">
            <w14:solidFill>
              <w14:srgbClr w14:val="000000"/>
            </w14:solidFill>
            <w14:miter w14:val="0"/>
          </w14:textOutline>
        </w:rPr>
        <w:t>框</w:t>
      </w:r>
      <w:r>
        <w:rPr>
          <w:rFonts w:ascii="楷体" w:hAnsi="楷体" w:eastAsia="楷体" w:cs="楷体"/>
          <w:spacing w:val="-1"/>
          <w:position w:val="5"/>
        </w:rPr>
        <w:t xml:space="preserve">里只 </w:t>
      </w:r>
      <w:r>
        <w:rPr>
          <w:rFonts w:ascii="楷体" w:hAnsi="楷体" w:eastAsia="楷体" w:cs="楷体"/>
          <w:spacing w:val="-6"/>
          <w:position w:val="-2"/>
        </w:rPr>
        <w:t>为送一些香油和鸡蛋，令杨绛先生心生愧</w:t>
      </w:r>
      <w:r>
        <w:rPr>
          <w:rFonts w:ascii="楷体" w:hAnsi="楷体" w:eastAsia="楷体" w:cs="楷体"/>
          <w:spacing w:val="-6"/>
          <w:position w:val="-2"/>
          <w:u w:val="single" w:color="auto"/>
        </w:rPr>
        <w:t xml:space="preserve"> ① </w:t>
      </w:r>
      <w:r>
        <w:rPr>
          <w:rFonts w:ascii="楷体" w:hAnsi="楷体" w:eastAsia="楷体" w:cs="楷体"/>
          <w:spacing w:val="-52"/>
          <w:position w:val="-2"/>
        </w:rPr>
        <w:t xml:space="preserve"> </w:t>
      </w:r>
      <w:r>
        <w:rPr>
          <w:rFonts w:ascii="楷体" w:hAnsi="楷体" w:eastAsia="楷体" w:cs="楷体"/>
          <w:spacing w:val="-6"/>
          <w:position w:val="-2"/>
        </w:rPr>
        <w:t>(</w:t>
      </w:r>
      <w:r>
        <w:rPr>
          <w:spacing w:val="-6"/>
          <w:position w:val="-2"/>
        </w:rPr>
        <w:t>zuò</w:t>
      </w:r>
      <w:r>
        <w:rPr>
          <w:rFonts w:ascii="楷体" w:hAnsi="楷体" w:eastAsia="楷体" w:cs="楷体"/>
          <w:spacing w:val="-6"/>
          <w:position w:val="-2"/>
        </w:rPr>
        <w:t>)。有为了九级台阶而锲而不舍、沥尽</w:t>
      </w:r>
      <w:r>
        <w:rPr>
          <w:rFonts w:ascii="楷体" w:hAnsi="楷体" w:eastAsia="楷体" w:cs="楷体"/>
          <w:spacing w:val="-7"/>
          <w:position w:val="-2"/>
        </w:rPr>
        <w:t>心血的父亲，</w:t>
      </w:r>
      <w:r>
        <w:rPr>
          <w:rFonts w:ascii="楷体" w:hAnsi="楷体" w:eastAsia="楷体" w:cs="楷体"/>
          <w:position w:val="-2"/>
        </w:rPr>
        <w:t xml:space="preserve"> </w:t>
      </w:r>
      <w:r>
        <w:rPr>
          <w:rFonts w:ascii="楷体" w:hAnsi="楷体" w:eastAsia="楷体" w:cs="楷体"/>
          <w:spacing w:val="-2"/>
          <w:position w:val="-2"/>
        </w:rPr>
        <w:t>台阶落成，他却因为再没事可干而特别烦躁。</w:t>
      </w:r>
      <w:r>
        <w:rPr>
          <w:rFonts w:ascii="楷体" w:hAnsi="楷体" w:eastAsia="楷体" w:cs="楷体"/>
          <w:spacing w:val="-24"/>
          <w:position w:val="-2"/>
        </w:rPr>
        <w:t xml:space="preserve"> </w:t>
      </w:r>
      <w:r>
        <w:rPr>
          <w:rFonts w:ascii="楷体" w:hAnsi="楷体" w:eastAsia="楷体" w:cs="楷体"/>
          <w:spacing w:val="-2"/>
          <w:position w:val="-2"/>
          <w:u w:val="single" w:color="auto"/>
        </w:rPr>
        <w:t>这些人物即使平凡且有弱点，但他们身上闪现</w:t>
      </w:r>
      <w:r>
        <w:rPr>
          <w:rFonts w:ascii="楷体" w:hAnsi="楷体" w:eastAsia="楷体" w:cs="楷体"/>
          <w:spacing w:val="-3"/>
          <w:position w:val="-2"/>
          <w:u w:val="single" w:color="auto"/>
        </w:rPr>
        <w:t>着人性</w:t>
      </w:r>
      <w:r>
        <w:rPr>
          <w:rFonts w:ascii="楷体" w:hAnsi="楷体" w:eastAsia="楷体" w:cs="楷体"/>
          <w:spacing w:val="-3"/>
          <w:position w:val="-2"/>
        </w:rPr>
        <w:t xml:space="preserve"> </w:t>
      </w:r>
      <w:r>
        <w:rPr>
          <w:rFonts w:ascii="楷体" w:hAnsi="楷体" w:eastAsia="楷体" w:cs="楷体"/>
          <w:spacing w:val="-1"/>
          <w:position w:val="-3"/>
          <w:u w:val="single" w:color="auto"/>
        </w:rPr>
        <w:t>的光辉，引导我们向善务实、求美</w:t>
      </w:r>
      <w:r>
        <w:rPr>
          <w:rFonts w:ascii="楷体" w:hAnsi="楷体" w:eastAsia="楷体" w:cs="楷体"/>
          <w:spacing w:val="-1"/>
          <w:position w:val="-3"/>
        </w:rPr>
        <w:t>。</w:t>
      </w:r>
    </w:p>
    <w:p>
      <w:pPr>
        <w:pStyle w:val="2"/>
        <w:spacing w:before="94" w:line="220" w:lineRule="auto"/>
        <w:ind w:left="16"/>
      </w:pPr>
      <w:r>
        <w:rPr>
          <w:spacing w:val="3"/>
        </w:rPr>
        <w:t>1.文中加点字的读音正确的是(</w:t>
      </w:r>
      <w:r>
        <w:rPr>
          <w:spacing w:val="13"/>
        </w:rPr>
        <w:t xml:space="preserve">     </w:t>
      </w:r>
      <w:r>
        <w:rPr>
          <w:spacing w:val="3"/>
        </w:rPr>
        <w:t>)</w:t>
      </w:r>
    </w:p>
    <w:p>
      <w:pPr>
        <w:pStyle w:val="2"/>
        <w:spacing w:before="56" w:line="218" w:lineRule="auto"/>
        <w:ind w:left="414"/>
      </w:pPr>
      <w:r>
        <w:t>A.kuànɡ     B.kuānɡ     C.ɡuānɡ    D.kuàn</w:t>
      </w:r>
    </w:p>
    <w:p>
      <w:pPr>
        <w:pStyle w:val="2"/>
        <w:spacing w:before="56" w:line="218" w:lineRule="auto"/>
        <w:ind w:left="3"/>
      </w:pPr>
      <w:r>
        <w:rPr>
          <w:spacing w:val="-6"/>
        </w:rPr>
        <w:t>2.在文中横线①处填入汉字， 正确的是</w:t>
      </w:r>
      <w:r>
        <w:rPr>
          <w:spacing w:val="46"/>
        </w:rPr>
        <w:t xml:space="preserve"> </w:t>
      </w:r>
      <w:r>
        <w:rPr>
          <w:spacing w:val="-6"/>
        </w:rPr>
        <w:t xml:space="preserve">(  </w:t>
      </w:r>
      <w:r>
        <w:rPr>
          <w:spacing w:val="-7"/>
        </w:rPr>
        <w:t xml:space="preserve">   ）</w:t>
      </w:r>
    </w:p>
    <w:p>
      <w:pPr>
        <w:pStyle w:val="2"/>
        <w:spacing w:before="59" w:line="220" w:lineRule="auto"/>
        <w:ind w:left="414"/>
      </w:pPr>
      <w:r>
        <w:t>A.作    B.怍    C.祚    D.柞</w:t>
      </w:r>
    </w:p>
    <w:p>
      <w:pPr>
        <w:pStyle w:val="2"/>
        <w:spacing w:before="54" w:line="218" w:lineRule="auto"/>
        <w:ind w:left="5"/>
      </w:pPr>
      <w:r>
        <w:rPr>
          <w:spacing w:val="-5"/>
        </w:rPr>
        <w:t>3.在文中横线②处填入词语，</w:t>
      </w:r>
      <w:r>
        <w:rPr>
          <w:spacing w:val="-24"/>
        </w:rPr>
        <w:t xml:space="preserve"> </w:t>
      </w:r>
      <w:r>
        <w:rPr>
          <w:spacing w:val="-5"/>
        </w:rPr>
        <w:t>恰当的是</w:t>
      </w:r>
      <w:r>
        <w:rPr>
          <w:spacing w:val="46"/>
        </w:rPr>
        <w:t xml:space="preserve"> </w:t>
      </w:r>
      <w:r>
        <w:rPr>
          <w:spacing w:val="-5"/>
        </w:rPr>
        <w:t xml:space="preserve">(  </w:t>
      </w:r>
      <w:r>
        <w:rPr>
          <w:spacing w:val="-6"/>
        </w:rPr>
        <w:t xml:space="preserve">   )</w:t>
      </w:r>
    </w:p>
    <w:p>
      <w:pPr>
        <w:pStyle w:val="2"/>
        <w:spacing w:before="57" w:line="220" w:lineRule="auto"/>
        <w:ind w:left="414"/>
      </w:pPr>
      <w:r>
        <w:t>A.忐忑不安    B.形影相随    C.受宠若惊    D.形单影只</w:t>
      </w:r>
    </w:p>
    <w:p>
      <w:pPr>
        <w:pStyle w:val="2"/>
        <w:spacing w:before="55" w:line="219" w:lineRule="auto"/>
      </w:pPr>
      <w:r>
        <w:t>4.文章画波浪线的句子有语病，下列修改正确的是一项是（     )</w:t>
      </w:r>
    </w:p>
    <w:p>
      <w:pPr>
        <w:pStyle w:val="2"/>
        <w:spacing w:before="57" w:line="256" w:lineRule="auto"/>
        <w:ind w:left="415" w:right="664" w:hanging="1"/>
      </w:pPr>
      <w:r>
        <w:rPr>
          <w:spacing w:val="-2"/>
        </w:rPr>
        <w:t>A.这些人物因为平凡且有弱点，所以他们身上</w:t>
      </w:r>
      <w:r>
        <w:rPr>
          <w:spacing w:val="-3"/>
        </w:rPr>
        <w:t>闪现着人性的光辉，引导我们向善、务实、求美。</w:t>
      </w:r>
      <w:r>
        <w:t xml:space="preserve"> </w:t>
      </w:r>
      <w:r>
        <w:rPr>
          <w:spacing w:val="-1"/>
        </w:rPr>
        <w:t>B.这些人物即使平凡且有弱点，</w:t>
      </w:r>
      <w:r>
        <w:rPr>
          <w:spacing w:val="-24"/>
        </w:rPr>
        <w:t xml:space="preserve"> </w:t>
      </w:r>
      <w:r>
        <w:rPr>
          <w:spacing w:val="-1"/>
        </w:rPr>
        <w:t>但他们身上</w:t>
      </w:r>
      <w:r>
        <w:rPr>
          <w:spacing w:val="-2"/>
        </w:rPr>
        <w:t xml:space="preserve">闪现着人性的光辉，引导我们求美、务实、向善。 </w:t>
      </w:r>
      <w:r>
        <w:rPr>
          <w:spacing w:val="-1"/>
        </w:rPr>
        <w:t>C.这些人物虽然平凡且有弱点，</w:t>
      </w:r>
      <w:r>
        <w:rPr>
          <w:spacing w:val="-24"/>
        </w:rPr>
        <w:t xml:space="preserve"> </w:t>
      </w:r>
      <w:r>
        <w:rPr>
          <w:spacing w:val="-1"/>
        </w:rPr>
        <w:t>但他们身上</w:t>
      </w:r>
      <w:r>
        <w:rPr>
          <w:spacing w:val="-2"/>
        </w:rPr>
        <w:t>闪现着人性的光辉，引导我们向善、务实、求美。 D.这些人物不仅平凡且有弱点，</w:t>
      </w:r>
      <w:r>
        <w:rPr>
          <w:spacing w:val="-19"/>
        </w:rPr>
        <w:t xml:space="preserve"> </w:t>
      </w:r>
      <w:r>
        <w:rPr>
          <w:spacing w:val="-2"/>
        </w:rPr>
        <w:t>但他们身上闪现着人性的光辉，引导我们向善、务实、求美。</w:t>
      </w:r>
    </w:p>
    <w:p>
      <w:pPr>
        <w:pStyle w:val="2"/>
        <w:spacing w:before="55" w:line="220" w:lineRule="auto"/>
        <w:ind w:left="5"/>
      </w:pPr>
      <w:r>
        <w:t xml:space="preserve">5.下列句子组成语段顺序排列正确的一项是(    </w:t>
      </w:r>
      <w:r>
        <w:rPr>
          <w:spacing w:val="-1"/>
        </w:rPr>
        <w:t xml:space="preserve"> )</w:t>
      </w:r>
    </w:p>
    <w:p>
      <w:pPr>
        <w:pStyle w:val="2"/>
        <w:spacing w:before="55" w:line="218" w:lineRule="auto"/>
        <w:ind w:left="420"/>
      </w:pPr>
      <w:r>
        <w:t>①再加上袅袅的炊烟，小桥流水，真是天造地设的一幅绝</w:t>
      </w:r>
      <w:r>
        <w:rPr>
          <w:spacing w:val="-1"/>
        </w:rPr>
        <w:t>美画卷。</w:t>
      </w:r>
    </w:p>
    <w:p>
      <w:pPr>
        <w:pStyle w:val="2"/>
        <w:spacing w:before="57" w:line="307" w:lineRule="exact"/>
        <w:ind w:left="419"/>
      </w:pPr>
      <w:r>
        <w:rPr>
          <w:position w:val="7"/>
        </w:rPr>
        <w:t>②踏入长溪村，你就仿佛走进一个五彩的颜料桶中，处处都是惊艳的</w:t>
      </w:r>
      <w:r>
        <w:rPr>
          <w:spacing w:val="-1"/>
          <w:position w:val="7"/>
        </w:rPr>
        <w:t>美丽。</w:t>
      </w:r>
    </w:p>
    <w:p>
      <w:pPr>
        <w:pStyle w:val="2"/>
        <w:spacing w:before="1" w:line="217" w:lineRule="auto"/>
        <w:ind w:left="419"/>
      </w:pPr>
      <w:r>
        <w:t>③每到秋天，这里便成了彩色的海洋，浓重的色彩撞进了眼</w:t>
      </w:r>
      <w:r>
        <w:rPr>
          <w:spacing w:val="-1"/>
        </w:rPr>
        <w:t>帘。</w:t>
      </w:r>
    </w:p>
    <w:p>
      <w:pPr>
        <w:pStyle w:val="2"/>
        <w:spacing w:before="57" w:line="243" w:lineRule="auto"/>
        <w:ind w:left="419" w:right="1214"/>
      </w:pPr>
      <w:r>
        <w:rPr>
          <w:spacing w:val="-3"/>
        </w:rPr>
        <w:t>④车到村口石桥，会见到一条小河绕流于村中，</w:t>
      </w:r>
      <w:r>
        <w:rPr>
          <w:spacing w:val="-20"/>
        </w:rPr>
        <w:t xml:space="preserve"> </w:t>
      </w:r>
      <w:r>
        <w:rPr>
          <w:spacing w:val="-3"/>
        </w:rPr>
        <w:t>抬头放眼，但见一片片红叶林映人眼帘。</w:t>
      </w:r>
      <w:r>
        <w:t xml:space="preserve"> </w:t>
      </w:r>
      <w:r>
        <w:rPr>
          <w:spacing w:val="-1"/>
        </w:rPr>
        <w:t>⑤长溪，是老天赐给人们的一个绝佳境地！</w:t>
      </w:r>
    </w:p>
    <w:p>
      <w:pPr>
        <w:pStyle w:val="2"/>
        <w:spacing w:before="57" w:line="305" w:lineRule="exact"/>
        <w:ind w:left="419"/>
      </w:pPr>
      <w:r>
        <w:rPr>
          <w:position w:val="6"/>
        </w:rPr>
        <w:t>④②①③⑤    B.⑤③④②①    C.③⑤①④②    D.①</w:t>
      </w:r>
      <w:r>
        <w:rPr>
          <w:spacing w:val="-1"/>
          <w:position w:val="6"/>
        </w:rPr>
        <w:t>④②⑤③</w:t>
      </w:r>
    </w:p>
    <w:p>
      <w:pPr>
        <w:pStyle w:val="2"/>
        <w:spacing w:before="1" w:line="219" w:lineRule="auto"/>
        <w:ind w:left="2"/>
      </w:pPr>
      <w:r>
        <w:t>6.下列句子没有使用修辞手法的一项是(     )</w:t>
      </w:r>
    </w:p>
    <w:p>
      <w:pPr>
        <w:pStyle w:val="2"/>
        <w:spacing w:before="57" w:line="220" w:lineRule="auto"/>
        <w:ind w:left="414"/>
      </w:pPr>
      <w:r>
        <w:t>A.百十个斜背响鼓的后生，如百十块被强震不断击起的石头。</w:t>
      </w:r>
    </w:p>
    <w:p>
      <w:pPr>
        <w:pStyle w:val="2"/>
        <w:spacing w:before="54" w:line="220" w:lineRule="auto"/>
        <w:ind w:left="415"/>
      </w:pPr>
      <w:r>
        <w:t>B.《小石潭记》通过移步换景让我们领略到了不同的景致。</w:t>
      </w:r>
    </w:p>
    <w:p>
      <w:pPr>
        <w:pStyle w:val="2"/>
        <w:spacing w:before="54" w:line="244" w:lineRule="auto"/>
        <w:ind w:right="737" w:firstLine="418"/>
      </w:pPr>
      <w:r>
        <w:rPr>
          <w:spacing w:val="1"/>
        </w:rPr>
        <w:t>C.桃花源的美，美在自然，它风景秀丽，宁静和谐；</w:t>
      </w:r>
      <w:r>
        <w:t xml:space="preserve">美在生活，人民安居乐业，温暖自足；美 </w:t>
      </w:r>
      <w:r>
        <w:rPr>
          <w:spacing w:val="-1"/>
        </w:rPr>
        <w:t>在人情，它民风淳朴，村民热情好客。</w:t>
      </w:r>
    </w:p>
    <w:p>
      <w:pPr>
        <w:pStyle w:val="2"/>
        <w:spacing w:before="55" w:line="308" w:lineRule="exact"/>
        <w:ind w:left="416"/>
      </w:pPr>
      <w:r>
        <w:rPr>
          <w:position w:val="7"/>
        </w:rPr>
        <w:t>D.枯叶轻叹一声，从枝头飘落，投入大地的怀</w:t>
      </w:r>
      <w:r>
        <w:rPr>
          <w:spacing w:val="-1"/>
          <w:position w:val="7"/>
        </w:rPr>
        <w:t>抱。</w:t>
      </w:r>
    </w:p>
    <w:p>
      <w:pPr>
        <w:pStyle w:val="2"/>
        <w:spacing w:line="219" w:lineRule="auto"/>
        <w:ind w:left="5"/>
      </w:pPr>
      <w:r>
        <w:rPr>
          <w:spacing w:val="-2"/>
        </w:rPr>
        <w:t>7.按要求默写填空</w:t>
      </w:r>
    </w:p>
    <w:p>
      <w:pPr>
        <w:pStyle w:val="2"/>
        <w:spacing w:before="55" w:line="220" w:lineRule="auto"/>
        <w:ind w:left="420"/>
      </w:pPr>
      <w:r>
        <w:rPr>
          <w:spacing w:val="-8"/>
        </w:rPr>
        <w:t>⑴《逢入京使》中表达诗人对家乡.亲人无限眷念的深情的诗句是</w:t>
      </w:r>
      <w:r>
        <w:rPr>
          <w:spacing w:val="-34"/>
        </w:rPr>
        <w:t>：</w:t>
      </w:r>
      <w:r>
        <w:rPr>
          <w:u w:val="single" w:color="auto"/>
        </w:rPr>
        <w:t xml:space="preserve">            </w:t>
      </w:r>
      <w:r>
        <w:rPr>
          <w:spacing w:val="-34"/>
        </w:rPr>
        <w:t>，</w:t>
      </w:r>
      <w:r>
        <w:rPr>
          <w:spacing w:val="1"/>
          <w:u w:val="single" w:color="auto"/>
        </w:rPr>
        <w:t xml:space="preserve">           </w:t>
      </w:r>
      <w:r>
        <w:rPr>
          <w:spacing w:val="-8"/>
          <w14:textOutline w14:w="3831" w14:cap="rnd">
            <w14:solidFill>
              <w14:srgbClr w14:val="000000"/>
            </w14:solidFill>
            <w14:round/>
          </w14:textOutline>
        </w:rPr>
        <w:t>。</w:t>
      </w:r>
    </w:p>
    <w:p>
      <w:pPr>
        <w:pStyle w:val="2"/>
        <w:spacing w:before="54" w:line="246" w:lineRule="auto"/>
        <w:ind w:left="5" w:right="737" w:firstLine="415"/>
      </w:pPr>
      <w:r>
        <w:rPr>
          <w:spacing w:val="3"/>
        </w:rPr>
        <w:t>⑵岑参《逢入京使》一诗中， 写诗人由于行色匆匆，只好用捎口信方式表达怀亲之情的两句</w:t>
      </w:r>
      <w:r>
        <w:rPr>
          <w:spacing w:val="5"/>
        </w:rPr>
        <w:t xml:space="preserve"> </w:t>
      </w:r>
      <w:r>
        <w:rPr>
          <w:spacing w:val="-38"/>
          <w:w w:val="98"/>
        </w:rPr>
        <w:t>是</w:t>
      </w:r>
      <w:r>
        <w:rPr>
          <w:spacing w:val="-12"/>
        </w:rPr>
        <w:t>：</w:t>
      </w:r>
      <w:r>
        <w:rPr>
          <w:spacing w:val="-35"/>
        </w:rPr>
        <w:t xml:space="preserve"> </w:t>
      </w:r>
      <w:r>
        <w:rPr>
          <w:u w:val="single" w:color="auto"/>
        </w:rPr>
        <w:t xml:space="preserve">                </w:t>
      </w:r>
      <w:r>
        <w:rPr>
          <w:spacing w:val="-72"/>
        </w:rPr>
        <w:t xml:space="preserve"> </w:t>
      </w:r>
      <w:r>
        <w:rPr>
          <w:spacing w:val="-12"/>
        </w:rPr>
        <w:t>，</w:t>
      </w:r>
      <w:r>
        <w:rPr>
          <w:u w:val="single" w:color="auto"/>
        </w:rPr>
        <w:t xml:space="preserve">               </w:t>
      </w:r>
      <w:r>
        <w:rPr>
          <w:spacing w:val="-38"/>
          <w:w w:val="98"/>
          <w14:textOutline w14:w="3831" w14:cap="rnd">
            <w14:solidFill>
              <w14:srgbClr w14:val="000000"/>
            </w14:solidFill>
            <w14:round/>
          </w14:textOutline>
        </w:rPr>
        <w:t>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84" w:line="245" w:lineRule="auto"/>
        <w:ind w:left="12" w:firstLine="415"/>
      </w:pPr>
      <w:r>
        <w:rPr>
          <w:spacing w:val="-1"/>
        </w:rPr>
        <w:t>⑶《晚春》</w:t>
      </w:r>
      <w:r>
        <w:rPr>
          <w:spacing w:val="-46"/>
        </w:rPr>
        <w:t xml:space="preserve"> </w:t>
      </w:r>
      <w:r>
        <w:rPr>
          <w:spacing w:val="-1"/>
        </w:rPr>
        <w:t>一诗中说一个人“无才思</w:t>
      </w:r>
      <w:r>
        <w:rPr>
          <w:spacing w:val="-77"/>
        </w:rPr>
        <w:t xml:space="preserve"> </w:t>
      </w:r>
      <w:r>
        <w:rPr>
          <w:spacing w:val="-1"/>
        </w:rPr>
        <w:t>”并不</w:t>
      </w:r>
      <w:r>
        <w:rPr>
          <w:spacing w:val="-2"/>
        </w:rPr>
        <w:t>可怕，要紧的是珍惜光阴，不失时机，“春光”</w:t>
      </w:r>
      <w:r>
        <w:t xml:space="preserve"> </w:t>
      </w:r>
      <w:r>
        <w:rPr>
          <w:spacing w:val="-6"/>
        </w:rPr>
        <w:t>是不负“杨花榆荚</w:t>
      </w:r>
      <w:r>
        <w:rPr>
          <w:spacing w:val="-75"/>
        </w:rPr>
        <w:t xml:space="preserve"> </w:t>
      </w:r>
      <w:r>
        <w:rPr>
          <w:spacing w:val="-6"/>
        </w:rPr>
        <w:t>”这样的有心人的句子是</w:t>
      </w:r>
      <w:r>
        <w:rPr>
          <w:spacing w:val="-10"/>
        </w:rPr>
        <w:t>：</w:t>
      </w:r>
      <w:r>
        <w:rPr>
          <w:spacing w:val="-31"/>
        </w:rPr>
        <w:t xml:space="preserve"> </w:t>
      </w:r>
      <w:r>
        <w:rPr>
          <w:u w:val="single" w:color="auto"/>
        </w:rPr>
        <w:t xml:space="preserve">               </w:t>
      </w:r>
      <w:r>
        <w:rPr>
          <w:spacing w:val="-75"/>
        </w:rPr>
        <w:t xml:space="preserve"> </w:t>
      </w:r>
      <w:r>
        <w:rPr>
          <w:spacing w:val="-10"/>
        </w:rPr>
        <w:t>，</w:t>
      </w:r>
      <w:r>
        <w:rPr>
          <w:u w:val="single" w:color="auto"/>
        </w:rPr>
        <w:t xml:space="preserve">              </w:t>
      </w:r>
      <w:r>
        <w:rPr>
          <w:spacing w:val="-6"/>
        </w:rPr>
        <w:t>。</w:t>
      </w:r>
    </w:p>
    <w:p>
      <w:pPr>
        <w:pStyle w:val="2"/>
        <w:spacing w:before="54" w:line="220" w:lineRule="auto"/>
        <w:ind w:left="9"/>
      </w:pPr>
      <w:r>
        <w:rPr>
          <w:spacing w:val="-1"/>
        </w:rPr>
        <w:t>8.名著阅读</w:t>
      </w:r>
    </w:p>
    <w:p>
      <w:pPr>
        <w:pStyle w:val="2"/>
        <w:spacing w:before="54" w:line="220" w:lineRule="auto"/>
        <w:ind w:left="428"/>
      </w:pPr>
      <w:r>
        <w:t>⑴下列对《骆驼祥子》相关内容的叙述，不正确的一项是(      )</w:t>
      </w:r>
    </w:p>
    <w:p>
      <w:pPr>
        <w:pStyle w:val="2"/>
        <w:spacing w:before="54" w:line="219" w:lineRule="auto"/>
        <w:ind w:left="421"/>
      </w:pPr>
      <w:r>
        <w:t>A.不拉刘四爷的车，却能住在人和车厂，这是因为祥子很勤劳，常帮刘四爷干活。</w:t>
      </w:r>
    </w:p>
    <w:p>
      <w:pPr>
        <w:pStyle w:val="2"/>
        <w:spacing w:before="55" w:line="245" w:lineRule="auto"/>
        <w:ind w:left="26" w:right="208" w:firstLine="396"/>
      </w:pPr>
      <w:r>
        <w:t>B.老车夫和孙子小马的遭遇让祥子感到“</w:t>
      </w:r>
      <w:r>
        <w:rPr>
          <w:spacing w:val="-73"/>
        </w:rPr>
        <w:t xml:space="preserve"> </w:t>
      </w:r>
      <w:r>
        <w:t xml:space="preserve">向来没有的难受”，在他们身上，祥子似乎看到 </w:t>
      </w:r>
      <w:r>
        <w:rPr>
          <w:spacing w:val="-4"/>
        </w:rPr>
        <w:t>了自己的过去和将来。</w:t>
      </w:r>
    </w:p>
    <w:p>
      <w:pPr>
        <w:pStyle w:val="2"/>
        <w:spacing w:before="54" w:line="244" w:lineRule="auto"/>
        <w:ind w:left="11" w:right="148" w:firstLine="414"/>
      </w:pPr>
      <w:r>
        <w:rPr>
          <w:spacing w:val="-6"/>
        </w:rPr>
        <w:t>C.祥子请来了“收生婆”，</w:t>
      </w:r>
      <w:r>
        <w:rPr>
          <w:spacing w:val="-40"/>
        </w:rPr>
        <w:t xml:space="preserve"> </w:t>
      </w:r>
      <w:r>
        <w:rPr>
          <w:spacing w:val="-6"/>
        </w:rPr>
        <w:t>还请来了“蛤蟆大仙陈二奶奶”，</w:t>
      </w:r>
      <w:r>
        <w:rPr>
          <w:spacing w:val="-42"/>
        </w:rPr>
        <w:t xml:space="preserve"> </w:t>
      </w:r>
      <w:r>
        <w:rPr>
          <w:spacing w:val="-6"/>
        </w:rPr>
        <w:t>虎妞还是因为难产而死</w:t>
      </w:r>
      <w:r>
        <w:rPr>
          <w:spacing w:val="-7"/>
        </w:rPr>
        <w:t>去了，</w:t>
      </w:r>
      <w:r>
        <w:t xml:space="preserve"> </w:t>
      </w:r>
      <w:r>
        <w:rPr>
          <w:spacing w:val="-1"/>
        </w:rPr>
        <w:t>于是祥子卖掉赖以生存的车，安葬了虎妞。</w:t>
      </w:r>
    </w:p>
    <w:p>
      <w:pPr>
        <w:pStyle w:val="2"/>
        <w:spacing w:before="56" w:line="243" w:lineRule="auto"/>
        <w:ind w:left="9" w:right="208" w:firstLine="414"/>
      </w:pPr>
      <w:r>
        <w:rPr>
          <w:spacing w:val="-7"/>
        </w:rPr>
        <w:t>D.小福子病故之后， 祥子也“不再有希望”， 他变成了“又瘦又脏的低等车夫”， 最后甚</w:t>
      </w:r>
      <w:r>
        <w:rPr>
          <w:spacing w:val="17"/>
        </w:rPr>
        <w:t xml:space="preserve"> </w:t>
      </w:r>
      <w:r>
        <w:rPr>
          <w:spacing w:val="-2"/>
        </w:rPr>
        <w:t>至沦为了乞丐和告密者。</w:t>
      </w:r>
    </w:p>
    <w:p>
      <w:pPr>
        <w:pStyle w:val="2"/>
        <w:spacing w:before="58" w:line="244" w:lineRule="auto"/>
        <w:ind w:left="8" w:right="208" w:firstLine="420"/>
      </w:pPr>
      <w:r>
        <w:rPr>
          <w:spacing w:val="1"/>
        </w:rPr>
        <w:t>⑵小说《骆驼祥子》采用了什么样的叙事角度？请结合故事内</w:t>
      </w:r>
      <w:r>
        <w:t xml:space="preserve">容分析这种叙事角度有什么 </w:t>
      </w:r>
      <w:r>
        <w:rPr>
          <w:spacing w:val="-8"/>
        </w:rPr>
        <w:t>好处。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pStyle w:val="2"/>
        <w:spacing w:before="69" w:line="245" w:lineRule="auto"/>
        <w:ind w:left="8" w:right="208" w:firstLine="420"/>
      </w:pPr>
      <w:r>
        <w:rPr>
          <w:spacing w:val="1"/>
        </w:rPr>
        <w:t>⑶法国作家大仲马说：“人生的意义就蕴含在这两个词里——</w:t>
      </w:r>
      <w:r>
        <w:t xml:space="preserve">希望和等待。”请以祥子为 </w:t>
      </w:r>
      <w:r>
        <w:rPr>
          <w:spacing w:val="-1"/>
        </w:rPr>
        <w:t>例，结合作品内容谈谈你对这句话的理解。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pStyle w:val="2"/>
        <w:spacing w:before="68" w:line="220" w:lineRule="auto"/>
        <w:ind w:left="11"/>
        <w:outlineLvl w:val="6"/>
      </w:pPr>
      <w:r>
        <w:rPr>
          <w:spacing w:val="-1"/>
          <w14:textOutline w14:w="3831" w14:cap="rnd">
            <w14:solidFill>
              <w14:srgbClr w14:val="000000"/>
            </w14:solidFill>
            <w14:round/>
          </w14:textOutline>
        </w:rPr>
        <w:t>二、提升性作业（其中阅读四、五为选做题）</w:t>
      </w:r>
    </w:p>
    <w:p>
      <w:pPr>
        <w:pStyle w:val="2"/>
        <w:spacing w:before="55" w:line="220" w:lineRule="auto"/>
        <w:ind w:left="14"/>
      </w:pPr>
      <w:r>
        <w:rPr>
          <w:spacing w:val="-2"/>
        </w:rPr>
        <w:t>（一）阅读下 面古诗，完成第</w:t>
      </w:r>
      <w:r>
        <w:rPr>
          <w:spacing w:val="-44"/>
        </w:rPr>
        <w:t xml:space="preserve"> </w:t>
      </w:r>
      <w:r>
        <w:rPr>
          <w:spacing w:val="-2"/>
        </w:rPr>
        <w:t>9～10</w:t>
      </w:r>
      <w:r>
        <w:rPr>
          <w:spacing w:val="-47"/>
        </w:rPr>
        <w:t xml:space="preserve"> </w:t>
      </w:r>
      <w:r>
        <w:rPr>
          <w:spacing w:val="-2"/>
        </w:rPr>
        <w:t>题。</w:t>
      </w:r>
    </w:p>
    <w:p>
      <w:pPr>
        <w:spacing w:before="54" w:line="213" w:lineRule="auto"/>
        <w:ind w:left="294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831" w14:cap="rnd">
            <w14:solidFill>
              <w14:srgbClr w14:val="000000"/>
            </w14:solidFill>
            <w14:round/>
          </w14:textOutline>
        </w:rPr>
        <w:t>晨出郡舍林下</w:t>
      </w:r>
      <w:r>
        <w:rPr>
          <w:rFonts w:ascii="楷体" w:hAnsi="楷体" w:eastAsia="楷体" w:cs="楷体"/>
          <w:spacing w:val="14"/>
          <w:sz w:val="21"/>
          <w:szCs w:val="21"/>
        </w:rPr>
        <w:t xml:space="preserve">    </w:t>
      </w:r>
      <w:r>
        <w:rPr>
          <w:rFonts w:ascii="楷体" w:hAnsi="楷体" w:eastAsia="楷体" w:cs="楷体"/>
          <w:spacing w:val="-4"/>
          <w:sz w:val="21"/>
          <w:szCs w:val="21"/>
          <w14:textOutline w14:w="3831" w14:cap="rnd">
            <w14:solidFill>
              <w14:srgbClr w14:val="000000"/>
            </w14:solidFill>
            <w14:round/>
          </w14:textOutline>
        </w:rPr>
        <w:t>[唐]张九龄</w:t>
      </w:r>
    </w:p>
    <w:p>
      <w:pPr>
        <w:spacing w:before="66" w:line="304" w:lineRule="exact"/>
        <w:ind w:left="306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position w:val="7"/>
          <w:sz w:val="21"/>
          <w:szCs w:val="21"/>
        </w:rPr>
        <w:t>晨兴步北林，萧散一开襟。</w:t>
      </w:r>
    </w:p>
    <w:p>
      <w:pPr>
        <w:spacing w:before="1" w:line="212" w:lineRule="auto"/>
        <w:ind w:left="307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复见林上月，娟娟犹未沉。</w:t>
      </w:r>
    </w:p>
    <w:p>
      <w:pPr>
        <w:spacing w:before="63" w:line="213" w:lineRule="auto"/>
        <w:ind w:left="308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片云自孤远，丛筱亦清深。</w:t>
      </w:r>
    </w:p>
    <w:p>
      <w:pPr>
        <w:spacing w:before="62" w:line="213" w:lineRule="auto"/>
        <w:ind w:left="306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无事由来贵，方知物外心。</w:t>
      </w:r>
    </w:p>
    <w:p>
      <w:pPr>
        <w:pStyle w:val="2"/>
        <w:spacing w:before="63" w:line="221" w:lineRule="auto"/>
        <w:ind w:left="9"/>
      </w:pPr>
      <w:r>
        <w:rPr>
          <w:spacing w:val="-2"/>
        </w:rPr>
        <w:t>9.下列对这首诗的理解和赏析，不正确的一项是</w:t>
      </w:r>
      <w:r>
        <w:rPr>
          <w:spacing w:val="60"/>
        </w:rPr>
        <w:t xml:space="preserve"> </w:t>
      </w:r>
      <w:r>
        <w:rPr>
          <w:spacing w:val="-2"/>
        </w:rPr>
        <w:t>(     )</w:t>
      </w:r>
    </w:p>
    <w:p>
      <w:pPr>
        <w:pStyle w:val="2"/>
        <w:spacing w:before="55" w:line="244" w:lineRule="auto"/>
        <w:ind w:left="422" w:right="1320" w:hanging="1"/>
      </w:pPr>
      <w:r>
        <w:rPr>
          <w:spacing w:val="-1"/>
        </w:rPr>
        <w:t>A.首联写诗人早起行至北林，顿觉神清气爽，胸襟开阔，奠定全诗情感基调。</w:t>
      </w:r>
      <w:r>
        <w:rPr>
          <w:spacing w:val="6"/>
        </w:rPr>
        <w:t xml:space="preserve"> </w:t>
      </w:r>
      <w:r>
        <w:rPr>
          <w:spacing w:val="-7"/>
        </w:rPr>
        <w:t>B.颔联紧承上文， 流连自然，用“娟娟</w:t>
      </w:r>
      <w:r>
        <w:rPr>
          <w:spacing w:val="-72"/>
        </w:rPr>
        <w:t xml:space="preserve"> </w:t>
      </w:r>
      <w:r>
        <w:rPr>
          <w:spacing w:val="-7"/>
        </w:rPr>
        <w:t>”一词，</w:t>
      </w:r>
      <w:r>
        <w:rPr>
          <w:spacing w:val="-21"/>
        </w:rPr>
        <w:t xml:space="preserve"> </w:t>
      </w:r>
      <w:r>
        <w:rPr>
          <w:spacing w:val="-7"/>
        </w:rPr>
        <w:t>写出林间未沉之月依然明朗。</w:t>
      </w:r>
    </w:p>
    <w:p>
      <w:pPr>
        <w:pStyle w:val="2"/>
        <w:spacing w:before="56" w:line="219" w:lineRule="auto"/>
        <w:ind w:left="426"/>
      </w:pPr>
      <w:r>
        <w:rPr>
          <w:spacing w:val="-2"/>
        </w:rPr>
        <w:t>C.颈联借“片云</w:t>
      </w:r>
      <w:r>
        <w:rPr>
          <w:spacing w:val="-80"/>
        </w:rPr>
        <w:t xml:space="preserve"> </w:t>
      </w:r>
      <w:r>
        <w:rPr>
          <w:spacing w:val="-2"/>
        </w:rPr>
        <w:t>”“</w:t>
      </w:r>
      <w:r>
        <w:rPr>
          <w:spacing w:val="-77"/>
        </w:rPr>
        <w:t xml:space="preserve"> </w:t>
      </w:r>
      <w:r>
        <w:rPr>
          <w:spacing w:val="-2"/>
        </w:rPr>
        <w:t>以筱</w:t>
      </w:r>
      <w:r>
        <w:rPr>
          <w:spacing w:val="-79"/>
        </w:rPr>
        <w:t xml:space="preserve"> </w:t>
      </w:r>
      <w:r>
        <w:rPr>
          <w:spacing w:val="-2"/>
        </w:rPr>
        <w:t>”等景象，描摹了清静幽深之景，也营造出一种澄</w:t>
      </w:r>
      <w:r>
        <w:rPr>
          <w:spacing w:val="-3"/>
        </w:rPr>
        <w:t>激之境。</w:t>
      </w:r>
    </w:p>
    <w:p>
      <w:pPr>
        <w:pStyle w:val="2"/>
        <w:spacing w:before="54" w:line="244" w:lineRule="auto"/>
        <w:ind w:left="23" w:right="269" w:firstLine="400"/>
      </w:pPr>
      <w:r>
        <w:rPr>
          <w:spacing w:val="-3"/>
        </w:rPr>
        <w:t>D.本诗是运用了托物言志手法的典型之作，借助“月</w:t>
      </w:r>
      <w:r>
        <w:rPr>
          <w:spacing w:val="-69"/>
        </w:rPr>
        <w:t xml:space="preserve"> </w:t>
      </w:r>
      <w:r>
        <w:rPr>
          <w:spacing w:val="-3"/>
        </w:rPr>
        <w:t>”“云</w:t>
      </w:r>
      <w:r>
        <w:rPr>
          <w:spacing w:val="-77"/>
        </w:rPr>
        <w:t xml:space="preserve"> </w:t>
      </w:r>
      <w:r>
        <w:rPr>
          <w:spacing w:val="-3"/>
        </w:rPr>
        <w:t>”“竹</w:t>
      </w:r>
      <w:r>
        <w:rPr>
          <w:spacing w:val="-79"/>
        </w:rPr>
        <w:t xml:space="preserve"> </w:t>
      </w:r>
      <w:r>
        <w:rPr>
          <w:spacing w:val="-3"/>
        </w:rPr>
        <w:t>”意象抒发个人情志。</w:t>
      </w:r>
      <w:r>
        <w:t xml:space="preserve"> </w:t>
      </w:r>
      <w:r>
        <w:rPr>
          <w:spacing w:val="-1"/>
        </w:rPr>
        <w:t>10.这首诗表现了诗人怎样的襟怀，请结合全诗进行简要分析。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69" w:line="220" w:lineRule="auto"/>
        <w:ind w:left="14"/>
      </w:pPr>
      <w:r>
        <w:rPr>
          <w:spacing w:val="-3"/>
        </w:rPr>
        <w:t>（二）阅读下面交言文，完成第</w:t>
      </w:r>
      <w:r>
        <w:rPr>
          <w:spacing w:val="-19"/>
        </w:rPr>
        <w:t xml:space="preserve"> </w:t>
      </w:r>
      <w:r>
        <w:rPr>
          <w:spacing w:val="-3"/>
        </w:rPr>
        <w:t>11～13</w:t>
      </w:r>
      <w:r>
        <w:rPr>
          <w:spacing w:val="-48"/>
        </w:rPr>
        <w:t xml:space="preserve"> </w:t>
      </w:r>
      <w:r>
        <w:rPr>
          <w:spacing w:val="-3"/>
        </w:rPr>
        <w:t>题。</w:t>
      </w:r>
    </w:p>
    <w:p>
      <w:pPr>
        <w:spacing w:before="55" w:line="219" w:lineRule="auto"/>
        <w:ind w:left="380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831" w14:cap="rnd">
            <w14:solidFill>
              <w14:srgbClr w14:val="000000"/>
            </w14:solidFill>
            <w14:round/>
          </w14:textOutline>
        </w:rPr>
        <w:t>王安石待客</w:t>
      </w:r>
    </w:p>
    <w:p>
      <w:pPr>
        <w:spacing w:before="31" w:line="382" w:lineRule="exact"/>
        <w:ind w:right="205" w:firstLine="4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position w:val="11"/>
          <w:sz w:val="21"/>
          <w:szCs w:val="21"/>
        </w:rPr>
        <w:t>王安石在相位，子妇之亲</w:t>
      </w:r>
      <w:r>
        <w:rPr>
          <w:rFonts w:ascii="楷体" w:hAnsi="楷体" w:eastAsia="楷体" w:cs="楷体"/>
          <w:spacing w:val="-9"/>
          <w:position w:val="21"/>
          <w:sz w:val="11"/>
          <w:szCs w:val="11"/>
        </w:rPr>
        <w:t>①</w:t>
      </w:r>
      <w:r>
        <w:rPr>
          <w:rFonts w:ascii="楷体" w:hAnsi="楷体" w:eastAsia="楷体" w:cs="楷体"/>
          <w:spacing w:val="-9"/>
          <w:position w:val="11"/>
          <w:sz w:val="21"/>
          <w:szCs w:val="21"/>
        </w:rPr>
        <w:t>萧氏子至京师</w:t>
      </w:r>
      <w:r>
        <w:rPr>
          <w:rFonts w:ascii="楷体" w:hAnsi="楷体" w:eastAsia="楷体" w:cs="楷体"/>
          <w:spacing w:val="-9"/>
          <w:position w:val="21"/>
          <w:sz w:val="11"/>
          <w:szCs w:val="11"/>
        </w:rPr>
        <w:t>②</w:t>
      </w:r>
      <w:r>
        <w:rPr>
          <w:rFonts w:ascii="楷体" w:hAnsi="楷体" w:eastAsia="楷体" w:cs="楷体"/>
          <w:spacing w:val="-33"/>
          <w:position w:val="21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13"/>
          <w:position w:val="11"/>
          <w:sz w:val="21"/>
          <w:szCs w:val="21"/>
        </w:rPr>
        <w:t>,</w:t>
      </w:r>
      <w:r>
        <w:rPr>
          <w:rFonts w:ascii="楷体" w:hAnsi="楷体" w:eastAsia="楷体" w:cs="楷体"/>
          <w:spacing w:val="62"/>
          <w:position w:val="1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3"/>
          <w:position w:val="11"/>
          <w:sz w:val="21"/>
          <w:szCs w:val="21"/>
        </w:rPr>
        <w:t>因</w:t>
      </w:r>
      <w:r>
        <w:rPr>
          <w:rFonts w:ascii="楷体" w:hAnsi="楷体" w:eastAsia="楷体" w:cs="楷体"/>
          <w:spacing w:val="-13"/>
          <w:position w:val="11"/>
          <w:sz w:val="21"/>
          <w:szCs w:val="21"/>
          <w:em w:val="dot"/>
        </w:rPr>
        <w:t>谒</w:t>
      </w:r>
      <w:r>
        <w:rPr>
          <w:rFonts w:ascii="楷体" w:hAnsi="楷体" w:eastAsia="楷体" w:cs="楷体"/>
          <w:spacing w:val="-13"/>
          <w:position w:val="11"/>
          <w:sz w:val="21"/>
          <w:szCs w:val="21"/>
        </w:rPr>
        <w:t>公，公约之饭。</w:t>
      </w:r>
      <w:r>
        <w:rPr>
          <w:rFonts w:ascii="楷体" w:hAnsi="楷体" w:eastAsia="楷体" w:cs="楷体"/>
          <w:spacing w:val="-13"/>
          <w:position w:val="11"/>
          <w:sz w:val="21"/>
          <w:szCs w:val="21"/>
          <w:u w:val="single" w:color="auto"/>
        </w:rPr>
        <w:t>翌日，萧氏子盛服而往，意为</w:t>
      </w:r>
      <w:r>
        <w:rPr>
          <w:rFonts w:ascii="楷体" w:hAnsi="楷体" w:eastAsia="楷体" w:cs="楷体"/>
          <w:position w:val="1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position w:val="11"/>
          <w:sz w:val="21"/>
          <w:szCs w:val="21"/>
          <w:u w:val="single" w:color="auto"/>
        </w:rPr>
        <w:t>公必盛馔</w:t>
      </w:r>
      <w:r>
        <w:rPr>
          <w:rFonts w:ascii="楷体" w:hAnsi="楷体" w:eastAsia="楷体" w:cs="楷体"/>
          <w:spacing w:val="-10"/>
          <w:position w:val="11"/>
          <w:sz w:val="21"/>
          <w:szCs w:val="21"/>
        </w:rPr>
        <w:t>。</w:t>
      </w:r>
      <w:r>
        <w:rPr>
          <w:rFonts w:ascii="楷体" w:hAnsi="楷体" w:eastAsia="楷体" w:cs="楷体"/>
          <w:spacing w:val="-47"/>
          <w:position w:val="1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position w:val="11"/>
          <w:sz w:val="21"/>
          <w:szCs w:val="21"/>
        </w:rPr>
        <w:t>日过午，觉饥甚而不敢去。又久之,方命坐，果蔬</w:t>
      </w:r>
      <w:r>
        <w:rPr>
          <w:rFonts w:ascii="楷体" w:hAnsi="楷体" w:eastAsia="楷体" w:cs="楷体"/>
          <w:spacing w:val="-10"/>
          <w:position w:val="21"/>
          <w:sz w:val="11"/>
          <w:szCs w:val="11"/>
        </w:rPr>
        <w:t>③</w:t>
      </w:r>
      <w:r>
        <w:rPr>
          <w:rFonts w:ascii="楷体" w:hAnsi="楷体" w:eastAsia="楷体" w:cs="楷体"/>
          <w:spacing w:val="-34"/>
          <w:position w:val="21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10"/>
          <w:position w:val="11"/>
          <w:sz w:val="21"/>
          <w:szCs w:val="21"/>
        </w:rPr>
        <w:t>皆不具，其人已心</w:t>
      </w:r>
      <w:r>
        <w:rPr>
          <w:rFonts w:ascii="楷体" w:hAnsi="楷体" w:eastAsia="楷体" w:cs="楷体"/>
          <w:spacing w:val="-10"/>
          <w:position w:val="11"/>
          <w:sz w:val="21"/>
          <w:szCs w:val="21"/>
          <w:em w:val="dot"/>
        </w:rPr>
        <w:t>怪</w:t>
      </w:r>
      <w:r>
        <w:rPr>
          <w:rFonts w:ascii="楷体" w:hAnsi="楷体" w:eastAsia="楷体" w:cs="楷体"/>
          <w:spacing w:val="-10"/>
          <w:position w:val="11"/>
          <w:sz w:val="21"/>
          <w:szCs w:val="21"/>
        </w:rPr>
        <w:t>之。酒三行</w:t>
      </w:r>
      <w:r>
        <w:rPr>
          <w:rFonts w:ascii="楷体" w:hAnsi="楷体" w:eastAsia="楷体" w:cs="楷体"/>
          <w:spacing w:val="-10"/>
          <w:position w:val="21"/>
          <w:sz w:val="11"/>
          <w:szCs w:val="11"/>
        </w:rPr>
        <w:t>④</w:t>
      </w:r>
      <w:r>
        <w:rPr>
          <w:rFonts w:ascii="楷体" w:hAnsi="楷体" w:eastAsia="楷体" w:cs="楷体"/>
          <w:spacing w:val="-35"/>
          <w:position w:val="21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13"/>
          <w:w w:val="56"/>
          <w:position w:val="11"/>
          <w:sz w:val="21"/>
          <w:szCs w:val="21"/>
        </w:rPr>
        <w:t>,</w:t>
      </w:r>
      <w:r>
        <w:rPr>
          <w:rFonts w:ascii="楷体" w:hAnsi="楷体" w:eastAsia="楷体" w:cs="楷体"/>
          <w:position w:val="11"/>
          <w:sz w:val="21"/>
          <w:szCs w:val="21"/>
        </w:rPr>
        <w:t xml:space="preserve">   </w:t>
      </w:r>
      <w:r>
        <w:rPr>
          <w:rFonts w:ascii="楷体" w:hAnsi="楷体" w:eastAsia="楷体" w:cs="楷体"/>
          <w:spacing w:val="-8"/>
          <w:position w:val="12"/>
          <w:sz w:val="21"/>
          <w:szCs w:val="21"/>
        </w:rPr>
        <w:t>初供胡饼两枚，次供猪脔</w:t>
      </w:r>
      <w:r>
        <w:rPr>
          <w:rFonts w:ascii="楷体" w:hAnsi="楷体" w:eastAsia="楷体" w:cs="楷体"/>
          <w:spacing w:val="-8"/>
          <w:position w:val="22"/>
          <w:sz w:val="11"/>
          <w:szCs w:val="11"/>
        </w:rPr>
        <w:t>⑤</w:t>
      </w:r>
      <w:r>
        <w:rPr>
          <w:rFonts w:ascii="楷体" w:hAnsi="楷体" w:eastAsia="楷体" w:cs="楷体"/>
          <w:spacing w:val="-8"/>
          <w:position w:val="12"/>
          <w:sz w:val="21"/>
          <w:szCs w:val="21"/>
        </w:rPr>
        <w:t>数四，顷即供饭，旁置菜羹而已。萧氏子颇骄纵，不复下箸，</w:t>
      </w:r>
      <w:r>
        <w:rPr>
          <w:rFonts w:ascii="楷体" w:hAnsi="楷体" w:eastAsia="楷体" w:cs="楷体"/>
          <w:spacing w:val="-8"/>
          <w:position w:val="12"/>
          <w:sz w:val="21"/>
          <w:szCs w:val="21"/>
          <w:em w:val="dot"/>
        </w:rPr>
        <w:t>惟</w:t>
      </w:r>
      <w:r>
        <w:rPr>
          <w:rFonts w:ascii="楷体" w:hAnsi="楷体" w:eastAsia="楷体" w:cs="楷体"/>
          <w:spacing w:val="-8"/>
          <w:position w:val="12"/>
          <w:sz w:val="21"/>
          <w:szCs w:val="21"/>
        </w:rPr>
        <w:t>啖胡饼</w:t>
      </w:r>
    </w:p>
    <w:p>
      <w:pPr>
        <w:spacing w:before="1" w:line="184" w:lineRule="auto"/>
        <w:ind w:left="3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3"/>
          <w:sz w:val="21"/>
          <w:szCs w:val="21"/>
        </w:rPr>
        <w:t>中间少许，留其四傍。</w:t>
      </w:r>
      <w:r>
        <w:rPr>
          <w:rFonts w:ascii="楷体" w:hAnsi="楷体" w:eastAsia="楷体" w:cs="楷体"/>
          <w:spacing w:val="-13"/>
          <w:sz w:val="21"/>
          <w:szCs w:val="21"/>
          <w:u w:val="single" w:color="auto"/>
        </w:rPr>
        <w:t>公取自食之，其人愧甚而退。</w:t>
      </w:r>
      <w:r>
        <w:rPr>
          <w:rFonts w:ascii="楷体" w:hAnsi="楷体" w:eastAsia="楷体" w:cs="楷体"/>
          <w:spacing w:val="-13"/>
          <w:sz w:val="21"/>
          <w:szCs w:val="21"/>
        </w:rPr>
        <w:t>（选自宋 ·曾敏行《独醒杂志 ·卷二》）</w:t>
      </w:r>
    </w:p>
    <w:p>
      <w:pPr>
        <w:spacing w:line="184" w:lineRule="auto"/>
        <w:rPr>
          <w:rFonts w:ascii="楷体" w:hAnsi="楷体" w:eastAsia="楷体" w:cs="楷体"/>
          <w:sz w:val="21"/>
          <w:szCs w:val="21"/>
        </w:rPr>
        <w:sectPr>
          <w:pgSz w:w="20640" w:h="14580"/>
          <w:pgMar w:top="1087" w:right="751" w:bottom="0" w:left="1140" w:header="0" w:footer="0" w:gutter="0"/>
          <w:cols w:equalWidth="0" w:num="2">
            <w:col w:w="9793" w:space="100"/>
            <w:col w:w="8856"/>
          </w:cols>
        </w:sectPr>
      </w:pPr>
    </w:p>
    <w:p>
      <w:pPr>
        <w:spacing w:line="215" w:lineRule="exact"/>
      </w:pPr>
    </w:p>
    <w:p>
      <w:pPr>
        <w:spacing w:line="215" w:lineRule="exact"/>
        <w:sectPr>
          <w:type w:val="continuous"/>
          <w:pgSz w:w="20640" w:h="14580"/>
          <w:pgMar w:top="1087" w:right="751" w:bottom="0" w:left="1140" w:header="0" w:footer="0" w:gutter="0"/>
          <w:cols w:equalWidth="0" w:num="1">
            <w:col w:w="18749"/>
          </w:cols>
        </w:sectPr>
      </w:pPr>
    </w:p>
    <w:p>
      <w:pPr>
        <w:spacing w:line="185" w:lineRule="auto"/>
        <w:rPr>
          <w:rFonts w:ascii="楷体" w:hAnsi="楷体" w:eastAsia="楷体" w:cs="楷体"/>
          <w:sz w:val="21"/>
          <w:szCs w:val="21"/>
        </w:rPr>
        <w:sectPr>
          <w:type w:val="continuous"/>
          <w:pgSz w:w="20640" w:h="14580"/>
          <w:pgMar w:top="1087" w:right="751" w:bottom="0" w:left="1140" w:header="0" w:footer="0" w:gutter="0"/>
          <w:cols w:equalWidth="0" w:num="2">
            <w:col w:w="12579" w:space="100"/>
            <w:col w:w="6070"/>
          </w:cols>
        </w:sectPr>
      </w:pPr>
    </w:p>
    <w:p>
      <w:pPr>
        <w:pStyle w:val="2"/>
        <w:spacing w:before="41" w:line="218" w:lineRule="auto"/>
      </w:pPr>
      <w:r>
        <w:t>【注释】①子妇之亲：儿媳妇家的亲戚。  ②京师：京城。  ③果蔬：泛指菜肴。  ④酒三行：指</w:t>
      </w:r>
    </w:p>
    <w:p>
      <w:pPr>
        <w:pStyle w:val="2"/>
        <w:spacing w:before="59" w:line="305" w:lineRule="exact"/>
        <w:ind w:left="20"/>
      </w:pPr>
      <w:r>
        <w:rPr>
          <w:spacing w:val="-1"/>
          <w:position w:val="6"/>
        </w:rPr>
        <w:t>喝了几杯酒。  ⑤脔（luán)：切成块的肉。</w:t>
      </w:r>
    </w:p>
    <w:p>
      <w:pPr>
        <w:pStyle w:val="2"/>
        <w:spacing w:line="219" w:lineRule="auto"/>
        <w:ind w:left="24"/>
      </w:pPr>
      <w:r>
        <w:rPr>
          <w:spacing w:val="-4"/>
        </w:rPr>
        <w:t>11.解释文中加点的词。</w:t>
      </w:r>
    </w:p>
    <w:p>
      <w:pPr>
        <w:pStyle w:val="2"/>
        <w:spacing w:before="54" w:line="221" w:lineRule="auto"/>
        <w:ind w:left="435"/>
      </w:pPr>
      <w:r>
        <w:rPr>
          <w:spacing w:val="10"/>
        </w:rPr>
        <w:t>（1）谒</w:t>
      </w:r>
      <w:r>
        <w:rPr>
          <w:spacing w:val="-30"/>
        </w:rPr>
        <w:t>（</w:t>
      </w:r>
      <w:r>
        <w:rPr>
          <w:spacing w:val="12"/>
        </w:rPr>
        <w:t xml:space="preserve">     </w:t>
      </w:r>
      <w:r>
        <w:rPr>
          <w:spacing w:val="-30"/>
        </w:rPr>
        <w:t>）</w:t>
      </w:r>
      <w:r>
        <w:rPr>
          <w:spacing w:val="17"/>
        </w:rPr>
        <w:t xml:space="preserve">      </w:t>
      </w:r>
      <w:r>
        <w:rPr>
          <w:spacing w:val="-30"/>
        </w:rPr>
        <w:t>（</w:t>
      </w:r>
      <w:r>
        <w:rPr>
          <w:spacing w:val="10"/>
        </w:rPr>
        <w:t>2）怪</w:t>
      </w:r>
      <w:r>
        <w:rPr>
          <w:spacing w:val="-30"/>
        </w:rPr>
        <w:t>（</w:t>
      </w:r>
      <w:r>
        <w:rPr>
          <w:spacing w:val="21"/>
        </w:rPr>
        <w:t xml:space="preserve">   </w:t>
      </w:r>
      <w:r>
        <w:rPr>
          <w:spacing w:val="-30"/>
        </w:rPr>
        <w:t>）</w:t>
      </w:r>
      <w:r>
        <w:rPr>
          <w:spacing w:val="35"/>
        </w:rPr>
        <w:t xml:space="preserve">   </w:t>
      </w:r>
      <w:r>
        <w:rPr>
          <w:spacing w:val="-30"/>
        </w:rPr>
        <w:t>（</w:t>
      </w:r>
      <w:r>
        <w:rPr>
          <w:spacing w:val="10"/>
        </w:rPr>
        <w:t>3）惟(</w:t>
      </w:r>
      <w:r>
        <w:rPr>
          <w:spacing w:val="15"/>
        </w:rPr>
        <w:t xml:space="preserve">    </w:t>
      </w:r>
      <w:r>
        <w:rPr>
          <w:spacing w:val="10"/>
        </w:rPr>
        <w:t>)</w:t>
      </w:r>
    </w:p>
    <w:p>
      <w:pPr>
        <w:pStyle w:val="2"/>
        <w:spacing w:before="54" w:line="220" w:lineRule="auto"/>
        <w:ind w:left="24"/>
      </w:pPr>
      <w:r>
        <w:rPr>
          <w:spacing w:val="-4"/>
        </w:rPr>
        <w:t>12.翻译文中画线语句。</w:t>
      </w:r>
    </w:p>
    <w:p>
      <w:pPr>
        <w:pStyle w:val="2"/>
        <w:spacing w:before="54" w:line="219" w:lineRule="auto"/>
        <w:ind w:left="435"/>
      </w:pPr>
      <w:r>
        <w:rPr>
          <w:spacing w:val="-1"/>
        </w:rPr>
        <w:t>（1）翌日，萧氏子盛服而往，意为公必盛馔。</w:t>
      </w:r>
    </w:p>
    <w:p>
      <w:pPr>
        <w:spacing w:line="292" w:lineRule="auto"/>
        <w:rPr>
          <w:rFonts w:ascii="Arial"/>
          <w:sz w:val="21"/>
        </w:rPr>
      </w:pPr>
    </w:p>
    <w:p>
      <w:pPr>
        <w:pStyle w:val="2"/>
        <w:spacing w:before="69" w:line="220" w:lineRule="auto"/>
        <w:ind w:left="435"/>
      </w:pPr>
      <w:r>
        <w:rPr>
          <w:spacing w:val="-1"/>
        </w:rPr>
        <w:t>（2）公取自食之，其人愧甚而退。</w:t>
      </w:r>
    </w:p>
    <w:p>
      <w:pPr>
        <w:pStyle w:val="2"/>
        <w:spacing w:before="55" w:line="219" w:lineRule="auto"/>
        <w:ind w:left="24"/>
      </w:pPr>
      <w:r>
        <w:rPr>
          <w:spacing w:val="-3"/>
        </w:rPr>
        <w:t>13.读了本文后，</w:t>
      </w:r>
      <w:r>
        <w:rPr>
          <w:spacing w:val="-61"/>
        </w:rPr>
        <w:t xml:space="preserve"> </w:t>
      </w:r>
      <w:r>
        <w:rPr>
          <w:spacing w:val="-3"/>
        </w:rPr>
        <w:t>王安石的待客之道给我们留下了深刻的印象，请从这一方面谈谈你的感悟</w:t>
      </w:r>
      <w:r>
        <w:rPr>
          <w:spacing w:val="-36"/>
        </w:rPr>
        <w:t>？（</w:t>
      </w:r>
      <w:r>
        <w:rPr>
          <w:spacing w:val="-3"/>
        </w:rPr>
        <w:t>3</w:t>
      </w:r>
      <w:r>
        <w:rPr>
          <w:spacing w:val="-44"/>
        </w:rPr>
        <w:t xml:space="preserve"> </w:t>
      </w:r>
      <w:r>
        <w:rPr>
          <w:spacing w:val="-3"/>
        </w:rPr>
        <w:t>分）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69" w:line="220" w:lineRule="auto"/>
        <w:ind w:left="46"/>
      </w:pPr>
      <w:r>
        <w:rPr>
          <w:spacing w:val="-5"/>
        </w:rPr>
        <w:t>(三)阅读下文，完成第</w:t>
      </w:r>
      <w:r>
        <w:rPr>
          <w:spacing w:val="-26"/>
        </w:rPr>
        <w:t xml:space="preserve"> </w:t>
      </w:r>
      <w:r>
        <w:rPr>
          <w:spacing w:val="-5"/>
        </w:rPr>
        <w:t>14～17</w:t>
      </w:r>
      <w:r>
        <w:rPr>
          <w:spacing w:val="-47"/>
        </w:rPr>
        <w:t xml:space="preserve"> </w:t>
      </w:r>
      <w:r>
        <w:rPr>
          <w:spacing w:val="-5"/>
        </w:rPr>
        <w:t>题。</w:t>
      </w:r>
    </w:p>
    <w:p>
      <w:pPr>
        <w:spacing w:before="54" w:line="216" w:lineRule="auto"/>
        <w:ind w:left="395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都江堰</w:t>
      </w:r>
      <w:r>
        <w:rPr>
          <w:rFonts w:ascii="楷体" w:hAnsi="楷体" w:eastAsia="楷体" w:cs="楷体"/>
          <w:spacing w:val="5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[余秋雨]</w:t>
      </w:r>
    </w:p>
    <w:p>
      <w:pPr>
        <w:spacing w:before="59" w:line="213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①我以为， 中国历史上最激动人心的工程不是长城，而是都江</w:t>
      </w:r>
      <w:r>
        <w:rPr>
          <w:rFonts w:ascii="楷体" w:hAnsi="楷体" w:eastAsia="楷体" w:cs="楷体"/>
          <w:spacing w:val="-5"/>
          <w:sz w:val="21"/>
          <w:szCs w:val="21"/>
        </w:rPr>
        <w:t>堰。</w:t>
      </w:r>
    </w:p>
    <w:p>
      <w:pPr>
        <w:spacing w:before="64" w:line="258" w:lineRule="auto"/>
        <w:ind w:left="6" w:right="570" w:firstLine="43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②长城当然也非常伟大，不管孟姜女们如何痛哭流涕，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站远了看，这个苦难的民族竟用人力在 </w:t>
      </w:r>
      <w:r>
        <w:rPr>
          <w:rFonts w:ascii="楷体" w:hAnsi="楷体" w:eastAsia="楷体" w:cs="楷体"/>
          <w:sz w:val="21"/>
          <w:szCs w:val="21"/>
        </w:rPr>
        <w:t>野山荒漠间修了一条万里屏障，为我们生存的星球留下了一种人类意志力的骄傲。长城到</w:t>
      </w:r>
      <w:r>
        <w:rPr>
          <w:rFonts w:ascii="楷体" w:hAnsi="楷体" w:eastAsia="楷体" w:cs="楷体"/>
          <w:spacing w:val="-1"/>
          <w:sz w:val="21"/>
          <w:szCs w:val="21"/>
        </w:rPr>
        <w:t>了八达岭 一带已经没有什么味道，而在甘肃、陕西、山西、</w:t>
      </w:r>
      <w:r>
        <w:rPr>
          <w:rFonts w:ascii="楷体" w:hAnsi="楷体" w:eastAsia="楷体" w:cs="楷体"/>
          <w:spacing w:val="-6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内蒙一带，劲厉的寒风在时断时续的颓壁残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垣间 </w:t>
      </w:r>
      <w:r>
        <w:rPr>
          <w:rFonts w:ascii="楷体" w:hAnsi="楷体" w:eastAsia="楷体" w:cs="楷体"/>
          <w:spacing w:val="-3"/>
          <w:sz w:val="21"/>
          <w:szCs w:val="21"/>
        </w:rPr>
        <w:t>呼啸，淡淡的夕照、荒凉的旷野溶成一气，让人全身心地投入对历史、对岁月、对民族的巨大惊悸，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感觉就浓厚得多了。</w:t>
      </w:r>
    </w:p>
    <w:p>
      <w:pPr>
        <w:spacing w:before="60" w:line="257" w:lineRule="auto"/>
        <w:ind w:left="3" w:right="567" w:firstLine="43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③但是，就在秦始皇下令修长城的数十年前，四川平原上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已经完成了一个了不起的工程。它的 </w:t>
      </w:r>
      <w:r>
        <w:rPr>
          <w:rFonts w:ascii="楷体" w:hAnsi="楷体" w:eastAsia="楷体" w:cs="楷体"/>
          <w:spacing w:val="-4"/>
          <w:sz w:val="21"/>
          <w:szCs w:val="21"/>
        </w:rPr>
        <w:t>规模从表面上看远不如长城宏大，却注定要稳稳当当地造福千年。如果说，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长</w:t>
      </w:r>
      <w:r>
        <w:rPr>
          <w:rFonts w:ascii="楷体" w:hAnsi="楷体" w:eastAsia="楷体" w:cs="楷体"/>
          <w:spacing w:val="-5"/>
          <w:sz w:val="21"/>
          <w:szCs w:val="21"/>
        </w:rPr>
        <w:t>城占据了辽阔的空间，</w:t>
      </w:r>
      <w:r>
        <w:rPr>
          <w:rFonts w:ascii="楷体" w:hAnsi="楷体" w:eastAsia="楷体" w:cs="楷体"/>
          <w:sz w:val="21"/>
          <w:szCs w:val="21"/>
        </w:rPr>
        <w:t xml:space="preserve"> 那么，它却实实在在地占据了邈远的时间。长城的社会功用早已废弛，而它至今还在为无数民众输 送汩汩清流。有了它，旱涝无常的四川平原成了天府之国，每当我们民族有了重大灾难，天府之国 </w:t>
      </w:r>
      <w:r>
        <w:rPr>
          <w:rFonts w:ascii="楷体" w:hAnsi="楷体" w:eastAsia="楷体" w:cs="楷体"/>
          <w:spacing w:val="-4"/>
          <w:sz w:val="21"/>
          <w:szCs w:val="21"/>
        </w:rPr>
        <w:t>总是沉着地提供庇护和濡养。</w:t>
      </w:r>
      <w:r>
        <w:rPr>
          <w:rFonts w:ascii="楷体" w:hAnsi="楷体" w:eastAsia="楷体" w:cs="楷体"/>
          <w:spacing w:val="-5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因此，可以毫不夸张地说， 它永久性地灌溉了中华民族。</w:t>
      </w:r>
    </w:p>
    <w:p>
      <w:pPr>
        <w:spacing w:before="63"/>
        <w:ind w:left="3" w:right="699" w:firstLine="43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④有了它，才有诸葛亮、刘备的雄才大略，</w:t>
      </w:r>
      <w:r>
        <w:rPr>
          <w:rFonts w:ascii="楷体" w:hAnsi="楷体" w:eastAsia="楷体" w:cs="楷体"/>
          <w:spacing w:val="-2"/>
          <w:sz w:val="21"/>
          <w:szCs w:val="21"/>
        </w:rPr>
        <w:t>才有李白、杜甫、陆游的川行华章。说得近一点，</w:t>
      </w:r>
      <w:r>
        <w:rPr>
          <w:rFonts w:ascii="楷体" w:hAnsi="楷体" w:eastAsia="楷体" w:cs="楷体"/>
          <w:sz w:val="21"/>
          <w:szCs w:val="21"/>
        </w:rPr>
        <w:t xml:space="preserve"> 有了它，抗日战争中的中国才有一个比较安定的后方。</w:t>
      </w:r>
    </w:p>
    <w:p>
      <w:pPr>
        <w:spacing w:before="65" w:line="256" w:lineRule="auto"/>
        <w:ind w:left="14" w:right="562" w:firstLine="42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⑤它的水流不像万里长城那样突兀在外，而是细细浸润、节节延伸，延</w:t>
      </w:r>
      <w:r>
        <w:rPr>
          <w:rFonts w:ascii="楷体" w:hAnsi="楷体" w:eastAsia="楷体" w:cs="楷体"/>
          <w:spacing w:val="-4"/>
          <w:sz w:val="21"/>
          <w:szCs w:val="21"/>
        </w:rPr>
        <w:t>伸的距离并不比长城短。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长城的文明是一种僵硬的雕塑，它的文明是一种灵动的生活。长城摆出一副老资格等待人们的修缮，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它却卑处一隅，像一位绝不炫耀、毫无所求的乡间母亲，只知贡献。一查履历</w:t>
      </w:r>
      <w:r>
        <w:rPr>
          <w:rFonts w:ascii="楷体" w:hAnsi="楷体" w:eastAsia="楷体" w:cs="楷体"/>
          <w:spacing w:val="-1"/>
          <w:sz w:val="21"/>
          <w:szCs w:val="21"/>
        </w:rPr>
        <w:t>，长城还只是它的后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7"/>
          <w:sz w:val="21"/>
          <w:szCs w:val="21"/>
        </w:rPr>
        <w:t>辈。</w:t>
      </w:r>
    </w:p>
    <w:p>
      <w:pPr>
        <w:spacing w:before="55" w:line="213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⑥它，就是都江堰。</w:t>
      </w:r>
    </w:p>
    <w:p>
      <w:pPr>
        <w:spacing w:before="63" w:line="250" w:lineRule="auto"/>
        <w:ind w:left="5" w:right="651" w:firstLine="43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⑦我去都江堰之前，以为它只是一个水利工程罢了，不会有</w:t>
      </w:r>
      <w:r>
        <w:rPr>
          <w:rFonts w:ascii="楷体" w:hAnsi="楷体" w:eastAsia="楷体" w:cs="楷体"/>
          <w:spacing w:val="-1"/>
          <w:sz w:val="21"/>
          <w:szCs w:val="21"/>
        </w:rPr>
        <w:t>太大的游观价值。连葛洲坝都看过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了， 它还能怎么样？只是要去青城山玩，得路过灌县县城，</w:t>
      </w:r>
      <w:r>
        <w:rPr>
          <w:rFonts w:ascii="楷体" w:hAnsi="楷体" w:eastAsia="楷体" w:cs="楷体"/>
          <w:spacing w:val="-4"/>
          <w:sz w:val="21"/>
          <w:szCs w:val="21"/>
        </w:rPr>
        <w:t>它就在近旁，就乘便看一眼吧。</w:t>
      </w:r>
      <w:r>
        <w:rPr>
          <w:rFonts w:ascii="楷体" w:hAnsi="楷体" w:eastAsia="楷体" w:cs="楷体"/>
          <w:spacing w:val="-6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因此，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在灌县下车，心绪懒懒的，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脚步散散的，在街上</w:t>
      </w:r>
      <w:r>
        <w:rPr>
          <w:rFonts w:ascii="楷体" w:hAnsi="楷体" w:eastAsia="楷体" w:cs="楷体"/>
          <w:spacing w:val="-3"/>
          <w:sz w:val="21"/>
          <w:szCs w:val="21"/>
        </w:rPr>
        <w:t>胡逛，一心只想看青城山。</w:t>
      </w:r>
    </w:p>
    <w:p>
      <w:pPr>
        <w:spacing w:before="65" w:line="257" w:lineRule="auto"/>
        <w:ind w:left="3" w:right="651" w:firstLine="43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⑧七转八弯，从简朴的街市走进了一个草木茂盛的所在。</w:t>
      </w:r>
      <w:r>
        <w:rPr>
          <w:rFonts w:ascii="楷体" w:hAnsi="楷体" w:eastAsia="楷体" w:cs="楷体"/>
          <w:spacing w:val="-3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脸面渐觉滋润，眼</w:t>
      </w:r>
      <w:r>
        <w:rPr>
          <w:rFonts w:ascii="楷体" w:hAnsi="楷体" w:eastAsia="楷体" w:cs="楷体"/>
          <w:spacing w:val="-3"/>
          <w:sz w:val="21"/>
          <w:szCs w:val="21"/>
        </w:rPr>
        <w:t>前愈显清朗，也没</w:t>
      </w:r>
      <w:r>
        <w:rPr>
          <w:rFonts w:ascii="楷体" w:hAnsi="楷体" w:eastAsia="楷体" w:cs="楷体"/>
          <w:sz w:val="21"/>
          <w:szCs w:val="21"/>
        </w:rPr>
        <w:t xml:space="preserve"> 有谁指路，只向更滋润、更清朗的去处走。忽然，天地间开始有些异常，一种隐隐然的骚动，一种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还不太响却一定是非常响的声音，充斥周际。如地震前兆，如海啸将临，如山崩即至，浑身起一种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莫名的紧张，又紧张得急于趋附。不知是自己走去的还是被它吸去的，</w:t>
      </w:r>
      <w:r>
        <w:rPr>
          <w:rFonts w:ascii="楷体" w:hAnsi="楷体" w:eastAsia="楷体" w:cs="楷体"/>
          <w:spacing w:val="-1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终于陡然一惊，我已站在伏</w:t>
      </w:r>
      <w:r>
        <w:rPr>
          <w:rFonts w:ascii="楷体" w:hAnsi="楷体" w:eastAsia="楷体" w:cs="楷体"/>
          <w:sz w:val="21"/>
          <w:szCs w:val="21"/>
        </w:rPr>
        <w:t xml:space="preserve"> 龙馆前，眼前，急流浩荡，大地震颤。</w:t>
      </w:r>
    </w:p>
    <w:p>
      <w:pPr>
        <w:spacing w:before="63" w:line="198" w:lineRule="auto"/>
        <w:ind w:left="43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⑨即便是站在海边礁石上，也没有像这里这样强烈地领受到水的魅力。海水是雍容</w:t>
      </w:r>
      <w:r>
        <w:rPr>
          <w:rFonts w:ascii="楷体" w:hAnsi="楷体" w:eastAsia="楷体" w:cs="楷体"/>
          <w:spacing w:val="-3"/>
          <w:sz w:val="21"/>
          <w:szCs w:val="21"/>
        </w:rPr>
        <w:t>大度的聚会，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6" w:line="262" w:lineRule="auto"/>
        <w:ind w:left="112" w:right="461" w:firstLine="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聚会得太多太深， 茫茫一片，</w:t>
      </w:r>
      <w:r>
        <w:rPr>
          <w:rFonts w:ascii="楷体" w:hAnsi="楷体" w:eastAsia="楷体" w:cs="楷体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让人忘记它是切切实实的水，可掬可捧的水。这里的水却不同，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要说多也不算太多，</w:t>
      </w:r>
      <w:r>
        <w:rPr>
          <w:rFonts w:ascii="楷体" w:hAnsi="楷体" w:eastAsia="楷体" w:cs="楷体"/>
          <w:spacing w:val="-4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但股股叠叠都精神焕发，合在一起比赛着飞奔的力量，踊跃着喧嚣的生命。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这种比赛又极有规矩，奔着奔着，</w:t>
      </w:r>
      <w:r>
        <w:rPr>
          <w:rFonts w:ascii="楷体" w:hAnsi="楷体" w:eastAsia="楷体" w:cs="楷体"/>
          <w:spacing w:val="-1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遇到江心的分水堤，刷地一下裁割为二，直窜出去，两股水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2"/>
          <w:sz w:val="21"/>
          <w:szCs w:val="21"/>
        </w:rPr>
        <w:t>分别撞到了一道坚坝，立即乖乖地转身改向，再在另一道坚坝上撞一下，</w:t>
      </w:r>
      <w:r>
        <w:rPr>
          <w:rFonts w:ascii="楷体" w:hAnsi="楷体" w:eastAsia="楷体" w:cs="楷体"/>
          <w:spacing w:val="-1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于是又根据筑坝者的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指令来一番调整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……也许水流对自己的驯顺有点恼怒了， 突然撒起野来，猛地</w:t>
      </w:r>
      <w:r>
        <w:rPr>
          <w:rFonts w:ascii="楷体" w:hAnsi="楷体" w:eastAsia="楷体" w:cs="楷体"/>
          <w:spacing w:val="-4"/>
          <w:sz w:val="21"/>
          <w:szCs w:val="21"/>
        </w:rPr>
        <w:t>翻卷咆哮，但越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1"/>
          <w:sz w:val="21"/>
          <w:szCs w:val="21"/>
        </w:rPr>
        <w:t>是这样越是显现出一种更壮丽的驯顺。</w:t>
      </w:r>
      <w:r>
        <w:rPr>
          <w:rFonts w:ascii="楷体" w:hAnsi="楷体" w:eastAsia="楷体" w:cs="楷体"/>
          <w:spacing w:val="-4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已经咆哮到让人心魄俱夺，也没有一滴水溅错了方位。 </w:t>
      </w:r>
      <w:r>
        <w:rPr>
          <w:rFonts w:ascii="楷体" w:hAnsi="楷体" w:eastAsia="楷体" w:cs="楷体"/>
          <w:sz w:val="21"/>
          <w:szCs w:val="21"/>
        </w:rPr>
        <w:t>阴气森森间，延续着一场千年的收服战。</w:t>
      </w:r>
      <w:r>
        <w:rPr>
          <w:rFonts w:ascii="楷体" w:hAnsi="楷体" w:eastAsia="楷体" w:cs="楷体"/>
          <w:sz w:val="21"/>
          <w:szCs w:val="21"/>
          <w:u w:val="single" w:color="auto"/>
        </w:rPr>
        <w:t>水在这里，吃够了苦头也出足了风头，就像一大拨翻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 </w:t>
      </w:r>
      <w:r>
        <w:rPr>
          <w:rFonts w:ascii="楷体" w:hAnsi="楷体" w:eastAsia="楷体" w:cs="楷体"/>
          <w:sz w:val="21"/>
          <w:szCs w:val="21"/>
          <w:u w:val="single" w:color="auto"/>
        </w:rPr>
        <w:t>越各种障碍的马拉松健儿，把最强悍的生命付之于规整，付之于企盼，付之于众目睽睽</w:t>
      </w:r>
      <w:r>
        <w:rPr>
          <w:rFonts w:ascii="楷体" w:hAnsi="楷体" w:eastAsia="楷体" w:cs="楷体"/>
          <w:sz w:val="21"/>
          <w:szCs w:val="21"/>
        </w:rPr>
        <w:t>。</w:t>
      </w:r>
    </w:p>
    <w:p>
      <w:pPr>
        <w:pStyle w:val="2"/>
        <w:spacing w:before="62" w:line="244" w:lineRule="auto"/>
        <w:ind w:left="136" w:right="554" w:firstLine="416"/>
      </w:pPr>
      <w:r>
        <w:rPr>
          <w:rFonts w:ascii="楷体" w:hAnsi="楷体" w:eastAsia="楷体" w:cs="楷体"/>
        </w:rPr>
        <w:t>⑩看云看雾看日出各有胜地，要看水，万不可忘了</w:t>
      </w:r>
      <w:r>
        <w:rPr>
          <w:rFonts w:ascii="楷体" w:hAnsi="楷体" w:eastAsia="楷体" w:cs="楷体"/>
          <w:spacing w:val="-1"/>
        </w:rPr>
        <w:t>都江堰。（节选《文化苦旅》有删改）</w:t>
      </w:r>
      <w:r>
        <w:rPr>
          <w:rFonts w:ascii="楷体" w:hAnsi="楷体" w:eastAsia="楷体" w:cs="楷体"/>
        </w:rPr>
        <w:t xml:space="preserve"> </w:t>
      </w:r>
      <w:r>
        <w:t>14.作者写都江堰，从去都江堰前到见到都江</w:t>
      </w:r>
      <w:r>
        <w:rPr>
          <w:spacing w:val="-1"/>
        </w:rPr>
        <w:t>堰感情不断变化，阅读全文，填写以下表格。</w:t>
      </w:r>
    </w:p>
    <w:p>
      <w:pPr>
        <w:spacing w:line="24" w:lineRule="exact"/>
      </w:pPr>
    </w:p>
    <w:tbl>
      <w:tblPr>
        <w:tblStyle w:val="7"/>
        <w:tblW w:w="9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9"/>
        <w:gridCol w:w="46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39" w:type="dxa"/>
            <w:vAlign w:val="top"/>
          </w:tcPr>
          <w:p>
            <w:pPr>
              <w:spacing w:before="34" w:line="221" w:lineRule="auto"/>
              <w:ind w:left="2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行程</w:t>
            </w:r>
          </w:p>
        </w:tc>
        <w:tc>
          <w:tcPr>
            <w:tcW w:w="4639" w:type="dxa"/>
            <w:vAlign w:val="top"/>
          </w:tcPr>
          <w:p>
            <w:pPr>
              <w:spacing w:before="34" w:line="221" w:lineRule="auto"/>
              <w:ind w:left="2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感情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4639" w:type="dxa"/>
            <w:vAlign w:val="top"/>
          </w:tcPr>
          <w:p>
            <w:pPr>
              <w:spacing w:before="31" w:line="220" w:lineRule="auto"/>
              <w:ind w:left="15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我去都江堰之前</w:t>
            </w:r>
          </w:p>
        </w:tc>
        <w:tc>
          <w:tcPr>
            <w:tcW w:w="4639" w:type="dxa"/>
            <w:vAlign w:val="top"/>
          </w:tcPr>
          <w:p>
            <w:pPr>
              <w:spacing w:before="31" w:line="218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4639" w:type="dxa"/>
            <w:vAlign w:val="top"/>
          </w:tcPr>
          <w:p>
            <w:pPr>
              <w:spacing w:before="33" w:line="218" w:lineRule="auto"/>
              <w:ind w:left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②</w:t>
            </w:r>
          </w:p>
        </w:tc>
        <w:tc>
          <w:tcPr>
            <w:tcW w:w="4639" w:type="dxa"/>
            <w:vAlign w:val="top"/>
          </w:tcPr>
          <w:p>
            <w:pPr>
              <w:spacing w:before="33" w:line="220" w:lineRule="auto"/>
              <w:ind w:left="17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莫名的紧张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39" w:type="dxa"/>
            <w:vAlign w:val="top"/>
          </w:tcPr>
          <w:p>
            <w:pPr>
              <w:spacing w:before="34" w:line="219" w:lineRule="auto"/>
              <w:ind w:left="14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我已站在伏龙馆前</w:t>
            </w:r>
          </w:p>
        </w:tc>
        <w:tc>
          <w:tcPr>
            <w:tcW w:w="4639" w:type="dxa"/>
            <w:vAlign w:val="top"/>
          </w:tcPr>
          <w:p>
            <w:pPr>
              <w:spacing w:before="34" w:line="218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③</w:t>
            </w:r>
          </w:p>
        </w:tc>
      </w:tr>
    </w:tbl>
    <w:p>
      <w:pPr>
        <w:pStyle w:val="2"/>
        <w:spacing w:before="30" w:line="220" w:lineRule="auto"/>
        <w:ind w:left="136"/>
      </w:pPr>
      <w:r>
        <w:rPr>
          <w:spacing w:val="-1"/>
        </w:rPr>
        <w:t>15.作者写都江堰，可是却从长城写起有什么作用？请具体分析。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pStyle w:val="2"/>
        <w:spacing w:before="68" w:line="220" w:lineRule="auto"/>
        <w:ind w:left="136"/>
      </w:pPr>
      <w:r>
        <w:rPr>
          <w:spacing w:val="-5"/>
        </w:rPr>
        <w:t>16.请赏析文中划线处， 并说说表达了作者怎样的情感？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69" w:line="244" w:lineRule="auto"/>
        <w:ind w:left="123" w:right="532" w:firstLine="13"/>
      </w:pPr>
      <w:r>
        <w:rPr>
          <w:spacing w:val="-2"/>
        </w:rPr>
        <w:t>17.散文家的大江大河往往表现了一种磅礴的精神，本文对</w:t>
      </w:r>
      <w:r>
        <w:rPr>
          <w:spacing w:val="-3"/>
        </w:rPr>
        <w:t>于都江堰的水的描写也非常精彩，有</w:t>
      </w:r>
      <w:r>
        <w:t xml:space="preserve"> </w:t>
      </w:r>
      <w:r>
        <w:rPr>
          <w:spacing w:val="-2"/>
        </w:rPr>
        <w:t>历史厚度，作者在本文歌颂了一种怎样的精神？</w:t>
      </w:r>
      <w:r>
        <w:rPr>
          <w:spacing w:val="-43"/>
        </w:rPr>
        <w:t xml:space="preserve"> </w:t>
      </w:r>
      <w:r>
        <w:rPr>
          <w:spacing w:val="-2"/>
        </w:rPr>
        <w:t>请结合</w:t>
      </w:r>
      <w:r>
        <w:rPr>
          <w:spacing w:val="-3"/>
        </w:rPr>
        <w:t>具体内容说说。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69" w:line="220" w:lineRule="auto"/>
        <w:ind w:left="158"/>
      </w:pPr>
      <w:r>
        <w:rPr>
          <w:spacing w:val="-5"/>
        </w:rPr>
        <w:t>(四)阅读下面的文字，完成</w:t>
      </w:r>
      <w:r>
        <w:rPr>
          <w:spacing w:val="-13"/>
        </w:rPr>
        <w:t xml:space="preserve"> </w:t>
      </w:r>
      <w:r>
        <w:rPr>
          <w:spacing w:val="-5"/>
        </w:rPr>
        <w:t>18～19</w:t>
      </w:r>
      <w:r>
        <w:rPr>
          <w:spacing w:val="-47"/>
        </w:rPr>
        <w:t xml:space="preserve"> </w:t>
      </w:r>
      <w:r>
        <w:rPr>
          <w:spacing w:val="-5"/>
        </w:rPr>
        <w:t>题。</w:t>
      </w:r>
    </w:p>
    <w:p>
      <w:pPr>
        <w:spacing w:before="55" w:line="217" w:lineRule="auto"/>
        <w:ind w:left="29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那一代人的读书功夫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【苗振亚】</w:t>
      </w:r>
    </w:p>
    <w:p>
      <w:pPr>
        <w:spacing w:before="58"/>
        <w:ind w:left="117" w:right="554" w:firstLine="43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①谈到读书，我最佩服二十世纪前半叶那一代文化名人。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他们读书多，读得精， 动不动一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部大厚书就能背下来，是读书功夫成就了一代文化巨人。</w:t>
      </w:r>
    </w:p>
    <w:p>
      <w:pPr>
        <w:spacing w:before="63" w:line="213" w:lineRule="auto"/>
        <w:ind w:left="55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②从《八十忆双亲》里，知道钱穆九岁就能背诵《三国演义》。</w:t>
      </w:r>
      <w:r>
        <w:rPr>
          <w:rFonts w:ascii="楷体" w:hAnsi="楷体" w:eastAsia="楷体" w:cs="楷体"/>
          <w:spacing w:val="-1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此事值得一录：</w:t>
      </w:r>
    </w:p>
    <w:p>
      <w:pPr>
        <w:spacing w:before="66" w:line="254" w:lineRule="auto"/>
        <w:ind w:left="117" w:right="554" w:firstLine="43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③那是一个晚上，父亲去镇上的烟馆议事，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钱穆跟</w:t>
      </w:r>
      <w:r>
        <w:rPr>
          <w:rFonts w:ascii="楷体" w:hAnsi="楷体" w:eastAsia="楷体" w:cs="楷体"/>
          <w:spacing w:val="-3"/>
          <w:sz w:val="21"/>
          <w:szCs w:val="21"/>
        </w:rPr>
        <w:t>随同往。进了烟馆，一客忽然问钱穆：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“听说你能背《三国演义》，</w:t>
      </w:r>
      <w:r>
        <w:rPr>
          <w:rFonts w:ascii="楷体" w:hAnsi="楷体" w:eastAsia="楷体" w:cs="楷体"/>
          <w:spacing w:val="-1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是真的吗？</w:t>
      </w:r>
      <w:r>
        <w:rPr>
          <w:rFonts w:ascii="楷体" w:hAnsi="楷体" w:eastAsia="楷体" w:cs="楷体"/>
          <w:spacing w:val="-7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”钱穆点头。又一客问：</w:t>
      </w:r>
      <w:r>
        <w:rPr>
          <w:rFonts w:ascii="楷体" w:hAnsi="楷体" w:eastAsia="楷体" w:cs="楷体"/>
          <w:spacing w:val="-5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“今晚可以试试吗？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”钱穆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又点头。于是，按照客人要求，他开始背诵</w:t>
      </w:r>
      <w:r>
        <w:rPr>
          <w:rFonts w:ascii="楷体" w:hAnsi="楷体" w:eastAsia="楷体" w:cs="楷体"/>
          <w:spacing w:val="-6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“诸葛亮舌战群儒”。他一面背诵，一面表演，把</w:t>
      </w:r>
      <w:r>
        <w:rPr>
          <w:rFonts w:ascii="楷体" w:hAnsi="楷体" w:eastAsia="楷体" w:cs="楷体"/>
          <w:sz w:val="21"/>
          <w:szCs w:val="21"/>
        </w:rPr>
        <w:t xml:space="preserve"> 诸葛亮等人的语气动态，表演得淋漓尽致。大人称奇，小钱穆当然免不了有些飘飘然。</w:t>
      </w:r>
    </w:p>
    <w:p>
      <w:pPr>
        <w:spacing w:before="61" w:line="255" w:lineRule="auto"/>
        <w:ind w:left="117" w:right="417" w:firstLine="43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</w:rPr>
        <w:t>④第二天，钱穆依然随父亲去烟馆议事。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路过一座小桥时， 父亲问：</w:t>
      </w:r>
      <w:r>
        <w:rPr>
          <w:rFonts w:ascii="楷体" w:hAnsi="楷体" w:eastAsia="楷体" w:cs="楷体"/>
          <w:spacing w:val="-5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“认得桥字吗？</w:t>
      </w:r>
      <w:r>
        <w:rPr>
          <w:rFonts w:ascii="楷体" w:hAnsi="楷体" w:eastAsia="楷体" w:cs="楷体"/>
          <w:spacing w:val="-7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”钱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6"/>
          <w:sz w:val="21"/>
          <w:szCs w:val="21"/>
        </w:rPr>
        <w:t>穆点头。又问：</w:t>
      </w:r>
      <w:r>
        <w:rPr>
          <w:rFonts w:ascii="楷体" w:hAnsi="楷体" w:eastAsia="楷体" w:cs="楷体"/>
          <w:spacing w:val="-5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“桥字是什么旁？</w:t>
      </w:r>
      <w:r>
        <w:rPr>
          <w:rFonts w:ascii="楷体" w:hAnsi="楷体" w:eastAsia="楷体" w:cs="楷体"/>
          <w:spacing w:val="-6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”答：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“木字旁。”再问：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“木字旁换成马字旁是什么字？</w:t>
      </w:r>
      <w:r>
        <w:rPr>
          <w:rFonts w:ascii="楷体" w:hAnsi="楷体" w:eastAsia="楷体" w:cs="楷体"/>
          <w:spacing w:val="-7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”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再答： “是骄字。</w:t>
      </w:r>
      <w:r>
        <w:rPr>
          <w:rFonts w:ascii="楷体" w:hAnsi="楷体" w:eastAsia="楷体" w:cs="楷体"/>
          <w:spacing w:val="-7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”父亲又问：</w:t>
      </w:r>
      <w:r>
        <w:rPr>
          <w:rFonts w:ascii="楷体" w:hAnsi="楷体" w:eastAsia="楷体" w:cs="楷体"/>
          <w:spacing w:val="-5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“骄是什么意思，知道吗？</w:t>
      </w:r>
      <w:r>
        <w:rPr>
          <w:rFonts w:ascii="楷体" w:hAnsi="楷体" w:eastAsia="楷体" w:cs="楷体"/>
          <w:spacing w:val="-7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”钱穆答：</w:t>
      </w:r>
      <w:r>
        <w:rPr>
          <w:rFonts w:ascii="楷体" w:hAnsi="楷体" w:eastAsia="楷体" w:cs="楷体"/>
          <w:spacing w:val="-5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“知道。</w:t>
      </w:r>
      <w:r>
        <w:rPr>
          <w:rFonts w:ascii="楷体" w:hAnsi="楷体" w:eastAsia="楷体" w:cs="楷体"/>
          <w:spacing w:val="-7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”父亲步步紧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逼：</w:t>
      </w:r>
      <w:r>
        <w:rPr>
          <w:rFonts w:ascii="楷体" w:hAnsi="楷体" w:eastAsia="楷体" w:cs="楷体"/>
          <w:spacing w:val="-8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“你昨晚的行为有这个骄字吗？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”钱穆这</w:t>
      </w:r>
      <w:r>
        <w:rPr>
          <w:rFonts w:ascii="楷体" w:hAnsi="楷体" w:eastAsia="楷体" w:cs="楷体"/>
          <w:spacing w:val="-4"/>
          <w:sz w:val="21"/>
          <w:szCs w:val="21"/>
        </w:rPr>
        <w:t>时才明白父亲的意思，顿时如闻雷霆，俯首不语。</w:t>
      </w:r>
    </w:p>
    <w:p>
      <w:pPr>
        <w:spacing w:before="63" w:line="213" w:lineRule="auto"/>
        <w:ind w:left="55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⑤在父亲眼里，即便是九岁的儿子，即便是能够</w:t>
      </w:r>
      <w:r>
        <w:rPr>
          <w:rFonts w:ascii="楷体" w:hAnsi="楷体" w:eastAsia="楷体" w:cs="楷体"/>
          <w:spacing w:val="-1"/>
          <w:sz w:val="21"/>
          <w:szCs w:val="21"/>
        </w:rPr>
        <w:t>背诵《三国演义》也不准你骄傲。</w:t>
      </w:r>
    </w:p>
    <w:p>
      <w:pPr>
        <w:spacing w:before="63" w:line="241" w:lineRule="auto"/>
        <w:ind w:left="123" w:right="525" w:firstLine="42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⑥从张恨水的《山窗小品》里，知道他在十四岁之前，就能够背诵以下典籍：《论语》《孟</w:t>
      </w:r>
      <w:r>
        <w:rPr>
          <w:rFonts w:ascii="楷体" w:hAnsi="楷体" w:eastAsia="楷体" w:cs="楷体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子《左传》《诗经》《古文观止》等。显然，这并不是他可以背诵的全部。从他</w:t>
      </w:r>
      <w:r>
        <w:rPr>
          <w:rFonts w:ascii="楷体" w:hAnsi="楷体" w:eastAsia="楷体" w:cs="楷体"/>
          <w:spacing w:val="-1"/>
          <w:sz w:val="21"/>
          <w:szCs w:val="21"/>
        </w:rPr>
        <w:t>很小的时候就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写一些酷似《聊斋》的小说， 可以证明他把《聊斋》读得</w:t>
      </w:r>
      <w:r>
        <w:rPr>
          <w:rFonts w:ascii="楷体" w:hAnsi="楷体" w:eastAsia="楷体" w:cs="楷体"/>
          <w:spacing w:val="-5"/>
          <w:sz w:val="21"/>
          <w:szCs w:val="21"/>
        </w:rPr>
        <w:t>烂熟了。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从他二十世纪三十年代写的</w:t>
      </w:r>
    </w:p>
    <w:p>
      <w:pPr>
        <w:spacing w:line="241" w:lineRule="auto"/>
        <w:rPr>
          <w:rFonts w:ascii="楷体" w:hAnsi="楷体" w:eastAsia="楷体" w:cs="楷体"/>
          <w:sz w:val="21"/>
          <w:szCs w:val="21"/>
        </w:rPr>
        <w:sectPr>
          <w:pgSz w:w="20640" w:h="14580"/>
          <w:pgMar w:top="1130" w:right="436" w:bottom="0" w:left="1131" w:header="0" w:footer="0" w:gutter="0"/>
          <w:cols w:equalWidth="0" w:num="2">
            <w:col w:w="9689" w:space="100"/>
            <w:col w:w="9284"/>
          </w:cols>
        </w:sectPr>
      </w:pPr>
    </w:p>
    <w:p>
      <w:pPr>
        <w:spacing w:before="127"/>
      </w:pPr>
    </w:p>
    <w:p>
      <w:pPr>
        <w:spacing w:before="41" w:line="185" w:lineRule="auto"/>
        <w:rPr>
          <w:rFonts w:ascii="楷体" w:hAnsi="楷体" w:eastAsia="楷体" w:cs="楷体"/>
          <w:sz w:val="21"/>
          <w:szCs w:val="21"/>
        </w:rPr>
      </w:pPr>
    </w:p>
    <w:p>
      <w:pPr>
        <w:spacing w:line="185" w:lineRule="auto"/>
        <w:rPr>
          <w:rFonts w:ascii="楷体" w:hAnsi="楷体" w:eastAsia="楷体" w:cs="楷体"/>
          <w:sz w:val="21"/>
          <w:szCs w:val="21"/>
        </w:rPr>
        <w:sectPr>
          <w:type w:val="continuous"/>
          <w:pgSz w:w="20640" w:h="14580"/>
          <w:pgMar w:top="1130" w:right="436" w:bottom="0" w:left="1131" w:header="0" w:footer="0" w:gutter="0"/>
          <w:cols w:equalWidth="0" w:num="2">
            <w:col w:w="12587" w:space="100"/>
            <w:col w:w="6385"/>
          </w:cols>
        </w:sectPr>
      </w:pPr>
    </w:p>
    <w:p>
      <w:pPr>
        <w:spacing w:before="42" w:line="250" w:lineRule="auto"/>
        <w:ind w:left="20" w:right="765" w:hanging="20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《水浒人物论赞》中，又可以看出他对《水浒传》的烂热。原因是，在连载这部《水浒人物论赞》</w:t>
      </w:r>
      <w:r>
        <w:rPr>
          <w:rFonts w:ascii="楷体" w:hAnsi="楷体" w:eastAsia="楷体" w:cs="楷体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时，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他每天既要出报，还要同时为几家报纸续写连载小说，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他不可能有时间翻查原著，只能凭年幼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时的阅读记忆去撰写。即使达不到背诵《水浒传》全书的程度，也应该是差不多</w:t>
      </w:r>
      <w:r>
        <w:rPr>
          <w:rFonts w:ascii="楷体" w:hAnsi="楷体" w:eastAsia="楷体" w:cs="楷体"/>
          <w:spacing w:val="-2"/>
          <w:sz w:val="21"/>
          <w:szCs w:val="21"/>
        </w:rPr>
        <w:t>了。</w:t>
      </w:r>
    </w:p>
    <w:p>
      <w:pPr>
        <w:spacing w:before="61" w:line="255" w:lineRule="auto"/>
        <w:ind w:right="684" w:firstLine="438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⑦作为文史学者的曹聚仁，奉行的读书原则也许不是背诵，而是“书读百遍，其义自见”。在</w:t>
      </w:r>
      <w:r>
        <w:rPr>
          <w:rFonts w:ascii="楷体" w:hAnsi="楷体" w:eastAsia="楷体" w:cs="楷体"/>
          <w:spacing w:val="6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《中国学术思想史随笔》里，他谈到自己对几部经典著作的阅读遍数：读《红楼梦》赶不上俞平伯，</w:t>
      </w:r>
      <w:r>
        <w:rPr>
          <w:rFonts w:ascii="楷体" w:hAnsi="楷体" w:eastAsia="楷体" w:cs="楷体"/>
          <w:spacing w:val="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但也先后读了七十多遍；《聊斋》读了四五十遍；《水浒传》读了二十多遍；《史记》读了多少遍，</w:t>
      </w:r>
      <w:r>
        <w:rPr>
          <w:rFonts w:ascii="楷体" w:hAnsi="楷体" w:eastAsia="楷体" w:cs="楷体"/>
          <w:spacing w:val="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他没说， 只说这是他最爱读的书，</w:t>
      </w:r>
      <w:r>
        <w:rPr>
          <w:rFonts w:ascii="楷体" w:hAnsi="楷体" w:eastAsia="楷体" w:cs="楷体"/>
          <w:spacing w:val="-2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是下过一</w:t>
      </w:r>
      <w:r>
        <w:rPr>
          <w:rFonts w:ascii="楷体" w:hAnsi="楷体" w:eastAsia="楷体" w:cs="楷体"/>
          <w:spacing w:val="-9"/>
          <w:sz w:val="21"/>
          <w:szCs w:val="21"/>
        </w:rPr>
        <w:t>点苦功的。</w:t>
      </w:r>
    </w:p>
    <w:p>
      <w:pPr>
        <w:spacing w:before="61" w:line="250" w:lineRule="auto"/>
        <w:ind w:left="16" w:right="689" w:firstLine="421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⑧一个人肚子里有多少书， 就跟一个人腰里有多少钱一样，那属个人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隐私，因而， 更多人的读 </w:t>
      </w:r>
      <w:r>
        <w:rPr>
          <w:rFonts w:ascii="楷体" w:hAnsi="楷体" w:eastAsia="楷体" w:cs="楷体"/>
          <w:spacing w:val="-8"/>
          <w:sz w:val="21"/>
          <w:szCs w:val="21"/>
        </w:rPr>
        <w:t>书功夫我们就不得而知。</w:t>
      </w:r>
      <w:r>
        <w:rPr>
          <w:rFonts w:ascii="楷体" w:hAnsi="楷体" w:eastAsia="楷体" w:cs="楷体"/>
          <w:spacing w:val="-8"/>
          <w:sz w:val="21"/>
          <w:szCs w:val="21"/>
          <w:u w:val="single" w:color="auto"/>
        </w:rPr>
        <w:t>例如，不是郑振铎亲自检验，我们怎么也不会知道茅盾能够背诵《红楼梦》；</w:t>
      </w:r>
      <w:r>
        <w:rPr>
          <w:rFonts w:ascii="楷体" w:hAnsi="楷体" w:eastAsia="楷体" w:cs="楷体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:u w:val="single" w:color="auto"/>
        </w:rPr>
        <w:t>不是周建人的回忆文章，我们也不会知道鲁迅小时候背过</w:t>
      </w:r>
      <w:r>
        <w:rPr>
          <w:rFonts w:ascii="楷体" w:hAnsi="楷体" w:eastAsia="楷体" w:cs="楷体"/>
          <w:spacing w:val="-6"/>
          <w:sz w:val="21"/>
          <w:szCs w:val="21"/>
          <w:u w:val="single" w:color="auto"/>
        </w:rPr>
        <w:t>《纲鉴》的。</w:t>
      </w:r>
      <w:r>
        <w:rPr>
          <w:rFonts w:ascii="楷体" w:hAnsi="楷体" w:eastAsia="楷体" w:cs="楷体"/>
          <w:sz w:val="21"/>
          <w:szCs w:val="21"/>
          <w:u w:val="single" w:color="auto"/>
        </w:rPr>
        <w:t xml:space="preserve">  </w:t>
      </w:r>
    </w:p>
    <w:p>
      <w:pPr>
        <w:spacing w:before="62" w:line="213" w:lineRule="auto"/>
        <w:ind w:left="43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 xml:space="preserve">⑨遗憾的是，当我们惊叹那一代人的读书功夫时，我们无论如何也做不到。 </w:t>
      </w:r>
      <w:r>
        <w:rPr>
          <w:rFonts w:ascii="楷体" w:hAnsi="楷体" w:eastAsia="楷体" w:cs="楷体"/>
          <w:spacing w:val="-3"/>
          <w:sz w:val="21"/>
          <w:szCs w:val="21"/>
          <w:u w:val="single" w:color="auto"/>
        </w:rPr>
        <w:t>由此，导致我们缺</w:t>
      </w:r>
    </w:p>
    <w:p>
      <w:pPr>
        <w:spacing w:before="77" w:line="1947" w:lineRule="exact"/>
        <w:ind w:firstLine="421"/>
      </w:pPr>
      <w:r>
        <w:rPr>
          <w:position w:val="-38"/>
        </w:rPr>
        <w:drawing>
          <wp:inline distT="0" distB="0" distL="0" distR="0">
            <wp:extent cx="5334000" cy="123571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23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" w:line="213" w:lineRule="auto"/>
        <w:ind w:left="1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  <w:u w:val="single" w:color="auto"/>
        </w:rPr>
        <w:t xml:space="preserve">乏那一代人的扎实功底，更不会有那一代人的杰出创作。 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(有删改)</w:t>
      </w:r>
    </w:p>
    <w:p>
      <w:pPr>
        <w:pStyle w:val="2"/>
        <w:spacing w:before="63" w:line="219" w:lineRule="auto"/>
        <w:ind w:left="23"/>
      </w:pPr>
      <w:r>
        <w:rPr>
          <w:spacing w:val="-2"/>
        </w:rPr>
        <w:t xml:space="preserve">18.下列对文章的理解和分析，不正确的一项是  </w:t>
      </w:r>
      <w:r>
        <w:rPr>
          <w:spacing w:val="-3"/>
        </w:rPr>
        <w:t>(</w:t>
      </w:r>
      <w:r>
        <w:rPr>
          <w:spacing w:val="14"/>
        </w:rPr>
        <w:t xml:space="preserve">    </w:t>
      </w:r>
      <w:r>
        <w:rPr>
          <w:spacing w:val="-3"/>
        </w:rPr>
        <w:t>)</w:t>
      </w:r>
    </w:p>
    <w:p>
      <w:pPr>
        <w:pStyle w:val="2"/>
        <w:spacing w:before="57" w:line="244" w:lineRule="auto"/>
        <w:ind w:left="12" w:right="739" w:firstLine="408"/>
      </w:pPr>
      <w:r>
        <w:rPr>
          <w:spacing w:val="-1"/>
        </w:rPr>
        <w:t>A.作者最佩服二十世纪前半叶那一代文化名人的原因是：</w:t>
      </w:r>
      <w:r>
        <w:rPr>
          <w:spacing w:val="-19"/>
        </w:rPr>
        <w:t xml:space="preserve"> </w:t>
      </w:r>
      <w:r>
        <w:rPr>
          <w:spacing w:val="-1"/>
        </w:rPr>
        <w:t>他</w:t>
      </w:r>
      <w:r>
        <w:rPr>
          <w:spacing w:val="-2"/>
        </w:rPr>
        <w:t>们读书多，读得精，动不动一部大</w:t>
      </w:r>
      <w:r>
        <w:t xml:space="preserve"> </w:t>
      </w:r>
      <w:r>
        <w:rPr>
          <w:spacing w:val="-4"/>
        </w:rPr>
        <w:t>厚书就能背下来。</w:t>
      </w:r>
    </w:p>
    <w:p>
      <w:pPr>
        <w:pStyle w:val="2"/>
        <w:spacing w:before="54" w:line="244" w:lineRule="auto"/>
        <w:ind w:left="24" w:right="528" w:firstLine="397"/>
      </w:pPr>
      <w:r>
        <w:rPr>
          <w:spacing w:val="-1"/>
        </w:rPr>
        <w:t>B.第⑧段画横线的句子连用两个否定句，</w:t>
      </w:r>
      <w:r>
        <w:rPr>
          <w:spacing w:val="-53"/>
        </w:rPr>
        <w:t xml:space="preserve"> </w:t>
      </w:r>
      <w:r>
        <w:rPr>
          <w:spacing w:val="-1"/>
        </w:rPr>
        <w:t>起到加强语气的作用，突出强调那</w:t>
      </w:r>
      <w:r>
        <w:rPr>
          <w:spacing w:val="-2"/>
        </w:rPr>
        <w:t>一代人“书背得多</w:t>
      </w:r>
      <w:r>
        <w:rPr>
          <w:spacing w:val="-77"/>
        </w:rPr>
        <w:t xml:space="preserve"> </w:t>
      </w:r>
      <w:r>
        <w:rPr>
          <w:spacing w:val="-2"/>
        </w:rPr>
        <w:t>”</w:t>
      </w:r>
      <w:r>
        <w:t xml:space="preserve"> </w:t>
      </w:r>
      <w:r>
        <w:rPr>
          <w:spacing w:val="-4"/>
        </w:rPr>
        <w:t>的读书功夫；照应上文，</w:t>
      </w:r>
      <w:r>
        <w:rPr>
          <w:spacing w:val="-24"/>
        </w:rPr>
        <w:t xml:space="preserve"> </w:t>
      </w:r>
      <w:r>
        <w:rPr>
          <w:spacing w:val="-4"/>
        </w:rPr>
        <w:t>表现那一代人读书态度的</w:t>
      </w:r>
      <w:r>
        <w:rPr>
          <w:spacing w:val="-5"/>
        </w:rPr>
        <w:t>谦逊。</w:t>
      </w:r>
    </w:p>
    <w:p>
      <w:pPr>
        <w:pStyle w:val="2"/>
        <w:spacing w:before="56" w:line="245" w:lineRule="auto"/>
        <w:ind w:left="7" w:right="739" w:firstLine="418"/>
      </w:pPr>
      <w:r>
        <w:rPr>
          <w:spacing w:val="1"/>
        </w:rPr>
        <w:t>C.张恨水在十四岁之前，就能够背诵以下典籍：《论</w:t>
      </w:r>
      <w:r>
        <w:t xml:space="preserve">语》《孟子》《左传》《诗经》《古文观 </w:t>
      </w:r>
      <w:r>
        <w:rPr>
          <w:spacing w:val="-3"/>
        </w:rPr>
        <w:t>止</w:t>
      </w:r>
      <w:r>
        <w:rPr>
          <w:spacing w:val="-38"/>
        </w:rPr>
        <w:t xml:space="preserve"> </w:t>
      </w:r>
      <w:r>
        <w:rPr>
          <w:spacing w:val="-3"/>
        </w:rPr>
        <w:t>X</w:t>
      </w:r>
      <w:r>
        <w:rPr>
          <w:spacing w:val="-41"/>
        </w:rPr>
        <w:t xml:space="preserve"> </w:t>
      </w:r>
      <w:r>
        <w:rPr>
          <w:spacing w:val="-3"/>
        </w:rPr>
        <w:t>大学》《中庸》等。</w:t>
      </w:r>
    </w:p>
    <w:p>
      <w:pPr>
        <w:pStyle w:val="2"/>
        <w:spacing w:before="54" w:line="244" w:lineRule="auto"/>
        <w:ind w:left="25" w:right="739" w:firstLine="397"/>
      </w:pPr>
      <w:r>
        <w:rPr>
          <w:spacing w:val="-1"/>
        </w:rPr>
        <w:t>D.作为文史学者的曹聚仁，奉行的读书原则也许不是背诵，而是“书读百遍，其义</w:t>
      </w:r>
      <w:r>
        <w:rPr>
          <w:spacing w:val="-2"/>
        </w:rPr>
        <w:t>自见”。</w:t>
      </w:r>
      <w:r>
        <w:rPr>
          <w:spacing w:val="-31"/>
        </w:rPr>
        <w:t xml:space="preserve"> </w:t>
      </w:r>
      <w:r>
        <w:rPr>
          <w:spacing w:val="-2"/>
        </w:rPr>
        <w:t>其</w:t>
      </w:r>
      <w:r>
        <w:t xml:space="preserve"> </w:t>
      </w:r>
      <w:r>
        <w:rPr>
          <w:spacing w:val="-1"/>
        </w:rPr>
        <w:t>中《红楼梦》《聊斋《水浒传》都读了几十</w:t>
      </w:r>
      <w:r>
        <w:rPr>
          <w:spacing w:val="-2"/>
        </w:rPr>
        <w:t>遍。</w:t>
      </w:r>
    </w:p>
    <w:p>
      <w:pPr>
        <w:pStyle w:val="2"/>
        <w:spacing w:before="55" w:line="244" w:lineRule="auto"/>
        <w:ind w:left="5" w:right="739" w:firstLine="17"/>
      </w:pPr>
      <w:r>
        <w:rPr>
          <w:spacing w:val="-2"/>
        </w:rPr>
        <w:t>19.文章第⑨段画波浪线句子发人深省，请结合文章内容和链接资料具体谈谈你的</w:t>
      </w:r>
      <w:r>
        <w:rPr>
          <w:spacing w:val="-3"/>
        </w:rPr>
        <w:t>认识，做到有理有</w:t>
      </w:r>
      <w:r>
        <w:t xml:space="preserve"> </w:t>
      </w:r>
      <w:r>
        <w:rPr>
          <w:spacing w:val="-3"/>
        </w:rPr>
        <w:t>据。</w:t>
      </w:r>
    </w:p>
    <w:p>
      <w:pPr>
        <w:spacing w:line="291" w:lineRule="auto"/>
        <w:rPr>
          <w:rFonts w:ascii="Arial"/>
          <w:sz w:val="21"/>
        </w:rPr>
      </w:pPr>
    </w:p>
    <w:p>
      <w:pPr>
        <w:pStyle w:val="2"/>
        <w:spacing w:before="69" w:line="220" w:lineRule="auto"/>
        <w:ind w:left="13"/>
      </w:pPr>
      <w:r>
        <w:rPr>
          <w:spacing w:val="-3"/>
        </w:rPr>
        <w:t>（五)阅读下面的交字，完成第</w:t>
      </w:r>
      <w:r>
        <w:rPr>
          <w:spacing w:val="-24"/>
        </w:rPr>
        <w:t xml:space="preserve"> </w:t>
      </w:r>
      <w:r>
        <w:rPr>
          <w:spacing w:val="-3"/>
        </w:rPr>
        <w:t>20～21</w:t>
      </w:r>
      <w:r>
        <w:rPr>
          <w:spacing w:val="-44"/>
        </w:rPr>
        <w:t xml:space="preserve"> </w:t>
      </w:r>
      <w:r>
        <w:rPr>
          <w:spacing w:val="-3"/>
        </w:rPr>
        <w:t>题。</w:t>
      </w:r>
    </w:p>
    <w:p>
      <w:pPr>
        <w:spacing w:before="55" w:line="254" w:lineRule="auto"/>
        <w:ind w:left="5" w:right="739" w:firstLine="41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</w:rPr>
        <w:t>【材料一】党的十九大提出实施乡村振兴战略是以习近平同志为核心</w:t>
      </w:r>
      <w:r>
        <w:rPr>
          <w:rFonts w:ascii="楷体" w:hAnsi="楷体" w:eastAsia="楷体" w:cs="楷体"/>
          <w:sz w:val="21"/>
          <w:szCs w:val="21"/>
        </w:rPr>
        <w:t xml:space="preserve">的党中央着跟党和国家事 </w:t>
      </w:r>
      <w:r>
        <w:rPr>
          <w:rFonts w:ascii="楷体" w:hAnsi="楷体" w:eastAsia="楷体" w:cs="楷体"/>
          <w:spacing w:val="-1"/>
          <w:sz w:val="21"/>
          <w:szCs w:val="21"/>
        </w:rPr>
        <w:t>业全局，深刻把握现代化建设规律和阔乡关系</w:t>
      </w:r>
      <w:r>
        <w:rPr>
          <w:rFonts w:ascii="楷体" w:hAnsi="楷体" w:eastAsia="楷体" w:cs="楷体"/>
          <w:spacing w:val="-2"/>
          <w:sz w:val="21"/>
          <w:szCs w:val="21"/>
        </w:rPr>
        <w:t>变化特征，顺应化万农民对美好生活的向往，对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“三</w:t>
      </w:r>
      <w:r>
        <w:rPr>
          <w:rFonts w:ascii="楷体" w:hAnsi="楷体" w:eastAsia="楷体" w:cs="楷体"/>
          <w:sz w:val="21"/>
          <w:szCs w:val="21"/>
        </w:rPr>
        <w:t xml:space="preserve"> 农”工作做出的重大决策部署，是决胜全面建成小康社会、全面建设社会主义现代化国家的重</w:t>
      </w:r>
      <w:r>
        <w:rPr>
          <w:rFonts w:ascii="楷体" w:hAnsi="楷体" w:eastAsia="楷体" w:cs="楷体"/>
          <w:spacing w:val="-1"/>
          <w:sz w:val="21"/>
          <w:szCs w:val="21"/>
        </w:rPr>
        <w:t>大历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史任务，是新时代做好</w:t>
      </w:r>
      <w:r>
        <w:rPr>
          <w:rFonts w:ascii="楷体" w:hAnsi="楷体" w:eastAsia="楷体" w:cs="楷体"/>
          <w:spacing w:val="-2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“三农”工作的总抓手。</w:t>
      </w:r>
    </w:p>
    <w:p>
      <w:pPr>
        <w:spacing w:before="67" w:line="252" w:lineRule="auto"/>
        <w:ind w:left="4" w:right="741" w:firstLine="45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乡村是具有自然、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社会、</w:t>
      </w:r>
      <w:r>
        <w:rPr>
          <w:rFonts w:ascii="楷体" w:hAnsi="楷体" w:eastAsia="楷体" w:cs="楷体"/>
          <w:spacing w:val="-2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经济特征的地域综合体，兼具生产、生活、生态、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文化等多重功能，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与城镇互促互进、共生共存，共同构成人类活动的主要</w:t>
      </w:r>
      <w:r>
        <w:rPr>
          <w:rFonts w:ascii="楷体" w:hAnsi="楷体" w:eastAsia="楷体" w:cs="楷体"/>
          <w:spacing w:val="-5"/>
          <w:sz w:val="21"/>
          <w:szCs w:val="21"/>
        </w:rPr>
        <w:t>空间。</w:t>
      </w:r>
      <w:r>
        <w:rPr>
          <w:rFonts w:ascii="楷体" w:hAnsi="楷体" w:eastAsia="楷体" w:cs="楷体"/>
          <w:spacing w:val="-4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(摘自《国家乡村振兴战略规划》，</w:t>
      </w:r>
      <w:r>
        <w:rPr>
          <w:rFonts w:ascii="楷体" w:hAnsi="楷体" w:eastAsia="楷体" w:cs="楷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有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删改)</w:t>
      </w:r>
    </w:p>
    <w:p>
      <w:pPr>
        <w:spacing w:before="54" w:line="226" w:lineRule="auto"/>
        <w:ind w:left="15" w:right="765" w:firstLine="41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某乡村振兴教育培训基地，按照</w:t>
      </w:r>
      <w:r>
        <w:rPr>
          <w:rFonts w:ascii="楷体" w:hAnsi="楷体" w:eastAsia="楷体" w:cs="楷体"/>
          <w:spacing w:val="-7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“产业兴旺、生态宜居、</w:t>
      </w:r>
      <w:r>
        <w:rPr>
          <w:rFonts w:ascii="楷体" w:hAnsi="楷体" w:eastAsia="楷体" w:cs="楷体"/>
          <w:spacing w:val="-6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乡风文明、治理有效、生活富裕”的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总要求，找准返乡农民工需求点，开设新型职业农民培</w:t>
      </w:r>
      <w:r>
        <w:rPr>
          <w:rFonts w:ascii="楷体" w:hAnsi="楷体" w:eastAsia="楷体" w:cs="楷体"/>
          <w:spacing w:val="-2"/>
          <w:sz w:val="21"/>
          <w:szCs w:val="21"/>
        </w:rPr>
        <w:t>训、农业新技术推广等课程，</w:t>
      </w:r>
      <w:r>
        <w:rPr>
          <w:rFonts w:ascii="楷体" w:hAnsi="楷体" w:eastAsia="楷体" w:cs="楷体"/>
          <w:spacing w:val="-5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旨在提升返乡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18" w:lineRule="auto"/>
        <w:ind w:left="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农民工创业就业能力(摘自网络)</w:t>
      </w:r>
    </w:p>
    <w:p>
      <w:pPr>
        <w:spacing w:before="58" w:line="252" w:lineRule="auto"/>
        <w:ind w:right="6" w:firstLine="41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【材料二】九年级学生小辉为了完成“最美乡村行”的调查报告，对老家进行了一次调查，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他发现：村里的土坯房变成了小洋房，泥巴路变成了水泥路，修建了设施齐全的公共厕所，合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1"/>
          <w:sz w:val="21"/>
          <w:szCs w:val="21"/>
        </w:rPr>
        <w:t>理放置了洁净美观的垃圾箱。</w:t>
      </w:r>
    </w:p>
    <w:p>
      <w:pPr>
        <w:spacing w:before="53" w:line="255" w:lineRule="auto"/>
        <w:ind w:firstLine="42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开放了宽敞明亮的图书室，村民活动中心健身器材一应俱全，文化墙上</w:t>
      </w:r>
      <w:r>
        <w:rPr>
          <w:rFonts w:ascii="楷体" w:hAnsi="楷体" w:eastAsia="楷体" w:cs="楷体"/>
          <w:spacing w:val="-7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“爱国、孝亲、诚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信、尊老、爱幼”等宣传图片生动形象。举办了桃花节、芍药花节、荷花节、菊花节、梅花节、</w:t>
      </w:r>
      <w:r>
        <w:rPr>
          <w:rFonts w:ascii="楷体" w:hAnsi="楷体" w:eastAsia="楷体" w:cs="楷体"/>
          <w:spacing w:val="14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钓鱼比赛等活动；吸引了无数游客，村民收入不断增加。养猪专业户近年效益不错，但养猪场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排污不达标，给周边河流造成污染；部分开网店的村民在网上卖假土鸡蛋和假蜂蜜，以次光好。</w:t>
      </w:r>
    </w:p>
    <w:p>
      <w:pPr>
        <w:spacing w:before="63" w:line="259" w:lineRule="auto"/>
        <w:ind w:right="94" w:firstLine="41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【材料三】他没有什么模样，使他可爱的是</w:t>
      </w:r>
      <w:r>
        <w:rPr>
          <w:rFonts w:ascii="楷体" w:hAnsi="楷体" w:eastAsia="楷体" w:cs="楷体"/>
          <w:spacing w:val="-3"/>
          <w:sz w:val="21"/>
          <w:szCs w:val="21"/>
        </w:rPr>
        <w:t>脸上的精神。 头不很大，圆眼，肉鼻子，两条</w:t>
      </w:r>
      <w:r>
        <w:rPr>
          <w:rFonts w:ascii="楷体" w:hAnsi="楷体" w:eastAsia="楷体" w:cs="楷体"/>
          <w:sz w:val="21"/>
          <w:szCs w:val="21"/>
        </w:rPr>
        <w:t xml:space="preserve"> 眉很短很粗，头上永远制得发亮，腮上没有多余的肉，脖子可是几乎与头一边几粗；脸上永远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红扑扑的，</w:t>
      </w:r>
      <w:r>
        <w:rPr>
          <w:rFonts w:ascii="楷体" w:hAnsi="楷体" w:eastAsia="楷体" w:cs="楷体"/>
          <w:spacing w:val="-2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特别亮的是额骨与右耳之间一块不小的疤——小时候在树下睡觉，被驴啃了一口。</w:t>
      </w:r>
      <w:r>
        <w:rPr>
          <w:rFonts w:ascii="楷体" w:hAnsi="楷体" w:eastAsia="楷体" w:cs="楷体"/>
          <w:sz w:val="21"/>
          <w:szCs w:val="21"/>
        </w:rPr>
        <w:t xml:space="preserve"> 他不甚注意他的模样，他爱自己的脸正如同他爱自己的身体，都那么结实硬棒；他把脸仿佛算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在四肢之内， 只要硬棒就好。是的，到城里以后，他还能头朝下，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倒着立半天。这样立着</w:t>
      </w:r>
      <w:r>
        <w:rPr>
          <w:rFonts w:ascii="楷体" w:hAnsi="楷体" w:eastAsia="楷体" w:cs="楷体"/>
          <w:spacing w:val="-7"/>
          <w:sz w:val="21"/>
          <w:szCs w:val="21"/>
        </w:rPr>
        <w:t>，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他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觉得，他就很像一棵树，上下没有一个地方不挺脱的。 (选自某小说片</w:t>
      </w:r>
      <w:r>
        <w:rPr>
          <w:rFonts w:ascii="楷体" w:hAnsi="楷体" w:eastAsia="楷体" w:cs="楷体"/>
          <w:spacing w:val="-4"/>
          <w:sz w:val="21"/>
          <w:szCs w:val="21"/>
        </w:rPr>
        <w:t>段)</w:t>
      </w:r>
    </w:p>
    <w:p>
      <w:pPr>
        <w:pStyle w:val="2"/>
        <w:spacing w:before="63" w:line="219" w:lineRule="auto"/>
        <w:ind w:left="9"/>
      </w:pPr>
      <w:r>
        <w:t>20.下列对材料相关内容的理解和分析，不正确的一项是 （     )</w:t>
      </w:r>
    </w:p>
    <w:p>
      <w:pPr>
        <w:pStyle w:val="2"/>
        <w:spacing w:before="54" w:line="245" w:lineRule="auto"/>
        <w:ind w:left="9" w:right="63" w:firstLine="410"/>
      </w:pPr>
      <w:r>
        <w:rPr>
          <w:spacing w:val="-1"/>
        </w:rPr>
        <w:t>A.乡村是具有自然、社会、经济特征的地域综合体，兼具生产、生</w:t>
      </w:r>
      <w:r>
        <w:rPr>
          <w:spacing w:val="-2"/>
        </w:rPr>
        <w:t>活、</w:t>
      </w:r>
      <w:r>
        <w:rPr>
          <w:spacing w:val="-21"/>
        </w:rPr>
        <w:t xml:space="preserve"> </w:t>
      </w:r>
      <w:r>
        <w:rPr>
          <w:spacing w:val="-2"/>
        </w:rPr>
        <w:t>生态、文化等多重</w:t>
      </w:r>
      <w:r>
        <w:t xml:space="preserve"> 功能，与城镇互促互进、共生共存，共同构成人类活</w:t>
      </w:r>
      <w:r>
        <w:rPr>
          <w:spacing w:val="-1"/>
        </w:rPr>
        <w:t>动的主要空间。</w:t>
      </w:r>
    </w:p>
    <w:p>
      <w:pPr>
        <w:pStyle w:val="2"/>
        <w:spacing w:before="56" w:line="244" w:lineRule="auto"/>
        <w:ind w:left="6" w:right="63" w:firstLine="415"/>
      </w:pPr>
      <w:r>
        <w:rPr>
          <w:spacing w:val="-1"/>
        </w:rPr>
        <w:t>B.小辉的家乡在乡村振兴过程中有进步的一面，</w:t>
      </w:r>
      <w:r>
        <w:rPr>
          <w:spacing w:val="-19"/>
        </w:rPr>
        <w:t xml:space="preserve"> </w:t>
      </w:r>
      <w:r>
        <w:rPr>
          <w:spacing w:val="-1"/>
        </w:rPr>
        <w:t>如村民生</w:t>
      </w:r>
      <w:r>
        <w:rPr>
          <w:spacing w:val="-2"/>
        </w:rPr>
        <w:t>活环境得到了改善，精神生活日</w:t>
      </w:r>
      <w:r>
        <w:t xml:space="preserve"> </w:t>
      </w:r>
      <w:r>
        <w:rPr>
          <w:spacing w:val="-2"/>
        </w:rPr>
        <w:t>益丰富，经济收入不断增加。</w:t>
      </w:r>
    </w:p>
    <w:p>
      <w:pPr>
        <w:pStyle w:val="2"/>
        <w:spacing w:before="54" w:line="244" w:lineRule="auto"/>
        <w:ind w:left="8" w:right="7" w:hanging="4"/>
      </w:pPr>
      <w:r>
        <w:rPr>
          <w:spacing w:val="-4"/>
        </w:rPr>
        <w:t>C.小辉的家乡在乡村振兴过程中也有不足的一面，</w:t>
      </w:r>
      <w:r>
        <w:rPr>
          <w:spacing w:val="-57"/>
        </w:rPr>
        <w:t xml:space="preserve"> </w:t>
      </w:r>
      <w:r>
        <w:rPr>
          <w:spacing w:val="-4"/>
        </w:rPr>
        <w:t>如在发展经济的同时，破坏了乡村生态环境；</w:t>
      </w:r>
      <w:r>
        <w:t xml:space="preserve"> </w:t>
      </w:r>
      <w:r>
        <w:rPr>
          <w:spacing w:val="-1"/>
        </w:rPr>
        <w:t>部分人缺失诚信。</w:t>
      </w:r>
    </w:p>
    <w:p>
      <w:pPr>
        <w:pStyle w:val="2"/>
        <w:spacing w:before="54" w:line="245" w:lineRule="auto"/>
        <w:ind w:left="9" w:right="63" w:firstLine="413"/>
      </w:pPr>
      <w:r>
        <w:rPr>
          <w:spacing w:val="1"/>
        </w:rPr>
        <w:t>D.村长请小辉念一念游客中心门两旁的一副报写对联，小辉思索了一</w:t>
      </w:r>
      <w:r>
        <w:t xml:space="preserve">下念出了上联：“东 </w:t>
      </w:r>
      <w:r>
        <w:rPr>
          <w:spacing w:val="-4"/>
        </w:rPr>
        <w:t>西南北齐助乡村兴”， 紧接着又念出了下联：“花鸟虫鱼笑迎宾客到”。</w:t>
      </w:r>
    </w:p>
    <w:p>
      <w:pPr>
        <w:pStyle w:val="2"/>
        <w:spacing w:before="55" w:line="244" w:lineRule="auto"/>
        <w:ind w:left="6" w:right="63" w:firstLine="2"/>
      </w:pPr>
      <w:r>
        <w:rPr>
          <w:spacing w:val="-2"/>
        </w:rPr>
        <w:t>21.材料三中的主人公是谁？如果他回到农村参加新型农村人才招聘会，请你结合原著中人物性</w:t>
      </w:r>
      <w:r>
        <w:rPr>
          <w:spacing w:val="6"/>
        </w:rPr>
        <w:t xml:space="preserve"> </w:t>
      </w:r>
      <w:r>
        <w:t>格、职业、经历以及材料一，说说他更适合下列哪一种职业，并</w:t>
      </w:r>
      <w:r>
        <w:rPr>
          <w:spacing w:val="-1"/>
        </w:rPr>
        <w:t>阐述理由。</w:t>
      </w:r>
    </w:p>
    <w:p>
      <w:pPr>
        <w:pStyle w:val="2"/>
        <w:spacing w:before="55" w:line="219" w:lineRule="auto"/>
        <w:ind w:left="1168"/>
      </w:pPr>
      <w:r>
        <w:t>A.乡村教师       B.联合收割机驾驶员         C.乡村经济分析师</w:t>
      </w:r>
    </w:p>
    <w:p>
      <w:pPr>
        <w:pStyle w:val="2"/>
        <w:spacing w:before="56" w:line="219" w:lineRule="auto"/>
        <w:ind w:left="426"/>
      </w:pPr>
      <w:r>
        <w:rPr>
          <w:spacing w:val="-3"/>
        </w:rPr>
        <w:t>材料三中主人公是</w:t>
      </w:r>
      <w:r>
        <w:rPr>
          <w:spacing w:val="-99"/>
        </w:rPr>
        <w:t xml:space="preserve"> </w:t>
      </w:r>
      <w:r>
        <w:rPr>
          <w:spacing w:val="17"/>
          <w:u w:val="single" w:color="auto"/>
        </w:rPr>
        <w:t xml:space="preserve">      </w:t>
      </w:r>
      <w:r>
        <w:rPr>
          <w:spacing w:val="-82"/>
        </w:rPr>
        <w:t xml:space="preserve"> </w:t>
      </w:r>
      <w:r>
        <w:rPr>
          <w:spacing w:val="-3"/>
        </w:rPr>
        <w:t>，我认为他更适合职业</w:t>
      </w:r>
      <w:r>
        <w:rPr>
          <w:spacing w:val="-105"/>
        </w:rPr>
        <w:t xml:space="preserve"> </w:t>
      </w:r>
      <w:r>
        <w:rPr>
          <w:spacing w:val="14"/>
          <w:u w:val="single" w:color="auto"/>
        </w:rPr>
        <w:t xml:space="preserve">       </w:t>
      </w:r>
      <w:r>
        <w:rPr>
          <w:spacing w:val="-77"/>
        </w:rPr>
        <w:t xml:space="preserve"> </w:t>
      </w:r>
      <w:r>
        <w:rPr>
          <w:spacing w:val="-3"/>
        </w:rPr>
        <w:t>，因为</w:t>
      </w:r>
      <w:r>
        <w:rPr>
          <w:spacing w:val="-3"/>
          <w:u w:val="single" w:color="auto"/>
        </w:rPr>
        <w:t xml:space="preserve">                      </w:t>
      </w:r>
    </w:p>
    <w:p>
      <w:pPr>
        <w:pStyle w:val="2"/>
        <w:tabs>
          <w:tab w:val="left" w:pos="8215"/>
        </w:tabs>
        <w:spacing w:before="193" w:line="161" w:lineRule="auto"/>
        <w:ind w:left="418"/>
        <w:rPr>
          <w:sz w:val="8"/>
          <w:szCs w:val="8"/>
        </w:rPr>
      </w:pPr>
      <w:r>
        <w:rPr>
          <w:sz w:val="8"/>
          <w:szCs w:val="8"/>
          <w:u w:val="single" w:color="auto"/>
        </w:rPr>
        <w:tab/>
      </w:r>
      <w:r>
        <w:rPr>
          <w:sz w:val="8"/>
          <w:szCs w:val="8"/>
          <w:u w:val="single" w:color="auto"/>
        </w:rPr>
        <w:t xml:space="preserve">。   </w:t>
      </w:r>
    </w:p>
    <w:p>
      <w:pPr>
        <w:pStyle w:val="2"/>
        <w:spacing w:before="100" w:line="220" w:lineRule="auto"/>
        <w:ind w:left="5"/>
        <w:outlineLvl w:val="6"/>
      </w:pPr>
      <w:r>
        <w:rPr>
          <w:spacing w:val="-1"/>
          <w14:textOutline w14:w="3831" w14:cap="rnd">
            <w14:solidFill>
              <w14:srgbClr w14:val="000000"/>
            </w14:solidFill>
            <w14:round/>
          </w14:textOutline>
        </w:rPr>
        <w:t>三、拓展性作业（选做）</w:t>
      </w:r>
    </w:p>
    <w:p>
      <w:pPr>
        <w:pStyle w:val="2"/>
        <w:spacing w:before="54" w:line="220" w:lineRule="auto"/>
        <w:ind w:left="9"/>
      </w:pPr>
      <w:r>
        <w:rPr>
          <w:spacing w:val="-1"/>
        </w:rPr>
        <w:t>22.写作：从下面两题中任选一题作文</w:t>
      </w:r>
    </w:p>
    <w:p>
      <w:pPr>
        <w:spacing w:before="56"/>
        <w:ind w:left="33" w:right="63" w:firstLine="39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</w:rPr>
        <w:t>⑴阳光驱走阴霾，给我们温暖，给我们力量。在你心中也有一束</w:t>
      </w:r>
      <w:r>
        <w:rPr>
          <w:rFonts w:ascii="楷体" w:hAnsi="楷体" w:eastAsia="楷体" w:cs="楷体"/>
          <w:sz w:val="21"/>
          <w:szCs w:val="21"/>
        </w:rPr>
        <w:t xml:space="preserve">阳光，它鼓舞着你，克服 </w:t>
      </w:r>
      <w:r>
        <w:rPr>
          <w:rFonts w:ascii="楷体" w:hAnsi="楷体" w:eastAsia="楷体" w:cs="楷体"/>
          <w:spacing w:val="-3"/>
          <w:sz w:val="21"/>
          <w:szCs w:val="21"/>
        </w:rPr>
        <w:t>困难，走出黑暗，走向成功。</w:t>
      </w:r>
    </w:p>
    <w:p>
      <w:pPr>
        <w:pStyle w:val="2"/>
        <w:spacing w:before="65" w:line="220" w:lineRule="auto"/>
        <w:ind w:left="424"/>
      </w:pPr>
      <w:r>
        <w:rPr>
          <w:spacing w:val="-3"/>
        </w:rPr>
        <w:t>请以“心底的阳光</w:t>
      </w:r>
      <w:r>
        <w:rPr>
          <w:spacing w:val="-69"/>
        </w:rPr>
        <w:t xml:space="preserve"> </w:t>
      </w:r>
      <w:r>
        <w:rPr>
          <w:spacing w:val="-3"/>
        </w:rPr>
        <w:t>”为题写一篇记叙文。</w:t>
      </w:r>
    </w:p>
    <w:p>
      <w:pPr>
        <w:pStyle w:val="2"/>
        <w:spacing w:before="55" w:line="244" w:lineRule="auto"/>
        <w:ind w:left="7" w:right="63" w:firstLine="420"/>
      </w:pPr>
      <w:r>
        <w:rPr>
          <w:spacing w:val="-3"/>
        </w:rPr>
        <w:t>要求：①写记叙文，</w:t>
      </w:r>
      <w:r>
        <w:rPr>
          <w:spacing w:val="-11"/>
        </w:rPr>
        <w:t xml:space="preserve"> </w:t>
      </w:r>
      <w:r>
        <w:rPr>
          <w:spacing w:val="-3"/>
        </w:rPr>
        <w:t>选材典型新颖，抓住细节；②不少于</w:t>
      </w:r>
      <w:r>
        <w:rPr>
          <w:spacing w:val="-25"/>
        </w:rPr>
        <w:t xml:space="preserve"> </w:t>
      </w:r>
      <w:r>
        <w:rPr>
          <w:spacing w:val="-3"/>
        </w:rPr>
        <w:t>600</w:t>
      </w:r>
      <w:r>
        <w:rPr>
          <w:spacing w:val="-27"/>
        </w:rPr>
        <w:t xml:space="preserve"> </w:t>
      </w:r>
      <w:r>
        <w:rPr>
          <w:spacing w:val="-3"/>
        </w:rPr>
        <w:t>字；③文中不得出现真实的</w:t>
      </w:r>
      <w:r>
        <w:t xml:space="preserve"> </w:t>
      </w:r>
      <w:r>
        <w:rPr>
          <w:spacing w:val="-2"/>
        </w:rPr>
        <w:t>人名、校名</w:t>
      </w:r>
    </w:p>
    <w:p>
      <w:pPr>
        <w:pStyle w:val="2"/>
        <w:spacing w:before="54" w:line="244" w:lineRule="auto"/>
        <w:ind w:left="12" w:right="63" w:firstLine="414"/>
      </w:pPr>
      <w:r>
        <w:rPr>
          <w:spacing w:val="1"/>
        </w:rPr>
        <w:t>⑵照片记录了生活的瞬间，也记载了生命中的故事。从家里找</w:t>
      </w:r>
      <w:r>
        <w:t xml:space="preserve">一张你喜欢的照片，以《照 </w:t>
      </w:r>
      <w:r>
        <w:rPr>
          <w:spacing w:val="-6"/>
        </w:rPr>
        <w:t>片里的故事》为题， 写一篇作文。不少于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spacing w:val="-7"/>
        </w:rPr>
        <w:t>600</w:t>
      </w:r>
      <w:r>
        <w:rPr>
          <w:rFonts w:ascii="Calibri" w:hAnsi="Calibri" w:eastAsia="Calibri" w:cs="Calibri"/>
          <w:spacing w:val="15"/>
        </w:rPr>
        <w:t xml:space="preserve"> </w:t>
      </w:r>
      <w:r>
        <w:rPr>
          <w:spacing w:val="-7"/>
        </w:rPr>
        <w:t>字。</w:t>
      </w:r>
    </w:p>
    <w:p>
      <w:pPr>
        <w:pStyle w:val="2"/>
        <w:spacing w:before="53" w:line="253" w:lineRule="auto"/>
        <w:ind w:left="7" w:right="63" w:firstLine="418"/>
      </w:pPr>
      <w:r>
        <w:rPr>
          <w:spacing w:val="1"/>
        </w:rPr>
        <w:t>提示：①可以回顾一下七年级上册学过的《学会记事》，叙述故</w:t>
      </w:r>
      <w:r>
        <w:t xml:space="preserve">事时应条理清楚。②注意 </w:t>
      </w:r>
      <w:r>
        <w:rPr>
          <w:spacing w:val="-1"/>
        </w:rPr>
        <w:t>联系照片拍摄的时间、地点、背景，对拍照时的细节做出生动具体的描写。③有条件的班级，</w:t>
      </w:r>
      <w:r>
        <w:rPr>
          <w:spacing w:val="17"/>
        </w:rPr>
        <w:t xml:space="preserve"> </w:t>
      </w:r>
      <w:r>
        <w:rPr>
          <w:spacing w:val="-4"/>
        </w:rPr>
        <w:t>可以把大家选的照片和写的故事汇集起来，</w:t>
      </w:r>
      <w:r>
        <w:rPr>
          <w:spacing w:val="-16"/>
        </w:rPr>
        <w:t xml:space="preserve"> </w:t>
      </w:r>
      <w:r>
        <w:rPr>
          <w:spacing w:val="-4"/>
        </w:rPr>
        <w:t>编辑成册。</w:t>
      </w: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  <w:sectPr>
          <w:pgSz w:w="20640" w:h="14580"/>
          <w:pgMar w:top="1130" w:right="896" w:bottom="0" w:left="1133" w:header="0" w:footer="0" w:gutter="0"/>
          <w:cols w:equalWidth="0" w:num="2">
            <w:col w:w="9802" w:space="100"/>
            <w:col w:w="8710"/>
          </w:cols>
        </w:sectPr>
      </w:pPr>
    </w:p>
    <w:p>
      <w:pPr>
        <w:spacing w:line="253" w:lineRule="auto"/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单元导练参考答案（三）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一、1.A 。2. B 。3.C 。4.C 。5．B【解析】此段文字  按照由总分总的顺序。⑤句总写长溪是—个绝佳境  地，③句写秋天长溪色彩之美。④②按由远到近写  来到长溪村，看到它惊艳的美丽。①句照应开头， 赞美长溪是天造地设的一幅绝美画卷。6．B【解析】 A 项比喻；C 项排比；D 项拟人。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7.⑴故园东望路漫漫，双袖龙钟泪不干。⑵马上相 逢无纸笔，凭君传语报平安。⑶杨花榆荚无才思， 惟解漫天作雪飞。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8.⑴D【解析】“小福子病故之后”表述有误，小  福子是在树林中上吊死的。 ⑵《骆驼祥子》采用第 三人称叙事角度，讲述祥子三起三落买车的故事， 可以客观全面地展现祥子等人的生存状况(或：老  北京的风情世态图)。⑶示例：祥子从农村来到城  市，想通过劳动改变自己的命运。拥有一辆自己的 洋车，自食其力，是祥子的希望。烈日下拉车，暴 雨中拉车，祥子一直用他的勤劳和坚忍在等待新活 的开启。然而“三起三落 ”的经历、小福子的去世， 让祥子希望落空，无所期待，他始自暴自弃，成了 一具行尸走肉，他的人生从此失去意义。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二、9.D【解析】D 项中“本诗是运用借景抒怀手法 的典型之作”。 诗歌借“片云、丛筱 ”等意象， 寄 托自己的情怀。10. ①闲适：诗人漫步北林，潇洒 闲散，内心充盈闲适之情。②孤高：从“片云”“丛 被 ”等意象寄寓诗人孤高淡远的情怀。③超然物外： “物外心”表现诗人超脱物外的道家思想。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译文 :早起行至北林，顿觉神清气爽，胸襟开阔。 又见竹林上方的月亮，依然明朗美好。月旁的云彩 显得孤独遥远，茂盛的竹林显得清幽深邃。心中无 事多么宝贵，这才悟到超脱物外的“无为”。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11.（1）拜访  （2）对……感到奇怪  （3）只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12.（1）第二天，萧氏子穿盛装出席，以为王安石 必定会以盛宴相待。（2）王安石拿过来自己吃了。 萧氏子十分羞愧地回去了。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13.王安石贵为宰相，仍艰苦朴素，勤俭持家。这 在今天有极大的现实意义，我们要学习这种勤俭节 约的精神，从自身生活做起， 杜绝奢侈浪费，共创 节约型社会。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【参考译文】王安石在担任宰相的时候，儿媳妇家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的亲戚萧氏子到达京城，于是去拜见王安石，王安 石约请他一起吃饭。第二天，萧氏子穿着华丽的衣 服前往，以为王安石一定会准备好丰盛的食物（来 款待他） 。过了中午，萧氏子觉得十分饥饿，但又 不敢离开。又过了很久，王安石才让他坐下。菜肴 都没有准备，萧氏子心里对王安石的做法感到奇  怪。他们喝了几杯酒，先上了两块胡饼，再上了四 份切成小块的猪肉。一会儿就上饭了，一旁放着菜 汤罢了。萧氏子很娇惯放纵，不再动筷子，只吃了 胡饼中间的小部分，把四边都留下了。王安石拿过 来自己吃了。萧氏子十分羞愧地回去了。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14.①心绪懒懒的 ;②在灌县下车，走近都江堰；③ 震撼、赞叹15.这是对比的手法，长城是我们熟悉  的伟大工程，用长城与都江堰进行对比既衬托了都 江堰的历史价值，又突现了都江堰作为人类伟大工 程的现实意义。如文中第③段“长城的社会功用早 已废弛，而它至今还在为无数民众输送汩汩清流”， 肯定了都江堰的价值，为后面写都江堰的水蓄势， 从而表达作者对都江堰的喜爱。16.用了比喻和排  比的修辞手法， 把水流比喻成马拉松健儿，形象有 气势地表现了水流的力量和一往无前的磅礴，歌颂 了都江堰水的生命力，表达了对都江堰的赞叹。17. 都江堰的水都非常有气势，有磅礴的生命力，如海 啸，如山崩，浩浩荡荡都江堰的水润泽万物，是一 种壮丽的驯顺，赞美了坚韧刚强、 勇往直前的民族 精神，歌颂了中华民族的伟大。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18. C【解析】原文中没有提到《大学》、《中庸》。 19.①那一代人读书：背得多；烂熟于心 ；会用； 书读百遍，其义自见(读得情)。②“我们 ”读书： 虽然拥有图书多，但是背得少，烂熟于心的更少； 阅读形式丰富，但大多是电子化，碎片化的浅阅读， 读得不够精，也不够深，没者内化为思想。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20. D【解析】对联的上联一般为展声(即三四声)， 所以“花鸟虫鱼笑迎宾客到 ”应为上联，“东西南 北齐助乡村兴 ”应为下联。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21.祥子； B；原著中祥子是一个从农村到城市的人 力车夫， 他老实、善良、淳朴、木讷、勤快、吃苦 耐劳，有关好的理想，他能通过新型职业农民培训， 获得联合收割机的驾驶技能。</w:t>
      </w:r>
    </w:p>
    <w:p>
      <w:pPr>
        <w:spacing w:line="360" w:lineRule="auto"/>
        <w:sectPr>
          <w:type w:val="continuous"/>
          <w:pgSz w:w="20640" w:h="14580"/>
          <w:pgMar w:top="1130" w:right="896" w:bottom="0" w:left="1133" w:header="0" w:footer="0" w:gutter="0"/>
          <w:cols w:equalWidth="0" w:num="2">
            <w:col w:w="9093" w:space="425"/>
            <w:col w:w="9093"/>
          </w:cols>
        </w:sectPr>
      </w:pPr>
      <w:r>
        <w:rPr>
          <w:rFonts w:hint="eastAsia"/>
        </w:rPr>
        <w:t>三、22.略。按中考作文评分标准评分。</w:t>
      </w:r>
    </w:p>
    <w:p>
      <w:pPr>
        <w:spacing w:line="225" w:lineRule="exact"/>
      </w:pPr>
    </w:p>
    <w:p>
      <w:pPr>
        <w:spacing w:line="225" w:lineRule="exact"/>
        <w:sectPr>
          <w:type w:val="continuous"/>
          <w:pgSz w:w="20640" w:h="14580"/>
          <w:pgMar w:top="1130" w:right="896" w:bottom="0" w:left="1133" w:header="0" w:footer="0" w:gutter="0"/>
          <w:cols w:equalWidth="0" w:num="1">
            <w:col w:w="18611"/>
          </w:cols>
        </w:sectPr>
      </w:pP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单元导练参考答案（三）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一、1.A 。2. B 。3.C 。4.C 。5．B【解析】此段文字  按照由总分总的顺序。⑤句总写长溪是—个绝佳境  地，③句写秋天长溪色彩之美。④②按由远到近写  来到长溪村，看到它惊艳的美丽。①句照应开头， 赞美长溪是天造地设的一幅绝美画卷。6．B【解析】 A 项比喻；C 项排比；D 项拟人。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7.⑴故园东望路漫漫，双袖龙钟泪不干。⑵马上相 逢无纸笔，凭君传语报平安。⑶杨花榆荚无才思， 惟解漫天作雪飞。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8.⑴D【解析】“小福子病故之后”表述有误，小  福子是在树林中上吊死的。 ⑵《骆驼祥子》采用第 三人称叙事角度，讲述祥子三起三落买车的故事， 可以客观全面地展现祥子等人的生存状况(或：老  北京的风情世态图)。⑶示例：祥子从农村来到城  市，想通过劳动改变自己的命运。拥有一辆自己的 洋车，自食其力，是祥子的希望。烈日下拉车，暴 雨中拉车，祥子一直用他的勤劳和坚忍在等待新活 的开启。然而“三起三落 ”的经历、小福子的去世， 让祥子希望落空，无所期待，他始自暴自弃，成了 一具行尸走肉，他的人生从此失去意义。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二、9.D【解析】D 项中“本诗是运用借景抒怀手法 的典型之作”。 诗歌借“片云、丛筱 ”等意象， 寄 托自己的情怀。10. ①闲适：诗人漫步北林，潇洒 闲散，内心充盈闲适之情。②孤高：从“片云”“丛 被 ”等意象寄寓诗人孤高淡远的情怀。③超然物外： “物外心”表现诗人超脱物外的道家思想。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译文 :早起行至北林，顿觉神清气爽，胸襟开阔。 又见竹林上方的月亮，依然明朗美好。月旁的云彩 显得孤独遥远，茂盛的竹林显得清幽深邃。心中无 事多么宝贵，这才悟到超脱物外的“无为”。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11.（1）拜访  （2）对……感到奇怪  （3）只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12.（1）第二天，萧氏子穿盛装出席，以为王安石 必定会以盛宴相待。（2）王安石拿过来自己吃了。 萧氏子十分羞愧地回去了。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13.王安石贵为宰相，仍艰苦朴素，勤俭持家。这 在今天有极大的现实意义，我们要学习这种勤俭节 约的精神，从自身生活做起， 杜绝奢侈浪费，共创 节约型社会。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【参考译文】王安石在担任宰相的时候，儿媳妇家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的亲戚萧氏子到达京城，于是去拜见王安石，王安 石约请他一起吃饭。第二天，萧氏子穿着华丽的衣 服前往，以为王安石一定会准备好丰盛的食物（来 款待他） 。过了中午，萧氏子觉得十分饥饿，但又 不敢离开。又过了很久，王安石才让他坐下。菜肴 都没有准备，萧氏子心里对王安石的做法感到奇  怪。他们喝了几杯酒，先上了两块胡饼，再上了四 份切成小块的猪肉。一会儿就上饭了，一旁放着菜 汤罢了。萧氏子很娇惯放纵，不再动筷子，只吃了 胡饼中间的小部分，把四边都留下了。王安石拿过 来自己吃了。萧氏子十分羞愧地回去了。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14.①心绪懒懒的 ;②在灌县下车，走近都江堰；③ 震撼、赞叹15.这是对比的手法，长城是我们熟悉  的伟大工程，用长城与都江堰进行对比既衬托了都 江堰的历史价值，又突现了都江堰作为人类伟大工 程的现实意义。如文中第③段“长城的社会功用早 已废弛，而它至今还在为无数民众输送汩汩清流”， 肯定了都江堰的价值，为后面写都江堰的水蓄势， 从而表达作者对都江堰的喜爱。16.用了比喻和排  比的修辞手法， 把水流比喻成马拉松健儿，形象有 气势地表现了水流的力量和一往无前的磅礴，歌颂 了都江堰水的生命力，表达了对都江堰的赞叹。17. 都江堰的水都非常有气势，有磅礴的生命力，如海 啸，如山崩，浩浩荡荡都江堰的水润泽万物，是一 种壮丽的驯顺，赞美了坚韧刚强、 勇往直前的民族 精神，歌颂了中华民族的伟大。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18. C【解析】原文中没有提到《大学》、《中庸》。 19.①那一代人读书：背得多；烂熟于心 ；会用； 书读百遍，其义自见(读得情)。②“我们 ”读书： 虽然拥有图书多，但是背得少，烂熟于心的更少； 阅读形式丰富，但大多是电子化，碎片化的浅阅读， 读得不够精，也不够深，没者内化为思想。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20. D【解析】对联的上联一般为展声(即三四声)， 所以“花鸟虫鱼笑迎宾客到 ”应为上联，“东西南 北齐助乡村兴 ”应为下联。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21.祥子； B；原著中祥子是一个从农村到城市的人 力车夫， 他老实、善良、淳朴、木讷、勤快、吃苦 耐劳，有关好的理想，他能通过新型职业农民培训， 获得联合收割机的驾驶技能。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三、22.略。按中考作文评分标准评分。单元导练参考答案（三）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一、1.A 。2. B 。3.C 。4.C 。5．B【解析】此段文字  按照由总分总的顺序。⑤句总写长溪是—个绝佳境  地，③句写秋天长溪色彩之美。④②按由远到近写  来到长溪村，看到它惊艳的美丽。①句照应开头， 赞美长溪是天造地设的一幅绝美画卷。6．B【解析】 A 项比喻；C 项排比；D 项拟人。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7.⑴故园东望路漫漫，双袖龙钟泪不干。⑵马上相 逢无纸笔，凭君传语报平安。⑶杨花榆荚无才思， 惟解漫天作雪飞。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8.⑴D【解析】“小福子病故之后”表述有误，小  福子是在树林中上吊死的。 ⑵《骆驼祥子》采用第 三人称叙事角度，讲述祥子三起三落买车的故事， 可以客观全面地展现祥子等人的生存状况(或：老  北京的风情世态图)。⑶示例：祥子从农村来到城  市，想通过劳动改变自己的命运。拥有一辆自己的 洋车，自食其力，是祥子的希望。烈日下拉车，暴 雨中拉车，祥子一直用他的勤劳和坚忍在等待新活 的开启。然而“三起三落 ”的经历、小福子的去世， 让祥子希望落空，无所期待，他始自暴自弃，成了 一具行尸走肉，他的人生从此失去意义。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二、9.D【解析】D 项中“本诗是运用借景抒怀手法 的典型之作”。 诗歌借“片云、丛筱 ”等意象， 寄 托自己的情怀。10. ①闲适：诗人漫步北林，潇洒 闲散，内心充盈闲适之情。②孤高：从“片云”“丛 被 ”等意象寄寓诗人孤高淡远的情怀。③超然物外： “物外心”表现诗人超脱物外的道家思想。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译文 :早起行至北林，顿觉神清气爽，胸襟开阔。 又见竹林上方的月亮，依然明朗美好。月旁的云彩 显得孤独遥远，茂盛的竹林显得清幽深邃。心中无 事多么宝贵，这才悟到超脱物外的“无为”。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11.（1）拜访  （2）对……感到奇怪  （3）只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12.（1）第二天，萧氏子穿盛装出席，以为王安石 必定会以盛宴相待。（2）王安石拿过来自己吃了。 萧氏子十分羞愧地回去了。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13.王安石贵为宰相，仍艰苦朴素，勤俭持家。这 在今天有极大的现实意义，我们要学习这种勤俭节 约的精神，从自身生活做起， 杜绝奢侈浪费，共创 节约型社会。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【参考译文】王安石在担任宰相的时候，儿媳妇家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的亲戚萧氏子到达京城，于是去拜见王安石，王安 石约请他一起吃饭。第二天，萧氏子穿着华丽的衣 服前往，以为王安石一定会准备好丰盛的食物（来 款待他） 。过了中午，萧氏子觉得十分饥饿，但又 不敢离开。又过了很久，王安石才让他坐下。菜肴 都没有准备，萧氏子心里对王安石的做法感到奇  怪。他们喝了几杯酒，先上了两块胡饼，再上了四 份切成小块的猪肉。一会儿就上饭了，一旁放着菜 汤罢了。萧氏子很娇惯放纵，不再动筷子，只吃了 胡饼中间的小部分，把四边都留下了。王安石拿过 来自己吃了。萧氏子十分羞愧地回去了。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14.①心绪懒懒的 ;②在灌县下车，走近都江堰；③ 震撼、赞叹15.这是对比的手法，长城是我们熟悉  的伟大工程，用长城与都江堰进行对比既衬托了都 江堰的历史价值，又突现了都江堰作为人类伟大工 程的现实意义。如文中第③段“长城的社会功用早 已废弛，而它至今还在为无数民众输送汩汩清流”， 肯定了都江堰的价值，为后面写都江堰的水蓄势， 从而表达作者对都江堰的喜爱。16.用了比喻和排  比的修辞手法， 把水流比喻成马拉松健儿，形象有 气势地表现了水流的力量和一往无前的磅礴，歌颂 了都江堰水的生命力，表达了对都江堰的赞叹。17. 都江堰的水都非常有气势，有磅礴的生命力，如海 啸，如山崩，浩浩荡荡都江堰的水润泽万物，是一 种壮丽的驯顺，赞美了坚韧刚强、 勇往直前的民族 精神，歌颂了中华民族的伟大。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18. C【解析】原文中没有提到《大学》、《中庸》。 19.①那一代人读书：背得多；烂熟于心 ；会用； 书读百遍，其义自见(读得情)。②“我们 ”读书： 虽然拥有图书多，但是背得少，烂熟于心的更少； 阅读形式丰富，但大多是电子化，碎片化的浅阅读， 读得不够精，也不够深，没者内化为思想。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20. D【解析】对联的上联一般为展声(即三四声)， 所以“花鸟虫鱼笑迎宾客到 ”应为上联，“东西南 北齐助乡村兴 ”应为下联。</w:t>
      </w:r>
    </w:p>
    <w:p>
      <w:pPr>
        <w:spacing w:line="14" w:lineRule="auto"/>
        <w:rPr>
          <w:rFonts w:hint="eastAsia" w:ascii="Arial" w:hAnsi="Arial" w:eastAsia="Arial" w:cs="Arial"/>
          <w:sz w:val="2"/>
          <w:szCs w:val="2"/>
        </w:rPr>
      </w:pPr>
      <w:r>
        <w:rPr>
          <w:rFonts w:hint="eastAsia" w:ascii="Arial" w:hAnsi="Arial" w:eastAsia="Arial" w:cs="Arial"/>
          <w:sz w:val="2"/>
          <w:szCs w:val="2"/>
        </w:rPr>
        <w:t>21.祥子； B；原著中祥子是一个从农村到城市的人 力车夫， 他老实、善良、淳朴、木讷、勤快、吃苦 耐劳，有关好的理想，他能通过新型职业农民培训， 获得联合收割机的驾驶技能。</w:t>
      </w:r>
    </w:p>
    <w:p>
      <w:pPr>
        <w:spacing w:line="14" w:lineRule="auto"/>
        <w:rPr>
          <w:rFonts w:ascii="Arial"/>
          <w:sz w:val="2"/>
        </w:rPr>
      </w:pPr>
      <w:r>
        <w:rPr>
          <w:rFonts w:hint="eastAsia" w:ascii="Arial" w:hAnsi="Arial" w:eastAsia="Arial" w:cs="Arial"/>
          <w:sz w:val="2"/>
          <w:szCs w:val="2"/>
        </w:rPr>
        <w:t>三、22.略。按中考作文评分标准评分。</w:t>
      </w: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185" w:lineRule="auto"/>
        <w:rPr>
          <w:rFonts w:ascii="楷体" w:hAnsi="楷体" w:eastAsia="楷体" w:cs="楷体"/>
          <w:sz w:val="21"/>
          <w:szCs w:val="21"/>
        </w:rPr>
        <w:sectPr>
          <w:headerReference r:id="rId3" w:type="default"/>
          <w:footerReference r:id="rId4" w:type="default"/>
          <w:type w:val="continuous"/>
          <w:pgSz w:w="20640" w:h="14580"/>
          <w:pgMar w:top="1130" w:right="896" w:bottom="0" w:left="1133" w:header="0" w:footer="0" w:gutter="0"/>
          <w:cols w:equalWidth="0" w:num="2">
            <w:col w:w="12586" w:space="100"/>
            <w:col w:w="5926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88C60F4"/>
    <w:rsid w:val="13B34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link w:val="9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6577</Words>
  <Characters>6703</Characters>
  <Lines>0</Lines>
  <Paragraphs>0</Paragraphs>
  <TotalTime>2</TotalTime>
  <ScaleCrop>false</ScaleCrop>
  <LinksUpToDate>false</LinksUpToDate>
  <CharactersWithSpaces>7290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2023-05-08T08:36:00Z</dcterms:created>
  <dc:creator>DELL</dc:creator>
  <cp:lastModifiedBy>Administrator</cp:lastModifiedBy>
  <dcterms:modified xsi:type="dcterms:W3CDTF">2023-06-03T13:05:30Z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