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176" w:lineRule="auto"/>
        <w:ind w:left="1506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4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12014200</wp:posOffset>
            </wp:positionV>
            <wp:extent cx="355600" cy="266700"/>
            <wp:effectExtent l="0" t="0" r="635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10941685</wp:posOffset>
            </wp:positionH>
            <wp:positionV relativeFrom="page">
              <wp:posOffset>4088765</wp:posOffset>
            </wp:positionV>
            <wp:extent cx="1391285" cy="128651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1411" cy="128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4"/>
          <w:sz w:val="36"/>
          <w:szCs w:val="36"/>
        </w:rPr>
        <w:t>七年级(下)生物第一单元导</w:t>
      </w:r>
      <w:r>
        <w:rPr>
          <w:rFonts w:ascii="微软雅黑" w:hAnsi="微软雅黑" w:eastAsia="微软雅黑" w:cs="微软雅黑"/>
          <w:spacing w:val="31"/>
          <w:sz w:val="36"/>
          <w:szCs w:val="36"/>
        </w:rPr>
        <w:t>练</w:t>
      </w:r>
    </w:p>
    <w:p>
      <w:pPr>
        <w:spacing w:before="218" w:line="219" w:lineRule="auto"/>
        <w:ind w:left="2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6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10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合理膳食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0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平衡营养)</w:t>
      </w:r>
    </w:p>
    <w:p>
      <w:pPr>
        <w:spacing w:line="268" w:lineRule="auto"/>
        <w:rPr>
          <w:rFonts w:ascii="Arial"/>
          <w:sz w:val="21"/>
        </w:rPr>
      </w:pPr>
    </w:p>
    <w:p>
      <w:pPr>
        <w:spacing w:before="78" w:line="399" w:lineRule="exact"/>
        <w:ind w:left="8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一、单项选择</w:t>
      </w:r>
      <w:r>
        <w:rPr>
          <w:rFonts w:ascii="宋体" w:hAnsi="宋体" w:eastAsia="宋体" w:cs="宋体"/>
          <w:position w:val="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</w:t>
      </w:r>
    </w:p>
    <w:p>
      <w:pPr>
        <w:spacing w:before="66" w:line="468" w:lineRule="exact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1"/>
          <w:position w:val="17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 xml:space="preserve">【基础题】 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2022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 xml:space="preserve">月 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 xml:space="preserve">日 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10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 xml:space="preserve">时 </w:t>
      </w:r>
      <w:r>
        <w:rPr>
          <w:rFonts w:ascii="Times New Roman" w:hAnsi="Times New Roman" w:eastAsia="Times New Roman" w:cs="Times New Roman"/>
          <w:spacing w:val="-11"/>
          <w:position w:val="17"/>
          <w:sz w:val="24"/>
          <w:szCs w:val="24"/>
        </w:rPr>
        <w:t xml:space="preserve">44 </w:t>
      </w: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>分，神舟十四号载人飞船发射成功，顺</w:t>
      </w:r>
    </w:p>
    <w:p>
      <w:pPr>
        <w:spacing w:before="1" w:line="218" w:lineRule="auto"/>
        <w:ind w:left="2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利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将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3 </w:t>
      </w:r>
      <w:r>
        <w:rPr>
          <w:rFonts w:ascii="宋体" w:hAnsi="宋体" w:eastAsia="宋体" w:cs="宋体"/>
          <w:spacing w:val="-5"/>
          <w:sz w:val="24"/>
          <w:szCs w:val="24"/>
        </w:rPr>
        <w:t>名航天员送入太空。下列营养物质中，不能为航天员提供能量的有机</w:t>
      </w:r>
    </w:p>
    <w:p>
      <w:pPr>
        <w:spacing w:before="184" w:line="220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物</w:t>
      </w:r>
      <w:r>
        <w:rPr>
          <w:rFonts w:ascii="宋体" w:hAnsi="宋体" w:eastAsia="宋体" w:cs="宋体"/>
          <w:spacing w:val="18"/>
          <w:sz w:val="24"/>
          <w:szCs w:val="24"/>
        </w:rPr>
        <w:t>是(    )</w:t>
      </w:r>
    </w:p>
    <w:p>
      <w:pPr>
        <w:spacing w:before="179" w:line="219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淀粉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维生素    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葡萄糖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>蛋白质</w:t>
      </w:r>
    </w:p>
    <w:p>
      <w:pPr>
        <w:spacing w:before="183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2. 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【基础题】某人一到黄昏就看不清东西，他应该多吃(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)</w:t>
      </w:r>
    </w:p>
    <w:p>
      <w:pPr>
        <w:spacing w:before="182" w:line="218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全粒谷物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胡萝卜    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肥肉    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橘子</w:t>
      </w:r>
    </w:p>
    <w:p>
      <w:pPr>
        <w:spacing w:before="184" w:line="219" w:lineRule="auto"/>
        <w:ind w:left="6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3. </w:t>
      </w:r>
      <w:r>
        <w:rPr>
          <w:rFonts w:ascii="宋体" w:hAnsi="宋体" w:eastAsia="宋体" w:cs="宋体"/>
          <w:spacing w:val="4"/>
          <w:sz w:val="24"/>
          <w:szCs w:val="24"/>
        </w:rPr>
        <w:t>【</w:t>
      </w:r>
      <w:r>
        <w:rPr>
          <w:rFonts w:ascii="宋体" w:hAnsi="宋体" w:eastAsia="宋体" w:cs="宋体"/>
          <w:spacing w:val="2"/>
          <w:sz w:val="24"/>
          <w:szCs w:val="24"/>
        </w:rPr>
        <w:t>基础题】小红为自己设计了四份早餐，其中营养搭配最合理的是(    )</w:t>
      </w:r>
    </w:p>
    <w:p>
      <w:pPr>
        <w:spacing w:before="181" w:line="218" w:lineRule="auto"/>
        <w:ind w:left="42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牛奶、鸡蛋、馒头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B.  </w:t>
      </w:r>
      <w:r>
        <w:rPr>
          <w:rFonts w:ascii="宋体" w:hAnsi="宋体" w:eastAsia="宋体" w:cs="宋体"/>
          <w:sz w:val="24"/>
          <w:szCs w:val="24"/>
        </w:rPr>
        <w:t>饼干、饮料、方便面</w:t>
      </w:r>
    </w:p>
    <w:p>
      <w:pPr>
        <w:spacing w:before="184" w:line="219" w:lineRule="auto"/>
        <w:ind w:left="43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>肉</w:t>
      </w:r>
      <w:r>
        <w:rPr>
          <w:rFonts w:ascii="宋体" w:hAnsi="宋体" w:eastAsia="宋体" w:cs="宋体"/>
          <w:sz w:val="24"/>
          <w:szCs w:val="24"/>
        </w:rPr>
        <w:t xml:space="preserve">丝面、水果、蔬菜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D.  </w:t>
      </w:r>
      <w:r>
        <w:rPr>
          <w:rFonts w:ascii="宋体" w:hAnsi="宋体" w:eastAsia="宋体" w:cs="宋体"/>
          <w:sz w:val="24"/>
          <w:szCs w:val="24"/>
        </w:rPr>
        <w:t>稀饭、鸡腿、油条</w:t>
      </w:r>
    </w:p>
    <w:p>
      <w:pPr>
        <w:spacing w:before="181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【基础题】下列关于胰液的说法不正确的是(    )</w:t>
      </w:r>
    </w:p>
    <w:p>
      <w:pPr>
        <w:spacing w:before="182" w:line="219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由胰腺分泌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通过导管进入大肠</w:t>
      </w:r>
    </w:p>
    <w:p>
      <w:pPr>
        <w:spacing w:before="181" w:line="219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含有消化酶                   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D.  </w:t>
      </w:r>
      <w:r>
        <w:rPr>
          <w:rFonts w:ascii="宋体" w:hAnsi="宋体" w:eastAsia="宋体" w:cs="宋体"/>
          <w:sz w:val="24"/>
          <w:szCs w:val="24"/>
        </w:rPr>
        <w:t>能消化糖类、蛋白质和脂肪</w:t>
      </w:r>
    </w:p>
    <w:p>
      <w:pPr>
        <w:spacing w:before="183" w:line="219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5. </w:t>
      </w:r>
      <w:r>
        <w:rPr>
          <w:rFonts w:ascii="宋体" w:hAnsi="宋体" w:eastAsia="宋体" w:cs="宋体"/>
          <w:spacing w:val="4"/>
          <w:sz w:val="24"/>
          <w:szCs w:val="24"/>
        </w:rPr>
        <w:t>【基础题】下</w:t>
      </w:r>
      <w:r>
        <w:rPr>
          <w:rFonts w:ascii="宋体" w:hAnsi="宋体" w:eastAsia="宋体" w:cs="宋体"/>
          <w:spacing w:val="3"/>
          <w:sz w:val="24"/>
          <w:szCs w:val="24"/>
        </w:rPr>
        <w:t>列</w:t>
      </w:r>
      <w:r>
        <w:rPr>
          <w:rFonts w:ascii="宋体" w:hAnsi="宋体" w:eastAsia="宋体" w:cs="宋体"/>
          <w:spacing w:val="2"/>
          <w:sz w:val="24"/>
          <w:szCs w:val="24"/>
        </w:rPr>
        <w:t>食品不经过消化就能被消化道直接吸收的是( )</w:t>
      </w:r>
    </w:p>
    <w:p>
      <w:pPr>
        <w:spacing w:before="182" w:line="218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蛋黄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豆腐    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无机盐  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1"/>
          <w:sz w:val="24"/>
          <w:szCs w:val="24"/>
        </w:rPr>
        <w:t>牛奶</w:t>
      </w:r>
    </w:p>
    <w:p>
      <w:pPr>
        <w:spacing w:before="183" w:line="220" w:lineRule="auto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6. </w:t>
      </w:r>
      <w:r>
        <w:rPr>
          <w:rFonts w:ascii="宋体" w:hAnsi="宋体" w:eastAsia="宋体" w:cs="宋体"/>
          <w:spacing w:val="-8"/>
          <w:sz w:val="24"/>
          <w:szCs w:val="24"/>
        </w:rPr>
        <w:t>【</w:t>
      </w:r>
      <w:r>
        <w:rPr>
          <w:rFonts w:ascii="宋体" w:hAnsi="宋体" w:eastAsia="宋体" w:cs="宋体"/>
          <w:spacing w:val="-4"/>
          <w:sz w:val="24"/>
          <w:szCs w:val="24"/>
        </w:rPr>
        <w:t>提升题】下列叙述中， 哪一项与小肠的吸收功能无关 (    )</w:t>
      </w:r>
    </w:p>
    <w:p>
      <w:pPr>
        <w:spacing w:before="180" w:line="219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6"/>
          <w:sz w:val="24"/>
          <w:szCs w:val="24"/>
        </w:rPr>
        <w:t>小肠内表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面有环形皱襞 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3"/>
          <w:sz w:val="24"/>
          <w:szCs w:val="24"/>
        </w:rPr>
        <w:t>小肠长约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5</w:t>
      </w:r>
      <w:r>
        <w:rPr>
          <w:rFonts w:ascii="MS Gothic" w:hAnsi="MS Gothic" w:eastAsia="MS Gothic" w:cs="MS Gothic"/>
          <w:spacing w:val="3"/>
          <w:sz w:val="24"/>
          <w:szCs w:val="24"/>
        </w:rPr>
        <w:t>〜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3"/>
          <w:sz w:val="24"/>
          <w:szCs w:val="24"/>
        </w:rPr>
        <w:t>米</w:t>
      </w:r>
    </w:p>
    <w:p>
      <w:pPr>
        <w:spacing w:before="184" w:line="219" w:lineRule="auto"/>
        <w:ind w:left="36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小肠内有多种消化酶        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>小肠内表面有</w:t>
      </w:r>
      <w:r>
        <w:rPr>
          <w:rFonts w:ascii="宋体" w:hAnsi="宋体" w:eastAsia="宋体" w:cs="宋体"/>
          <w:sz w:val="24"/>
          <w:szCs w:val="24"/>
        </w:rPr>
        <w:t>小肠绒毛</w:t>
      </w:r>
    </w:p>
    <w:p>
      <w:pPr>
        <w:spacing w:before="181" w:line="431" w:lineRule="exact"/>
        <w:ind w:left="6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  <w:position w:val="14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8"/>
          <w:position w:val="14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6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position w:val="14"/>
          <w:sz w:val="24"/>
          <w:szCs w:val="24"/>
        </w:rPr>
        <w:t xml:space="preserve">【提升题】 在试管内加入 </w:t>
      </w:r>
      <w:r>
        <w:rPr>
          <w:rFonts w:ascii="Times New Roman" w:hAnsi="Times New Roman" w:eastAsia="Times New Roman" w:cs="Times New Roman"/>
          <w:spacing w:val="-6"/>
          <w:position w:val="14"/>
          <w:sz w:val="24"/>
          <w:szCs w:val="24"/>
        </w:rPr>
        <w:t xml:space="preserve">2mL </w:t>
      </w:r>
      <w:r>
        <w:rPr>
          <w:rFonts w:ascii="宋体" w:hAnsi="宋体" w:eastAsia="宋体" w:cs="宋体"/>
          <w:spacing w:val="-6"/>
          <w:position w:val="14"/>
          <w:sz w:val="24"/>
          <w:szCs w:val="24"/>
        </w:rPr>
        <w:t>的食用油，再加入新配制的</w:t>
      </w:r>
      <w:r>
        <w:rPr>
          <w:rFonts w:ascii="Times New Roman" w:hAnsi="Times New Roman" w:eastAsia="Times New Roman" w:cs="Times New Roman"/>
          <w:spacing w:val="-6"/>
          <w:position w:val="14"/>
          <w:sz w:val="24"/>
          <w:szCs w:val="24"/>
        </w:rPr>
        <w:t xml:space="preserve">“X </w:t>
      </w:r>
      <w:r>
        <w:rPr>
          <w:rFonts w:ascii="宋体" w:hAnsi="宋体" w:eastAsia="宋体" w:cs="宋体"/>
          <w:spacing w:val="-6"/>
          <w:position w:val="14"/>
          <w:sz w:val="24"/>
          <w:szCs w:val="24"/>
        </w:rPr>
        <w:t>消化液</w:t>
      </w:r>
      <w:r>
        <w:rPr>
          <w:rFonts w:ascii="Times New Roman" w:hAnsi="Times New Roman" w:eastAsia="Times New Roman" w:cs="Times New Roman"/>
          <w:spacing w:val="-6"/>
          <w:position w:val="14"/>
          <w:sz w:val="24"/>
          <w:szCs w:val="24"/>
        </w:rPr>
        <w:t>”1 mL,</w:t>
      </w:r>
    </w:p>
    <w:p>
      <w:pPr>
        <w:spacing w:line="346" w:lineRule="exact"/>
        <w:ind w:left="30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3"/>
          <w:position w:val="3"/>
          <w:sz w:val="24"/>
          <w:szCs w:val="24"/>
        </w:rPr>
        <w:t xml:space="preserve">充分振荡后，置于 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 xml:space="preserve">37 °C </w:t>
      </w:r>
      <w:r>
        <w:rPr>
          <w:rFonts w:ascii="宋体" w:hAnsi="宋体" w:eastAsia="宋体" w:cs="宋体"/>
          <w:spacing w:val="-3"/>
          <w:position w:val="3"/>
          <w:sz w:val="24"/>
          <w:szCs w:val="24"/>
        </w:rPr>
        <w:t xml:space="preserve">的温水中 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>5 mi</w:t>
      </w:r>
      <w:r>
        <w:rPr>
          <w:rFonts w:ascii="Times New Roman" w:hAnsi="Times New Roman" w:eastAsia="Times New Roman" w:cs="Times New Roman"/>
          <w:spacing w:val="-2"/>
          <w:position w:val="3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>,</w:t>
      </w:r>
      <w:r>
        <w:rPr>
          <w:rFonts w:ascii="宋体" w:hAnsi="宋体" w:eastAsia="宋体" w:cs="宋体"/>
          <w:spacing w:val="-3"/>
          <w:position w:val="3"/>
          <w:sz w:val="24"/>
          <w:szCs w:val="24"/>
        </w:rPr>
        <w:t>发现植物油消失了。则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position w:val="3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3"/>
          <w:sz w:val="24"/>
          <w:szCs w:val="24"/>
        </w:rPr>
        <w:t>消化液</w:t>
      </w:r>
      <w:r>
        <w:rPr>
          <w:rFonts w:ascii="Times New Roman" w:hAnsi="Times New Roman" w:eastAsia="Times New Roman" w:cs="Times New Roman"/>
          <w:spacing w:val="-3"/>
          <w:position w:val="3"/>
          <w:sz w:val="24"/>
          <w:szCs w:val="24"/>
        </w:rPr>
        <w:t>”</w:t>
      </w:r>
    </w:p>
    <w:p>
      <w:pPr>
        <w:spacing w:before="159" w:line="219" w:lineRule="auto"/>
        <w:ind w:left="3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2"/>
          <w:sz w:val="24"/>
          <w:szCs w:val="24"/>
        </w:rPr>
        <w:t xml:space="preserve">成分最可能是(    </w:t>
      </w:r>
      <w:r>
        <w:rPr>
          <w:rFonts w:ascii="宋体" w:hAnsi="宋体" w:eastAsia="宋体" w:cs="宋体"/>
          <w:spacing w:val="11"/>
          <w:sz w:val="24"/>
          <w:szCs w:val="24"/>
        </w:rPr>
        <w:t>)</w:t>
      </w:r>
    </w:p>
    <w:p>
      <w:pPr>
        <w:spacing w:before="181" w:line="218" w:lineRule="auto"/>
        <w:ind w:left="29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唾液、 胃液、肠液                 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B.  </w:t>
      </w:r>
      <w:r>
        <w:rPr>
          <w:rFonts w:ascii="宋体" w:hAnsi="宋体" w:eastAsia="宋体" w:cs="宋体"/>
          <w:spacing w:val="-4"/>
          <w:sz w:val="24"/>
          <w:szCs w:val="24"/>
        </w:rPr>
        <w:t>胃液、 胆汁</w:t>
      </w:r>
    </w:p>
    <w:p>
      <w:pPr>
        <w:spacing w:before="184" w:line="184" w:lineRule="auto"/>
        <w:ind w:left="30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2"/>
          <w:sz w:val="24"/>
          <w:szCs w:val="24"/>
        </w:rPr>
        <w:t>胰液、肠液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、 胆汁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D.  </w:t>
      </w:r>
      <w:r>
        <w:rPr>
          <w:rFonts w:ascii="宋体" w:hAnsi="宋体" w:eastAsia="宋体" w:cs="宋体"/>
          <w:spacing w:val="-1"/>
          <w:sz w:val="24"/>
          <w:szCs w:val="24"/>
        </w:rPr>
        <w:t>胃液、胰液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7" w:line="220" w:lineRule="auto"/>
        <w:ind w:left="6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8. </w:t>
      </w:r>
      <w:r>
        <w:rPr>
          <w:rFonts w:ascii="宋体" w:hAnsi="宋体" w:eastAsia="宋体" w:cs="宋体"/>
          <w:spacing w:val="-2"/>
          <w:sz w:val="24"/>
          <w:szCs w:val="24"/>
        </w:rPr>
        <w:t>【提升题】</w:t>
      </w:r>
      <w:r>
        <w:rPr>
          <w:rFonts w:ascii="宋体" w:hAnsi="宋体" w:eastAsia="宋体" w:cs="宋体"/>
          <w:spacing w:val="-1"/>
          <w:sz w:val="24"/>
          <w:szCs w:val="24"/>
        </w:rPr>
        <w:t>下列关于食物消化的叙述中， 正确的是(    )</w:t>
      </w:r>
    </w:p>
    <w:p>
      <w:pPr>
        <w:spacing w:before="182" w:line="218" w:lineRule="auto"/>
        <w:ind w:left="42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z w:val="24"/>
          <w:szCs w:val="24"/>
        </w:rPr>
        <w:t>脂肪在胃内已开始初步消化</w:t>
      </w:r>
    </w:p>
    <w:p>
      <w:pPr>
        <w:spacing w:before="184" w:line="218" w:lineRule="auto"/>
        <w:ind w:left="4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1"/>
          <w:sz w:val="24"/>
          <w:szCs w:val="24"/>
        </w:rPr>
        <w:t>蛋</w:t>
      </w:r>
      <w:r>
        <w:rPr>
          <w:rFonts w:ascii="宋体" w:hAnsi="宋体" w:eastAsia="宋体" w:cs="宋体"/>
          <w:sz w:val="24"/>
          <w:szCs w:val="24"/>
        </w:rPr>
        <w:t>白质在胃里全部被消化</w:t>
      </w:r>
    </w:p>
    <w:p>
      <w:pPr>
        <w:spacing w:before="182" w:line="218" w:lineRule="auto"/>
        <w:ind w:left="42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1"/>
          <w:sz w:val="24"/>
          <w:szCs w:val="24"/>
        </w:rPr>
        <w:t>蛋白质和脂</w:t>
      </w:r>
      <w:r>
        <w:rPr>
          <w:rFonts w:ascii="宋体" w:hAnsi="宋体" w:eastAsia="宋体" w:cs="宋体"/>
          <w:sz w:val="24"/>
          <w:szCs w:val="24"/>
        </w:rPr>
        <w:t>肪都是从小肠才开始消化的</w:t>
      </w:r>
    </w:p>
    <w:p>
      <w:pPr>
        <w:spacing w:before="184" w:line="219" w:lineRule="auto"/>
        <w:ind w:left="4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1"/>
          <w:sz w:val="24"/>
          <w:szCs w:val="24"/>
        </w:rPr>
        <w:t>淀粉</w:t>
      </w:r>
      <w:r>
        <w:rPr>
          <w:rFonts w:ascii="宋体" w:hAnsi="宋体" w:eastAsia="宋体" w:cs="宋体"/>
          <w:sz w:val="24"/>
          <w:szCs w:val="24"/>
        </w:rPr>
        <w:t>在口腔里就开始消化</w:t>
      </w:r>
    </w:p>
    <w:p>
      <w:pPr>
        <w:spacing w:before="181" w:line="359" w:lineRule="auto"/>
        <w:ind w:firstLine="6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9.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【拓展题】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DHA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是一种</w:t>
      </w:r>
      <w:r>
        <w:rPr>
          <w:rFonts w:ascii="宋体" w:hAnsi="宋体" w:eastAsia="宋体" w:cs="宋体"/>
          <w:spacing w:val="-2"/>
          <w:sz w:val="24"/>
          <w:szCs w:val="24"/>
        </w:rPr>
        <w:t>对人体非常重要的脂肪酸，对胎儿的智力和视觉发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育至关重</w:t>
      </w:r>
      <w:r>
        <w:rPr>
          <w:rFonts w:ascii="宋体" w:hAnsi="宋体" w:eastAsia="宋体" w:cs="宋体"/>
          <w:spacing w:val="-1"/>
          <w:sz w:val="24"/>
          <w:szCs w:val="24"/>
        </w:rPr>
        <w:t>要，</w:t>
      </w:r>
    </w:p>
    <w:p>
      <w:pPr>
        <w:spacing w:before="1" w:line="219" w:lineRule="auto"/>
        <w:ind w:left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2"/>
          <w:sz w:val="24"/>
          <w:szCs w:val="24"/>
        </w:rPr>
        <w:t>下</w:t>
      </w:r>
      <w:r>
        <w:rPr>
          <w:rFonts w:ascii="宋体" w:hAnsi="宋体" w:eastAsia="宋体" w:cs="宋体"/>
          <w:spacing w:val="10"/>
          <w:sz w:val="24"/>
          <w:szCs w:val="24"/>
        </w:rPr>
        <w:t>列说法正确的是(    )</w:t>
      </w:r>
    </w:p>
    <w:p>
      <w:pPr>
        <w:spacing w:before="182" w:line="219" w:lineRule="auto"/>
        <w:ind w:left="42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DHA </w:t>
      </w:r>
      <w:r>
        <w:rPr>
          <w:rFonts w:ascii="宋体" w:hAnsi="宋体" w:eastAsia="宋体" w:cs="宋体"/>
          <w:sz w:val="24"/>
          <w:szCs w:val="24"/>
        </w:rPr>
        <w:t xml:space="preserve">在小肠内可以被直接吸收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B. DHA </w:t>
      </w:r>
      <w:r>
        <w:rPr>
          <w:rFonts w:ascii="宋体" w:hAnsi="宋体" w:eastAsia="宋体" w:cs="宋体"/>
          <w:sz w:val="24"/>
          <w:szCs w:val="24"/>
        </w:rPr>
        <w:t>只能注射，不能口服</w:t>
      </w:r>
    </w:p>
    <w:p>
      <w:pPr>
        <w:spacing w:before="181" w:line="219" w:lineRule="auto"/>
        <w:ind w:left="42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DHA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的消化起始于口腔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2"/>
          <w:sz w:val="24"/>
          <w:szCs w:val="24"/>
        </w:rPr>
        <w:t>胆汁中的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消化酶可以分解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DHA</w:t>
      </w:r>
    </w:p>
    <w:p>
      <w:pPr>
        <w:spacing w:before="184" w:line="359" w:lineRule="auto"/>
        <w:ind w:right="2" w:firstLine="1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10.</w:t>
      </w:r>
      <w:r>
        <w:rPr>
          <w:rFonts w:ascii="宋体" w:hAnsi="宋体" w:eastAsia="宋体" w:cs="宋体"/>
          <w:spacing w:val="2"/>
          <w:sz w:val="24"/>
          <w:szCs w:val="24"/>
        </w:rPr>
        <w:t>【拓展</w:t>
      </w:r>
      <w:r>
        <w:rPr>
          <w:rFonts w:ascii="宋体" w:hAnsi="宋体" w:eastAsia="宋体" w:cs="宋体"/>
          <w:spacing w:val="1"/>
          <w:sz w:val="24"/>
          <w:szCs w:val="24"/>
        </w:rPr>
        <w:t>题】下如图为唾液淀粉酶的活性随温度变化的曲线图。下列叙述错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误</w:t>
      </w:r>
      <w:r>
        <w:rPr>
          <w:rFonts w:ascii="宋体" w:hAnsi="宋体" w:eastAsia="宋体" w:cs="宋体"/>
          <w:spacing w:val="16"/>
          <w:sz w:val="24"/>
          <w:szCs w:val="24"/>
        </w:rPr>
        <w:t>的是(    )</w:t>
      </w:r>
    </w:p>
    <w:p>
      <w:pPr>
        <w:spacing w:before="1" w:line="218" w:lineRule="auto"/>
        <w:ind w:left="35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z w:val="24"/>
          <w:szCs w:val="24"/>
        </w:rPr>
        <w:t>唾液淀粉酶能消化分解淀粉</w:t>
      </w:r>
    </w:p>
    <w:p>
      <w:pPr>
        <w:spacing w:before="145" w:line="315" w:lineRule="exact"/>
        <w:ind w:left="35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6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"/>
          <w:sz w:val="24"/>
          <w:szCs w:val="24"/>
        </w:rPr>
        <w:t xml:space="preserve">唾液淀粉酶在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</w:rPr>
        <w:t xml:space="preserve">b </w:t>
      </w:r>
      <w:r>
        <w:rPr>
          <w:rFonts w:ascii="宋体" w:hAnsi="宋体" w:eastAsia="宋体" w:cs="宋体"/>
          <w:spacing w:val="-3"/>
          <w:position w:val="1"/>
          <w:sz w:val="24"/>
          <w:szCs w:val="24"/>
        </w:rPr>
        <w:t>温度时活性最强</w:t>
      </w:r>
    </w:p>
    <w:p>
      <w:pPr>
        <w:spacing w:before="189" w:line="218" w:lineRule="auto"/>
        <w:ind w:left="36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温度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a 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和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c </w:t>
      </w:r>
      <w:r>
        <w:rPr>
          <w:rFonts w:ascii="宋体" w:hAnsi="宋体" w:eastAsia="宋体" w:cs="宋体"/>
          <w:spacing w:val="-5"/>
          <w:sz w:val="24"/>
          <w:szCs w:val="24"/>
        </w:rPr>
        <w:t>时唾液淀粉酶活性基本相同</w:t>
      </w:r>
    </w:p>
    <w:p>
      <w:pPr>
        <w:spacing w:before="182" w:line="219" w:lineRule="auto"/>
        <w:ind w:left="34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温度由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a 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到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c </w:t>
      </w:r>
      <w:r>
        <w:rPr>
          <w:rFonts w:ascii="宋体" w:hAnsi="宋体" w:eastAsia="宋体" w:cs="宋体"/>
          <w:spacing w:val="-8"/>
          <w:sz w:val="24"/>
          <w:szCs w:val="24"/>
        </w:rPr>
        <w:t>过程中，唾液淀粉酶活性逐渐增强</w:t>
      </w:r>
    </w:p>
    <w:p>
      <w:pPr>
        <w:spacing w:before="184" w:line="316" w:lineRule="exact"/>
        <w:ind w:left="4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二、综合</w:t>
      </w:r>
      <w:r>
        <w:rPr>
          <w:rFonts w:ascii="宋体" w:hAnsi="宋体" w:eastAsia="宋体" w:cs="宋体"/>
          <w:spacing w:val="-1"/>
          <w:position w:val="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</w:t>
      </w:r>
    </w:p>
    <w:p>
      <w:pPr>
        <w:spacing w:before="151" w:line="220" w:lineRule="auto"/>
        <w:ind w:left="1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7"/>
          <w:sz w:val="24"/>
          <w:szCs w:val="24"/>
        </w:rPr>
        <w:t>【基础题】 如图表示人体消化道结构，请据图回答下列问题。</w:t>
      </w:r>
    </w:p>
    <w:p>
      <w:pPr>
        <w:spacing w:before="141" w:line="749" w:lineRule="exact"/>
        <w:ind w:firstLine="337"/>
        <w:textAlignment w:val="center"/>
      </w:pPr>
      <w:r>
        <w:drawing>
          <wp:inline distT="0" distB="0" distL="0" distR="0">
            <wp:extent cx="4284980" cy="47498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5488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8" w:line="206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1</w:t>
      </w:r>
      <w:r>
        <w:rPr>
          <w:rFonts w:ascii="宋体" w:hAnsi="宋体" w:eastAsia="宋体" w:cs="宋体"/>
          <w:spacing w:val="4"/>
          <w:sz w:val="24"/>
          <w:szCs w:val="24"/>
        </w:rPr>
        <w:t>) 消化系统由消化道和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______</w:t>
      </w:r>
      <w:r>
        <w:rPr>
          <w:rFonts w:ascii="宋体" w:hAnsi="宋体" w:eastAsia="宋体" w:cs="宋体"/>
          <w:spacing w:val="4"/>
          <w:sz w:val="24"/>
          <w:szCs w:val="24"/>
        </w:rPr>
        <w:t>组成</w:t>
      </w:r>
      <w:r>
        <w:rPr>
          <w:rFonts w:ascii="宋体" w:hAnsi="宋体" w:eastAsia="宋体" w:cs="宋体"/>
          <w:spacing w:val="3"/>
          <w:sz w:val="24"/>
          <w:szCs w:val="24"/>
        </w:rPr>
        <w:t>。</w:t>
      </w:r>
    </w:p>
    <w:p>
      <w:pPr>
        <w:spacing w:before="200" w:line="282" w:lineRule="auto"/>
        <w:ind w:left="481" w:hanging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 xml:space="preserve">) 在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 </w:t>
      </w:r>
      <w:r>
        <w:rPr>
          <w:rFonts w:ascii="宋体" w:hAnsi="宋体" w:eastAsia="宋体" w:cs="宋体"/>
          <w:sz w:val="24"/>
          <w:szCs w:val="24"/>
        </w:rPr>
        <w:t xml:space="preserve">内抽取内容物化验，发现蛋白质已被初步消化，而脂肪还没有被消 </w:t>
      </w:r>
      <w:r>
        <w:rPr>
          <w:rFonts w:ascii="宋体" w:hAnsi="宋体" w:eastAsia="宋体" w:cs="宋体"/>
          <w:spacing w:val="-10"/>
          <w:sz w:val="24"/>
          <w:szCs w:val="24"/>
        </w:rPr>
        <w:t>化</w:t>
      </w:r>
      <w:r>
        <w:rPr>
          <w:rFonts w:ascii="宋体" w:hAnsi="宋体" w:eastAsia="宋体" w:cs="宋体"/>
          <w:spacing w:val="-6"/>
          <w:sz w:val="24"/>
          <w:szCs w:val="24"/>
        </w:rPr>
        <w:t>，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那么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A </w:t>
      </w:r>
      <w:r>
        <w:rPr>
          <w:rFonts w:ascii="宋体" w:hAnsi="宋体" w:eastAsia="宋体" w:cs="宋体"/>
          <w:spacing w:val="-5"/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______</w:t>
      </w:r>
      <w:r>
        <w:rPr>
          <w:rFonts w:ascii="宋体" w:hAnsi="宋体" w:eastAsia="宋体" w:cs="宋体"/>
          <w:spacing w:val="-5"/>
          <w:sz w:val="24"/>
          <w:szCs w:val="24"/>
        </w:rPr>
        <w:t>。</w:t>
      </w:r>
    </w:p>
    <w:p>
      <w:pPr>
        <w:spacing w:before="202" w:line="288" w:lineRule="auto"/>
        <w:ind w:left="480" w:right="12" w:hanging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</w:t>
      </w:r>
      <w:r>
        <w:rPr>
          <w:rFonts w:ascii="宋体" w:hAnsi="宋体" w:eastAsia="宋体" w:cs="宋体"/>
          <w:spacing w:val="-1"/>
          <w:sz w:val="24"/>
          <w:szCs w:val="24"/>
        </w:rPr>
        <w:t>) 在消化系统中， 最终将各</w:t>
      </w:r>
      <w:r>
        <w:rPr>
          <w:rFonts w:ascii="宋体" w:hAnsi="宋体" w:eastAsia="宋体" w:cs="宋体"/>
          <w:sz w:val="24"/>
          <w:szCs w:val="24"/>
        </w:rPr>
        <w:t>种食物完全消化的器官是图中的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  </w:t>
      </w:r>
      <w:r>
        <w:rPr>
          <w:rFonts w:ascii="宋体" w:hAnsi="宋体" w:eastAsia="宋体" w:cs="宋体"/>
          <w:sz w:val="24"/>
          <w:szCs w:val="24"/>
        </w:rPr>
        <w:t xml:space="preserve">(填字 </w:t>
      </w:r>
      <w:r>
        <w:rPr>
          <w:rFonts w:ascii="宋体" w:hAnsi="宋体" w:eastAsia="宋体" w:cs="宋体"/>
          <w:spacing w:val="-1"/>
          <w:sz w:val="24"/>
          <w:szCs w:val="24"/>
        </w:rPr>
        <w:t>母)， 其内表面有许</w:t>
      </w:r>
      <w:r>
        <w:rPr>
          <w:rFonts w:ascii="宋体" w:hAnsi="宋体" w:eastAsia="宋体" w:cs="宋体"/>
          <w:sz w:val="24"/>
          <w:szCs w:val="24"/>
        </w:rPr>
        <w:t>多环形皱襞，皱襞表面有许多绒毛状的突起</w:t>
      </w:r>
    </w:p>
    <w:p>
      <w:pPr>
        <w:spacing w:before="298" w:line="153" w:lineRule="exact"/>
        <w:ind w:left="4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3"/>
          <w:sz w:val="24"/>
          <w:szCs w:val="24"/>
        </w:rPr>
        <w:t>——</w:t>
      </w:r>
      <w:r>
        <w:rPr>
          <w:rFonts w:ascii="Times New Roman" w:hAnsi="Times New Roman" w:eastAsia="Times New Roman" w:cs="Times New Roman"/>
          <w:position w:val="3"/>
          <w:sz w:val="24"/>
          <w:szCs w:val="24"/>
        </w:rPr>
        <w:t>______</w:t>
      </w:r>
      <w:r>
        <w:rPr>
          <w:rFonts w:ascii="宋体" w:hAnsi="宋体" w:eastAsia="宋体" w:cs="宋体"/>
          <w:position w:val="3"/>
          <w:sz w:val="24"/>
          <w:szCs w:val="24"/>
        </w:rPr>
        <w:t>。</w:t>
      </w:r>
    </w:p>
    <w:p>
      <w:pPr>
        <w:sectPr>
          <w:footerReference r:id="rId3" w:type="default"/>
          <w:pgSz w:w="20640" w:h="14580"/>
          <w:pgMar w:top="1107" w:right="1137" w:bottom="1164" w:left="1136" w:header="0" w:footer="914" w:gutter="0"/>
          <w:cols w:equalWidth="0" w:num="2">
            <w:col w:w="10223" w:space="100"/>
            <w:col w:w="8044"/>
          </w:cols>
        </w:sectPr>
      </w:pPr>
    </w:p>
    <w:p>
      <w:pPr>
        <w:spacing w:before="47" w:line="206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4</w:t>
      </w:r>
      <w:r>
        <w:rPr>
          <w:rFonts w:ascii="宋体" w:hAnsi="宋体" w:eastAsia="宋体" w:cs="宋体"/>
          <w:spacing w:val="11"/>
          <w:sz w:val="24"/>
          <w:szCs w:val="24"/>
        </w:rPr>
        <w:t>)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蛋白质在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中最终被分解为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______</w:t>
      </w:r>
      <w:r>
        <w:rPr>
          <w:rFonts w:ascii="宋体" w:hAnsi="宋体" w:eastAsia="宋体" w:cs="宋体"/>
          <w:spacing w:val="6"/>
          <w:sz w:val="24"/>
          <w:szCs w:val="24"/>
        </w:rPr>
        <w:t>。</w:t>
      </w:r>
    </w:p>
    <w:p>
      <w:pPr>
        <w:spacing w:before="199" w:line="325" w:lineRule="auto"/>
        <w:ind w:left="22" w:right="2108" w:hanging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5</w:t>
      </w:r>
      <w:r>
        <w:rPr>
          <w:rFonts w:ascii="宋体" w:hAnsi="宋体" w:eastAsia="宋体" w:cs="宋体"/>
          <w:spacing w:val="2"/>
          <w:sz w:val="24"/>
          <w:szCs w:val="24"/>
        </w:rPr>
        <w:t>) 图中只有吸收功能， 没有消化功能的结构是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______  </w:t>
      </w:r>
      <w:r>
        <w:rPr>
          <w:rFonts w:ascii="宋体" w:hAnsi="宋体" w:eastAsia="宋体" w:cs="宋体"/>
          <w:spacing w:val="2"/>
          <w:sz w:val="24"/>
          <w:szCs w:val="24"/>
        </w:rPr>
        <w:t>(填字</w:t>
      </w:r>
      <w:r>
        <w:rPr>
          <w:rFonts w:ascii="宋体" w:hAnsi="宋体" w:eastAsia="宋体" w:cs="宋体"/>
          <w:sz w:val="24"/>
          <w:szCs w:val="24"/>
        </w:rPr>
        <w:t xml:space="preserve">母)。       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【提升题】 图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1 </w:t>
      </w:r>
      <w:r>
        <w:rPr>
          <w:rFonts w:ascii="宋体" w:hAnsi="宋体" w:eastAsia="宋体" w:cs="宋体"/>
          <w:spacing w:val="-9"/>
          <w:sz w:val="24"/>
          <w:szCs w:val="24"/>
        </w:rPr>
        <w:t>是中国居民的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“</w:t>
      </w:r>
      <w:r>
        <w:rPr>
          <w:rFonts w:ascii="宋体" w:hAnsi="宋体" w:eastAsia="宋体" w:cs="宋体"/>
          <w:spacing w:val="-9"/>
          <w:sz w:val="24"/>
          <w:szCs w:val="24"/>
        </w:rPr>
        <w:t>平衡膳食宝塔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”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图，图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9"/>
          <w:sz w:val="24"/>
          <w:szCs w:val="24"/>
        </w:rPr>
        <w:t>是消化系统模式图，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图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是淀粉、脂肪和蛋白质在消化道中各部位被消化的情况，请据图回答下列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问</w:t>
      </w:r>
      <w:r>
        <w:rPr>
          <w:rFonts w:ascii="宋体" w:hAnsi="宋体" w:eastAsia="宋体" w:cs="宋体"/>
          <w:spacing w:val="-9"/>
          <w:sz w:val="24"/>
          <w:szCs w:val="24"/>
        </w:rPr>
        <w:t>题：</w:t>
      </w:r>
    </w:p>
    <w:p>
      <w:pPr>
        <w:spacing w:before="141" w:line="3564" w:lineRule="exact"/>
        <w:ind w:firstLine="66"/>
        <w:textAlignment w:val="center"/>
      </w:pPr>
      <w:r>
        <w:drawing>
          <wp:inline distT="0" distB="0" distL="0" distR="0">
            <wp:extent cx="5013325" cy="226250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3959" cy="2263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78" w:line="219" w:lineRule="auto"/>
        <w:ind w:left="1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 xml:space="preserve">图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1 </w:t>
      </w:r>
      <w:r>
        <w:rPr>
          <w:rFonts w:ascii="宋体" w:hAnsi="宋体" w:eastAsia="宋体" w:cs="宋体"/>
          <w:spacing w:val="-6"/>
          <w:sz w:val="24"/>
          <w:szCs w:val="24"/>
        </w:rPr>
        <w:t>中的最</w:t>
      </w:r>
      <w:r>
        <w:rPr>
          <w:rFonts w:ascii="宋体" w:hAnsi="宋体" w:eastAsia="宋体" w:cs="宋体"/>
          <w:spacing w:val="-3"/>
          <w:sz w:val="24"/>
          <w:szCs w:val="24"/>
        </w:rPr>
        <w:t>底层 (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E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层) 食物的主要成分在图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3"/>
          <w:sz w:val="24"/>
          <w:szCs w:val="24"/>
        </w:rPr>
        <w:t>消化道的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开始消化。</w:t>
      </w:r>
    </w:p>
    <w:p>
      <w:pPr>
        <w:spacing w:before="183" w:line="358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1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) 图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3 </w:t>
      </w:r>
      <w:r>
        <w:rPr>
          <w:rFonts w:ascii="宋体" w:hAnsi="宋体" w:eastAsia="宋体" w:cs="宋体"/>
          <w:spacing w:val="2"/>
          <w:sz w:val="24"/>
          <w:szCs w:val="24"/>
        </w:rPr>
        <w:t>中表示蛋白质消化过程的曲线是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</w:rPr>
        <w:t>(填甲、乙或者丙) 蛋白</w:t>
      </w:r>
    </w:p>
    <w:p>
      <w:pPr>
        <w:spacing w:before="1" w:line="218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质最终分解为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被吸收。</w:t>
      </w:r>
    </w:p>
    <w:p>
      <w:pPr>
        <w:spacing w:before="184" w:line="358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) 图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2"/>
          <w:sz w:val="24"/>
          <w:szCs w:val="24"/>
        </w:rPr>
        <w:t>中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是位于消化道外的消化腺，</w:t>
      </w:r>
      <w:r>
        <w:rPr>
          <w:rFonts w:ascii="宋体" w:hAnsi="宋体" w:eastAsia="宋体" w:cs="宋体"/>
          <w:spacing w:val="-1"/>
          <w:sz w:val="24"/>
          <w:szCs w:val="24"/>
        </w:rPr>
        <w:t>它分泌的消化液含有消化糖</w:t>
      </w:r>
    </w:p>
    <w:p>
      <w:pPr>
        <w:spacing w:before="1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类，脂肪和蛋</w:t>
      </w:r>
      <w:r>
        <w:rPr>
          <w:rFonts w:ascii="宋体" w:hAnsi="宋体" w:eastAsia="宋体" w:cs="宋体"/>
          <w:sz w:val="24"/>
          <w:szCs w:val="24"/>
        </w:rPr>
        <w:t>白质的酶。</w:t>
      </w:r>
    </w:p>
    <w:p>
      <w:pPr>
        <w:spacing w:before="183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3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) 图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2"/>
          <w:sz w:val="24"/>
          <w:szCs w:val="24"/>
        </w:rPr>
        <w:t>中〖   〗 (填图</w:t>
      </w:r>
      <w:r>
        <w:rPr>
          <w:rFonts w:ascii="宋体" w:hAnsi="宋体" w:eastAsia="宋体" w:cs="宋体"/>
          <w:spacing w:val="1"/>
          <w:sz w:val="24"/>
          <w:szCs w:val="24"/>
        </w:rPr>
        <w:t>中数字)是消化和吸收的主要场所，其表面有</w:t>
      </w:r>
    </w:p>
    <w:p>
      <w:pPr>
        <w:spacing w:before="181" w:line="468" w:lineRule="exact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position w:val="17"/>
          <w:sz w:val="24"/>
          <w:szCs w:val="24"/>
        </w:rPr>
        <w:t>许多环形皱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襞，它的表面又有许多小突起，称为小肠绒毛，这样大大增加了消</w:t>
      </w:r>
    </w:p>
    <w:p>
      <w:pPr>
        <w:spacing w:before="1" w:line="218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化和吸</w:t>
      </w:r>
      <w:r>
        <w:rPr>
          <w:rFonts w:ascii="宋体" w:hAnsi="宋体" w:eastAsia="宋体" w:cs="宋体"/>
          <w:spacing w:val="-1"/>
          <w:sz w:val="24"/>
          <w:szCs w:val="24"/>
        </w:rPr>
        <w:t>收的面积。</w:t>
      </w:r>
    </w:p>
    <w:p>
      <w:pPr>
        <w:spacing w:before="181" w:line="468" w:lineRule="exact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  <w:position w:val="17"/>
          <w:sz w:val="24"/>
          <w:szCs w:val="24"/>
        </w:rPr>
        <w:t>13.</w:t>
      </w:r>
      <w:r>
        <w:rPr>
          <w:rFonts w:ascii="宋体" w:hAnsi="宋体" w:eastAsia="宋体" w:cs="宋体"/>
          <w:spacing w:val="-12"/>
          <w:position w:val="17"/>
          <w:sz w:val="24"/>
          <w:szCs w:val="24"/>
        </w:rPr>
        <w:t>【</w:t>
      </w:r>
      <w:r>
        <w:rPr>
          <w:rFonts w:ascii="宋体" w:hAnsi="宋体" w:eastAsia="宋体" w:cs="宋体"/>
          <w:spacing w:val="-7"/>
          <w:position w:val="17"/>
          <w:sz w:val="24"/>
          <w:szCs w:val="24"/>
        </w:rPr>
        <w:t>拓</w:t>
      </w:r>
      <w:r>
        <w:rPr>
          <w:rFonts w:ascii="宋体" w:hAnsi="宋体" w:eastAsia="宋体" w:cs="宋体"/>
          <w:spacing w:val="-6"/>
          <w:position w:val="17"/>
          <w:sz w:val="24"/>
          <w:szCs w:val="24"/>
        </w:rPr>
        <w:t xml:space="preserve">展题】为了研究胃蛋白酶消化蛋白质的影响因素， 实验小组取 </w:t>
      </w:r>
      <w:r>
        <w:rPr>
          <w:rFonts w:ascii="Times New Roman" w:hAnsi="Times New Roman" w:eastAsia="Times New Roman" w:cs="Times New Roman"/>
          <w:spacing w:val="-6"/>
          <w:position w:val="17"/>
          <w:sz w:val="24"/>
          <w:szCs w:val="24"/>
        </w:rPr>
        <w:t xml:space="preserve">15 </w:t>
      </w:r>
      <w:r>
        <w:rPr>
          <w:rFonts w:ascii="宋体" w:hAnsi="宋体" w:eastAsia="宋体" w:cs="宋体"/>
          <w:spacing w:val="-6"/>
          <w:position w:val="17"/>
          <w:sz w:val="24"/>
          <w:szCs w:val="24"/>
        </w:rPr>
        <w:t>片胃</w:t>
      </w:r>
    </w:p>
    <w:p>
      <w:pPr>
        <w:spacing w:before="1" w:line="218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蛋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白酶药片溶解在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300 </w:t>
      </w:r>
      <w:r>
        <w:rPr>
          <w:rFonts w:ascii="宋体" w:hAnsi="宋体" w:eastAsia="宋体" w:cs="宋体"/>
          <w:spacing w:val="-8"/>
          <w:sz w:val="24"/>
          <w:szCs w:val="24"/>
        </w:rPr>
        <w:t>毫升清水中，分别倒入甲、乙、丙三个烧杯中， 操作步</w:t>
      </w:r>
    </w:p>
    <w:p>
      <w:pPr>
        <w:spacing w:before="181" w:line="220" w:lineRule="auto"/>
        <w:ind w:lef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骤和实验结果如表所</w:t>
      </w:r>
      <w:r>
        <w:rPr>
          <w:rFonts w:ascii="宋体" w:hAnsi="宋体" w:eastAsia="宋体" w:cs="宋体"/>
          <w:sz w:val="24"/>
          <w:szCs w:val="24"/>
        </w:rPr>
        <w:t>示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</w:p>
    <w:p>
      <w:pPr>
        <w:spacing w:before="182" w:line="184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</w:t>
      </w:r>
      <w:r>
        <w:rPr>
          <w:rFonts w:ascii="宋体" w:hAnsi="宋体" w:eastAsia="宋体" w:cs="宋体"/>
          <w:spacing w:val="-6"/>
          <w:sz w:val="24"/>
          <w:szCs w:val="24"/>
        </w:rPr>
        <w:t>)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实验中， 在甲、乙、丙三组烧杯中加入胃蛋白酶溶液的量是相等的，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放</w:t>
      </w:r>
      <w:r>
        <w:rPr>
          <w:rFonts w:ascii="宋体" w:hAnsi="宋体" w:eastAsia="宋体" w:cs="宋体"/>
          <w:spacing w:val="-4"/>
          <w:sz w:val="24"/>
          <w:szCs w:val="24"/>
        </w:rPr>
        <w:t>入</w:t>
      </w:r>
      <w:r>
        <w:rPr>
          <w:rFonts w:ascii="宋体" w:hAnsi="宋体" w:eastAsia="宋体" w:cs="宋体"/>
          <w:spacing w:val="-3"/>
          <w:sz w:val="24"/>
          <w:szCs w:val="24"/>
        </w:rPr>
        <w:t>牛肉条的量也是相等的， 这样做的目的是为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>
      <w:pPr>
        <w:spacing w:before="185" w:line="359" w:lineRule="auto"/>
        <w:ind w:firstLine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2</w:t>
      </w:r>
      <w:r>
        <w:rPr>
          <w:rFonts w:ascii="宋体" w:hAnsi="宋体" w:eastAsia="宋体" w:cs="宋体"/>
          <w:spacing w:val="6"/>
          <w:sz w:val="24"/>
          <w:szCs w:val="24"/>
        </w:rPr>
        <w:t>)为了探究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“</w:t>
      </w:r>
      <w:r>
        <w:rPr>
          <w:rFonts w:ascii="宋体" w:hAnsi="宋体" w:eastAsia="宋体" w:cs="宋体"/>
          <w:spacing w:val="6"/>
          <w:sz w:val="24"/>
          <w:szCs w:val="24"/>
        </w:rPr>
        <w:t>盐酸对胃蛋白酶消化作用的影响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” </w:t>
      </w:r>
      <w:r>
        <w:rPr>
          <w:rFonts w:ascii="宋体" w:hAnsi="宋体" w:eastAsia="宋体" w:cs="宋体"/>
          <w:spacing w:val="6"/>
          <w:sz w:val="24"/>
          <w:szCs w:val="24"/>
        </w:rPr>
        <w:t>，选用甲组和乙组做</w:t>
      </w:r>
      <w:r>
        <w:rPr>
          <w:rFonts w:ascii="宋体" w:hAnsi="宋体" w:eastAsia="宋体" w:cs="宋体"/>
          <w:spacing w:val="2"/>
          <w:sz w:val="24"/>
          <w:szCs w:val="24"/>
        </w:rPr>
        <w:t>对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照实验，在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处应</w:t>
      </w:r>
      <w:r>
        <w:rPr>
          <w:rFonts w:ascii="宋体" w:hAnsi="宋体" w:eastAsia="宋体" w:cs="宋体"/>
          <w:sz w:val="24"/>
          <w:szCs w:val="24"/>
        </w:rPr>
        <w:t>加入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z w:val="24"/>
          <w:szCs w:val="24"/>
        </w:rPr>
        <w:t xml:space="preserve">；经过五小时静置后，甲组烧杯中 </w:t>
      </w:r>
      <w:r>
        <w:rPr>
          <w:rFonts w:ascii="宋体" w:hAnsi="宋体" w:eastAsia="宋体" w:cs="宋体"/>
          <w:spacing w:val="-1"/>
          <w:sz w:val="24"/>
          <w:szCs w:val="24"/>
        </w:rPr>
        <w:t>肉条不变，乙组肉条消</w:t>
      </w:r>
      <w:r>
        <w:rPr>
          <w:rFonts w:ascii="宋体" w:hAnsi="宋体" w:eastAsia="宋体" w:cs="宋体"/>
          <w:sz w:val="24"/>
          <w:szCs w:val="24"/>
        </w:rPr>
        <w:t>失。</w:t>
      </w:r>
    </w:p>
    <w:p>
      <w:pPr>
        <w:spacing w:before="2" w:line="366" w:lineRule="auto"/>
        <w:ind w:left="5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) </w:t>
      </w:r>
      <w:r>
        <w:rPr>
          <w:rFonts w:ascii="宋体" w:hAnsi="宋体" w:eastAsia="宋体" w:cs="宋体"/>
          <w:sz w:val="24"/>
          <w:szCs w:val="24"/>
        </w:rPr>
        <w:t>若乙组和丙组作为一组对照实验，变量是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 xml:space="preserve">，预测丙组最终的 </w:t>
      </w:r>
      <w:r>
        <w:rPr>
          <w:rFonts w:ascii="宋体" w:hAnsi="宋体" w:eastAsia="宋体" w:cs="宋体"/>
          <w:spacing w:val="-1"/>
          <w:sz w:val="24"/>
          <w:szCs w:val="24"/>
        </w:rPr>
        <w:t>实验现象是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，可以得出的结论是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z w:val="24"/>
          <w:szCs w:val="24"/>
        </w:rPr>
        <w:t>。</w:t>
      </w:r>
    </w:p>
    <w:p/>
    <w:p>
      <w:pPr>
        <w:spacing w:line="65" w:lineRule="exact"/>
      </w:pPr>
    </w:p>
    <w:tbl>
      <w:tblPr>
        <w:tblStyle w:val="6"/>
        <w:tblW w:w="7382" w:type="dxa"/>
        <w:tblInd w:w="3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1"/>
        <w:gridCol w:w="1199"/>
        <w:gridCol w:w="2010"/>
        <w:gridCol w:w="20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61" w:type="dxa"/>
            <w:vMerge w:val="restart"/>
            <w:tcBorders>
              <w:bottom w:val="nil"/>
            </w:tcBorders>
            <w:vAlign w:val="top"/>
          </w:tcPr>
          <w:p>
            <w:pPr>
              <w:spacing w:before="210" w:line="221" w:lineRule="auto"/>
              <w:ind w:left="6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处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方法</w:t>
            </w:r>
          </w:p>
        </w:tc>
        <w:tc>
          <w:tcPr>
            <w:tcW w:w="5221" w:type="dxa"/>
            <w:gridSpan w:val="3"/>
            <w:vAlign w:val="top"/>
          </w:tcPr>
          <w:p>
            <w:pPr>
              <w:spacing w:before="75" w:line="221" w:lineRule="auto"/>
              <w:ind w:left="2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组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1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spacing w:before="31" w:line="216" w:lineRule="auto"/>
              <w:ind w:left="4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甲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组</w:t>
            </w:r>
          </w:p>
        </w:tc>
        <w:tc>
          <w:tcPr>
            <w:tcW w:w="2010" w:type="dxa"/>
            <w:vAlign w:val="top"/>
          </w:tcPr>
          <w:p>
            <w:pPr>
              <w:spacing w:before="31" w:line="216" w:lineRule="auto"/>
              <w:ind w:left="8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乙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组</w:t>
            </w:r>
          </w:p>
        </w:tc>
        <w:tc>
          <w:tcPr>
            <w:tcW w:w="2012" w:type="dxa"/>
            <w:vAlign w:val="top"/>
          </w:tcPr>
          <w:p>
            <w:pPr>
              <w:spacing w:before="31" w:line="216" w:lineRule="auto"/>
              <w:ind w:left="8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丙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61" w:type="dxa"/>
            <w:vAlign w:val="top"/>
          </w:tcPr>
          <w:p>
            <w:pPr>
              <w:spacing w:before="73" w:line="219" w:lineRule="auto"/>
              <w:ind w:left="2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加入胃蛋白酶</w:t>
            </w:r>
            <w:r>
              <w:rPr>
                <w:rFonts w:ascii="宋体" w:hAnsi="宋体" w:eastAsia="宋体" w:cs="宋体"/>
                <w:sz w:val="21"/>
                <w:szCs w:val="21"/>
              </w:rPr>
              <w:t>溶液</w:t>
            </w:r>
          </w:p>
        </w:tc>
        <w:tc>
          <w:tcPr>
            <w:tcW w:w="1199" w:type="dxa"/>
            <w:vAlign w:val="top"/>
          </w:tcPr>
          <w:p>
            <w:pPr>
              <w:spacing w:before="33" w:line="278" w:lineRule="exact"/>
              <w:ind w:left="39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90m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1"/>
                <w:szCs w:val="21"/>
              </w:rPr>
              <w:t>l</w:t>
            </w:r>
          </w:p>
        </w:tc>
        <w:tc>
          <w:tcPr>
            <w:tcW w:w="2010" w:type="dxa"/>
            <w:vAlign w:val="top"/>
          </w:tcPr>
          <w:p>
            <w:pPr>
              <w:spacing w:before="33" w:line="278" w:lineRule="exact"/>
              <w:ind w:left="79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90m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1"/>
                <w:szCs w:val="21"/>
              </w:rPr>
              <w:t>l</w:t>
            </w:r>
          </w:p>
        </w:tc>
        <w:tc>
          <w:tcPr>
            <w:tcW w:w="2012" w:type="dxa"/>
            <w:vAlign w:val="top"/>
          </w:tcPr>
          <w:p>
            <w:pPr>
              <w:spacing w:before="33" w:line="278" w:lineRule="exact"/>
              <w:ind w:left="79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90m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1"/>
                <w:szCs w:val="21"/>
              </w:rPr>
              <w:t>l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161" w:type="dxa"/>
            <w:vAlign w:val="top"/>
          </w:tcPr>
          <w:p>
            <w:pPr>
              <w:spacing w:before="74" w:line="221" w:lineRule="auto"/>
              <w:ind w:left="6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加入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液体</w:t>
            </w:r>
          </w:p>
        </w:tc>
        <w:tc>
          <w:tcPr>
            <w:tcW w:w="1199" w:type="dxa"/>
            <w:vAlign w:val="top"/>
          </w:tcPr>
          <w:p>
            <w:pPr>
              <w:spacing w:before="105" w:line="187" w:lineRule="auto"/>
              <w:ind w:left="52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</w:p>
        </w:tc>
        <w:tc>
          <w:tcPr>
            <w:tcW w:w="2010" w:type="dxa"/>
            <w:vAlign w:val="top"/>
          </w:tcPr>
          <w:p>
            <w:pPr>
              <w:spacing w:before="42" w:line="278" w:lineRule="exact"/>
              <w:ind w:left="2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0ml3%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盐酸溶液</w:t>
            </w:r>
          </w:p>
        </w:tc>
        <w:tc>
          <w:tcPr>
            <w:tcW w:w="2012" w:type="dxa"/>
            <w:vAlign w:val="top"/>
          </w:tcPr>
          <w:p>
            <w:pPr>
              <w:spacing w:before="42" w:line="278" w:lineRule="exact"/>
              <w:ind w:left="24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0ml3%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盐酸溶液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161" w:type="dxa"/>
            <w:vAlign w:val="top"/>
          </w:tcPr>
          <w:p>
            <w:pPr>
              <w:spacing w:before="74" w:line="220" w:lineRule="auto"/>
              <w:ind w:left="5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加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入牛肉条</w:t>
            </w:r>
          </w:p>
        </w:tc>
        <w:tc>
          <w:tcPr>
            <w:tcW w:w="1199" w:type="dxa"/>
            <w:vAlign w:val="top"/>
          </w:tcPr>
          <w:p>
            <w:pPr>
              <w:spacing w:before="108" w:line="184" w:lineRule="auto"/>
              <w:ind w:left="5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</w:t>
            </w:r>
          </w:p>
        </w:tc>
        <w:tc>
          <w:tcPr>
            <w:tcW w:w="2010" w:type="dxa"/>
            <w:vAlign w:val="top"/>
          </w:tcPr>
          <w:p>
            <w:pPr>
              <w:spacing w:before="108" w:line="184" w:lineRule="auto"/>
              <w:ind w:left="9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</w:t>
            </w:r>
          </w:p>
        </w:tc>
        <w:tc>
          <w:tcPr>
            <w:tcW w:w="2012" w:type="dxa"/>
            <w:vAlign w:val="top"/>
          </w:tcPr>
          <w:p>
            <w:pPr>
              <w:spacing w:before="108" w:line="184" w:lineRule="auto"/>
              <w:ind w:left="9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161" w:type="dxa"/>
            <w:vAlign w:val="top"/>
          </w:tcPr>
          <w:p>
            <w:pPr>
              <w:spacing w:before="74" w:line="221" w:lineRule="auto"/>
              <w:ind w:left="8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温度</w:t>
            </w:r>
          </w:p>
        </w:tc>
        <w:tc>
          <w:tcPr>
            <w:tcW w:w="1199" w:type="dxa"/>
            <w:vAlign w:val="top"/>
          </w:tcPr>
          <w:p>
            <w:pPr>
              <w:spacing w:before="68" w:line="236" w:lineRule="auto"/>
              <w:ind w:left="3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℃</w:t>
            </w:r>
          </w:p>
        </w:tc>
        <w:tc>
          <w:tcPr>
            <w:tcW w:w="2010" w:type="dxa"/>
            <w:vAlign w:val="top"/>
          </w:tcPr>
          <w:p>
            <w:pPr>
              <w:spacing w:before="68" w:line="236" w:lineRule="auto"/>
              <w:ind w:left="8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℃</w:t>
            </w:r>
          </w:p>
        </w:tc>
        <w:tc>
          <w:tcPr>
            <w:tcW w:w="2012" w:type="dxa"/>
            <w:vAlign w:val="top"/>
          </w:tcPr>
          <w:p>
            <w:pPr>
              <w:spacing w:before="68" w:line="236" w:lineRule="auto"/>
              <w:ind w:left="85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161" w:type="dxa"/>
            <w:vAlign w:val="top"/>
          </w:tcPr>
          <w:p>
            <w:pPr>
              <w:spacing w:before="88" w:line="219" w:lineRule="auto"/>
              <w:ind w:left="5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静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置 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5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小时</w:t>
            </w:r>
          </w:p>
        </w:tc>
        <w:tc>
          <w:tcPr>
            <w:tcW w:w="1199" w:type="dxa"/>
            <w:vAlign w:val="top"/>
          </w:tcPr>
          <w:p>
            <w:pPr>
              <w:spacing w:before="88" w:line="220" w:lineRule="auto"/>
              <w:ind w:left="2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肉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条不变</w:t>
            </w:r>
          </w:p>
        </w:tc>
        <w:tc>
          <w:tcPr>
            <w:tcW w:w="2010" w:type="dxa"/>
            <w:vAlign w:val="top"/>
          </w:tcPr>
          <w:p>
            <w:pPr>
              <w:spacing w:before="88" w:line="220" w:lineRule="auto"/>
              <w:ind w:left="6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肉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条消失</w:t>
            </w:r>
          </w:p>
        </w:tc>
        <w:tc>
          <w:tcPr>
            <w:tcW w:w="2012" w:type="dxa"/>
            <w:vAlign w:val="top"/>
          </w:tcPr>
          <w:p>
            <w:pPr>
              <w:spacing w:before="88" w:line="284" w:lineRule="exact"/>
              <w:ind w:left="9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？</w:t>
            </w:r>
          </w:p>
        </w:tc>
      </w:tr>
    </w:tbl>
    <w:p>
      <w:pPr>
        <w:rPr>
          <w:rFonts w:ascii="Arial"/>
          <w:sz w:val="21"/>
        </w:rPr>
      </w:pPr>
    </w:p>
    <w:p/>
    <w:p>
      <w:pPr>
        <w:spacing w:before="69" w:line="177" w:lineRule="auto"/>
        <w:ind w:left="171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4"/>
          <w:sz w:val="36"/>
          <w:szCs w:val="36"/>
        </w:rPr>
        <w:t>七年级(下)生物导练参考答</w:t>
      </w:r>
      <w:r>
        <w:rPr>
          <w:rFonts w:ascii="微软雅黑" w:hAnsi="微软雅黑" w:eastAsia="微软雅黑" w:cs="微软雅黑"/>
          <w:spacing w:val="31"/>
          <w:sz w:val="36"/>
          <w:szCs w:val="36"/>
        </w:rPr>
        <w:t>案</w:t>
      </w:r>
    </w:p>
    <w:p>
      <w:pPr>
        <w:spacing w:before="161" w:line="220" w:lineRule="auto"/>
        <w:ind w:left="38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第一单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元</w:t>
      </w:r>
    </w:p>
    <w:p>
      <w:pPr>
        <w:spacing w:line="45" w:lineRule="exact"/>
      </w:pPr>
    </w:p>
    <w:tbl>
      <w:tblPr>
        <w:tblStyle w:val="6"/>
        <w:tblW w:w="83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751"/>
        <w:gridCol w:w="751"/>
        <w:gridCol w:w="750"/>
        <w:gridCol w:w="751"/>
        <w:gridCol w:w="751"/>
        <w:gridCol w:w="748"/>
        <w:gridCol w:w="751"/>
        <w:gridCol w:w="753"/>
        <w:gridCol w:w="751"/>
        <w:gridCol w:w="7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1" w:type="dxa"/>
            <w:vAlign w:val="top"/>
          </w:tcPr>
          <w:p>
            <w:pPr>
              <w:spacing w:before="35" w:line="221" w:lineRule="auto"/>
              <w:ind w:left="2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号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750" w:type="dxa"/>
            <w:vAlign w:val="top"/>
          </w:tcPr>
          <w:p>
            <w:pPr>
              <w:spacing w:before="68" w:line="187" w:lineRule="auto"/>
              <w:ind w:left="32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  <w:tc>
          <w:tcPr>
            <w:tcW w:w="748" w:type="dxa"/>
            <w:vAlign w:val="top"/>
          </w:tcPr>
          <w:p>
            <w:pPr>
              <w:spacing w:before="68" w:line="187" w:lineRule="auto"/>
              <w:ind w:left="3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</w:t>
            </w:r>
          </w:p>
        </w:tc>
        <w:tc>
          <w:tcPr>
            <w:tcW w:w="753" w:type="dxa"/>
            <w:vAlign w:val="top"/>
          </w:tcPr>
          <w:p>
            <w:pPr>
              <w:spacing w:before="68" w:line="187" w:lineRule="auto"/>
              <w:ind w:left="3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760" w:type="dxa"/>
            <w:vAlign w:val="top"/>
          </w:tcPr>
          <w:p>
            <w:pPr>
              <w:spacing w:before="68" w:line="187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1" w:type="dxa"/>
            <w:vAlign w:val="top"/>
          </w:tcPr>
          <w:p>
            <w:pPr>
              <w:spacing w:before="32" w:line="221" w:lineRule="auto"/>
              <w:ind w:left="2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答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案</w:t>
            </w:r>
          </w:p>
        </w:tc>
        <w:tc>
          <w:tcPr>
            <w:tcW w:w="751" w:type="dxa"/>
            <w:vAlign w:val="top"/>
          </w:tcPr>
          <w:p>
            <w:pPr>
              <w:spacing w:before="69" w:line="184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751" w:type="dxa"/>
            <w:vAlign w:val="top"/>
          </w:tcPr>
          <w:p>
            <w:pPr>
              <w:spacing w:before="69" w:line="184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750" w:type="dxa"/>
            <w:vAlign w:val="top"/>
          </w:tcPr>
          <w:p>
            <w:pPr>
              <w:spacing w:before="66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9" w:line="184" w:lineRule="auto"/>
              <w:ind w:left="30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751" w:type="dxa"/>
            <w:vAlign w:val="top"/>
          </w:tcPr>
          <w:p>
            <w:pPr>
              <w:spacing w:before="66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48" w:type="dxa"/>
            <w:vAlign w:val="top"/>
          </w:tcPr>
          <w:p>
            <w:pPr>
              <w:spacing w:before="66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6" w:line="187" w:lineRule="auto"/>
              <w:ind w:left="31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53" w:type="dxa"/>
            <w:vAlign w:val="top"/>
          </w:tcPr>
          <w:p>
            <w:pPr>
              <w:spacing w:before="69" w:line="184" w:lineRule="auto"/>
              <w:ind w:left="3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66" w:line="187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</w:p>
        </w:tc>
        <w:tc>
          <w:tcPr>
            <w:tcW w:w="760" w:type="dxa"/>
            <w:vAlign w:val="top"/>
          </w:tcPr>
          <w:p>
            <w:pPr>
              <w:spacing w:before="69" w:line="184" w:lineRule="auto"/>
              <w:ind w:left="30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</w:tr>
    </w:tbl>
    <w:p>
      <w:pPr>
        <w:spacing w:before="30" w:line="219" w:lineRule="auto"/>
        <w:ind w:left="2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11:  </w:t>
      </w:r>
      <w:r>
        <w:rPr>
          <w:rFonts w:ascii="宋体" w:hAnsi="宋体" w:eastAsia="宋体" w:cs="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</w:t>
      </w:r>
      <w:r>
        <w:rPr>
          <w:rFonts w:ascii="宋体" w:hAnsi="宋体" w:eastAsia="宋体" w:cs="宋体"/>
          <w:spacing w:val="2"/>
          <w:sz w:val="21"/>
          <w:szCs w:val="21"/>
        </w:rPr>
        <w:t>) 消化腺     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)胃    </w:t>
      </w:r>
      <w:r>
        <w:rPr>
          <w:rFonts w:ascii="宋体" w:hAnsi="宋体" w:eastAsia="宋体" w:cs="宋体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1"/>
          <w:sz w:val="21"/>
          <w:szCs w:val="21"/>
        </w:rPr>
        <w:t>小肠绒毛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宋体" w:hAnsi="宋体" w:eastAsia="宋体" w:cs="宋体"/>
          <w:spacing w:val="1"/>
          <w:sz w:val="21"/>
          <w:szCs w:val="21"/>
        </w:rPr>
        <w:t>) 氨基酸  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158" w:line="220" w:lineRule="auto"/>
        <w:ind w:left="2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12:  </w:t>
      </w:r>
      <w:r>
        <w:rPr>
          <w:rFonts w:ascii="宋体" w:hAnsi="宋体" w:eastAsia="宋体" w:cs="宋体"/>
          <w:spacing w:val="1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1</w:t>
      </w:r>
      <w:r>
        <w:rPr>
          <w:rFonts w:ascii="宋体" w:hAnsi="宋体" w:eastAsia="宋体" w:cs="宋体"/>
          <w:spacing w:val="10"/>
          <w:sz w:val="21"/>
          <w:szCs w:val="21"/>
        </w:rPr>
        <w:t>) 口腔(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2</w:t>
      </w:r>
      <w:r>
        <w:rPr>
          <w:rFonts w:ascii="宋体" w:hAnsi="宋体" w:eastAsia="宋体" w:cs="宋体"/>
          <w:spacing w:val="10"/>
          <w:sz w:val="21"/>
          <w:szCs w:val="21"/>
        </w:rPr>
        <w:t>) 乙、氨基酸(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3</w:t>
      </w:r>
      <w:r>
        <w:rPr>
          <w:rFonts w:ascii="宋体" w:hAnsi="宋体" w:eastAsia="宋体" w:cs="宋体"/>
          <w:spacing w:val="10"/>
          <w:sz w:val="21"/>
          <w:szCs w:val="21"/>
        </w:rPr>
        <w:t>) 胰腺(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4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8</w:t>
      </w:r>
    </w:p>
    <w:p>
      <w:pPr>
        <w:spacing w:before="44" w:line="300" w:lineRule="auto"/>
        <w:ind w:left="217" w:right="1952" w:firstLine="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13:  </w:t>
      </w:r>
      <w:r>
        <w:rPr>
          <w:rFonts w:ascii="宋体" w:hAnsi="宋体" w:eastAsia="宋体" w:cs="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</w:t>
      </w:r>
      <w:r>
        <w:rPr>
          <w:rFonts w:ascii="宋体" w:hAnsi="宋体" w:eastAsia="宋体" w:cs="宋体"/>
          <w:spacing w:val="4"/>
          <w:sz w:val="21"/>
          <w:szCs w:val="21"/>
        </w:rPr>
        <w:t>) 控制单一变量(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2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z w:val="21"/>
          <w:szCs w:val="21"/>
        </w:rPr>
        <w:t>ml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4"/>
          <w:sz w:val="21"/>
          <w:szCs w:val="21"/>
        </w:rPr>
        <w:t>清水(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3</w:t>
      </w:r>
      <w:r>
        <w:rPr>
          <w:rFonts w:ascii="宋体" w:hAnsi="宋体" w:eastAsia="宋体" w:cs="宋体"/>
          <w:spacing w:val="4"/>
          <w:sz w:val="21"/>
          <w:szCs w:val="21"/>
        </w:rPr>
        <w:t>) 温度、肉条不变、胃蛋白酶消化蛋白质需要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适宜的温度</w:t>
      </w:r>
    </w:p>
    <w:p>
      <w:pPr>
        <w:sectPr>
          <w:footerReference r:id="rId4" w:type="default"/>
          <w:pgSz w:w="20640" w:h="14580"/>
          <w:pgMar w:top="1129" w:right="1137" w:bottom="1164" w:left="1138" w:header="0" w:footer="914" w:gutter="0"/>
          <w:cols w:equalWidth="0" w:num="2">
            <w:col w:w="10222" w:space="100"/>
            <w:col w:w="8043"/>
          </w:cols>
        </w:sectPr>
      </w:pPr>
    </w:p>
    <w:p>
      <w:pPr>
        <w:spacing w:before="75" w:line="301" w:lineRule="auto"/>
        <w:ind w:left="3" w:right="839"/>
        <w:rPr>
          <w:rFonts w:ascii="新宋体" w:hAnsi="新宋体" w:eastAsia="新宋体" w:cs="新宋体"/>
          <w:sz w:val="21"/>
          <w:szCs w:val="21"/>
        </w:rPr>
        <w:sectPr>
          <w:headerReference r:id="rId5" w:type="default"/>
          <w:footerReference r:id="rId6" w:type="default"/>
          <w:pgSz w:w="20640" w:h="14580"/>
          <w:pgMar w:top="1173" w:right="1034" w:bottom="1164" w:left="1137" w:header="0" w:footer="914" w:gutter="0"/>
          <w:cols w:equalWidth="0" w:num="2">
            <w:col w:w="10218" w:space="100"/>
            <w:col w:w="8151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013"/>
      <w:rPr>
        <w:rFonts w:ascii="宋体" w:hAnsi="宋体" w:eastAsia="宋体" w:cs="宋体"/>
        <w:sz w:val="21"/>
        <w:szCs w:val="21"/>
      </w:rPr>
    </w:pPr>
    <w:r>
      <w:pict>
        <v:shape id="_x0000_s2049" o:spid="_x0000_s2049" o:spt="202" type="#_x0000_t202" style="position:absolute;left:0pt;margin-left:665.5pt;margin-top:-0.95pt;height:14.55pt;width:103.0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10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7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 xml:space="preserve"> 年级生物第 2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10"/>
        <w:sz w:val="21"/>
        <w:szCs w:val="21"/>
      </w:rPr>
      <w:t>(</w:t>
    </w:r>
    <w:r>
      <w:rPr>
        <w:rFonts w:ascii="宋体" w:hAnsi="宋体" w:eastAsia="宋体" w:cs="宋体"/>
        <w:spacing w:val="-6"/>
        <w:sz w:val="21"/>
        <w:szCs w:val="21"/>
      </w:rPr>
      <w:t>7</w:t>
    </w:r>
    <w:r>
      <w:rPr>
        <w:rFonts w:ascii="宋体" w:hAnsi="宋体" w:eastAsia="宋体" w:cs="宋体"/>
        <w:spacing w:val="-5"/>
        <w:sz w:val="21"/>
        <w:szCs w:val="21"/>
      </w:rPr>
      <w:t xml:space="preserve"> 年级生物第 1 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011"/>
      <w:rPr>
        <w:rFonts w:ascii="宋体" w:hAnsi="宋体" w:eastAsia="宋体" w:cs="宋体"/>
        <w:sz w:val="21"/>
        <w:szCs w:val="21"/>
      </w:rPr>
    </w:pPr>
    <w:r>
      <w:pict>
        <v:shape id="_x0000_s2056" o:spid="_x0000_s2056" o:spt="202" type="#_x0000_t202" style="position:absolute;left:0pt;margin-left:665.45pt;margin-top:-0.95pt;height:14.55pt;width:103.0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10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7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 xml:space="preserve"> 年级生物第 4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10"/>
        <w:sz w:val="21"/>
        <w:szCs w:val="21"/>
      </w:rPr>
      <w:t>(</w:t>
    </w:r>
    <w:r>
      <w:rPr>
        <w:rFonts w:ascii="宋体" w:hAnsi="宋体" w:eastAsia="宋体" w:cs="宋体"/>
        <w:spacing w:val="-6"/>
        <w:sz w:val="21"/>
        <w:szCs w:val="21"/>
      </w:rPr>
      <w:t>7</w:t>
    </w:r>
    <w:r>
      <w:rPr>
        <w:rFonts w:ascii="宋体" w:hAnsi="宋体" w:eastAsia="宋体" w:cs="宋体"/>
        <w:spacing w:val="-5"/>
        <w:sz w:val="21"/>
        <w:szCs w:val="21"/>
      </w:rPr>
      <w:t xml:space="preserve"> 年级生物第 3 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7"/>
      <w:rPr>
        <w:rFonts w:ascii="宋体" w:hAnsi="宋体" w:eastAsia="宋体" w:cs="宋体"/>
        <w:sz w:val="21"/>
        <w:szCs w:val="21"/>
      </w:rPr>
    </w:pPr>
    <w:r>
      <w:pict>
        <v:shape id="_x0000_s2059" o:spid="_x0000_s2059" o:spt="202" type="#_x0000_t202" style="position:absolute;left:0pt;margin-left:146.95pt;margin-top:-0.95pt;height:14.55pt;width:108.3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>7 年级生物第 31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5"/>
        <w:sz w:val="21"/>
        <w:szCs w:val="21"/>
      </w:rPr>
      <w:t>7 年级生物第 32 页)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7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22A308B3"/>
    <w:rsid w:val="41A917F1"/>
    <w:rsid w:val="781950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1521</Words>
  <Characters>1685</Characters>
  <Lines>0</Lines>
  <Paragraphs>0</Paragraphs>
  <TotalTime>1</TotalTime>
  <ScaleCrop>false</ScaleCrop>
  <LinksUpToDate>false</LinksUpToDate>
  <CharactersWithSpaces>2282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2023-03-17T09:16:00Z</dcterms:created>
  <dc:creator>Administrator</dc:creator>
  <cp:lastModifiedBy>Administrator</cp:lastModifiedBy>
  <dcterms:modified xsi:type="dcterms:W3CDTF">2023-06-04T07:42:50Z</dcterms:modified>
  <dc:title>2023 7年级生物.doc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