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7"/>
        <w:ind w:left="0"/>
        <w:rPr>
          <w:rFonts w:ascii="Times New Roman"/>
          <w:sz w:val="19"/>
        </w:rPr>
      </w:pPr>
      <w:r>
        <w:rPr>
          <w:rFonts w:ascii="Times New Roman"/>
          <w:sz w:val="19"/>
        </w:rPr>
        <w:pict>
          <v:shape id="_x0000_s1025" o:spid="_x0000_s1025" o:spt="75" type="#_x0000_t75" style="position:absolute;left:0pt;margin-left:885pt;margin-top:903pt;height:20pt;width:2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  <w:r>
        <w:rPr>
          <w:rFonts w:ascii="Times New Roman"/>
          <w:sz w:val="19"/>
        </w:rPr>
        <w:pict>
          <v:shape id="_x0000_s1026" o:spid="_x0000_s1026" o:spt="75" type="#_x0000_t75" style="position:absolute;left:0pt;margin-left:970pt;margin-top:801pt;height:23pt;width:33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  <w:r>
        <w:rPr>
          <w:rFonts w:ascii="Times New Roman"/>
          <w:sz w:val="19"/>
        </w:rPr>
        <w:pict>
          <v:shape id="_x0000_s1027" o:spid="_x0000_s1027" o:spt="75" type="#_x0000_t75" style="position:absolute;left:0pt;margin-left:895pt;margin-top:867pt;height:26pt;width:29pt;mso-position-horizontal-relative:page;mso-position-vertical-relative:page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</v:shape>
        </w:pict>
      </w:r>
    </w:p>
    <w:p>
      <w:pPr>
        <w:pStyle w:val="2"/>
        <w:spacing w:line="350" w:lineRule="exact"/>
        <w:ind w:left="1645"/>
      </w:pPr>
      <w:r>
        <w:t>七中育才学校 2022—2023 学年度（下）半期学业诊断</w:t>
      </w:r>
      <w:r>
        <w:rPr>
          <w:w w:val="99"/>
        </w:rPr>
        <w:t xml:space="preserve"> </w:t>
      </w:r>
    </w:p>
    <w:p>
      <w:pPr>
        <w:spacing w:line="401" w:lineRule="exact"/>
        <w:ind w:left="1645" w:right="1626"/>
        <w:jc w:val="center"/>
        <w:rPr>
          <w:b/>
          <w:sz w:val="32"/>
        </w:rPr>
      </w:pPr>
      <w:r>
        <w:rPr>
          <w:b/>
          <w:sz w:val="32"/>
        </w:rPr>
        <w:t>七年级语文</w:t>
      </w:r>
      <w:r>
        <w:rPr>
          <w:b/>
          <w:w w:val="98"/>
          <w:sz w:val="32"/>
        </w:rPr>
        <w:t xml:space="preserve"> </w:t>
      </w:r>
    </w:p>
    <w:p>
      <w:pPr>
        <w:pStyle w:val="4"/>
        <w:spacing w:before="65"/>
        <w:ind w:left="222"/>
        <w:jc w:val="center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2"/>
        <w:spacing w:before="82"/>
        <w:ind w:left="1643"/>
      </w:pPr>
      <w:r>
        <w:t>A 卷（共 100 分）</w:t>
      </w:r>
      <w:r>
        <w:rPr>
          <w:w w:val="99"/>
        </w:rPr>
        <w:t xml:space="preserve"> </w:t>
      </w:r>
    </w:p>
    <w:p>
      <w:pPr>
        <w:pStyle w:val="3"/>
        <w:spacing w:before="63"/>
        <w:ind w:left="1625" w:right="1643"/>
        <w:jc w:val="center"/>
      </w:pPr>
      <w:r>
        <w:t>第Ⅰ卷（选择题，共 24 分）</w:t>
      </w:r>
      <w:r>
        <w:rPr>
          <w:w w:val="99"/>
        </w:rPr>
        <w:t xml:space="preserve"> </w:t>
      </w:r>
    </w:p>
    <w:p>
      <w:pPr>
        <w:pStyle w:val="4"/>
        <w:spacing w:before="64"/>
        <w:rPr>
          <w:rFonts w:ascii="黑体" w:eastAsia="黑体"/>
        </w:rPr>
      </w:pPr>
      <w:r>
        <w:rPr>
          <w:rFonts w:hint="eastAsia" w:ascii="黑体" w:eastAsia="黑体"/>
        </w:rPr>
        <w:t>一、基础知识（每小题 3 分，共计 12 分）</w:t>
      </w:r>
    </w:p>
    <w:p>
      <w:pPr>
        <w:pStyle w:val="10"/>
        <w:numPr>
          <w:ilvl w:val="0"/>
          <w:numId w:val="1"/>
        </w:numPr>
        <w:tabs>
          <w:tab w:val="left" w:pos="342"/>
        </w:tabs>
        <w:spacing w:before="115"/>
        <w:rPr>
          <w:sz w:val="24"/>
        </w:rPr>
      </w:pPr>
      <w:r>
        <w:rPr>
          <w:sz w:val="24"/>
        </w:rPr>
        <w:t>下列加点字的注音有误的一项是（</w:t>
      </w:r>
      <w:r>
        <w:rPr>
          <w:spacing w:val="2"/>
          <w:sz w:val="24"/>
        </w:rPr>
        <w:t xml:space="preserve"> </w:t>
      </w:r>
      <w:r>
        <w:rPr>
          <w:spacing w:val="-3"/>
          <w:sz w:val="24"/>
        </w:rPr>
        <w:t>）</w:t>
      </w:r>
      <w:r>
        <w:rPr>
          <w:sz w:val="24"/>
        </w:rPr>
        <w:t xml:space="preserve"> </w:t>
      </w:r>
    </w:p>
    <w:p>
      <w:pPr>
        <w:pStyle w:val="4"/>
        <w:tabs>
          <w:tab w:val="left" w:pos="5141"/>
        </w:tabs>
        <w:spacing w:before="63" w:line="259" w:lineRule="auto"/>
        <w:ind w:left="340" w:right="2775"/>
        <w:rPr>
          <w:rFonts w:ascii="宋体" w:hAnsi="宋体" w:eastAsia="宋体"/>
          <w:i/>
          <w:sz w:val="25"/>
        </w:rPr>
      </w:pPr>
      <w:r>
        <w:rPr>
          <w:rFonts w:hint="eastAsia" w:ascii="宋体" w:hAnsi="宋体" w:eastAsia="宋体"/>
        </w:rPr>
        <w:t>A．门</w:t>
      </w:r>
      <w:r>
        <w:rPr>
          <w:rFonts w:hint="eastAsia" w:ascii="宋体" w:hAnsi="宋体" w:eastAsia="宋体"/>
          <w:spacing w:val="-168"/>
        </w:rPr>
        <w:t>槛</w:t>
      </w:r>
      <w:r>
        <w:rPr>
          <w:rFonts w:hint="eastAsia" w:ascii="宋体" w:hAnsi="宋体" w:eastAsia="宋体"/>
          <w:spacing w:val="-13"/>
          <w:position w:val="-8"/>
        </w:rPr>
        <w:t>．</w:t>
      </w:r>
      <w:r>
        <w:rPr>
          <w:rFonts w:hint="eastAsia" w:ascii="宋体" w:hAnsi="宋体" w:eastAsia="宋体"/>
          <w:spacing w:val="-13"/>
        </w:rPr>
        <w:t xml:space="preserve">（kǎn）        </w:t>
      </w:r>
      <w:r>
        <w:rPr>
          <w:rFonts w:hint="eastAsia" w:ascii="宋体" w:hAnsi="宋体" w:eastAsia="宋体"/>
        </w:rPr>
        <w:t>肚</w:t>
      </w:r>
      <w:r>
        <w:rPr>
          <w:rFonts w:hint="eastAsia" w:ascii="宋体" w:hAnsi="宋体" w:eastAsia="宋体"/>
          <w:spacing w:val="-168"/>
        </w:rPr>
        <w:t>脐</w:t>
      </w:r>
      <w:r>
        <w:rPr>
          <w:rFonts w:hint="eastAsia" w:ascii="宋体" w:hAnsi="宋体" w:eastAsia="宋体"/>
          <w:spacing w:val="-15"/>
          <w:position w:val="-8"/>
        </w:rPr>
        <w:t>．</w:t>
      </w:r>
      <w:r>
        <w:rPr>
          <w:rFonts w:hint="eastAsia" w:ascii="宋体" w:hAnsi="宋体" w:eastAsia="宋体"/>
          <w:spacing w:val="-15"/>
        </w:rPr>
        <w:t xml:space="preserve">（qí）       </w:t>
      </w:r>
      <w:r>
        <w:rPr>
          <w:rFonts w:hint="eastAsia" w:ascii="宋体" w:hAnsi="宋体" w:eastAsia="宋体"/>
          <w:spacing w:val="19"/>
        </w:rPr>
        <w:t xml:space="preserve"> </w:t>
      </w:r>
      <w:r>
        <w:rPr>
          <w:rFonts w:hint="eastAsia" w:ascii="宋体" w:hAnsi="宋体" w:eastAsia="宋体"/>
          <w:spacing w:val="-168"/>
        </w:rPr>
        <w:t>浊</w:t>
      </w:r>
      <w:r>
        <w:rPr>
          <w:rFonts w:hint="eastAsia" w:ascii="宋体" w:hAnsi="宋体" w:eastAsia="宋体"/>
          <w:spacing w:val="-72"/>
          <w:position w:val="-8"/>
        </w:rPr>
        <w:t>．</w:t>
      </w:r>
      <w:r>
        <w:rPr>
          <w:rFonts w:hint="eastAsia" w:ascii="宋体" w:hAnsi="宋体" w:eastAsia="宋体"/>
        </w:rPr>
        <w:t xml:space="preserve">流宛转（zhuó） B． </w:t>
      </w:r>
      <w:r>
        <w:rPr>
          <w:rFonts w:hint="eastAsia" w:ascii="宋体" w:hAnsi="宋体" w:eastAsia="宋体"/>
          <w:spacing w:val="-168"/>
        </w:rPr>
        <w:t>掳</w:t>
      </w:r>
      <w:r>
        <w:rPr>
          <w:rFonts w:hint="eastAsia" w:ascii="宋体" w:hAnsi="宋体" w:eastAsia="宋体"/>
          <w:spacing w:val="-72"/>
          <w:position w:val="-8"/>
        </w:rPr>
        <w:t xml:space="preserve">． </w:t>
      </w:r>
      <w:r>
        <w:rPr>
          <w:rFonts w:hint="eastAsia" w:ascii="宋体" w:hAnsi="宋体" w:eastAsia="宋体"/>
        </w:rPr>
        <w:t xml:space="preserve">去 （lǔ） </w:t>
      </w:r>
      <w:r>
        <w:rPr>
          <w:rFonts w:hint="eastAsia" w:ascii="宋体" w:hAnsi="宋体" w:eastAsia="宋体"/>
          <w:spacing w:val="104"/>
        </w:rPr>
        <w:t xml:space="preserve"> </w:t>
      </w:r>
      <w:r>
        <w:rPr>
          <w:rFonts w:hint="eastAsia" w:ascii="宋体" w:hAnsi="宋体" w:eastAsia="宋体"/>
        </w:rPr>
        <w:t xml:space="preserve">粗 </w:t>
      </w:r>
      <w:r>
        <w:rPr>
          <w:rFonts w:hint="eastAsia" w:ascii="宋体" w:hAnsi="宋体" w:eastAsia="宋体"/>
          <w:spacing w:val="-168"/>
        </w:rPr>
        <w:t>拙</w:t>
      </w:r>
      <w:r>
        <w:rPr>
          <w:rFonts w:hint="eastAsia" w:ascii="宋体" w:hAnsi="宋体" w:eastAsia="宋体"/>
          <w:spacing w:val="-11"/>
          <w:position w:val="-8"/>
        </w:rPr>
        <w:t>．</w:t>
      </w:r>
      <w:r>
        <w:rPr>
          <w:rFonts w:hint="eastAsia" w:ascii="宋体" w:hAnsi="宋体" w:eastAsia="宋体"/>
          <w:spacing w:val="-11"/>
        </w:rPr>
        <w:t xml:space="preserve">（zhuō）    </w:t>
      </w:r>
      <w:r>
        <w:rPr>
          <w:rFonts w:hint="eastAsia" w:ascii="宋体" w:hAnsi="宋体" w:eastAsia="宋体"/>
        </w:rPr>
        <w:t xml:space="preserve">大 </w:t>
      </w:r>
      <w:r>
        <w:rPr>
          <w:rFonts w:hint="eastAsia" w:ascii="宋体" w:hAnsi="宋体" w:eastAsia="宋体"/>
          <w:spacing w:val="-168"/>
        </w:rPr>
        <w:t>庭</w:t>
      </w:r>
      <w:r>
        <w:rPr>
          <w:rFonts w:hint="eastAsia" w:ascii="宋体" w:hAnsi="宋体" w:eastAsia="宋体"/>
          <w:spacing w:val="-72"/>
          <w:position w:val="-8"/>
        </w:rPr>
        <w:t xml:space="preserve">． </w:t>
      </w:r>
      <w:r>
        <w:rPr>
          <w:rFonts w:hint="eastAsia" w:ascii="宋体" w:hAnsi="宋体" w:eastAsia="宋体"/>
        </w:rPr>
        <w:t>广 众 （tíng） C．</w:t>
      </w:r>
      <w:r>
        <w:rPr>
          <w:rFonts w:hint="eastAsia" w:ascii="宋体" w:hAnsi="宋体" w:eastAsia="宋体"/>
          <w:spacing w:val="-168"/>
        </w:rPr>
        <w:t>秩</w:t>
      </w:r>
      <w:r>
        <w:rPr>
          <w:rFonts w:hint="eastAsia" w:ascii="宋体" w:hAnsi="宋体" w:eastAsia="宋体"/>
          <w:spacing w:val="-72"/>
          <w:position w:val="-8"/>
        </w:rPr>
        <w:t>．</w:t>
      </w:r>
      <w:r>
        <w:rPr>
          <w:rFonts w:hint="eastAsia" w:ascii="宋体" w:hAnsi="宋体" w:eastAsia="宋体"/>
        </w:rPr>
        <w:t xml:space="preserve">序（zhì）       </w:t>
      </w:r>
      <w:r>
        <w:rPr>
          <w:rFonts w:hint="eastAsia" w:ascii="宋体" w:hAnsi="宋体" w:eastAsia="宋体"/>
          <w:spacing w:val="4"/>
        </w:rPr>
        <w:t xml:space="preserve"> </w:t>
      </w:r>
      <w:r>
        <w:rPr>
          <w:rFonts w:hint="eastAsia" w:ascii="宋体" w:hAnsi="宋体" w:eastAsia="宋体"/>
          <w:spacing w:val="-168"/>
        </w:rPr>
        <w:t>撬</w:t>
      </w:r>
      <w:r>
        <w:rPr>
          <w:rFonts w:hint="eastAsia" w:ascii="宋体" w:hAnsi="宋体" w:eastAsia="宋体"/>
          <w:spacing w:val="-72"/>
          <w:position w:val="-8"/>
        </w:rPr>
        <w:t>．</w:t>
      </w:r>
      <w:r>
        <w:rPr>
          <w:rFonts w:hint="eastAsia" w:ascii="宋体" w:hAnsi="宋体" w:eastAsia="宋体"/>
        </w:rPr>
        <w:t xml:space="preserve">开（qiào）      </w:t>
      </w:r>
      <w:r>
        <w:rPr>
          <w:rFonts w:hint="eastAsia" w:ascii="宋体" w:hAnsi="宋体" w:eastAsia="宋体"/>
          <w:spacing w:val="4"/>
        </w:rPr>
        <w:t xml:space="preserve"> </w:t>
      </w:r>
      <w:r>
        <w:rPr>
          <w:rFonts w:hint="eastAsia" w:ascii="宋体" w:hAnsi="宋体" w:eastAsia="宋体"/>
        </w:rPr>
        <w:t>慷慨淋</w:t>
      </w:r>
      <w:r>
        <w:rPr>
          <w:rFonts w:hint="eastAsia" w:ascii="宋体" w:hAnsi="宋体" w:eastAsia="宋体"/>
          <w:spacing w:val="-168"/>
        </w:rPr>
        <w:t>漓</w:t>
      </w:r>
      <w:r>
        <w:rPr>
          <w:rFonts w:hint="eastAsia" w:ascii="宋体" w:hAnsi="宋体" w:eastAsia="宋体"/>
          <w:spacing w:val="-15"/>
          <w:position w:val="-8"/>
        </w:rPr>
        <w:t>．</w:t>
      </w:r>
      <w:r>
        <w:rPr>
          <w:rFonts w:hint="eastAsia" w:ascii="宋体" w:hAnsi="宋体" w:eastAsia="宋体"/>
          <w:spacing w:val="-15"/>
        </w:rPr>
        <w:t>（lí）</w:t>
      </w:r>
      <w:r>
        <w:rPr>
          <w:rFonts w:hint="eastAsia" w:ascii="宋体" w:hAnsi="宋体" w:eastAsia="宋体"/>
          <w:spacing w:val="-63"/>
        </w:rPr>
        <w:t xml:space="preserve"> </w:t>
      </w:r>
      <w:r>
        <w:rPr>
          <w:rFonts w:hint="eastAsia" w:ascii="宋体" w:hAnsi="宋体" w:eastAsia="宋体"/>
        </w:rPr>
        <w:t xml:space="preserve">D． 门 </w:t>
      </w:r>
      <w:r>
        <w:rPr>
          <w:rFonts w:hint="eastAsia" w:ascii="宋体" w:hAnsi="宋体" w:eastAsia="宋体"/>
          <w:spacing w:val="-168"/>
        </w:rPr>
        <w:t>框</w:t>
      </w:r>
      <w:r>
        <w:rPr>
          <w:rFonts w:hint="eastAsia" w:ascii="宋体" w:hAnsi="宋体" w:eastAsia="宋体"/>
          <w:spacing w:val="-10"/>
          <w:position w:val="-8"/>
        </w:rPr>
        <w:t>．</w:t>
      </w:r>
      <w:r>
        <w:rPr>
          <w:rFonts w:hint="eastAsia" w:ascii="宋体" w:hAnsi="宋体" w:eastAsia="宋体"/>
          <w:spacing w:val="-10"/>
        </w:rPr>
        <w:t xml:space="preserve">（kuàng）  </w:t>
      </w:r>
      <w:r>
        <w:rPr>
          <w:rFonts w:hint="eastAsia" w:ascii="宋体" w:hAnsi="宋体" w:eastAsia="宋体"/>
          <w:spacing w:val="97"/>
        </w:rPr>
        <w:t xml:space="preserve"> </w:t>
      </w:r>
      <w:r>
        <w:rPr>
          <w:rFonts w:hint="eastAsia" w:ascii="宋体" w:hAnsi="宋体" w:eastAsia="宋体"/>
          <w:spacing w:val="-168"/>
        </w:rPr>
        <w:t>憎</w:t>
      </w:r>
      <w:r>
        <w:rPr>
          <w:rFonts w:hint="eastAsia" w:ascii="宋体" w:hAnsi="宋体" w:eastAsia="宋体"/>
          <w:spacing w:val="-72"/>
          <w:position w:val="-8"/>
        </w:rPr>
        <w:t xml:space="preserve">． </w:t>
      </w:r>
      <w:r>
        <w:rPr>
          <w:rFonts w:hint="eastAsia" w:ascii="宋体" w:hAnsi="宋体" w:eastAsia="宋体"/>
        </w:rPr>
        <w:t>恶(zèng)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>妇</w:t>
      </w:r>
      <w:r>
        <w:rPr>
          <w:rFonts w:hint="eastAsia" w:ascii="宋体" w:hAnsi="宋体" w:eastAsia="宋体"/>
          <w:spacing w:val="-168"/>
        </w:rPr>
        <w:t>孺</w:t>
      </w:r>
      <w:r>
        <w:rPr>
          <w:rFonts w:hint="eastAsia" w:ascii="宋体" w:hAnsi="宋体" w:eastAsia="宋体"/>
          <w:spacing w:val="-72"/>
          <w:position w:val="-8"/>
        </w:rPr>
        <w:t>．</w:t>
      </w:r>
      <w:r>
        <w:rPr>
          <w:rFonts w:hint="eastAsia" w:ascii="宋体" w:hAnsi="宋体" w:eastAsia="宋体"/>
        </w:rPr>
        <w:t>皆知（rú）</w:t>
      </w:r>
      <w:r>
        <w:rPr>
          <w:rFonts w:hint="eastAsia" w:ascii="宋体" w:hAnsi="宋体" w:eastAsia="宋体"/>
          <w:i/>
          <w:w w:val="96"/>
          <w:sz w:val="25"/>
        </w:rPr>
        <w:t xml:space="preserve"> </w:t>
      </w:r>
    </w:p>
    <w:p>
      <w:pPr>
        <w:pStyle w:val="10"/>
        <w:numPr>
          <w:ilvl w:val="0"/>
          <w:numId w:val="1"/>
        </w:numPr>
        <w:tabs>
          <w:tab w:val="left" w:pos="341"/>
        </w:tabs>
        <w:spacing w:before="59" w:line="328" w:lineRule="auto"/>
        <w:ind w:left="340" w:right="375" w:hanging="241"/>
        <w:rPr>
          <w:sz w:val="24"/>
        </w:rPr>
      </w:pPr>
      <w:r>
        <w:rPr>
          <w:sz w:val="24"/>
        </w:rPr>
        <w:t xml:space="preserve">下 列 词 语 书 写 全 部 正 确 的 一 项 是 （                             ） A．我们从干校回来，载客三轮都取蒂了。老王只好把他那辆三轮改成运货的平板三轮。B．现在这以后我不敢再让父亲挑水。父亲闲着没什么事情做，又觉得很烦燥。 </w:t>
      </w:r>
    </w:p>
    <w:p>
      <w:pPr>
        <w:pStyle w:val="4"/>
        <w:spacing w:before="3" w:line="331" w:lineRule="auto"/>
        <w:ind w:left="340" w:right="134"/>
        <w:rPr>
          <w:rFonts w:ascii="宋体" w:eastAsia="宋体"/>
        </w:rPr>
      </w:pPr>
      <w:r>
        <w:rPr>
          <w:rFonts w:hint="eastAsia" w:ascii="宋体" w:eastAsia="宋体"/>
        </w:rPr>
        <w:t xml:space="preserve">C. 此外，现在大抵忘却了，只有元旦的古怪仪式记得最清楚。总之，都是烦琐之至的事。D．我站在高山之巅，望黄河滚滚奔向东南。惊涛澎拜，掀起万丈狂斓。 </w:t>
      </w:r>
    </w:p>
    <w:p>
      <w:pPr>
        <w:pStyle w:val="10"/>
        <w:numPr>
          <w:ilvl w:val="0"/>
          <w:numId w:val="1"/>
        </w:numPr>
        <w:tabs>
          <w:tab w:val="left" w:pos="342"/>
        </w:tabs>
        <w:spacing w:line="306" w:lineRule="exact"/>
        <w:rPr>
          <w:sz w:val="24"/>
        </w:rPr>
      </w:pPr>
      <w:r>
        <w:rPr>
          <w:spacing w:val="-1"/>
          <w:sz w:val="24"/>
        </w:rPr>
        <w:t xml:space="preserve">下列句中加点成语使用有误的一项是 </w:t>
      </w:r>
      <w:r>
        <w:rPr>
          <w:sz w:val="24"/>
        </w:rPr>
        <w:t xml:space="preserve">（  </w:t>
      </w:r>
      <w:r>
        <w:rPr>
          <w:b/>
          <w:sz w:val="24"/>
        </w:rPr>
        <w:t>）</w:t>
      </w:r>
      <w:r>
        <w:rPr>
          <w:sz w:val="24"/>
        </w:rPr>
        <w:t xml:space="preserve"> </w:t>
      </w:r>
    </w:p>
    <w:p>
      <w:pPr>
        <w:pStyle w:val="4"/>
        <w:spacing w:before="60" w:line="259" w:lineRule="auto"/>
        <w:ind w:right="255"/>
        <w:rPr>
          <w:rFonts w:ascii="宋体" w:eastAsia="宋体"/>
        </w:rPr>
      </w:pPr>
      <w:r>
        <w:rPr>
          <w:rFonts w:hint="eastAsia" w:ascii="宋体" w:eastAsia="宋体"/>
        </w:rPr>
        <w:t xml:space="preserve">   </w:t>
      </w:r>
      <w:r>
        <w:t>在班级辩论会上，辩手们就年轻人行事应该谦逊低调，还是</w:t>
      </w:r>
      <w:r>
        <w:rPr>
          <w:spacing w:val="-168"/>
        </w:rPr>
        <w:t>锋</w:t>
      </w:r>
      <w:r>
        <w:rPr>
          <w:rFonts w:hint="eastAsia" w:ascii="宋体" w:eastAsia="宋体"/>
          <w:spacing w:val="-72"/>
          <w:position w:val="-8"/>
        </w:rPr>
        <w:t>．</w:t>
      </w:r>
      <w:r>
        <w:rPr>
          <w:spacing w:val="-168"/>
        </w:rPr>
        <w:t>芒</w:t>
      </w:r>
      <w:r>
        <w:rPr>
          <w:rFonts w:hint="eastAsia" w:ascii="宋体" w:eastAsia="宋体"/>
          <w:spacing w:val="-72"/>
          <w:position w:val="-8"/>
        </w:rPr>
        <w:t>．</w:t>
      </w:r>
      <w:r>
        <w:rPr>
          <w:spacing w:val="-168"/>
        </w:rPr>
        <w:t>毕</w:t>
      </w:r>
      <w:r>
        <w:rPr>
          <w:rFonts w:hint="eastAsia" w:ascii="宋体" w:eastAsia="宋体"/>
          <w:spacing w:val="-72"/>
          <w:position w:val="-8"/>
        </w:rPr>
        <w:t>．</w:t>
      </w:r>
      <w:r>
        <w:rPr>
          <w:spacing w:val="-168"/>
        </w:rPr>
        <w:t>露</w:t>
      </w:r>
      <w:r>
        <w:rPr>
          <w:rFonts w:hint="eastAsia" w:ascii="宋体" w:eastAsia="宋体"/>
          <w:spacing w:val="-72"/>
          <w:position w:val="-8"/>
        </w:rPr>
        <w:t>．</w:t>
      </w:r>
      <w:r>
        <w:rPr>
          <w:spacing w:val="-2"/>
        </w:rPr>
        <w:t>进行了激烈的辩论。</w:t>
      </w:r>
      <w:r>
        <w:t>辩论会上大多数同学热情高涨，但仍有少数同学说说笑笑，</w:t>
      </w:r>
      <w:r>
        <w:rPr>
          <w:spacing w:val="-168"/>
        </w:rPr>
        <w:t>目</w:t>
      </w:r>
      <w:r>
        <w:rPr>
          <w:rFonts w:hint="eastAsia" w:ascii="宋体" w:eastAsia="宋体"/>
          <w:spacing w:val="-72"/>
          <w:position w:val="-8"/>
        </w:rPr>
        <w:t>．</w:t>
      </w:r>
      <w:r>
        <w:rPr>
          <w:spacing w:val="-168"/>
        </w:rPr>
        <w:t>不</w:t>
      </w:r>
      <w:r>
        <w:rPr>
          <w:rFonts w:hint="eastAsia" w:ascii="宋体" w:eastAsia="宋体"/>
          <w:spacing w:val="-72"/>
          <w:position w:val="-8"/>
        </w:rPr>
        <w:t>．</w:t>
      </w:r>
      <w:r>
        <w:rPr>
          <w:spacing w:val="-168"/>
        </w:rPr>
        <w:t>窥</w:t>
      </w:r>
      <w:r>
        <w:rPr>
          <w:rFonts w:hint="eastAsia" w:ascii="宋体" w:eastAsia="宋体"/>
          <w:spacing w:val="-72"/>
          <w:position w:val="-8"/>
        </w:rPr>
        <w:t>．</w:t>
      </w:r>
      <w:r>
        <w:rPr>
          <w:spacing w:val="-168"/>
        </w:rPr>
        <w:t>园</w:t>
      </w:r>
      <w:r>
        <w:rPr>
          <w:rFonts w:hint="eastAsia" w:ascii="宋体" w:eastAsia="宋体"/>
          <w:spacing w:val="-72"/>
          <w:position w:val="-8"/>
        </w:rPr>
        <w:t>．</w:t>
      </w:r>
      <w:r>
        <w:t>。会后，班主任针对此</w:t>
      </w:r>
      <w:r>
        <w:rPr>
          <w:spacing w:val="-84"/>
        </w:rPr>
        <w:t>种心</w:t>
      </w:r>
      <w:r>
        <w:rPr>
          <w:rFonts w:hint="eastAsia" w:ascii="宋体" w:eastAsia="宋体"/>
          <w:spacing w:val="-72"/>
          <w:position w:val="-8"/>
        </w:rPr>
        <w:t>．</w:t>
      </w:r>
      <w:r>
        <w:rPr>
          <w:spacing w:val="-168"/>
        </w:rPr>
        <w:t>不</w:t>
      </w:r>
      <w:r>
        <w:rPr>
          <w:rFonts w:hint="eastAsia" w:ascii="宋体" w:eastAsia="宋体"/>
          <w:spacing w:val="-72"/>
          <w:position w:val="-8"/>
        </w:rPr>
        <w:t>．</w:t>
      </w:r>
      <w:r>
        <w:rPr>
          <w:spacing w:val="-168"/>
        </w:rPr>
        <w:t>在</w:t>
      </w:r>
      <w:r>
        <w:rPr>
          <w:rFonts w:hint="eastAsia" w:ascii="宋体" w:eastAsia="宋体"/>
          <w:spacing w:val="-72"/>
          <w:position w:val="-8"/>
        </w:rPr>
        <w:t>．</w:t>
      </w:r>
      <w:r>
        <w:rPr>
          <w:spacing w:val="-169"/>
        </w:rPr>
        <w:t>焉</w:t>
      </w:r>
      <w:r>
        <w:rPr>
          <w:rFonts w:hint="eastAsia" w:ascii="宋体" w:eastAsia="宋体"/>
          <w:spacing w:val="-72"/>
          <w:position w:val="-8"/>
        </w:rPr>
        <w:t>．</w:t>
      </w:r>
      <w:r>
        <w:t>的行为，进行了严肃的批评，可个别同学还是</w:t>
      </w:r>
      <w:r>
        <w:rPr>
          <w:spacing w:val="-168"/>
        </w:rPr>
        <w:t>不</w:t>
      </w:r>
      <w:r>
        <w:rPr>
          <w:rFonts w:hint="eastAsia" w:ascii="宋体" w:eastAsia="宋体"/>
          <w:spacing w:val="-72"/>
          <w:position w:val="-8"/>
        </w:rPr>
        <w:t>．</w:t>
      </w:r>
      <w:r>
        <w:rPr>
          <w:spacing w:val="-168"/>
        </w:rPr>
        <w:t>以</w:t>
      </w:r>
      <w:r>
        <w:rPr>
          <w:rFonts w:hint="eastAsia" w:ascii="宋体" w:eastAsia="宋体"/>
          <w:spacing w:val="-72"/>
          <w:position w:val="-8"/>
        </w:rPr>
        <w:t>．</w:t>
      </w:r>
      <w:r>
        <w:rPr>
          <w:spacing w:val="-168"/>
        </w:rPr>
        <w:t>为</w:t>
      </w:r>
      <w:r>
        <w:rPr>
          <w:rFonts w:hint="eastAsia" w:ascii="宋体" w:eastAsia="宋体"/>
          <w:spacing w:val="-72"/>
          <w:position w:val="-8"/>
        </w:rPr>
        <w:t>．</w:t>
      </w:r>
      <w:r>
        <w:rPr>
          <w:spacing w:val="-168"/>
        </w:rPr>
        <w:t>意</w:t>
      </w:r>
      <w:r>
        <w:rPr>
          <w:rFonts w:hint="eastAsia" w:ascii="宋体" w:eastAsia="宋体"/>
          <w:spacing w:val="-72"/>
          <w:position w:val="-8"/>
        </w:rPr>
        <w:t>．</w:t>
      </w:r>
      <w:r>
        <w:t>。</w:t>
      </w:r>
      <w:r>
        <w:rPr>
          <w:rFonts w:hint="eastAsia" w:ascii="宋体" w:eastAsia="宋体"/>
        </w:rPr>
        <w:t xml:space="preserve"> </w:t>
      </w:r>
    </w:p>
    <w:p>
      <w:pPr>
        <w:pStyle w:val="4"/>
        <w:tabs>
          <w:tab w:val="left" w:pos="3940"/>
        </w:tabs>
        <w:spacing w:before="58" w:line="328" w:lineRule="auto"/>
        <w:ind w:right="2460" w:firstLine="314"/>
        <w:rPr>
          <w:rFonts w:ascii="宋体" w:eastAsia="宋体"/>
        </w:rPr>
      </w:pPr>
      <w:r>
        <w:rPr>
          <w:rFonts w:hint="eastAsia" w:ascii="宋体" w:eastAsia="宋体"/>
        </w:rPr>
        <w:t xml:space="preserve">A、锋芒毕露   </w:t>
      </w:r>
      <w:r>
        <w:rPr>
          <w:rFonts w:hint="eastAsia" w:ascii="宋体" w:eastAsia="宋体"/>
          <w:spacing w:val="119"/>
        </w:rPr>
        <w:t xml:space="preserve"> </w:t>
      </w:r>
      <w:r>
        <w:rPr>
          <w:rFonts w:hint="eastAsia" w:ascii="宋体" w:eastAsia="宋体"/>
        </w:rPr>
        <w:t>B、目不窥园     C、心不在焉     D、不以为意 4.下列语句没有语病的一项是（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 xml:space="preserve">） </w:t>
      </w:r>
    </w:p>
    <w:p>
      <w:pPr>
        <w:pStyle w:val="10"/>
        <w:numPr>
          <w:ilvl w:val="1"/>
          <w:numId w:val="1"/>
        </w:numPr>
        <w:tabs>
          <w:tab w:val="left" w:pos="582"/>
        </w:tabs>
        <w:spacing w:before="2"/>
        <w:ind w:hanging="242"/>
        <w:rPr>
          <w:sz w:val="24"/>
        </w:rPr>
      </w:pPr>
      <w:r>
        <w:rPr>
          <w:sz w:val="24"/>
        </w:rPr>
        <w:t xml:space="preserve">大量地阅读优秀的文学作品，不仅能增长人的知识，而且能丰富人的感情。 </w:t>
      </w:r>
    </w:p>
    <w:p>
      <w:pPr>
        <w:pStyle w:val="10"/>
        <w:numPr>
          <w:ilvl w:val="1"/>
          <w:numId w:val="1"/>
        </w:numPr>
        <w:tabs>
          <w:tab w:val="left" w:pos="582"/>
        </w:tabs>
        <w:spacing w:before="61" w:line="242" w:lineRule="auto"/>
        <w:ind w:left="340" w:right="735" w:firstLine="0"/>
        <w:rPr>
          <w:sz w:val="24"/>
        </w:rPr>
      </w:pPr>
      <w:r>
        <w:rPr>
          <w:sz w:val="24"/>
        </w:rPr>
        <w:t>要改变“亚健康”状态，就必须科学合理地安排时间，切忌不要打“疲劳战”。   C.网络购物之所以让众人着迷的重要原因，是因为人们下单时没有感觉到是在花钱。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D.半期复习中，老师们发现不少同学存在时间安排不合理，复习重点不突出。 </w:t>
      </w:r>
    </w:p>
    <w:p>
      <w:pPr>
        <w:pStyle w:val="4"/>
        <w:spacing w:before="5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二、阅读下面的文言文，完成 5—8 题（每小题 3 分，共 12 分）</w:t>
      </w:r>
    </w:p>
    <w:p>
      <w:pPr>
        <w:pStyle w:val="3"/>
        <w:spacing w:before="115"/>
      </w:pPr>
      <w:r>
        <w:rPr>
          <w:w w:val="99"/>
        </w:rPr>
        <w:t xml:space="preserve">                                 </w:t>
      </w:r>
      <w:r>
        <w:t>（甲）</w:t>
      </w:r>
      <w:r>
        <w:rPr>
          <w:w w:val="99"/>
        </w:rPr>
        <w:t xml:space="preserve"> </w:t>
      </w:r>
    </w:p>
    <w:p>
      <w:pPr>
        <w:pStyle w:val="4"/>
        <w:spacing w:before="115" w:line="331" w:lineRule="auto"/>
        <w:ind w:right="254"/>
      </w:pPr>
      <w:r>
        <w:rPr>
          <w:rFonts w:hint="eastAsia" w:ascii="宋体" w:hAnsi="宋体" w:eastAsia="宋体"/>
          <w:b/>
          <w:w w:val="99"/>
        </w:rPr>
        <w:t xml:space="preserve">     </w:t>
      </w:r>
      <w:r>
        <w:t>初，权谓吕蒙曰：“卿今当涂掌事，不可不学！”蒙辞以军中多务。权曰：“孤岂欲卿治经为博士邪！但当涉猎，见往事耳。卿言多务，孰若孤？孤常读书，自以为大有所益。” 蒙乃始就学。及鲁肃过寻阳，与蒙论议，大惊曰：“卿今者才略，非复吴下阿蒙！”蒙曰： “士别三日，即更刮目相待，大兄何见事之晚乎！”肃遂拜蒙母，结友而别。</w:t>
      </w:r>
    </w:p>
    <w:p>
      <w:pPr>
        <w:spacing w:line="331" w:lineRule="auto"/>
        <w:sectPr>
          <w:type w:val="continuous"/>
          <w:pgSz w:w="11900" w:h="16850"/>
          <w:pgMar w:top="1600" w:right="840" w:bottom="1420" w:left="980" w:header="720" w:footer="1231" w:gutter="0"/>
          <w:cols w:space="720" w:num="1"/>
        </w:sectPr>
      </w:pPr>
    </w:p>
    <w:p>
      <w:pPr>
        <w:spacing w:before="48"/>
        <w:ind w:left="4321"/>
        <w:rPr>
          <w:sz w:val="25"/>
        </w:rPr>
      </w:pPr>
      <w:r>
        <w:rPr>
          <w:color w:val="131313"/>
          <w:w w:val="70"/>
          <w:sz w:val="25"/>
        </w:rPr>
        <w:t>（乙）</w:t>
      </w:r>
    </w:p>
    <w:p>
      <w:pPr>
        <w:spacing w:before="127" w:line="355" w:lineRule="auto"/>
        <w:ind w:left="112" w:right="368" w:firstLine="476"/>
      </w:pPr>
      <w:r>
        <w:rPr>
          <w:color w:val="131313"/>
          <w:spacing w:val="-1"/>
          <w:w w:val="105"/>
        </w:rPr>
        <w:t xml:space="preserve">陈康肃公善射，当世无双，公亦以此自矜。尝射于家圃，有卖油翁释担而立，晚之久而  </w:t>
      </w:r>
      <w:r>
        <w:rPr>
          <w:color w:val="131313"/>
          <w:w w:val="110"/>
        </w:rPr>
        <w:t>不去。见其发矢十中八九，但微颌之。</w:t>
      </w:r>
    </w:p>
    <w:p>
      <w:pPr>
        <w:tabs>
          <w:tab w:val="left" w:pos="1876"/>
          <w:tab w:val="left" w:pos="4759"/>
          <w:tab w:val="left" w:pos="6200"/>
          <w:tab w:val="left" w:pos="7194"/>
        </w:tabs>
        <w:spacing w:before="11" w:line="360" w:lineRule="auto"/>
        <w:ind w:left="111" w:right="365" w:firstLine="476"/>
      </w:pPr>
      <w:r>
        <w:rPr>
          <w:color w:val="232323"/>
        </w:rPr>
        <w:t>康肃问曰：</w:t>
      </w:r>
      <w:r>
        <w:rPr>
          <w:color w:val="232323"/>
        </w:rPr>
        <w:tab/>
      </w:r>
      <w:r>
        <w:rPr>
          <w:color w:val="131313"/>
        </w:rPr>
        <w:t>“汝亦知射乎？吾射不亦精乎？”翁曰：</w:t>
      </w:r>
      <w:r>
        <w:rPr>
          <w:color w:val="131313"/>
        </w:rPr>
        <w:tab/>
      </w:r>
      <w:r>
        <w:rPr>
          <w:color w:val="131313"/>
          <w:w w:val="85"/>
        </w:rPr>
        <w:t>“无他，</w:t>
      </w:r>
      <w:r>
        <w:rPr>
          <w:color w:val="131313"/>
          <w:w w:val="85"/>
        </w:rPr>
        <w:tab/>
      </w:r>
      <w:r>
        <w:rPr>
          <w:color w:val="131313"/>
        </w:rPr>
        <w:t>但手熟尔。“康肃忿然 曰：“尔安敢轻吾射！”翁曰：</w:t>
      </w:r>
      <w:r>
        <w:rPr>
          <w:color w:val="131313"/>
          <w:spacing w:val="7"/>
        </w:rPr>
        <w:t xml:space="preserve"> </w:t>
      </w:r>
      <w:r>
        <w:rPr>
          <w:color w:val="131313"/>
        </w:rPr>
        <w:t>“</w:t>
      </w:r>
      <w:r>
        <w:rPr>
          <w:color w:val="131313"/>
          <w:spacing w:val="-81"/>
        </w:rPr>
        <w:t xml:space="preserve"> </w:t>
      </w:r>
      <w:r>
        <w:rPr>
          <w:color w:val="131313"/>
          <w:spacing w:val="10"/>
        </w:rPr>
        <w:t>以</w:t>
      </w:r>
      <w:r>
        <w:rPr>
          <w:color w:val="131313"/>
          <w:spacing w:val="26"/>
        </w:rPr>
        <w:t>我</w:t>
      </w:r>
      <w:r>
        <w:rPr>
          <w:color w:val="131313"/>
        </w:rPr>
        <w:t>酌油知</w:t>
      </w:r>
      <w:r>
        <w:rPr>
          <w:color w:val="131313"/>
          <w:spacing w:val="-51"/>
        </w:rPr>
        <w:t xml:space="preserve"> </w:t>
      </w:r>
      <w:r>
        <w:rPr>
          <w:color w:val="131313"/>
        </w:rPr>
        <w:t>之</w:t>
      </w:r>
      <w:r>
        <w:rPr>
          <w:color w:val="131313"/>
          <w:spacing w:val="40"/>
        </w:rPr>
        <w:t>。</w:t>
      </w:r>
      <w:r>
        <w:rPr>
          <w:color w:val="131313"/>
          <w:w w:val="85"/>
        </w:rPr>
        <w:t>”</w:t>
      </w:r>
      <w:r>
        <w:rPr>
          <w:color w:val="131313"/>
          <w:spacing w:val="32"/>
          <w:w w:val="85"/>
        </w:rPr>
        <w:t xml:space="preserve"> </w:t>
      </w:r>
      <w:r>
        <w:rPr>
          <w:color w:val="131313"/>
          <w:spacing w:val="36"/>
        </w:rPr>
        <w:t>乃</w:t>
      </w:r>
      <w:r>
        <w:rPr>
          <w:color w:val="131313"/>
          <w:spacing w:val="10"/>
        </w:rPr>
        <w:t>取</w:t>
      </w:r>
      <w:r>
        <w:rPr>
          <w:color w:val="131313"/>
        </w:rPr>
        <w:t>一</w:t>
      </w:r>
      <w:r>
        <w:rPr>
          <w:color w:val="131313"/>
          <w:spacing w:val="37"/>
        </w:rPr>
        <w:t>葫</w:t>
      </w:r>
      <w:r>
        <w:rPr>
          <w:color w:val="131313"/>
        </w:rPr>
        <w:t>芦置于</w:t>
      </w:r>
      <w:r>
        <w:rPr>
          <w:color w:val="131313"/>
          <w:spacing w:val="1"/>
        </w:rPr>
        <w:t xml:space="preserve"> </w:t>
      </w:r>
      <w:r>
        <w:rPr>
          <w:color w:val="131313"/>
          <w:spacing w:val="8"/>
        </w:rPr>
        <w:t>地</w:t>
      </w:r>
      <w:r>
        <w:rPr>
          <w:color w:val="131313"/>
          <w:w w:val="85"/>
        </w:rPr>
        <w:t>，</w:t>
      </w:r>
      <w:r>
        <w:rPr>
          <w:color w:val="131313"/>
          <w:spacing w:val="10"/>
          <w:w w:val="85"/>
        </w:rPr>
        <w:t xml:space="preserve"> </w:t>
      </w:r>
      <w:r>
        <w:rPr>
          <w:color w:val="131313"/>
        </w:rPr>
        <w:t>以</w:t>
      </w:r>
      <w:r>
        <w:rPr>
          <w:color w:val="131313"/>
          <w:spacing w:val="8"/>
        </w:rPr>
        <w:t>钱</w:t>
      </w:r>
      <w:r>
        <w:rPr>
          <w:color w:val="3A3A3A"/>
          <w:spacing w:val="7"/>
        </w:rPr>
        <w:t>覆</w:t>
      </w:r>
      <w:r>
        <w:rPr>
          <w:color w:val="131313"/>
        </w:rPr>
        <w:t>其</w:t>
      </w:r>
      <w:r>
        <w:rPr>
          <w:color w:val="131313"/>
          <w:spacing w:val="41"/>
        </w:rPr>
        <w:t>口</w:t>
      </w:r>
      <w:r>
        <w:rPr>
          <w:color w:val="131313"/>
          <w:w w:val="85"/>
        </w:rPr>
        <w:t>，</w:t>
      </w:r>
      <w:r>
        <w:rPr>
          <w:color w:val="131313"/>
          <w:spacing w:val="6"/>
          <w:w w:val="85"/>
        </w:rPr>
        <w:t xml:space="preserve"> </w:t>
      </w:r>
      <w:r>
        <w:rPr>
          <w:color w:val="131313"/>
          <w:spacing w:val="10"/>
        </w:rPr>
        <w:t>徐</w:t>
      </w:r>
      <w:r>
        <w:rPr>
          <w:color w:val="131313"/>
        </w:rPr>
        <w:t>以朸酌油沥之，</w:t>
      </w:r>
      <w:r>
        <w:rPr>
          <w:color w:val="131313"/>
          <w:spacing w:val="83"/>
        </w:rPr>
        <w:t xml:space="preserve"> </w:t>
      </w:r>
      <w:r>
        <w:rPr>
          <w:color w:val="131313"/>
        </w:rPr>
        <w:t>自钱孔入，而钱不湿。因曰：</w:t>
      </w:r>
      <w:r>
        <w:rPr>
          <w:color w:val="131313"/>
        </w:rPr>
        <w:tab/>
      </w:r>
      <w:r>
        <w:rPr>
          <w:color w:val="131313"/>
        </w:rPr>
        <w:t>“我亦元他，惟手熟尔。“康肃笑而遣之。</w:t>
      </w:r>
    </w:p>
    <w:p>
      <w:pPr>
        <w:pStyle w:val="10"/>
        <w:numPr>
          <w:ilvl w:val="0"/>
          <w:numId w:val="2"/>
        </w:numPr>
        <w:tabs>
          <w:tab w:val="left" w:pos="350"/>
          <w:tab w:val="left" w:pos="4912"/>
        </w:tabs>
        <w:spacing w:before="5"/>
        <w:ind w:hanging="246"/>
        <w:rPr>
          <w:rFonts w:ascii="Times New Roman" w:eastAsia="Times New Roman"/>
          <w:color w:val="232323"/>
        </w:rPr>
      </w:pPr>
      <w:r>
        <w:rPr>
          <w:color w:val="232323"/>
          <w:w w:val="105"/>
        </w:rPr>
        <w:t>下面加点的词语解释</w:t>
      </w:r>
      <w:r>
        <w:rPr>
          <w:color w:val="232323"/>
          <w:spacing w:val="12"/>
          <w:w w:val="105"/>
        </w:rPr>
        <w:t>有</w:t>
      </w:r>
      <w:r>
        <w:rPr>
          <w:color w:val="232323"/>
          <w:w w:val="105"/>
        </w:rPr>
        <w:t>误</w:t>
      </w:r>
      <w:r>
        <w:rPr>
          <w:color w:val="232323"/>
          <w:spacing w:val="12"/>
          <w:w w:val="105"/>
        </w:rPr>
        <w:t>的</w:t>
      </w:r>
      <w:r>
        <w:rPr>
          <w:color w:val="525252"/>
          <w:spacing w:val="9"/>
          <w:w w:val="105"/>
        </w:rPr>
        <w:t>一</w:t>
      </w:r>
      <w:r>
        <w:rPr>
          <w:color w:val="232323"/>
          <w:w w:val="105"/>
        </w:rPr>
        <w:t>项</w:t>
      </w:r>
      <w:r>
        <w:rPr>
          <w:color w:val="232323"/>
          <w:spacing w:val="19"/>
          <w:w w:val="105"/>
        </w:rPr>
        <w:t>是</w:t>
      </w:r>
      <w:r>
        <w:rPr>
          <w:color w:val="232323"/>
          <w:w w:val="105"/>
        </w:rPr>
        <w:t>（</w:t>
      </w:r>
      <w:r>
        <w:rPr>
          <w:color w:val="232323"/>
          <w:w w:val="105"/>
        </w:rPr>
        <w:tab/>
      </w:r>
      <w:r>
        <w:rPr>
          <w:color w:val="232323"/>
          <w:w w:val="105"/>
        </w:rPr>
        <w:t>）</w:t>
      </w:r>
    </w:p>
    <w:p>
      <w:pPr>
        <w:pStyle w:val="10"/>
        <w:numPr>
          <w:ilvl w:val="1"/>
          <w:numId w:val="2"/>
        </w:numPr>
        <w:tabs>
          <w:tab w:val="left" w:pos="707"/>
          <w:tab w:val="left" w:pos="708"/>
          <w:tab w:val="left" w:pos="3109"/>
        </w:tabs>
        <w:spacing w:before="88"/>
        <w:ind w:left="707"/>
        <w:rPr>
          <w:rFonts w:ascii="Times New Roman" w:eastAsia="Times New Roman"/>
          <w:color w:val="3A3A3A"/>
          <w:sz w:val="23"/>
        </w:rPr>
      </w:pPr>
      <w:r>
        <w:rPr>
          <w:color w:val="3A3A3A"/>
          <w:w w:val="105"/>
          <w:em w:val="dot"/>
        </w:rPr>
        <w:t>刮</w:t>
      </w:r>
      <w:r>
        <w:rPr>
          <w:color w:val="3A3A3A"/>
          <w:w w:val="105"/>
        </w:rPr>
        <w:t>目相待</w:t>
      </w:r>
      <w:r>
        <w:rPr>
          <w:color w:val="3A3A3A"/>
          <w:w w:val="105"/>
        </w:rPr>
        <w:tab/>
      </w:r>
      <w:r>
        <w:rPr>
          <w:color w:val="3A3A3A"/>
          <w:w w:val="105"/>
        </w:rPr>
        <w:t>刮：擦拭</w:t>
      </w:r>
    </w:p>
    <w:p>
      <w:pPr>
        <w:rPr>
          <w:rFonts w:ascii="Times New Roman" w:eastAsia="Times New Roman"/>
          <w:sz w:val="23"/>
        </w:rPr>
        <w:sectPr>
          <w:footerReference r:id="rId3" w:type="default"/>
          <w:pgSz w:w="11900" w:h="16850"/>
          <w:pgMar w:top="1440" w:right="840" w:bottom="280" w:left="980" w:header="0" w:footer="0" w:gutter="0"/>
          <w:cols w:space="720" w:num="1"/>
        </w:sectPr>
      </w:pPr>
    </w:p>
    <w:p>
      <w:pPr>
        <w:pStyle w:val="10"/>
        <w:numPr>
          <w:ilvl w:val="1"/>
          <w:numId w:val="2"/>
        </w:numPr>
        <w:tabs>
          <w:tab w:val="left" w:pos="704"/>
        </w:tabs>
        <w:spacing w:before="150"/>
        <w:ind w:left="703" w:hanging="375"/>
        <w:rPr>
          <w:rFonts w:ascii="Arial" w:eastAsia="Arial"/>
          <w:color w:val="3A3A3A"/>
        </w:rPr>
      </w:pPr>
      <w:r>
        <w:rPr>
          <w:color w:val="3A3A3A"/>
          <w:spacing w:val="-162"/>
          <w:w w:val="105"/>
        </w:rPr>
        <w:t>见</w:t>
      </w:r>
      <w:r>
        <w:rPr>
          <w:color w:val="232323"/>
          <w:spacing w:val="-70"/>
          <w:w w:val="105"/>
          <w:position w:val="-7"/>
        </w:rPr>
        <w:t>．</w:t>
      </w:r>
      <w:r>
        <w:rPr>
          <w:color w:val="3A3A3A"/>
          <w:spacing w:val="3"/>
          <w:w w:val="105"/>
        </w:rPr>
        <w:t>往事耳</w:t>
      </w:r>
    </w:p>
    <w:p>
      <w:pPr>
        <w:pStyle w:val="10"/>
        <w:numPr>
          <w:ilvl w:val="1"/>
          <w:numId w:val="2"/>
        </w:numPr>
        <w:tabs>
          <w:tab w:val="left" w:pos="703"/>
        </w:tabs>
        <w:spacing w:before="61"/>
        <w:ind w:left="702" w:hanging="361"/>
        <w:rPr>
          <w:rFonts w:ascii="Times New Roman" w:eastAsia="Times New Roman"/>
          <w:color w:val="3A3A3A"/>
          <w:sz w:val="23"/>
        </w:rPr>
      </w:pPr>
      <w:r>
        <w:rPr>
          <w:color w:val="131313"/>
          <w:spacing w:val="3"/>
          <w:w w:val="105"/>
        </w:rPr>
        <w:t>尔安敢</w:t>
      </w:r>
      <w:r>
        <w:rPr>
          <w:color w:val="131313"/>
          <w:spacing w:val="-154"/>
          <w:w w:val="105"/>
        </w:rPr>
        <w:t>轻</w:t>
      </w:r>
      <w:r>
        <w:rPr>
          <w:color w:val="131313"/>
          <w:spacing w:val="-70"/>
          <w:w w:val="105"/>
          <w:position w:val="-7"/>
          <w:sz w:val="25"/>
        </w:rPr>
        <w:t>．</w:t>
      </w:r>
      <w:r>
        <w:rPr>
          <w:color w:val="131313"/>
          <w:w w:val="105"/>
        </w:rPr>
        <w:t>吾射</w:t>
      </w:r>
    </w:p>
    <w:p>
      <w:pPr>
        <w:pStyle w:val="10"/>
        <w:numPr>
          <w:ilvl w:val="1"/>
          <w:numId w:val="2"/>
        </w:numPr>
        <w:tabs>
          <w:tab w:val="left" w:pos="705"/>
        </w:tabs>
        <w:spacing w:before="48"/>
        <w:ind w:left="704" w:hanging="377"/>
        <w:rPr>
          <w:rFonts w:ascii="Arial" w:eastAsia="Arial"/>
          <w:color w:val="232323"/>
        </w:rPr>
      </w:pPr>
      <w:r>
        <w:rPr>
          <w:color w:val="232323"/>
          <w:spacing w:val="2"/>
          <w:w w:val="105"/>
        </w:rPr>
        <w:t>但微</w:t>
      </w:r>
      <w:r>
        <w:rPr>
          <w:color w:val="232323"/>
          <w:spacing w:val="2"/>
          <w:w w:val="105"/>
          <w:em w:val="dot"/>
        </w:rPr>
        <w:t>颌</w:t>
      </w:r>
      <w:r>
        <w:rPr>
          <w:color w:val="232323"/>
          <w:spacing w:val="2"/>
          <w:w w:val="105"/>
        </w:rPr>
        <w:t>之</w:t>
      </w:r>
    </w:p>
    <w:p>
      <w:pPr>
        <w:spacing w:before="145" w:line="360" w:lineRule="auto"/>
        <w:ind w:left="328" w:right="6024" w:firstLine="2"/>
        <w:jc w:val="both"/>
      </w:pPr>
      <w:r>
        <w:br w:type="column"/>
      </w:r>
      <w:r>
        <w:rPr>
          <w:color w:val="232323"/>
          <w:w w:val="105"/>
        </w:rPr>
        <w:t>见：了解轻：轻视</w:t>
      </w:r>
      <w:r>
        <w:rPr>
          <w:color w:val="3A3A3A"/>
          <w:w w:val="105"/>
        </w:rPr>
        <w:t>颌：下巴</w:t>
      </w:r>
    </w:p>
    <w:p>
      <w:pPr>
        <w:spacing w:line="360" w:lineRule="auto"/>
        <w:jc w:val="both"/>
        <w:sectPr>
          <w:type w:val="continuous"/>
          <w:pgSz w:w="11900" w:h="16850"/>
          <w:pgMar w:top="1600" w:right="840" w:bottom="1420" w:left="980" w:header="720" w:footer="720" w:gutter="0"/>
          <w:cols w:equalWidth="0" w:num="2">
            <w:col w:w="2155" w:space="624"/>
            <w:col w:w="7301"/>
          </w:cols>
        </w:sectPr>
      </w:pPr>
    </w:p>
    <w:p>
      <w:pPr>
        <w:pStyle w:val="10"/>
        <w:numPr>
          <w:ilvl w:val="0"/>
          <w:numId w:val="2"/>
        </w:numPr>
        <w:tabs>
          <w:tab w:val="left" w:pos="350"/>
          <w:tab w:val="left" w:pos="6379"/>
        </w:tabs>
        <w:spacing w:before="53"/>
        <w:rPr>
          <w:rFonts w:ascii="Times New Roman" w:eastAsia="Times New Roman"/>
          <w:color w:val="131313"/>
        </w:rPr>
      </w:pPr>
      <w:r>
        <w:rPr>
          <w:color w:val="131313"/>
          <w:w w:val="105"/>
        </w:rPr>
        <w:t>下列句子中加</w:t>
      </w:r>
      <w:r>
        <w:rPr>
          <w:color w:val="131313"/>
          <w:spacing w:val="-28"/>
          <w:w w:val="105"/>
        </w:rPr>
        <w:t xml:space="preserve"> </w:t>
      </w:r>
      <w:r>
        <w:rPr>
          <w:color w:val="3A3A3A"/>
          <w:w w:val="105"/>
        </w:rPr>
        <w:t>点字</w:t>
      </w:r>
      <w:r>
        <w:rPr>
          <w:color w:val="131313"/>
          <w:w w:val="105"/>
        </w:rPr>
        <w:t>的用法</w:t>
      </w:r>
      <w:r>
        <w:rPr>
          <w:color w:val="131313"/>
          <w:spacing w:val="16"/>
          <w:w w:val="105"/>
        </w:rPr>
        <w:t>和</w:t>
      </w:r>
      <w:r>
        <w:rPr>
          <w:color w:val="3A3A3A"/>
          <w:spacing w:val="9"/>
          <w:w w:val="105"/>
        </w:rPr>
        <w:t>意</w:t>
      </w:r>
      <w:r>
        <w:rPr>
          <w:color w:val="131313"/>
          <w:spacing w:val="9"/>
          <w:w w:val="105"/>
        </w:rPr>
        <w:t>义</w:t>
      </w:r>
      <w:r>
        <w:rPr>
          <w:color w:val="131313"/>
          <w:w w:val="105"/>
        </w:rPr>
        <w:t>相同</w:t>
      </w:r>
      <w:r>
        <w:rPr>
          <w:color w:val="131313"/>
          <w:spacing w:val="21"/>
          <w:w w:val="105"/>
        </w:rPr>
        <w:t>的</w:t>
      </w:r>
      <w:r>
        <w:rPr>
          <w:color w:val="131313"/>
          <w:w w:val="105"/>
        </w:rPr>
        <w:t>一组</w:t>
      </w:r>
      <w:r>
        <w:rPr>
          <w:color w:val="131313"/>
          <w:spacing w:val="27"/>
          <w:w w:val="105"/>
        </w:rPr>
        <w:t>的</w:t>
      </w:r>
      <w:r>
        <w:rPr>
          <w:color w:val="131313"/>
          <w:w w:val="105"/>
        </w:rPr>
        <w:t>是</w:t>
      </w:r>
      <w:r>
        <w:rPr>
          <w:color w:val="131313"/>
          <w:spacing w:val="-14"/>
          <w:w w:val="105"/>
        </w:rPr>
        <w:t xml:space="preserve"> </w:t>
      </w:r>
      <w:r>
        <w:rPr>
          <w:color w:val="131313"/>
          <w:w w:val="105"/>
        </w:rPr>
        <w:t>(</w:t>
      </w:r>
      <w:r>
        <w:rPr>
          <w:color w:val="131313"/>
          <w:w w:val="105"/>
        </w:rPr>
        <w:tab/>
      </w:r>
      <w:r>
        <w:rPr>
          <w:color w:val="232323"/>
          <w:w w:val="105"/>
        </w:rPr>
        <w:t>)</w:t>
      </w:r>
    </w:p>
    <w:p>
      <w:pPr>
        <w:pStyle w:val="10"/>
        <w:numPr>
          <w:ilvl w:val="1"/>
          <w:numId w:val="2"/>
        </w:numPr>
        <w:tabs>
          <w:tab w:val="left" w:pos="706"/>
          <w:tab w:val="left" w:pos="707"/>
          <w:tab w:val="left" w:pos="3465"/>
        </w:tabs>
        <w:spacing w:before="98"/>
        <w:ind w:left="706" w:hanging="363"/>
        <w:rPr>
          <w:rFonts w:ascii="Times New Roman" w:eastAsia="Times New Roman"/>
          <w:color w:val="232323"/>
          <w:sz w:val="23"/>
        </w:rPr>
      </w:pPr>
      <w:r>
        <w:rPr>
          <w:color w:val="232323"/>
          <w:w w:val="105"/>
          <w:em w:val="dot"/>
        </w:rPr>
        <w:t>而</w:t>
      </w:r>
      <w:r>
        <w:rPr>
          <w:color w:val="232323"/>
          <w:w w:val="105"/>
        </w:rPr>
        <w:t>钱</w:t>
      </w:r>
      <w:r>
        <w:rPr>
          <w:color w:val="232323"/>
          <w:spacing w:val="27"/>
          <w:w w:val="105"/>
        </w:rPr>
        <w:t>不</w:t>
      </w:r>
      <w:r>
        <w:rPr>
          <w:color w:val="232323"/>
          <w:w w:val="105"/>
        </w:rPr>
        <w:t>沾湿</w:t>
      </w:r>
      <w:r>
        <w:rPr>
          <w:color w:val="232323"/>
          <w:w w:val="105"/>
        </w:rPr>
        <w:tab/>
      </w:r>
      <w:r>
        <w:rPr>
          <w:color w:val="232323"/>
          <w:w w:val="105"/>
        </w:rPr>
        <w:t>康肃笑</w:t>
      </w:r>
      <w:r>
        <w:rPr>
          <w:color w:val="232323"/>
          <w:w w:val="105"/>
          <w:em w:val="dot"/>
        </w:rPr>
        <w:t>而</w:t>
      </w:r>
      <w:r>
        <w:rPr>
          <w:color w:val="232323"/>
          <w:w w:val="105"/>
        </w:rPr>
        <w:t>遣之</w:t>
      </w:r>
    </w:p>
    <w:p>
      <w:pPr>
        <w:rPr>
          <w:rFonts w:ascii="Times New Roman" w:eastAsia="Times New Roman"/>
          <w:sz w:val="23"/>
        </w:rPr>
        <w:sectPr>
          <w:type w:val="continuous"/>
          <w:pgSz w:w="11900" w:h="16850"/>
          <w:pgMar w:top="1600" w:right="840" w:bottom="1420" w:left="980" w:header="720" w:footer="720" w:gutter="0"/>
          <w:cols w:space="720" w:num="1"/>
        </w:sectPr>
      </w:pPr>
    </w:p>
    <w:p>
      <w:pPr>
        <w:pStyle w:val="10"/>
        <w:numPr>
          <w:ilvl w:val="1"/>
          <w:numId w:val="2"/>
        </w:numPr>
        <w:tabs>
          <w:tab w:val="left" w:pos="706"/>
        </w:tabs>
        <w:spacing w:before="136"/>
        <w:ind w:left="705" w:hanging="365"/>
        <w:rPr>
          <w:rFonts w:ascii="Times New Roman" w:eastAsia="Times New Roman"/>
          <w:color w:val="232323"/>
          <w:sz w:val="23"/>
        </w:rPr>
      </w:pPr>
      <w:r>
        <w:rPr>
          <w:color w:val="232323"/>
          <w:spacing w:val="2"/>
          <w:w w:val="105"/>
        </w:rPr>
        <w:t>蒙辞</w:t>
      </w:r>
      <w:r>
        <w:rPr>
          <w:color w:val="232323"/>
          <w:spacing w:val="2"/>
          <w:w w:val="105"/>
          <w:em w:val="dot"/>
        </w:rPr>
        <w:t>以</w:t>
      </w:r>
      <w:r>
        <w:rPr>
          <w:color w:val="232323"/>
          <w:spacing w:val="2"/>
          <w:w w:val="105"/>
        </w:rPr>
        <w:t>军中多务</w:t>
      </w:r>
    </w:p>
    <w:p>
      <w:pPr>
        <w:pStyle w:val="10"/>
        <w:numPr>
          <w:ilvl w:val="1"/>
          <w:numId w:val="2"/>
        </w:numPr>
        <w:tabs>
          <w:tab w:val="left" w:pos="705"/>
        </w:tabs>
        <w:spacing w:before="140"/>
        <w:ind w:left="704" w:hanging="363"/>
        <w:rPr>
          <w:rFonts w:ascii="Times New Roman" w:eastAsia="Times New Roman"/>
          <w:color w:val="3A3A3A"/>
          <w:sz w:val="23"/>
        </w:rPr>
      </w:pPr>
      <w:r>
        <w:rPr>
          <w:color w:val="3A3A3A"/>
          <w:w w:val="105"/>
        </w:rPr>
        <w:t>大兄何见事</w:t>
      </w:r>
      <w:r>
        <w:rPr>
          <w:color w:val="131313"/>
          <w:spacing w:val="-3"/>
          <w:w w:val="105"/>
          <w:em w:val="dot"/>
        </w:rPr>
        <w:t>之</w:t>
      </w:r>
      <w:r>
        <w:rPr>
          <w:color w:val="3A3A3A"/>
          <w:w w:val="105"/>
        </w:rPr>
        <w:t>晚乎</w:t>
      </w:r>
    </w:p>
    <w:p>
      <w:pPr>
        <w:pStyle w:val="10"/>
        <w:numPr>
          <w:ilvl w:val="1"/>
          <w:numId w:val="2"/>
        </w:numPr>
        <w:tabs>
          <w:tab w:val="left" w:pos="706"/>
        </w:tabs>
        <w:spacing w:before="146"/>
        <w:ind w:left="705" w:hanging="373"/>
        <w:rPr>
          <w:rFonts w:ascii="Arial" w:eastAsia="Arial"/>
          <w:color w:val="131313"/>
        </w:rPr>
      </w:pPr>
      <w:r>
        <w:rPr>
          <w:color w:val="3A3A3A"/>
          <w:spacing w:val="4"/>
          <w:w w:val="105"/>
        </w:rPr>
        <w:t>蒙</w:t>
      </w:r>
      <w:r>
        <w:rPr>
          <w:color w:val="3A3A3A"/>
          <w:spacing w:val="4"/>
          <w:w w:val="105"/>
          <w:em w:val="dot"/>
        </w:rPr>
        <w:t>乃</w:t>
      </w:r>
      <w:r>
        <w:rPr>
          <w:color w:val="3A3A3A"/>
          <w:spacing w:val="4"/>
          <w:w w:val="105"/>
        </w:rPr>
        <w:t>始就学</w:t>
      </w:r>
    </w:p>
    <w:p>
      <w:pPr>
        <w:spacing w:before="140" w:line="285" w:lineRule="auto"/>
        <w:ind w:left="334" w:right="5195" w:hanging="2"/>
      </w:pPr>
      <w:r>
        <w:br w:type="column"/>
      </w:r>
      <w:r>
        <w:rPr>
          <w:color w:val="232323"/>
          <w:spacing w:val="-52"/>
          <w:w w:val="105"/>
        </w:rPr>
        <w:t>公亦</w:t>
      </w:r>
      <w:r>
        <w:rPr>
          <w:rFonts w:hint="eastAsia"/>
          <w:color w:val="232323"/>
          <w:spacing w:val="-52"/>
          <w:w w:val="105"/>
        </w:rPr>
        <w:t xml:space="preserve"> </w:t>
      </w:r>
      <w:r>
        <w:rPr>
          <w:color w:val="232323"/>
          <w:spacing w:val="-52"/>
          <w:w w:val="105"/>
          <w:em w:val="dot"/>
        </w:rPr>
        <w:t>以</w:t>
      </w:r>
      <w:r>
        <w:rPr>
          <w:rFonts w:hint="eastAsia"/>
          <w:color w:val="232323"/>
          <w:spacing w:val="-52"/>
          <w:w w:val="105"/>
          <w:em w:val="dot"/>
        </w:rPr>
        <w:t xml:space="preserve"> </w:t>
      </w:r>
      <w:r>
        <w:rPr>
          <w:color w:val="232323"/>
          <w:spacing w:val="-5"/>
          <w:w w:val="105"/>
        </w:rPr>
        <w:t>此自矜</w:t>
      </w:r>
      <w:r>
        <w:rPr>
          <w:color w:val="131313"/>
          <w:spacing w:val="-3"/>
          <w:w w:val="105"/>
        </w:rPr>
        <w:t>以我酌油知</w:t>
      </w:r>
      <w:bookmarkStart w:id="0" w:name="_Hlk133317987"/>
      <w:r>
        <w:rPr>
          <w:color w:val="131313"/>
          <w:spacing w:val="-3"/>
          <w:w w:val="105"/>
          <w:em w:val="dot"/>
        </w:rPr>
        <w:t>之</w:t>
      </w:r>
      <w:bookmarkEnd w:id="0"/>
    </w:p>
    <w:p>
      <w:pPr>
        <w:spacing w:before="88"/>
        <w:ind w:left="334"/>
      </w:pPr>
      <w:r>
        <w:rPr>
          <w:color w:val="232323"/>
          <w:w w:val="105"/>
          <w:em w:val="dot"/>
        </w:rPr>
        <w:t>乃</w:t>
      </w:r>
      <w:r>
        <w:rPr>
          <w:color w:val="232323"/>
          <w:w w:val="105"/>
        </w:rPr>
        <w:t>取一葫芦置千地</w:t>
      </w:r>
    </w:p>
    <w:p>
      <w:pPr>
        <w:sectPr>
          <w:type w:val="continuous"/>
          <w:pgSz w:w="11900" w:h="16850"/>
          <w:pgMar w:top="1600" w:right="840" w:bottom="1420" w:left="980" w:header="720" w:footer="720" w:gutter="0"/>
          <w:cols w:equalWidth="0" w:num="2">
            <w:col w:w="2624" w:space="509"/>
            <w:col w:w="6947"/>
          </w:cols>
        </w:sectPr>
      </w:pPr>
    </w:p>
    <w:p>
      <w:pPr>
        <w:spacing w:before="1"/>
        <w:rPr>
          <w:sz w:val="8"/>
        </w:rPr>
      </w:pPr>
    </w:p>
    <w:p>
      <w:pPr>
        <w:pStyle w:val="10"/>
        <w:numPr>
          <w:ilvl w:val="0"/>
          <w:numId w:val="2"/>
        </w:numPr>
        <w:tabs>
          <w:tab w:val="left" w:pos="437"/>
          <w:tab w:val="left" w:pos="4192"/>
        </w:tabs>
        <w:spacing w:before="85"/>
        <w:ind w:left="436" w:hanging="331"/>
        <w:rPr>
          <w:rFonts w:ascii="Times New Roman" w:eastAsia="Times New Roman"/>
          <w:color w:val="131313"/>
          <w:sz w:val="21"/>
        </w:rPr>
      </w:pPr>
      <w:r>
        <w:rPr>
          <w:color w:val="131313"/>
          <w:spacing w:val="-73"/>
          <w:w w:val="105"/>
        </w:rPr>
        <w:t>下</w:t>
      </w:r>
      <w:r>
        <w:rPr>
          <w:color w:val="131313"/>
          <w:w w:val="105"/>
        </w:rPr>
        <w:t>列</w:t>
      </w:r>
      <w:r>
        <w:rPr>
          <w:color w:val="131313"/>
          <w:spacing w:val="12"/>
          <w:w w:val="105"/>
        </w:rPr>
        <w:t>句</w:t>
      </w:r>
      <w:r>
        <w:rPr>
          <w:color w:val="3A3A3A"/>
          <w:w w:val="105"/>
        </w:rPr>
        <w:t>子</w:t>
      </w:r>
      <w:r>
        <w:rPr>
          <w:color w:val="3A3A3A"/>
          <w:spacing w:val="18"/>
          <w:w w:val="105"/>
        </w:rPr>
        <w:t>翻</w:t>
      </w:r>
      <w:r>
        <w:rPr>
          <w:color w:val="3A3A3A"/>
          <w:w w:val="105"/>
        </w:rPr>
        <w:t>译正</w:t>
      </w:r>
      <w:r>
        <w:rPr>
          <w:color w:val="3A3A3A"/>
          <w:spacing w:val="24"/>
          <w:w w:val="105"/>
        </w:rPr>
        <w:t>确</w:t>
      </w:r>
      <w:r>
        <w:rPr>
          <w:color w:val="131313"/>
          <w:spacing w:val="7"/>
          <w:w w:val="105"/>
        </w:rPr>
        <w:t>的</w:t>
      </w:r>
      <w:r>
        <w:rPr>
          <w:color w:val="525252"/>
          <w:spacing w:val="9"/>
          <w:w w:val="105"/>
        </w:rPr>
        <w:t>一</w:t>
      </w:r>
      <w:r>
        <w:rPr>
          <w:color w:val="131313"/>
          <w:w w:val="105"/>
        </w:rPr>
        <w:t>项</w:t>
      </w:r>
      <w:r>
        <w:rPr>
          <w:color w:val="131313"/>
          <w:spacing w:val="19"/>
          <w:w w:val="105"/>
        </w:rPr>
        <w:t>是</w:t>
      </w:r>
      <w:r>
        <w:rPr>
          <w:color w:val="131313"/>
          <w:w w:val="105"/>
        </w:rPr>
        <w:t>（</w:t>
      </w:r>
      <w:r>
        <w:rPr>
          <w:color w:val="131313"/>
          <w:w w:val="105"/>
        </w:rPr>
        <w:tab/>
      </w:r>
      <w:r>
        <w:rPr>
          <w:color w:val="232323"/>
          <w:w w:val="105"/>
        </w:rPr>
        <w:t>）</w:t>
      </w:r>
    </w:p>
    <w:p>
      <w:pPr>
        <w:spacing w:before="136"/>
        <w:ind w:left="600"/>
      </w:pPr>
      <w:r>
        <w:rPr>
          <w:color w:val="131313"/>
          <w:w w:val="105"/>
        </w:rPr>
        <w:t>乃取一葫芦置于地，以钱覆其口，徐以朸酌油沥之。</w:t>
      </w:r>
    </w:p>
    <w:p>
      <w:pPr>
        <w:pStyle w:val="10"/>
        <w:numPr>
          <w:ilvl w:val="1"/>
          <w:numId w:val="2"/>
        </w:numPr>
        <w:tabs>
          <w:tab w:val="left" w:pos="715"/>
        </w:tabs>
        <w:spacing w:before="146" w:line="364" w:lineRule="auto"/>
        <w:ind w:left="108" w:right="257" w:firstLine="355"/>
        <w:rPr>
          <w:rFonts w:ascii="Times New Roman" w:eastAsia="Times New Roman"/>
          <w:color w:val="232323"/>
          <w:sz w:val="23"/>
        </w:rPr>
      </w:pPr>
      <w:r>
        <w:rPr>
          <w:color w:val="232323"/>
          <w:w w:val="105"/>
        </w:rPr>
        <w:t>（</w:t>
      </w:r>
      <w:r>
        <w:rPr>
          <w:color w:val="232323"/>
          <w:spacing w:val="14"/>
          <w:w w:val="105"/>
        </w:rPr>
        <w:t>老翁</w:t>
      </w:r>
      <w:r>
        <w:rPr>
          <w:color w:val="232323"/>
          <w:w w:val="105"/>
        </w:rPr>
        <w:t>）</w:t>
      </w:r>
      <w:r>
        <w:rPr>
          <w:color w:val="232323"/>
          <w:spacing w:val="8"/>
          <w:w w:val="105"/>
        </w:rPr>
        <w:t>竟然拿出</w:t>
      </w:r>
      <w:r>
        <w:rPr>
          <w:color w:val="525252"/>
          <w:spacing w:val="7"/>
          <w:w w:val="105"/>
        </w:rPr>
        <w:t>一</w:t>
      </w:r>
      <w:r>
        <w:rPr>
          <w:color w:val="131313"/>
          <w:spacing w:val="5"/>
          <w:w w:val="105"/>
        </w:rPr>
        <w:t>个葫</w:t>
      </w:r>
      <w:r>
        <w:rPr>
          <w:color w:val="3A3A3A"/>
          <w:spacing w:val="8"/>
          <w:w w:val="105"/>
        </w:rPr>
        <w:t>芦放</w:t>
      </w:r>
      <w:r>
        <w:rPr>
          <w:color w:val="131313"/>
          <w:spacing w:val="9"/>
          <w:w w:val="105"/>
        </w:rPr>
        <w:t>在地上</w:t>
      </w:r>
      <w:r>
        <w:rPr>
          <w:color w:val="131313"/>
          <w:spacing w:val="-14"/>
          <w:w w:val="90"/>
        </w:rPr>
        <w:t xml:space="preserve">， </w:t>
      </w:r>
      <w:r>
        <w:rPr>
          <w:color w:val="131313"/>
          <w:spacing w:val="7"/>
          <w:w w:val="105"/>
        </w:rPr>
        <w:t>用</w:t>
      </w:r>
      <w:r>
        <w:rPr>
          <w:color w:val="525252"/>
          <w:spacing w:val="5"/>
          <w:w w:val="105"/>
        </w:rPr>
        <w:t>一</w:t>
      </w:r>
      <w:r>
        <w:rPr>
          <w:color w:val="232323"/>
          <w:spacing w:val="5"/>
          <w:w w:val="105"/>
        </w:rPr>
        <w:t>枚铜钱盖在葫芦口</w:t>
      </w:r>
      <w:r>
        <w:rPr>
          <w:color w:val="232323"/>
          <w:spacing w:val="-14"/>
          <w:w w:val="90"/>
        </w:rPr>
        <w:t xml:space="preserve">， </w:t>
      </w:r>
      <w:r>
        <w:rPr>
          <w:color w:val="232323"/>
          <w:spacing w:val="3"/>
          <w:w w:val="105"/>
        </w:rPr>
        <w:t>迅速地用勺昌起油过滤</w:t>
      </w:r>
      <w:r>
        <w:rPr>
          <w:color w:val="131313"/>
          <w:spacing w:val="8"/>
          <w:w w:val="105"/>
        </w:rPr>
        <w:t>进葫</w:t>
      </w:r>
      <w:r>
        <w:rPr>
          <w:color w:val="3A3A3A"/>
          <w:w w:val="105"/>
        </w:rPr>
        <w:t>芦。</w:t>
      </w:r>
    </w:p>
    <w:p>
      <w:pPr>
        <w:pStyle w:val="10"/>
        <w:numPr>
          <w:ilvl w:val="1"/>
          <w:numId w:val="2"/>
        </w:numPr>
        <w:tabs>
          <w:tab w:val="left" w:pos="715"/>
        </w:tabs>
        <w:spacing w:line="364" w:lineRule="auto"/>
        <w:ind w:left="108" w:right="261" w:firstLine="341"/>
        <w:rPr>
          <w:rFonts w:ascii="Arial" w:eastAsia="Arial"/>
          <w:color w:val="131313"/>
        </w:rPr>
      </w:pPr>
      <w:r>
        <w:rPr>
          <w:color w:val="131313"/>
          <w:w w:val="105"/>
        </w:rPr>
        <w:t>（</w:t>
      </w:r>
      <w:r>
        <w:rPr>
          <w:color w:val="131313"/>
          <w:spacing w:val="-24"/>
          <w:w w:val="105"/>
        </w:rPr>
        <w:t>老 翁</w:t>
      </w:r>
      <w:r>
        <w:rPr>
          <w:color w:val="131313"/>
          <w:spacing w:val="13"/>
          <w:w w:val="105"/>
        </w:rPr>
        <w:t>）</w:t>
      </w:r>
      <w:r>
        <w:rPr>
          <w:color w:val="131313"/>
          <w:spacing w:val="10"/>
          <w:w w:val="105"/>
        </w:rPr>
        <w:t>千是</w:t>
      </w:r>
      <w:r>
        <w:rPr>
          <w:color w:val="3A3A3A"/>
          <w:spacing w:val="5"/>
          <w:w w:val="105"/>
        </w:rPr>
        <w:t>拿出</w:t>
      </w:r>
      <w:r>
        <w:rPr>
          <w:color w:val="131313"/>
          <w:spacing w:val="7"/>
          <w:w w:val="105"/>
        </w:rPr>
        <w:t>一个葫</w:t>
      </w:r>
      <w:r>
        <w:rPr>
          <w:color w:val="3A3A3A"/>
          <w:spacing w:val="7"/>
          <w:w w:val="105"/>
        </w:rPr>
        <w:t>芦放在</w:t>
      </w:r>
      <w:r>
        <w:rPr>
          <w:color w:val="131313"/>
          <w:spacing w:val="7"/>
          <w:w w:val="105"/>
        </w:rPr>
        <w:t>地上</w:t>
      </w:r>
      <w:r>
        <w:rPr>
          <w:color w:val="131313"/>
          <w:spacing w:val="-23"/>
          <w:w w:val="90"/>
        </w:rPr>
        <w:t xml:space="preserve">， </w:t>
      </w:r>
      <w:r>
        <w:rPr>
          <w:color w:val="131313"/>
          <w:spacing w:val="7"/>
          <w:w w:val="105"/>
        </w:rPr>
        <w:t>用一枚铜钱</w:t>
      </w:r>
      <w:r>
        <w:rPr>
          <w:color w:val="3A3A3A"/>
          <w:spacing w:val="9"/>
          <w:w w:val="105"/>
        </w:rPr>
        <w:t>盖在葫芦口</w:t>
      </w:r>
      <w:r>
        <w:rPr>
          <w:color w:val="131313"/>
          <w:spacing w:val="-22"/>
          <w:w w:val="90"/>
        </w:rPr>
        <w:t xml:space="preserve">， </w:t>
      </w:r>
      <w:r>
        <w:rPr>
          <w:color w:val="131313"/>
          <w:spacing w:val="1"/>
          <w:w w:val="105"/>
        </w:rPr>
        <w:t>慢慢地用勺吕起油过滤</w:t>
      </w:r>
      <w:r>
        <w:rPr>
          <w:color w:val="131313"/>
          <w:spacing w:val="7"/>
          <w:w w:val="105"/>
        </w:rPr>
        <w:t>进葫</w:t>
      </w:r>
      <w:r>
        <w:rPr>
          <w:color w:val="3A3A3A"/>
          <w:w w:val="105"/>
        </w:rPr>
        <w:t>芦。</w:t>
      </w:r>
    </w:p>
    <w:p>
      <w:pPr>
        <w:pStyle w:val="10"/>
        <w:numPr>
          <w:ilvl w:val="1"/>
          <w:numId w:val="2"/>
        </w:numPr>
        <w:tabs>
          <w:tab w:val="left" w:pos="715"/>
        </w:tabs>
        <w:spacing w:line="364" w:lineRule="auto"/>
        <w:ind w:left="103" w:right="261" w:firstLine="358"/>
        <w:rPr>
          <w:rFonts w:ascii="Times New Roman" w:eastAsia="Times New Roman"/>
          <w:color w:val="131313"/>
          <w:sz w:val="23"/>
        </w:rPr>
      </w:pPr>
      <w:r>
        <w:rPr>
          <w:color w:val="131313"/>
        </w:rPr>
        <w:t>（</w:t>
      </w:r>
      <w:r>
        <w:rPr>
          <w:color w:val="131313"/>
          <w:spacing w:val="14"/>
        </w:rPr>
        <w:t>老翁</w:t>
      </w:r>
      <w:r>
        <w:rPr>
          <w:color w:val="131313"/>
          <w:spacing w:val="13"/>
        </w:rPr>
        <w:t>）</w:t>
      </w:r>
      <w:r>
        <w:rPr>
          <w:color w:val="131313"/>
          <w:spacing w:val="10"/>
        </w:rPr>
        <w:t>千是</w:t>
      </w:r>
      <w:r>
        <w:rPr>
          <w:color w:val="3A3A3A"/>
          <w:spacing w:val="5"/>
        </w:rPr>
        <w:t>拿出</w:t>
      </w:r>
      <w:r>
        <w:rPr>
          <w:color w:val="131313"/>
          <w:spacing w:val="7"/>
        </w:rPr>
        <w:t>一个葫</w:t>
      </w:r>
      <w:r>
        <w:rPr>
          <w:color w:val="3A3A3A"/>
          <w:spacing w:val="7"/>
        </w:rPr>
        <w:t>芦放在</w:t>
      </w:r>
      <w:r>
        <w:rPr>
          <w:color w:val="131313"/>
          <w:spacing w:val="7"/>
        </w:rPr>
        <w:t>地上</w:t>
      </w:r>
      <w:r>
        <w:rPr>
          <w:color w:val="131313"/>
          <w:spacing w:val="22"/>
          <w:w w:val="90"/>
        </w:rPr>
        <w:t xml:space="preserve">， </w:t>
      </w:r>
      <w:r>
        <w:rPr>
          <w:color w:val="131313"/>
          <w:spacing w:val="7"/>
        </w:rPr>
        <w:t>用一枚铜钱</w:t>
      </w:r>
      <w:r>
        <w:rPr>
          <w:color w:val="3A3A3A"/>
          <w:spacing w:val="9"/>
        </w:rPr>
        <w:t>盖在葫芦口</w:t>
      </w:r>
      <w:r>
        <w:rPr>
          <w:color w:val="131313"/>
          <w:spacing w:val="16"/>
          <w:w w:val="90"/>
        </w:rPr>
        <w:t xml:space="preserve">，  </w:t>
      </w:r>
      <w:r>
        <w:rPr>
          <w:color w:val="131313"/>
          <w:spacing w:val="1"/>
        </w:rPr>
        <w:t>慢慢地用勺吕起油滴入</w:t>
      </w:r>
      <w:r>
        <w:rPr>
          <w:color w:val="232323"/>
          <w:spacing w:val="1"/>
        </w:rPr>
        <w:t>葫芦。</w:t>
      </w:r>
    </w:p>
    <w:p>
      <w:pPr>
        <w:pStyle w:val="10"/>
        <w:numPr>
          <w:ilvl w:val="1"/>
          <w:numId w:val="2"/>
        </w:numPr>
        <w:tabs>
          <w:tab w:val="left" w:pos="715"/>
        </w:tabs>
        <w:spacing w:line="357" w:lineRule="auto"/>
        <w:ind w:left="103" w:right="261" w:firstLine="358"/>
        <w:rPr>
          <w:rFonts w:ascii="Times New Roman" w:eastAsia="Times New Roman"/>
          <w:color w:val="131313"/>
          <w:sz w:val="24"/>
        </w:rPr>
      </w:pPr>
      <w:r>
        <w:rPr>
          <w:color w:val="131313"/>
        </w:rPr>
        <w:t>（老翁 ）</w:t>
      </w:r>
      <w:r>
        <w:rPr>
          <w:color w:val="3A3A3A"/>
          <w:spacing w:val="5"/>
        </w:rPr>
        <w:t>竟然拿</w:t>
      </w:r>
      <w:r>
        <w:rPr>
          <w:color w:val="131313"/>
          <w:spacing w:val="5"/>
        </w:rPr>
        <w:t>出</w:t>
      </w:r>
      <w:r>
        <w:rPr>
          <w:color w:val="3A3A3A"/>
          <w:spacing w:val="7"/>
        </w:rPr>
        <w:t>一</w:t>
      </w:r>
      <w:r>
        <w:rPr>
          <w:color w:val="131313"/>
          <w:spacing w:val="5"/>
        </w:rPr>
        <w:t>个葫</w:t>
      </w:r>
      <w:r>
        <w:rPr>
          <w:color w:val="3A3A3A"/>
          <w:spacing w:val="8"/>
        </w:rPr>
        <w:t>芦放</w:t>
      </w:r>
      <w:r>
        <w:rPr>
          <w:color w:val="131313"/>
          <w:spacing w:val="9"/>
        </w:rPr>
        <w:t>在地上</w:t>
      </w:r>
      <w:r>
        <w:rPr>
          <w:color w:val="131313"/>
          <w:spacing w:val="9"/>
          <w:w w:val="90"/>
        </w:rPr>
        <w:t xml:space="preserve">， </w:t>
      </w:r>
      <w:r>
        <w:rPr>
          <w:color w:val="131313"/>
          <w:spacing w:val="7"/>
        </w:rPr>
        <w:t>用</w:t>
      </w:r>
      <w:r>
        <w:rPr>
          <w:color w:val="3A3A3A"/>
          <w:spacing w:val="8"/>
        </w:rPr>
        <w:t>一枚铜钱盖</w:t>
      </w:r>
      <w:r>
        <w:rPr>
          <w:color w:val="131313"/>
          <w:spacing w:val="7"/>
        </w:rPr>
        <w:t>在葫</w:t>
      </w:r>
      <w:r>
        <w:rPr>
          <w:color w:val="3A3A3A"/>
          <w:spacing w:val="8"/>
        </w:rPr>
        <w:t>芦口</w:t>
      </w:r>
      <w:r>
        <w:rPr>
          <w:color w:val="131313"/>
          <w:spacing w:val="6"/>
          <w:w w:val="90"/>
        </w:rPr>
        <w:t xml:space="preserve">，  </w:t>
      </w:r>
      <w:r>
        <w:rPr>
          <w:color w:val="131313"/>
          <w:spacing w:val="2"/>
        </w:rPr>
        <w:t>迅速地用勺昌起油滴入</w:t>
      </w:r>
      <w:r>
        <w:rPr>
          <w:color w:val="232323"/>
          <w:spacing w:val="2"/>
        </w:rPr>
        <w:t>葫芦。</w:t>
      </w:r>
    </w:p>
    <w:p>
      <w:pPr>
        <w:pStyle w:val="10"/>
        <w:numPr>
          <w:ilvl w:val="0"/>
          <w:numId w:val="2"/>
        </w:numPr>
        <w:tabs>
          <w:tab w:val="left" w:pos="410"/>
          <w:tab w:val="left" w:pos="5518"/>
        </w:tabs>
        <w:ind w:left="409" w:hanging="309"/>
        <w:rPr>
          <w:rFonts w:ascii="Arial" w:eastAsia="Arial"/>
          <w:color w:val="131313"/>
          <w:sz w:val="20"/>
        </w:rPr>
      </w:pPr>
      <w:r>
        <w:rPr>
          <w:color w:val="131313"/>
          <w:spacing w:val="9"/>
          <w:w w:val="105"/>
        </w:rPr>
        <w:t>对</w:t>
      </w:r>
      <w:r>
        <w:rPr>
          <w:color w:val="131313"/>
          <w:w w:val="105"/>
        </w:rPr>
        <w:t>上面</w:t>
      </w:r>
      <w:r>
        <w:rPr>
          <w:color w:val="131313"/>
          <w:spacing w:val="28"/>
          <w:w w:val="105"/>
        </w:rPr>
        <w:t>文</w:t>
      </w:r>
      <w:r>
        <w:rPr>
          <w:color w:val="3A3A3A"/>
          <w:w w:val="105"/>
        </w:rPr>
        <w:t>言</w:t>
      </w:r>
      <w:r>
        <w:rPr>
          <w:color w:val="3A3A3A"/>
          <w:spacing w:val="14"/>
          <w:w w:val="105"/>
        </w:rPr>
        <w:t>文</w:t>
      </w:r>
      <w:r>
        <w:rPr>
          <w:color w:val="131313"/>
          <w:spacing w:val="8"/>
          <w:w w:val="105"/>
        </w:rPr>
        <w:t>的</w:t>
      </w:r>
      <w:r>
        <w:rPr>
          <w:color w:val="131313"/>
          <w:w w:val="105"/>
        </w:rPr>
        <w:t>理</w:t>
      </w:r>
      <w:r>
        <w:rPr>
          <w:color w:val="131313"/>
          <w:spacing w:val="20"/>
          <w:w w:val="105"/>
        </w:rPr>
        <w:t>解</w:t>
      </w:r>
      <w:r>
        <w:rPr>
          <w:color w:val="3A3A3A"/>
          <w:w w:val="105"/>
        </w:rPr>
        <w:t>与</w:t>
      </w:r>
      <w:r>
        <w:rPr>
          <w:color w:val="3A3A3A"/>
          <w:spacing w:val="24"/>
          <w:w w:val="105"/>
        </w:rPr>
        <w:t>分</w:t>
      </w:r>
      <w:r>
        <w:rPr>
          <w:color w:val="131313"/>
          <w:w w:val="105"/>
        </w:rPr>
        <w:t>析有误</w:t>
      </w:r>
      <w:r>
        <w:rPr>
          <w:color w:val="131313"/>
          <w:spacing w:val="21"/>
          <w:w w:val="105"/>
        </w:rPr>
        <w:t>的</w:t>
      </w:r>
      <w:r>
        <w:rPr>
          <w:color w:val="525252"/>
          <w:spacing w:val="9"/>
          <w:w w:val="105"/>
        </w:rPr>
        <w:t>一</w:t>
      </w:r>
      <w:r>
        <w:rPr>
          <w:color w:val="131313"/>
          <w:w w:val="105"/>
        </w:rPr>
        <w:t>项是</w:t>
      </w:r>
      <w:r>
        <w:rPr>
          <w:color w:val="131313"/>
          <w:spacing w:val="50"/>
          <w:w w:val="105"/>
        </w:rPr>
        <w:t xml:space="preserve"> </w:t>
      </w:r>
      <w:r>
        <w:rPr>
          <w:color w:val="232323"/>
          <w:w w:val="105"/>
        </w:rPr>
        <w:t>（</w:t>
      </w:r>
      <w:r>
        <w:rPr>
          <w:color w:val="232323"/>
          <w:w w:val="105"/>
        </w:rPr>
        <w:tab/>
      </w:r>
      <w:r>
        <w:rPr>
          <w:color w:val="232323"/>
          <w:w w:val="105"/>
        </w:rPr>
        <w:t>）</w:t>
      </w:r>
    </w:p>
    <w:p>
      <w:pPr>
        <w:pStyle w:val="10"/>
        <w:numPr>
          <w:ilvl w:val="1"/>
          <w:numId w:val="2"/>
        </w:numPr>
        <w:tabs>
          <w:tab w:val="left" w:pos="707"/>
          <w:tab w:val="left" w:pos="708"/>
        </w:tabs>
        <w:spacing w:before="117" w:line="355" w:lineRule="auto"/>
        <w:ind w:right="307" w:firstLine="239"/>
        <w:rPr>
          <w:rFonts w:ascii="Times New Roman" w:hAnsi="Times New Roman" w:eastAsia="Times New Roman"/>
          <w:color w:val="232323"/>
          <w:sz w:val="23"/>
        </w:rPr>
      </w:pPr>
      <w:r>
        <w:rPr>
          <w:color w:val="232323"/>
          <w:spacing w:val="1"/>
          <w:w w:val="105"/>
        </w:rPr>
        <w:t>甲乙两文都借助简短的故事阐明了深刻的道理。甲文告诉我们读书学习的重要性</w:t>
      </w:r>
      <w:r>
        <w:rPr>
          <w:color w:val="232323"/>
          <w:spacing w:val="29"/>
          <w:w w:val="80"/>
        </w:rPr>
        <w:t xml:space="preserve">， </w:t>
      </w:r>
      <w:r>
        <w:rPr>
          <w:color w:val="232323"/>
          <w:w w:val="105"/>
        </w:rPr>
        <w:t>乙文则可以说明“熟能生巧＂的道理。</w:t>
      </w:r>
    </w:p>
    <w:p>
      <w:pPr>
        <w:pStyle w:val="10"/>
        <w:numPr>
          <w:ilvl w:val="1"/>
          <w:numId w:val="2"/>
        </w:numPr>
        <w:tabs>
          <w:tab w:val="left" w:pos="650"/>
        </w:tabs>
        <w:spacing w:before="11" w:line="360" w:lineRule="auto"/>
        <w:ind w:left="103" w:right="379" w:firstLine="226"/>
        <w:rPr>
          <w:rFonts w:ascii="Arial" w:eastAsia="Arial"/>
          <w:color w:val="131313"/>
          <w:sz w:val="20"/>
        </w:rPr>
      </w:pPr>
      <w:r>
        <w:rPr>
          <w:color w:val="131313"/>
          <w:spacing w:val="10"/>
          <w:w w:val="105"/>
        </w:rPr>
        <w:t>两个故</w:t>
      </w:r>
      <w:r>
        <w:rPr>
          <w:color w:val="3A3A3A"/>
          <w:spacing w:val="-8"/>
          <w:w w:val="105"/>
        </w:rPr>
        <w:t xml:space="preserve">事都塑造了鲜明 </w:t>
      </w:r>
      <w:r>
        <w:rPr>
          <w:color w:val="131313"/>
          <w:spacing w:val="2"/>
          <w:w w:val="105"/>
        </w:rPr>
        <w:t>的人物形象</w:t>
      </w:r>
      <w:r>
        <w:rPr>
          <w:color w:val="3A3A3A"/>
          <w:spacing w:val="7"/>
          <w:w w:val="105"/>
        </w:rPr>
        <w:t>。</w:t>
      </w:r>
      <w:r>
        <w:rPr>
          <w:color w:val="131313"/>
          <w:spacing w:val="1"/>
          <w:w w:val="105"/>
        </w:rPr>
        <w:t>孙权</w:t>
      </w:r>
      <w:r>
        <w:rPr>
          <w:color w:val="3A3A3A"/>
          <w:spacing w:val="8"/>
          <w:w w:val="105"/>
        </w:rPr>
        <w:t>善劝</w:t>
      </w:r>
      <w:r>
        <w:rPr>
          <w:color w:val="3A3A3A"/>
          <w:spacing w:val="3"/>
          <w:w w:val="80"/>
        </w:rPr>
        <w:t xml:space="preserve">， </w:t>
      </w:r>
      <w:r>
        <w:rPr>
          <w:color w:val="131313"/>
          <w:spacing w:val="6"/>
          <w:w w:val="105"/>
        </w:rPr>
        <w:t>既有作为</w:t>
      </w:r>
      <w:r>
        <w:rPr>
          <w:color w:val="3A3A3A"/>
          <w:spacing w:val="10"/>
          <w:w w:val="105"/>
        </w:rPr>
        <w:t>君王</w:t>
      </w:r>
      <w:r>
        <w:rPr>
          <w:color w:val="131313"/>
          <w:spacing w:val="9"/>
          <w:w w:val="105"/>
        </w:rPr>
        <w:t>的威严</w:t>
      </w:r>
      <w:r>
        <w:rPr>
          <w:color w:val="131313"/>
          <w:spacing w:val="7"/>
          <w:w w:val="80"/>
        </w:rPr>
        <w:t xml:space="preserve">， </w:t>
      </w:r>
      <w:r>
        <w:rPr>
          <w:color w:val="131313"/>
          <w:spacing w:val="9"/>
          <w:w w:val="105"/>
        </w:rPr>
        <w:t>又对下属</w:t>
      </w:r>
      <w:r>
        <w:rPr>
          <w:color w:val="3A3A3A"/>
          <w:spacing w:val="5"/>
          <w:w w:val="105"/>
        </w:rPr>
        <w:t>亲</w:t>
      </w:r>
      <w:r>
        <w:rPr>
          <w:color w:val="131313"/>
          <w:w w:val="105"/>
        </w:rPr>
        <w:t>近、</w:t>
      </w:r>
      <w:r>
        <w:rPr>
          <w:color w:val="232323"/>
          <w:w w:val="105"/>
        </w:rPr>
        <w:t>关心，极富智慧；陈尧咨对卖油翁的质问怒斥，表现了他傲慢暴躁的性格特点。</w:t>
      </w:r>
    </w:p>
    <w:p>
      <w:pPr>
        <w:pStyle w:val="10"/>
        <w:numPr>
          <w:ilvl w:val="1"/>
          <w:numId w:val="2"/>
        </w:numPr>
        <w:tabs>
          <w:tab w:val="left" w:pos="588"/>
        </w:tabs>
        <w:spacing w:line="360" w:lineRule="auto"/>
        <w:ind w:left="105" w:right="369" w:firstLine="236"/>
        <w:rPr>
          <w:rFonts w:ascii="Times New Roman" w:hAnsi="Times New Roman" w:eastAsia="Times New Roman"/>
          <w:color w:val="232323"/>
          <w:sz w:val="23"/>
        </w:rPr>
      </w:pPr>
      <w:r>
        <w:rPr>
          <w:color w:val="232323"/>
          <w:spacing w:val="2"/>
          <w:w w:val="108"/>
        </w:rPr>
        <w:t>甲乙两文都</w:t>
      </w:r>
      <w:r>
        <w:rPr>
          <w:color w:val="232323"/>
          <w:spacing w:val="9"/>
          <w:w w:val="105"/>
        </w:rPr>
        <w:t>注重了详略的</w:t>
      </w:r>
      <w:r>
        <w:rPr>
          <w:color w:val="232323"/>
          <w:w w:val="106"/>
        </w:rPr>
        <w:t>安排。甲文详写“</w:t>
      </w:r>
      <w:r>
        <w:rPr>
          <w:color w:val="232323"/>
          <w:spacing w:val="-56"/>
        </w:rPr>
        <w:t xml:space="preserve"> </w:t>
      </w:r>
      <w:r>
        <w:rPr>
          <w:color w:val="232323"/>
          <w:spacing w:val="-49"/>
          <w:w w:val="104"/>
        </w:rPr>
        <w:t>劝＂</w:t>
      </w:r>
      <w:r>
        <w:rPr>
          <w:color w:val="232323"/>
          <w:w w:val="59"/>
        </w:rPr>
        <w:t>，</w:t>
      </w:r>
      <w:r>
        <w:rPr>
          <w:color w:val="232323"/>
          <w:spacing w:val="-6"/>
        </w:rPr>
        <w:t xml:space="preserve"> </w:t>
      </w:r>
      <w:r>
        <w:rPr>
          <w:color w:val="232323"/>
          <w:spacing w:val="3"/>
          <w:w w:val="109"/>
        </w:rPr>
        <w:t>略</w:t>
      </w:r>
      <w:r>
        <w:rPr>
          <w:color w:val="232323"/>
          <w:spacing w:val="7"/>
          <w:w w:val="106"/>
        </w:rPr>
        <w:t>写“</w:t>
      </w:r>
      <w:r>
        <w:rPr>
          <w:color w:val="232323"/>
          <w:spacing w:val="20"/>
          <w:w w:val="105"/>
        </w:rPr>
        <w:t>学</w:t>
      </w:r>
      <w:r>
        <w:rPr>
          <w:color w:val="232323"/>
          <w:w w:val="50"/>
        </w:rPr>
        <w:t>”。</w:t>
      </w:r>
      <w:r>
        <w:rPr>
          <w:color w:val="232323"/>
          <w:spacing w:val="15"/>
        </w:rPr>
        <w:t xml:space="preserve"> </w:t>
      </w:r>
      <w:r>
        <w:rPr>
          <w:color w:val="232323"/>
          <w:spacing w:val="4"/>
          <w:w w:val="107"/>
        </w:rPr>
        <w:t>乙文略</w:t>
      </w:r>
      <w:r>
        <w:rPr>
          <w:color w:val="232323"/>
          <w:spacing w:val="6"/>
          <w:w w:val="106"/>
        </w:rPr>
        <w:t>写陈尧咨射箭</w:t>
      </w:r>
      <w:r>
        <w:rPr>
          <w:color w:val="232323"/>
          <w:w w:val="59"/>
        </w:rPr>
        <w:t>，</w:t>
      </w:r>
      <w:r>
        <w:rPr>
          <w:color w:val="232323"/>
          <w:spacing w:val="-4"/>
        </w:rPr>
        <w:t xml:space="preserve"> </w:t>
      </w:r>
      <w:r>
        <w:rPr>
          <w:color w:val="232323"/>
          <w:w w:val="107"/>
        </w:rPr>
        <w:t>详</w:t>
      </w:r>
      <w:r>
        <w:rPr>
          <w:color w:val="232323"/>
        </w:rPr>
        <w:t>写卖油翁演示倒油绝活的过程。</w:t>
      </w:r>
    </w:p>
    <w:p>
      <w:pPr>
        <w:spacing w:line="360" w:lineRule="auto"/>
        <w:rPr>
          <w:rFonts w:ascii="Times New Roman" w:hAnsi="Times New Roman" w:eastAsia="Times New Roman"/>
          <w:sz w:val="23"/>
        </w:rPr>
        <w:sectPr>
          <w:type w:val="continuous"/>
          <w:pgSz w:w="11900" w:h="16850"/>
          <w:pgMar w:top="1600" w:right="840" w:bottom="1420" w:left="980" w:header="720" w:footer="720" w:gutter="0"/>
          <w:cols w:space="720" w:num="1"/>
        </w:sectPr>
      </w:pPr>
    </w:p>
    <w:p>
      <w:pPr>
        <w:pStyle w:val="10"/>
        <w:numPr>
          <w:ilvl w:val="1"/>
          <w:numId w:val="2"/>
        </w:numPr>
        <w:tabs>
          <w:tab w:val="left" w:pos="582"/>
        </w:tabs>
        <w:spacing w:before="37" w:line="328" w:lineRule="auto"/>
        <w:ind w:left="100" w:right="375" w:firstLine="240"/>
      </w:pPr>
      <w:r>
        <w:rPr>
          <w:spacing w:val="-1"/>
          <w:sz w:val="24"/>
        </w:rPr>
        <w:t>甲乙两文在写法上略有区别。甲文注重以对话刻画形象，言简意丰，富有情味。乙文则</w:t>
      </w:r>
      <w:r>
        <w:rPr>
          <w:sz w:val="24"/>
        </w:rPr>
        <w:t xml:space="preserve">主要以动作刻画形象。“睨之”“但微颔之”表现卖油翁对陈尧咨的箭术并不十分赞赏。 </w:t>
      </w:r>
      <w:r>
        <w:rPr>
          <w:rFonts w:hint="eastAsia" w:ascii="黑体" w:hAnsi="黑体" w:eastAsia="黑体"/>
          <w:sz w:val="24"/>
        </w:rPr>
        <w:t>三、诗歌默写 （6</w:t>
      </w:r>
      <w:r>
        <w:rPr>
          <w:rFonts w:hint="eastAsia" w:ascii="黑体" w:hAnsi="黑体" w:eastAsia="黑体"/>
          <w:spacing w:val="-30"/>
          <w:sz w:val="24"/>
        </w:rPr>
        <w:t xml:space="preserve"> 分</w:t>
      </w:r>
      <w:r>
        <w:rPr>
          <w:rFonts w:hint="eastAsia" w:ascii="黑体" w:hAnsi="黑体" w:eastAsia="黑体"/>
          <w:sz w:val="24"/>
        </w:rPr>
        <w:t>）</w:t>
      </w:r>
    </w:p>
    <w:p>
      <w:pPr>
        <w:pStyle w:val="10"/>
        <w:numPr>
          <w:ilvl w:val="0"/>
          <w:numId w:val="2"/>
        </w:numPr>
        <w:tabs>
          <w:tab w:val="left" w:pos="462"/>
        </w:tabs>
        <w:spacing w:before="6"/>
        <w:ind w:left="461" w:hanging="362"/>
      </w:pPr>
      <w:r>
        <w:rPr>
          <w:sz w:val="24"/>
        </w:rPr>
        <w:t xml:space="preserve">默写古诗中的名句。 </w:t>
      </w:r>
    </w:p>
    <w:p>
      <w:pPr>
        <w:tabs>
          <w:tab w:val="left" w:pos="942"/>
        </w:tabs>
        <w:spacing w:before="59"/>
        <w:rPr>
          <w:sz w:val="24"/>
        </w:rPr>
      </w:pPr>
      <w:r>
        <w:rPr>
          <w:rFonts w:hint="eastAsia"/>
          <w:sz w:val="24"/>
        </w:rPr>
        <w:t>（1）</w:t>
      </w:r>
      <w:r>
        <w:rPr>
          <w:sz w:val="24"/>
        </w:rPr>
        <w:t>补写出下列名句的上句或下句。(任选其中两句作答，</w:t>
      </w:r>
      <w:r>
        <w:rPr>
          <w:spacing w:val="-168"/>
          <w:sz w:val="24"/>
        </w:rPr>
        <w:t>如</w:t>
      </w:r>
      <w:r>
        <w:rPr>
          <w:spacing w:val="-72"/>
          <w:position w:val="-8"/>
          <w:sz w:val="24"/>
        </w:rPr>
        <w:t>．</w:t>
      </w:r>
      <w:r>
        <w:rPr>
          <w:spacing w:val="-168"/>
          <w:sz w:val="24"/>
        </w:rPr>
        <w:t>三</w:t>
      </w:r>
      <w:r>
        <w:rPr>
          <w:spacing w:val="-72"/>
          <w:position w:val="-8"/>
          <w:sz w:val="24"/>
        </w:rPr>
        <w:t>．</w:t>
      </w:r>
      <w:r>
        <w:rPr>
          <w:spacing w:val="-168"/>
          <w:sz w:val="24"/>
        </w:rPr>
        <w:t>句</w:t>
      </w:r>
      <w:r>
        <w:rPr>
          <w:spacing w:val="-72"/>
          <w:position w:val="-8"/>
          <w:sz w:val="24"/>
        </w:rPr>
        <w:t>．</w:t>
      </w:r>
      <w:r>
        <w:rPr>
          <w:spacing w:val="-168"/>
          <w:sz w:val="24"/>
        </w:rPr>
        <w:t>皆</w:t>
      </w:r>
      <w:r>
        <w:rPr>
          <w:spacing w:val="-73"/>
          <w:position w:val="-8"/>
          <w:sz w:val="24"/>
        </w:rPr>
        <w:t>．</w:t>
      </w:r>
      <w:r>
        <w:rPr>
          <w:spacing w:val="-168"/>
          <w:sz w:val="24"/>
        </w:rPr>
        <w:t>答</w:t>
      </w:r>
      <w:r>
        <w:rPr>
          <w:spacing w:val="-36"/>
          <w:position w:val="-8"/>
          <w:sz w:val="24"/>
        </w:rPr>
        <w:t>．</w:t>
      </w:r>
      <w:r>
        <w:rPr>
          <w:spacing w:val="-103"/>
          <w:sz w:val="24"/>
        </w:rPr>
        <w:t>，按</w:t>
      </w:r>
      <w:r>
        <w:rPr>
          <w:spacing w:val="-72"/>
          <w:position w:val="-8"/>
          <w:sz w:val="24"/>
        </w:rPr>
        <w:t>．</w:t>
      </w:r>
      <w:r>
        <w:rPr>
          <w:spacing w:val="-168"/>
          <w:sz w:val="24"/>
        </w:rPr>
        <w:t>照</w:t>
      </w:r>
      <w:r>
        <w:rPr>
          <w:spacing w:val="-72"/>
          <w:position w:val="-8"/>
          <w:sz w:val="24"/>
        </w:rPr>
        <w:t>．</w:t>
      </w:r>
      <w:r>
        <w:rPr>
          <w:spacing w:val="-168"/>
          <w:sz w:val="24"/>
        </w:rPr>
        <w:t>前</w:t>
      </w:r>
      <w:r>
        <w:rPr>
          <w:spacing w:val="-72"/>
          <w:position w:val="-8"/>
          <w:sz w:val="24"/>
        </w:rPr>
        <w:t>．</w:t>
      </w:r>
      <w:r>
        <w:rPr>
          <w:spacing w:val="-168"/>
          <w:sz w:val="24"/>
        </w:rPr>
        <w:t>两</w:t>
      </w:r>
      <w:r>
        <w:rPr>
          <w:spacing w:val="-72"/>
          <w:position w:val="-8"/>
          <w:sz w:val="24"/>
        </w:rPr>
        <w:t>．</w:t>
      </w:r>
      <w:r>
        <w:rPr>
          <w:spacing w:val="-168"/>
          <w:sz w:val="24"/>
        </w:rPr>
        <w:t>句</w:t>
      </w:r>
      <w:r>
        <w:rPr>
          <w:spacing w:val="-72"/>
          <w:position w:val="-8"/>
          <w:sz w:val="24"/>
        </w:rPr>
        <w:t>．</w:t>
      </w:r>
      <w:r>
        <w:rPr>
          <w:spacing w:val="-168"/>
          <w:sz w:val="24"/>
        </w:rPr>
        <w:t>给</w:t>
      </w:r>
      <w:r>
        <w:rPr>
          <w:spacing w:val="-72"/>
          <w:position w:val="-8"/>
          <w:sz w:val="24"/>
        </w:rPr>
        <w:t>．</w:t>
      </w:r>
      <w:r>
        <w:rPr>
          <w:spacing w:val="-168"/>
          <w:sz w:val="24"/>
        </w:rPr>
        <w:t>分</w:t>
      </w:r>
      <w:r>
        <w:rPr>
          <w:spacing w:val="-36"/>
          <w:position w:val="-8"/>
          <w:sz w:val="24"/>
        </w:rPr>
        <w:t>．</w:t>
      </w:r>
      <w:r>
        <w:rPr>
          <w:spacing w:val="-36"/>
          <w:sz w:val="24"/>
        </w:rPr>
        <w:t>)</w:t>
      </w:r>
    </w:p>
    <w:p>
      <w:pPr>
        <w:pStyle w:val="4"/>
        <w:spacing w:before="80"/>
        <w:rPr>
          <w:rFonts w:ascii="宋体" w:eastAsia="宋体"/>
        </w:rPr>
      </w:pPr>
      <w:r>
        <w:rPr>
          <w:rFonts w:hint="eastAsia" w:ascii="宋体" w:eastAsia="宋体"/>
        </w:rPr>
        <w:t xml:space="preserve">（2 分） </w:t>
      </w:r>
    </w:p>
    <w:p>
      <w:pPr>
        <w:pStyle w:val="4"/>
        <w:spacing w:before="115"/>
        <w:ind w:left="58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①商女不知亡国恨，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</w:t>
      </w:r>
      <w:r>
        <w:rPr>
          <w:rFonts w:hint="eastAsia" w:ascii="宋体" w:hAnsi="宋体" w:eastAsia="宋体"/>
        </w:rPr>
        <w:t xml:space="preserve">。（《泊秦淮》杜牧） </w:t>
      </w:r>
    </w:p>
    <w:p>
      <w:pPr>
        <w:pStyle w:val="4"/>
        <w:spacing w:before="118"/>
        <w:ind w:left="58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②故园东望路漫漫，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</w:t>
      </w:r>
      <w:r>
        <w:rPr>
          <w:rFonts w:hint="eastAsia" w:ascii="宋体" w:hAnsi="宋体" w:eastAsia="宋体"/>
        </w:rPr>
        <w:t xml:space="preserve">。（《逢入京使》岑参） </w:t>
      </w:r>
    </w:p>
    <w:p>
      <w:pPr>
        <w:pStyle w:val="4"/>
        <w:spacing w:before="115"/>
        <w:ind w:left="58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③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</w:t>
      </w:r>
      <w:r>
        <w:rPr>
          <w:rFonts w:hint="eastAsia" w:ascii="宋体" w:hAnsi="宋体" w:eastAsia="宋体"/>
        </w:rPr>
        <w:t xml:space="preserve">，寒光照铁衣。（《木兰诗》） </w:t>
      </w:r>
    </w:p>
    <w:p>
      <w:pPr>
        <w:tabs>
          <w:tab w:val="left" w:pos="923"/>
        </w:tabs>
        <w:spacing w:before="115"/>
        <w:rPr>
          <w:sz w:val="24"/>
        </w:rPr>
      </w:pPr>
      <w:r>
        <w:rPr>
          <w:rFonts w:hint="eastAsia"/>
          <w:sz w:val="24"/>
        </w:rPr>
        <w:t>（3）</w:t>
      </w:r>
      <w:r>
        <w:rPr>
          <w:sz w:val="24"/>
        </w:rPr>
        <w:t>请在李商隐《贾生》和韩愈《晚春》中选择一首，先写上标题再默写。</w:t>
      </w:r>
      <w:r>
        <w:rPr>
          <w:spacing w:val="-5"/>
          <w:sz w:val="24"/>
        </w:rPr>
        <w:t>（4</w:t>
      </w:r>
      <w:r>
        <w:rPr>
          <w:spacing w:val="-37"/>
          <w:sz w:val="24"/>
        </w:rPr>
        <w:t xml:space="preserve"> 分</w:t>
      </w:r>
      <w:r>
        <w:rPr>
          <w:spacing w:val="-8"/>
          <w:sz w:val="24"/>
        </w:rPr>
        <w:t>）</w:t>
      </w:r>
      <w:r>
        <w:rPr>
          <w:sz w:val="24"/>
        </w:rPr>
        <w:t xml:space="preserve"> </w:t>
      </w:r>
    </w:p>
    <w:p>
      <w:pPr>
        <w:pStyle w:val="4"/>
        <w:spacing w:before="115"/>
        <w:rPr>
          <w:rFonts w:ascii="宋体"/>
        </w:rPr>
      </w:pPr>
      <w:r>
        <w:rPr>
          <w:rFonts w:ascii="宋体"/>
        </w:rPr>
        <w:t xml:space="preserve">    </w:t>
      </w:r>
      <w:r>
        <w:rPr>
          <w:rFonts w:ascii="宋体"/>
          <w:u w:val="single"/>
        </w:rPr>
        <w:t xml:space="preserve">                                                                         </w:t>
      </w:r>
      <w:r>
        <w:rPr>
          <w:rFonts w:ascii="宋体"/>
        </w:rPr>
        <w:t xml:space="preserve"> </w:t>
      </w:r>
    </w:p>
    <w:p>
      <w:pPr>
        <w:pStyle w:val="4"/>
        <w:spacing w:before="117"/>
        <w:rPr>
          <w:rFonts w:ascii="黑体" w:eastAsia="黑体"/>
        </w:rPr>
      </w:pPr>
      <w:r>
        <w:rPr>
          <w:rFonts w:hint="eastAsia" w:ascii="黑体" w:eastAsia="黑体"/>
        </w:rPr>
        <w:t>四、现代文阅读（共 10 分）</w:t>
      </w:r>
    </w:p>
    <w:p>
      <w:pPr>
        <w:pStyle w:val="4"/>
        <w:spacing w:before="115"/>
        <w:ind w:left="1645" w:right="1202"/>
        <w:jc w:val="center"/>
        <w:rPr>
          <w:rFonts w:ascii="宋体" w:eastAsia="宋体"/>
        </w:rPr>
      </w:pPr>
      <w:r>
        <w:rPr>
          <w:rFonts w:hint="eastAsia" w:ascii="宋体" w:eastAsia="宋体"/>
        </w:rPr>
        <w:t xml:space="preserve">倾听春雨              </w:t>
      </w:r>
    </w:p>
    <w:p>
      <w:pPr>
        <w:pStyle w:val="4"/>
        <w:spacing w:before="115"/>
        <w:ind w:left="528" w:right="1643"/>
        <w:jc w:val="center"/>
        <w:rPr>
          <w:rFonts w:ascii="宋体" w:eastAsia="宋体"/>
        </w:rPr>
      </w:pPr>
      <w:r>
        <w:rPr>
          <w:rFonts w:hint="eastAsia" w:ascii="宋体" w:eastAsia="宋体"/>
        </w:rPr>
        <w:t xml:space="preserve">苏迪 </w:t>
      </w:r>
    </w:p>
    <w:p>
      <w:pPr>
        <w:pStyle w:val="4"/>
        <w:spacing w:before="115" w:line="331" w:lineRule="auto"/>
        <w:ind w:right="375" w:firstLine="480"/>
        <w:jc w:val="both"/>
      </w:pPr>
      <w:r>
        <w:rPr>
          <w:spacing w:val="-180"/>
        </w:rPr>
        <w:t>○</w:t>
      </w:r>
      <w:r>
        <w:t>1</w:t>
      </w:r>
      <w:r>
        <w:rPr>
          <w:spacing w:val="-9"/>
        </w:rPr>
        <w:t xml:space="preserve"> “小楼一夜听春雨，深巷明朝卖杏花。”细品诗句，陶醉于诗人听雨的惬意和浪漫，</w:t>
      </w:r>
      <w:r>
        <w:rPr>
          <w:spacing w:val="-2"/>
        </w:rPr>
        <w:t xml:space="preserve">甚是向往。今夜心烦意乱，毫无困意，碰巧窗外下起了一场春雨，便也来学古人的雅兴—— </w:t>
      </w:r>
      <w:r>
        <w:t>听雨。</w:t>
      </w:r>
    </w:p>
    <w:p>
      <w:pPr>
        <w:pStyle w:val="4"/>
        <w:spacing w:line="331" w:lineRule="auto"/>
        <w:ind w:right="320" w:firstLine="480"/>
        <w:jc w:val="both"/>
      </w:pPr>
      <w:r>
        <w:rPr>
          <w:spacing w:val="-10"/>
        </w:rPr>
        <w:t>② 起初，响起零星的雨声，悄悄的，怯怯的。如新娘，用夜做了盖头，忐忑地做着出嫁</w:t>
      </w:r>
      <w:r>
        <w:t>前的准备。</w:t>
      </w:r>
      <w:r>
        <w:rPr>
          <w:u w:val="single"/>
        </w:rPr>
        <w:t>她带着几分羞涩，几分好奇，几分试探，偷偷窥视着前来参加盛典的宾客。</w:t>
      </w:r>
      <w:r>
        <w:t>紧跟其后的雨，从山的那头齐齐奔涌而来。近了，近了……我于是凝神细听，渐觉出些春夜听雨的奇妙。</w:t>
      </w:r>
    </w:p>
    <w:p>
      <w:pPr>
        <w:pStyle w:val="4"/>
        <w:spacing w:line="331" w:lineRule="auto"/>
        <w:ind w:right="236" w:firstLine="538"/>
        <w:jc w:val="both"/>
      </w:pPr>
      <w:r>
        <w:t>③这雨声并非古人笔下的“雨打芭蕉”，而是打在了窗外青翠的松枝上、水仙花细小的</w:t>
      </w:r>
      <w:r>
        <w:rPr>
          <w:spacing w:val="-10"/>
        </w:rPr>
        <w:t>花瓣上、黑润的泥土上、透明的玻璃上。这是春姑娘迈着轻盈的步伐，从天宫里来，察看春天</w:t>
      </w:r>
      <w:r>
        <w:rPr>
          <w:spacing w:val="-9"/>
        </w:rPr>
        <w:t>里花儿草儿的工作了。她要趁着夜色将春的甘露洒满人间，因为仙子是不能让尘世中的人目睹她的芳容的。但她的脚步声却泄露了她的芳踪，沙沙，沙沙沙，她走走停停，时近时远，时轻</w:t>
      </w:r>
      <w:r>
        <w:rPr>
          <w:spacing w:val="-11"/>
        </w:rPr>
        <w:t>时重，时缓时急。她要将春天装点成花红柳绿的模样，待到明朝春日迟迟，还大地一个“草长</w:t>
      </w:r>
      <w:r>
        <w:t>莺飞二月天”。</w:t>
      </w:r>
    </w:p>
    <w:p>
      <w:pPr>
        <w:pStyle w:val="4"/>
        <w:spacing w:line="328" w:lineRule="auto"/>
        <w:ind w:right="320" w:firstLine="535"/>
        <w:jc w:val="both"/>
      </w:pPr>
      <w:r>
        <w:t>④黑夜中的万物是隐匿的，本无法辨析其形状，但雨声能将它们找出来。你听，那柔曼的是池塘，那清脆的是石缝，那轰响的是铁皮屋，那沉闷的是泥土，一同合奏出一曲动人的乐章。千家百院的水汇在一起，在大街小道汇成急流，淙淙声不绝于耳。</w:t>
      </w:r>
    </w:p>
    <w:p>
      <w:pPr>
        <w:pStyle w:val="4"/>
        <w:spacing w:line="331" w:lineRule="auto"/>
        <w:ind w:right="408" w:firstLine="449"/>
      </w:pPr>
      <w:r>
        <w:t>⑤有雨的夜晚是闹中取静，是真正的静。雨声入心，涤荡心尘，使之清亮干净。不管心上蒙了多少埃尘，不管世上有多少污秽，都在这沙沙的雨声中变得洁净明亮。</w:t>
      </w:r>
    </w:p>
    <w:p>
      <w:pPr>
        <w:spacing w:line="331" w:lineRule="auto"/>
        <w:sectPr>
          <w:footerReference r:id="rId4" w:type="default"/>
          <w:pgSz w:w="11900" w:h="16850"/>
          <w:pgMar w:top="1460" w:right="840" w:bottom="1420" w:left="980" w:header="0" w:footer="1231" w:gutter="0"/>
          <w:cols w:space="720" w:num="1"/>
        </w:sectPr>
      </w:pPr>
    </w:p>
    <w:p>
      <w:pPr>
        <w:pStyle w:val="4"/>
        <w:spacing w:before="37" w:line="326" w:lineRule="auto"/>
        <w:ind w:right="320" w:firstLine="480"/>
      </w:pPr>
      <w:r>
        <w:rPr>
          <w:spacing w:val="-10"/>
        </w:rPr>
        <w:t>⑥ “少年听雨歌楼上。红烛昏罗帐。壮年听雨客舟中。江阔云低、断雁叫西风。而今听</w:t>
      </w:r>
      <w:r>
        <w:t>雨僧庐下，鬓已星星也。悲欢离合总无情，一任阶前，点滴到天明。”一阙《虞美人</w:t>
      </w:r>
      <w:r>
        <w:rPr>
          <w:b/>
          <w:i/>
          <w:sz w:val="25"/>
        </w:rPr>
        <w:t>·</w:t>
      </w:r>
      <w:r>
        <w:t>听 雨》道出多少人心中的感慨。是啊，悲欢离合总无情，一场雨，谁也无法预料会下多久，只有把握有雨的时刻，将她细细聆听，才不负一场春雨情；就像谁也无法预测人的生老病死会在何时结束，所以得珍惜当下的日子，才不负一场生命情。</w:t>
      </w:r>
    </w:p>
    <w:p>
      <w:pPr>
        <w:pStyle w:val="4"/>
        <w:spacing w:before="6" w:line="328" w:lineRule="auto"/>
        <w:ind w:right="530" w:firstLine="446"/>
      </w:pPr>
      <w:r>
        <w:rPr>
          <w:spacing w:val="-180"/>
        </w:rPr>
        <w:t>○</w:t>
      </w:r>
      <w:r>
        <w:t>7</w:t>
      </w:r>
      <w:r>
        <w:rPr>
          <w:spacing w:val="-1"/>
        </w:rPr>
        <w:t xml:space="preserve"> 次日，雨过天晴，阳光破窗而入，放眼望去，山也朗润，水也清和。昨夜的心烦意</w:t>
      </w:r>
      <w:r>
        <w:t>乱，早已随雨夜逝去。</w:t>
      </w:r>
    </w:p>
    <w:p>
      <w:pPr>
        <w:pStyle w:val="10"/>
        <w:numPr>
          <w:ilvl w:val="0"/>
          <w:numId w:val="2"/>
        </w:numPr>
        <w:tabs>
          <w:tab w:val="left" w:pos="462"/>
        </w:tabs>
        <w:spacing w:before="5"/>
        <w:ind w:left="461" w:hanging="362"/>
      </w:pPr>
      <w:r>
        <w:rPr>
          <w:sz w:val="24"/>
        </w:rPr>
        <w:t>作者春夜听雨，渐觉出了哪些“奇妙”？请阅读全文，简要概括。（3</w:t>
      </w:r>
      <w:r>
        <w:rPr>
          <w:spacing w:val="-30"/>
          <w:sz w:val="24"/>
        </w:rPr>
        <w:t xml:space="preserve"> 分</w:t>
      </w:r>
      <w:r>
        <w:rPr>
          <w:sz w:val="24"/>
        </w:rPr>
        <w:t>）</w:t>
      </w:r>
    </w:p>
    <w:p>
      <w:pPr>
        <w:pStyle w:val="4"/>
        <w:tabs>
          <w:tab w:val="left" w:pos="9808"/>
        </w:tabs>
        <w:spacing w:before="72"/>
        <w:rPr>
          <w:rFonts w:ascii="华文宋体" w:eastAsia="华文宋体"/>
        </w:rPr>
      </w:pPr>
      <w:r>
        <w:rPr>
          <w:rFonts w:hint="eastAsia" w:ascii="华文宋体" w:eastAsia="华文宋体"/>
        </w:rPr>
        <w:t>答:</w:t>
      </w:r>
      <w:r>
        <w:rPr>
          <w:rFonts w:hint="eastAsia" w:ascii="华文宋体" w:eastAsia="华文宋体"/>
          <w:u w:val="single"/>
        </w:rPr>
        <w:t xml:space="preserve"> </w:t>
      </w:r>
      <w:r>
        <w:rPr>
          <w:rFonts w:hint="eastAsia" w:ascii="华文宋体" w:eastAsia="华文宋体"/>
          <w:u w:val="single"/>
        </w:rPr>
        <w:tab/>
      </w:r>
    </w:p>
    <w:p>
      <w:pPr>
        <w:pStyle w:val="4"/>
        <w:spacing w:before="14"/>
        <w:ind w:left="0"/>
        <w:rPr>
          <w:rFonts w:ascii="华文宋体"/>
          <w:sz w:val="16"/>
        </w:rPr>
      </w:pPr>
      <w:r>
        <w:pict>
          <v:shape id="_x0000_s1028" o:spid="_x0000_s1028" style="position:absolute;left:0pt;margin-left:54pt;margin-top:16.1pt;height:0.1pt;width:486pt;mso-position-horizontal-relative:page;mso-wrap-distance-bottom:0pt;mso-wrap-distance-top:0pt;z-index:-251654144;mso-width-relative:page;mso-height-relative:page;" filled="f" coordorigin="1080,322" coordsize="9720,0" path="m1080,322l10800,322e">
            <v:path arrowok="t"/>
            <v:fill on="f" focussize="0,0"/>
            <v:stroke weight="0.6pt"/>
            <v:imagedata o:title=""/>
            <o:lock v:ext="edit"/>
            <w10:wrap type="topAndBottom"/>
          </v:shape>
        </w:pict>
      </w:r>
    </w:p>
    <w:p>
      <w:pPr>
        <w:pStyle w:val="4"/>
        <w:spacing w:before="5"/>
        <w:ind w:left="0"/>
        <w:rPr>
          <w:rFonts w:ascii="华文宋体"/>
          <w:sz w:val="4"/>
        </w:rPr>
      </w:pPr>
    </w:p>
    <w:p>
      <w:pPr>
        <w:pStyle w:val="10"/>
        <w:numPr>
          <w:ilvl w:val="0"/>
          <w:numId w:val="2"/>
        </w:numPr>
        <w:tabs>
          <w:tab w:val="left" w:pos="462"/>
        </w:tabs>
        <w:spacing w:before="67"/>
        <w:ind w:left="461" w:hanging="362"/>
      </w:pPr>
      <w:r>
        <w:rPr>
          <w:spacing w:val="-1"/>
          <w:sz w:val="24"/>
        </w:rPr>
        <w:t>请从修辞角度，赏析第</w:t>
      </w:r>
      <w:r>
        <w:rPr>
          <w:spacing w:val="-180"/>
          <w:sz w:val="24"/>
        </w:rPr>
        <w:t>○</w:t>
      </w:r>
      <w:r>
        <w:rPr>
          <w:sz w:val="24"/>
        </w:rPr>
        <w:t>2</w:t>
      </w:r>
      <w:r>
        <w:rPr>
          <w:spacing w:val="-9"/>
          <w:sz w:val="24"/>
        </w:rPr>
        <w:t xml:space="preserve"> 段画线句子。</w:t>
      </w:r>
      <w:r>
        <w:rPr>
          <w:sz w:val="24"/>
        </w:rPr>
        <w:t>（3</w:t>
      </w:r>
      <w:r>
        <w:rPr>
          <w:spacing w:val="-30"/>
          <w:sz w:val="24"/>
        </w:rPr>
        <w:t xml:space="preserve"> 分</w:t>
      </w:r>
      <w:r>
        <w:rPr>
          <w:sz w:val="24"/>
        </w:rPr>
        <w:t>）</w:t>
      </w:r>
    </w:p>
    <w:p>
      <w:pPr>
        <w:pStyle w:val="4"/>
        <w:spacing w:before="117"/>
        <w:ind w:left="580"/>
      </w:pPr>
      <w:r>
        <w:t>她带着几分羞涩，几分好奇，几分试探，偷偷窥视着前来参加盛典的宾客。</w:t>
      </w:r>
    </w:p>
    <w:p>
      <w:pPr>
        <w:pStyle w:val="4"/>
        <w:tabs>
          <w:tab w:val="left" w:pos="9877"/>
        </w:tabs>
        <w:spacing w:before="72"/>
        <w:rPr>
          <w:rFonts w:ascii="Times New Roman" w:eastAsia="Times New Roman"/>
        </w:rPr>
      </w:pPr>
      <w:r>
        <w:rPr>
          <w:rFonts w:hint="eastAsia" w:ascii="华文宋体" w:eastAsia="华文宋体"/>
        </w:rPr>
        <w:t>答：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pStyle w:val="4"/>
        <w:spacing w:before="1"/>
        <w:ind w:left="0"/>
        <w:rPr>
          <w:rFonts w:ascii="Times New Roman"/>
        </w:rPr>
      </w:pPr>
      <w:r>
        <w:pict>
          <v:shape id="_x0000_s1029" o:spid="_x0000_s1029" style="position:absolute;left:0pt;margin-left:54pt;margin-top:16.15pt;height:0.1pt;width:486pt;mso-position-horizontal-relative:page;mso-wrap-distance-bottom:0pt;mso-wrap-distance-top:0pt;z-index:-251652096;mso-width-relative:page;mso-height-relative:page;" filled="f" coordorigin="1080,323" coordsize="9720,0" path="m1080,323l10800,323e">
            <v:path arrowok="t"/>
            <v:fill on="f" focussize="0,0"/>
            <v:stroke weight="0.6pt"/>
            <v:imagedata o:title=""/>
            <o:lock v:ext="edit"/>
            <w10:wrap type="topAndBottom"/>
          </v:shape>
        </w:pict>
      </w:r>
    </w:p>
    <w:p>
      <w:pPr>
        <w:pStyle w:val="10"/>
        <w:numPr>
          <w:ilvl w:val="0"/>
          <w:numId w:val="2"/>
        </w:numPr>
        <w:tabs>
          <w:tab w:val="left" w:pos="580"/>
        </w:tabs>
        <w:spacing w:before="128" w:line="324" w:lineRule="auto"/>
        <w:ind w:left="100" w:right="391" w:firstLine="0"/>
        <w:rPr>
          <w:sz w:val="24"/>
        </w:rPr>
      </w:pPr>
      <w:r>
        <w:rPr>
          <w:spacing w:val="-1"/>
          <w:sz w:val="24"/>
        </w:rPr>
        <w:t>文章第⑥段引用了蒋捷的《虞美人</w:t>
      </w:r>
      <w:r>
        <w:rPr>
          <w:b/>
          <w:i/>
          <w:sz w:val="25"/>
        </w:rPr>
        <w:t>·</w:t>
      </w:r>
      <w:r>
        <w:rPr>
          <w:spacing w:val="-1"/>
          <w:sz w:val="24"/>
        </w:rPr>
        <w:t>听雨》一词，有人认为这处引用不太恰当。你觉得</w:t>
      </w:r>
      <w:r>
        <w:rPr>
          <w:sz w:val="24"/>
        </w:rPr>
        <w:t xml:space="preserve">呢？请做出判断并分析理由。（4 分） </w:t>
      </w:r>
    </w:p>
    <w:p>
      <w:pPr>
        <w:pStyle w:val="4"/>
        <w:tabs>
          <w:tab w:val="left" w:pos="9515"/>
        </w:tabs>
        <w:spacing w:line="359" w:lineRule="exact"/>
        <w:rPr>
          <w:rFonts w:ascii="Times New Roman" w:eastAsia="Times New Roman"/>
        </w:rPr>
      </w:pPr>
      <w:r>
        <w:rPr>
          <w:rFonts w:hint="eastAsia" w:ascii="华文宋体" w:eastAsia="华文宋体"/>
        </w:rPr>
        <w:t xml:space="preserve">答：  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pStyle w:val="4"/>
        <w:spacing w:before="1"/>
        <w:ind w:left="0"/>
        <w:rPr>
          <w:rFonts w:ascii="Times New Roman"/>
        </w:rPr>
      </w:pPr>
      <w:r>
        <w:pict>
          <v:shape id="_x0000_s1030" o:spid="_x0000_s1030" style="position:absolute;left:0pt;margin-left:54pt;margin-top:16.1pt;height:0.1pt;width:486pt;mso-position-horizontal-relative:page;mso-wrap-distance-bottom:0pt;mso-wrap-distance-top:0pt;z-index:-251651072;mso-width-relative:page;mso-height-relative:page;" filled="f" coordorigin="1080,322" coordsize="9720,0" path="m1080,322l10800,322e">
            <v:path arrowok="t"/>
            <v:fill on="f" focussize="0,0"/>
            <v:stroke weight="0.6pt"/>
            <v:imagedata o:title=""/>
            <o:lock v:ext="edit"/>
            <w10:wrap type="topAndBottom"/>
          </v:shape>
        </w:pict>
      </w:r>
    </w:p>
    <w:p>
      <w:pPr>
        <w:pStyle w:val="4"/>
        <w:spacing w:before="2"/>
        <w:ind w:left="0"/>
        <w:rPr>
          <w:rFonts w:ascii="Times New Roman"/>
          <w:sz w:val="6"/>
        </w:rPr>
      </w:pPr>
    </w:p>
    <w:p>
      <w:pPr>
        <w:pStyle w:val="4"/>
        <w:spacing w:before="67"/>
        <w:rPr>
          <w:rFonts w:ascii="宋体" w:eastAsia="宋体"/>
        </w:rPr>
      </w:pPr>
      <w:r>
        <w:rPr>
          <w:rFonts w:hint="eastAsia" w:ascii="宋体" w:eastAsia="宋体"/>
        </w:rPr>
        <w:t xml:space="preserve">五、作文（60 分） </w:t>
      </w:r>
    </w:p>
    <w:p>
      <w:pPr>
        <w:pStyle w:val="4"/>
        <w:spacing w:before="117" w:line="328" w:lineRule="auto"/>
        <w:ind w:right="375" w:firstLine="480"/>
        <w:rPr>
          <w:rFonts w:ascii="宋体" w:hAnsi="宋体" w:eastAsia="宋体"/>
        </w:rPr>
      </w:pPr>
      <w:r>
        <w:t>萧红笔下，严肃的鲁迅有不一样的爽朗；陆定一眼中，陡峭险峻的老山界，有不一样的浪漫；在农民父亲心里，普通的台阶，多了不一样的意义</w:t>
      </w:r>
      <w:r>
        <w:rPr>
          <w:rFonts w:hint="eastAsia" w:ascii="宋体" w:hAnsi="宋体" w:eastAsia="宋体"/>
        </w:rPr>
        <w:t xml:space="preserve">…… </w:t>
      </w:r>
    </w:p>
    <w:p>
      <w:pPr>
        <w:spacing w:before="2"/>
        <w:ind w:left="580"/>
        <w:rPr>
          <w:sz w:val="24"/>
        </w:rPr>
      </w:pPr>
      <w:r>
        <w:rPr>
          <w:sz w:val="24"/>
        </w:rPr>
        <w:t>请以“</w:t>
      </w:r>
      <w:r>
        <w:rPr>
          <w:b/>
          <w:sz w:val="24"/>
        </w:rPr>
        <w:t>不一样的</w:t>
      </w:r>
      <w:r>
        <w:rPr>
          <w:b/>
          <w:spacing w:val="118"/>
          <w:sz w:val="24"/>
          <w:u w:val="single"/>
        </w:rPr>
        <w:t xml:space="preserve"> </w:t>
      </w:r>
      <w:r>
        <w:rPr>
          <w:spacing w:val="-1"/>
          <w:sz w:val="24"/>
        </w:rPr>
        <w:t xml:space="preserve">”为题，写一篇文章。 </w:t>
      </w:r>
    </w:p>
    <w:p>
      <w:pPr>
        <w:pStyle w:val="4"/>
        <w:spacing w:before="115" w:line="331" w:lineRule="auto"/>
        <w:ind w:right="376" w:firstLine="48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要求：①将题目补充完整，题目中的空白处可填上一个词语或短语。②文体不限，诗歌除外，不少于 700 字。③文中不得出现真实的人名、校名。④书写正确、规范、美观。 </w:t>
      </w:r>
    </w:p>
    <w:p>
      <w:pPr>
        <w:spacing w:before="7"/>
        <w:rPr>
          <w:sz w:val="25"/>
        </w:rPr>
      </w:pPr>
    </w:p>
    <w:p>
      <w:pPr>
        <w:rPr>
          <w:sz w:val="25"/>
        </w:rPr>
        <w:sectPr>
          <w:footerReference r:id="rId5" w:type="default"/>
          <w:pgSz w:w="11900" w:h="16850"/>
          <w:pgMar w:top="1460" w:right="840" w:bottom="1420" w:left="980" w:header="0" w:footer="1231" w:gutter="0"/>
          <w:pgNumType w:start="4"/>
          <w:cols w:space="720" w:num="1"/>
        </w:sectPr>
      </w:pPr>
    </w:p>
    <w:p>
      <w:pPr>
        <w:rPr>
          <w:sz w:val="24"/>
        </w:rPr>
      </w:pPr>
    </w:p>
    <w:p>
      <w:pPr>
        <w:pStyle w:val="4"/>
        <w:spacing w:before="159"/>
        <w:rPr>
          <w:rFonts w:ascii="黑体" w:eastAsia="黑体"/>
        </w:rPr>
      </w:pPr>
      <w:r>
        <w:rPr>
          <w:rFonts w:hint="eastAsia" w:ascii="黑体" w:eastAsia="黑体"/>
        </w:rPr>
        <w:t>一、诗歌鉴赏（共4分）</w:t>
      </w:r>
    </w:p>
    <w:p>
      <w:pPr>
        <w:pStyle w:val="4"/>
        <w:spacing w:before="62"/>
        <w:rPr>
          <w:rFonts w:ascii="宋体" w:eastAsia="宋体"/>
        </w:rPr>
      </w:pPr>
      <w:r>
        <w:rPr>
          <w:rFonts w:hint="eastAsia" w:ascii="宋体" w:eastAsia="宋体"/>
        </w:rPr>
        <w:t xml:space="preserve">阅读下面的诗歌,完成 1～2 题。 </w:t>
      </w:r>
    </w:p>
    <w:p>
      <w:pPr>
        <w:pStyle w:val="2"/>
        <w:spacing w:before="62"/>
        <w:ind w:right="4103"/>
      </w:pPr>
      <w:r>
        <w:rPr>
          <w:b w:val="0"/>
        </w:rPr>
        <w:br w:type="column"/>
      </w:r>
      <w:r>
        <w:t>B 卷（50 分）</w:t>
      </w:r>
      <w:r>
        <w:rPr>
          <w:w w:val="99"/>
        </w:rPr>
        <w:t xml:space="preserve"> </w:t>
      </w:r>
    </w:p>
    <w:p>
      <w:pPr>
        <w:rPr>
          <w:b/>
          <w:sz w:val="28"/>
        </w:rPr>
      </w:pPr>
    </w:p>
    <w:p>
      <w:pPr>
        <w:spacing w:before="5"/>
        <w:rPr>
          <w:b/>
          <w:sz w:val="37"/>
        </w:rPr>
      </w:pPr>
    </w:p>
    <w:p>
      <w:pPr>
        <w:pStyle w:val="4"/>
        <w:ind w:left="60" w:right="4103"/>
        <w:jc w:val="center"/>
        <w:rPr>
          <w:rFonts w:ascii="宋体" w:eastAsia="宋体"/>
        </w:rPr>
      </w:pPr>
      <w:r>
        <w:rPr>
          <w:rFonts w:hint="eastAsia" w:ascii="宋体" w:eastAsia="宋体"/>
          <w:spacing w:val="28"/>
        </w:rPr>
        <w:t>润州听暮角</w:t>
      </w:r>
      <w:r>
        <w:rPr>
          <w:rFonts w:hint="eastAsia" w:ascii="宋体" w:eastAsia="宋体"/>
        </w:rPr>
        <w:t xml:space="preserve"> </w:t>
      </w:r>
    </w:p>
    <w:p>
      <w:pPr>
        <w:pStyle w:val="4"/>
        <w:spacing w:before="115"/>
        <w:ind w:left="60" w:right="4103"/>
        <w:jc w:val="center"/>
        <w:rPr>
          <w:rFonts w:ascii="宋体" w:eastAsia="宋体"/>
        </w:rPr>
      </w:pPr>
      <w:r>
        <w:rPr>
          <w:rFonts w:hint="eastAsia" w:ascii="宋体" w:eastAsia="宋体"/>
          <w:spacing w:val="14"/>
        </w:rPr>
        <w:t>【唐】李涉</w:t>
      </w:r>
      <w:r>
        <w:rPr>
          <w:rFonts w:hint="eastAsia" w:ascii="宋体" w:eastAsia="宋体"/>
        </w:rPr>
        <w:t xml:space="preserve"> </w:t>
      </w:r>
    </w:p>
    <w:p>
      <w:pPr>
        <w:jc w:val="center"/>
        <w:sectPr>
          <w:type w:val="continuous"/>
          <w:pgSz w:w="11900" w:h="16850"/>
          <w:pgMar w:top="1600" w:right="840" w:bottom="1420" w:left="980" w:header="720" w:footer="720" w:gutter="0"/>
          <w:cols w:equalWidth="0" w:num="2">
            <w:col w:w="3622" w:space="404"/>
            <w:col w:w="6054"/>
          </w:cols>
        </w:sectPr>
      </w:pPr>
    </w:p>
    <w:p>
      <w:pPr>
        <w:spacing w:before="5"/>
        <w:rPr>
          <w:sz w:val="21"/>
        </w:rPr>
      </w:pPr>
    </w:p>
    <w:p>
      <w:pPr>
        <w:pStyle w:val="4"/>
        <w:spacing w:before="66" w:line="328" w:lineRule="auto"/>
        <w:ind w:left="3132" w:right="3104"/>
      </w:pPr>
      <w:r>
        <w:t>江城吹角水茫茫，曲引边声怨思长。惊起暮天沙上雁，海门斜去两三行。</w:t>
      </w:r>
    </w:p>
    <w:p>
      <w:pPr>
        <w:spacing w:line="328" w:lineRule="auto"/>
        <w:sectPr>
          <w:type w:val="continuous"/>
          <w:pgSz w:w="11900" w:h="16850"/>
          <w:pgMar w:top="1600" w:right="840" w:bottom="1420" w:left="980" w:header="720" w:footer="720" w:gutter="0"/>
          <w:cols w:space="720" w:num="1"/>
        </w:sectPr>
      </w:pPr>
    </w:p>
    <w:p>
      <w:pPr>
        <w:pStyle w:val="10"/>
        <w:numPr>
          <w:ilvl w:val="0"/>
          <w:numId w:val="3"/>
        </w:numPr>
        <w:tabs>
          <w:tab w:val="left" w:pos="341"/>
        </w:tabs>
        <w:spacing w:before="37"/>
        <w:rPr>
          <w:sz w:val="24"/>
        </w:rPr>
      </w:pPr>
      <w:r>
        <w:rPr>
          <w:sz w:val="24"/>
        </w:rPr>
        <w:t>本诗写景角度颇具匠心，请结合一二句进行简要分析。（2</w:t>
      </w:r>
      <w:r>
        <w:rPr>
          <w:spacing w:val="-30"/>
          <w:sz w:val="24"/>
        </w:rPr>
        <w:t xml:space="preserve"> 分</w:t>
      </w:r>
      <w:r>
        <w:rPr>
          <w:sz w:val="24"/>
        </w:rPr>
        <w:t xml:space="preserve">） </w:t>
      </w:r>
    </w:p>
    <w:p>
      <w:pPr>
        <w:pStyle w:val="4"/>
        <w:tabs>
          <w:tab w:val="left" w:pos="9755"/>
        </w:tabs>
        <w:spacing w:before="72"/>
        <w:rPr>
          <w:rFonts w:ascii="Times New Roman" w:eastAsia="Times New Roman"/>
        </w:rPr>
      </w:pPr>
      <w:r>
        <w:rPr>
          <w:rFonts w:hint="eastAsia" w:ascii="华文宋体" w:eastAsia="华文宋体"/>
        </w:rPr>
        <w:t>答：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pStyle w:val="4"/>
        <w:ind w:left="0"/>
        <w:rPr>
          <w:rFonts w:ascii="Times New Roman"/>
        </w:rPr>
      </w:pPr>
      <w:r>
        <w:pict>
          <v:shape id="_x0000_s1031" o:spid="_x0000_s1031" style="position:absolute;left:0pt;margin-left:54pt;margin-top:16.1pt;height:0.1pt;width:486pt;mso-position-horizontal-relative:page;mso-wrap-distance-bottom:0pt;mso-wrap-distance-top:0pt;z-index:-251650048;mso-width-relative:page;mso-height-relative:page;" filled="f" coordorigin="1080,322" coordsize="9720,0" path="m1080,322l10800,322e">
            <v:path arrowok="t"/>
            <v:fill on="f" focussize="0,0"/>
            <v:stroke weight="0.6pt"/>
            <v:imagedata o:title=""/>
            <o:lock v:ext="edit"/>
            <w10:wrap type="topAndBottom"/>
          </v:shape>
        </w:pict>
      </w:r>
    </w:p>
    <w:p>
      <w:pPr>
        <w:pStyle w:val="4"/>
        <w:spacing w:before="4"/>
        <w:ind w:left="0"/>
        <w:rPr>
          <w:rFonts w:ascii="Times New Roman"/>
          <w:sz w:val="6"/>
        </w:rPr>
      </w:pPr>
    </w:p>
    <w:p>
      <w:pPr>
        <w:pStyle w:val="10"/>
        <w:numPr>
          <w:ilvl w:val="0"/>
          <w:numId w:val="3"/>
        </w:numPr>
        <w:tabs>
          <w:tab w:val="left" w:pos="413"/>
        </w:tabs>
        <w:spacing w:before="67" w:line="328" w:lineRule="auto"/>
        <w:ind w:left="100" w:right="304" w:firstLine="0"/>
        <w:rPr>
          <w:sz w:val="24"/>
        </w:rPr>
      </w:pPr>
      <w:r>
        <w:rPr>
          <w:spacing w:val="-1"/>
          <w:sz w:val="24"/>
        </w:rPr>
        <w:t>“惊起暮天沙上雁”一句不言“己”而言“雁”，表达了诗人怎样的情感？结合诗句简要</w:t>
      </w:r>
      <w:r>
        <w:rPr>
          <w:sz w:val="24"/>
        </w:rPr>
        <w:t>作答。（2</w:t>
      </w:r>
      <w:r>
        <w:rPr>
          <w:spacing w:val="-30"/>
          <w:sz w:val="24"/>
        </w:rPr>
        <w:t xml:space="preserve"> 分</w:t>
      </w:r>
      <w:r>
        <w:rPr>
          <w:sz w:val="24"/>
        </w:rPr>
        <w:t xml:space="preserve">） </w:t>
      </w:r>
    </w:p>
    <w:p>
      <w:pPr>
        <w:pStyle w:val="4"/>
        <w:tabs>
          <w:tab w:val="left" w:pos="9875"/>
        </w:tabs>
        <w:spacing w:line="353" w:lineRule="exact"/>
        <w:rPr>
          <w:rFonts w:ascii="Times New Roman" w:eastAsia="Times New Roman"/>
        </w:rPr>
      </w:pPr>
      <w:r>
        <w:rPr>
          <w:rFonts w:hint="eastAsia" w:ascii="华文宋体" w:eastAsia="华文宋体"/>
        </w:rPr>
        <w:t xml:space="preserve">答：  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pStyle w:val="4"/>
        <w:ind w:left="0"/>
        <w:rPr>
          <w:rFonts w:ascii="Times New Roman"/>
        </w:rPr>
      </w:pPr>
      <w:r>
        <w:pict>
          <v:shape id="_x0000_s1032" o:spid="_x0000_s1032" style="position:absolute;left:0pt;margin-left:54pt;margin-top:16.1pt;height:0.1pt;width:486.1pt;mso-position-horizontal-relative:page;mso-wrap-distance-bottom:0pt;mso-wrap-distance-top:0pt;z-index:-251649024;mso-width-relative:page;mso-height-relative:page;" filled="f" coordorigin="1080,322" coordsize="9722,0" path="m1080,322l10801,322e">
            <v:path arrowok="t"/>
            <v:fill on="f" focussize="0,0"/>
            <v:stroke weight="0.6pt"/>
            <v:imagedata o:title=""/>
            <o:lock v:ext="edit"/>
            <w10:wrap type="topAndBottom"/>
          </v:shape>
        </w:pict>
      </w:r>
    </w:p>
    <w:p>
      <w:pPr>
        <w:pStyle w:val="4"/>
        <w:spacing w:before="4"/>
        <w:ind w:left="0"/>
        <w:rPr>
          <w:rFonts w:ascii="Times New Roman"/>
          <w:sz w:val="6"/>
        </w:rPr>
      </w:pPr>
    </w:p>
    <w:p>
      <w:pPr>
        <w:pStyle w:val="4"/>
        <w:spacing w:before="67"/>
        <w:rPr>
          <w:rFonts w:ascii="黑体" w:eastAsia="黑体"/>
        </w:rPr>
      </w:pPr>
      <w:r>
        <w:rPr>
          <w:rFonts w:hint="eastAsia" w:ascii="黑体" w:eastAsia="黑体"/>
        </w:rPr>
        <w:t>二、文言文阅读（共 12 分）</w:t>
      </w:r>
    </w:p>
    <w:p>
      <w:pPr>
        <w:pStyle w:val="4"/>
        <w:spacing w:before="10"/>
        <w:ind w:left="0"/>
        <w:rPr>
          <w:rFonts w:ascii="黑体"/>
          <w:sz w:val="20"/>
        </w:rPr>
      </w:pPr>
    </w:p>
    <w:p>
      <w:pPr>
        <w:pStyle w:val="4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阅读下面的文言文，完成 3—5 题。 </w:t>
      </w:r>
    </w:p>
    <w:p>
      <w:pPr>
        <w:spacing w:before="102" w:line="143" w:lineRule="exact"/>
        <w:ind w:left="2140"/>
        <w:rPr>
          <w:rFonts w:ascii="楷体" w:hAnsi="楷体"/>
          <w:sz w:val="16"/>
        </w:rPr>
      </w:pPr>
      <w:r>
        <w:rPr>
          <w:rFonts w:ascii="楷体" w:hAnsi="楷体"/>
          <w:sz w:val="16"/>
        </w:rPr>
        <w:t>①</w:t>
      </w:r>
    </w:p>
    <w:p>
      <w:pPr>
        <w:pStyle w:val="4"/>
        <w:tabs>
          <w:tab w:val="left" w:pos="2382"/>
        </w:tabs>
        <w:spacing w:line="177" w:lineRule="auto"/>
        <w:ind w:left="580"/>
      </w:pPr>
      <w:r>
        <w:t>秋七月，</w:t>
      </w:r>
      <w:r>
        <w:rPr>
          <w:spacing w:val="-1"/>
        </w:rPr>
        <w:t xml:space="preserve"> </w:t>
      </w:r>
      <w:r>
        <w:t>公主</w:t>
      </w:r>
      <w:r>
        <w:tab/>
      </w:r>
      <w:r>
        <w:t>尝</w:t>
      </w:r>
      <w:r>
        <w:rPr>
          <w:spacing w:val="-171"/>
        </w:rPr>
        <w:t>衣</w:t>
      </w:r>
      <w:r>
        <w:rPr>
          <w:rFonts w:hint="eastAsia" w:ascii="宋体" w:hAnsi="宋体" w:eastAsia="宋体"/>
          <w:spacing w:val="-72"/>
          <w:position w:val="-8"/>
        </w:rPr>
        <w:t>．</w:t>
      </w:r>
      <w:r>
        <w:t>贴绣铺翠襦入宫中， 太祖谓曰：“汝当以此与我，自今勿复为此</w:t>
      </w:r>
    </w:p>
    <w:p>
      <w:pPr>
        <w:pStyle w:val="4"/>
        <w:spacing w:before="3"/>
        <w:ind w:left="0"/>
        <w:rPr>
          <w:sz w:val="36"/>
        </w:rPr>
      </w:pPr>
    </w:p>
    <w:p>
      <w:pPr>
        <w:pStyle w:val="4"/>
        <w:spacing w:before="1" w:line="588" w:lineRule="auto"/>
        <w:ind w:right="256"/>
      </w:pPr>
      <w:r>
        <w:t>饬</w:t>
      </w:r>
      <w:r>
        <w:rPr>
          <w:position w:val="12"/>
          <w:sz w:val="12"/>
        </w:rPr>
        <w:t>②</w:t>
      </w:r>
      <w:r>
        <w:t>。”公主笑曰：“此所用翠羽</w:t>
      </w:r>
      <w:r>
        <w:rPr>
          <w:spacing w:val="-168"/>
        </w:rPr>
        <w:t>几</w:t>
      </w:r>
      <w:r>
        <w:rPr>
          <w:rFonts w:hint="eastAsia" w:ascii="宋体" w:hAnsi="宋体" w:eastAsia="宋体"/>
          <w:spacing w:val="-72"/>
          <w:position w:val="-8"/>
        </w:rPr>
        <w:t>．</w:t>
      </w:r>
      <w:r>
        <w:rPr>
          <w:spacing w:val="-168"/>
        </w:rPr>
        <w:t>何</w:t>
      </w:r>
      <w:r>
        <w:rPr>
          <w:rFonts w:hint="eastAsia" w:ascii="宋体" w:hAnsi="宋体" w:eastAsia="宋体"/>
          <w:spacing w:val="-24"/>
          <w:position w:val="-8"/>
        </w:rPr>
        <w:t>．</w:t>
      </w:r>
      <w:r>
        <w:rPr>
          <w:spacing w:val="-8"/>
        </w:rPr>
        <w:t>？”太祖曰：“不然。主家服此，宫闱戚里必相效。京</w:t>
      </w:r>
      <w:r>
        <w:t>城翠羽价高，</w:t>
      </w:r>
      <w:r>
        <w:rPr>
          <w:u w:val="single"/>
        </w:rPr>
        <w:t>小民逐利，展转贩易，伤生浸广，实汝之由</w:t>
      </w:r>
      <w:r>
        <w:t>。汝生长富贵，当</w:t>
      </w:r>
      <w:r>
        <w:rPr>
          <w:spacing w:val="-168"/>
        </w:rPr>
        <w:t>念</w:t>
      </w:r>
      <w:r>
        <w:rPr>
          <w:rFonts w:hint="eastAsia" w:ascii="宋体" w:hAnsi="宋体" w:eastAsia="宋体"/>
          <w:spacing w:val="-72"/>
          <w:position w:val="-8"/>
        </w:rPr>
        <w:t>．</w:t>
      </w:r>
      <w:r>
        <w:t>惜福，岂可造</w:t>
      </w:r>
    </w:p>
    <w:p>
      <w:pPr>
        <w:pStyle w:val="4"/>
        <w:spacing w:before="5"/>
      </w:pPr>
      <w:r>
        <w:t>此恶业之端？”主惭</w:t>
      </w:r>
      <w:r>
        <w:rPr>
          <w:spacing w:val="-168"/>
        </w:rPr>
        <w:t>谢</w:t>
      </w:r>
      <w:r>
        <w:rPr>
          <w:rFonts w:hint="eastAsia" w:ascii="宋体" w:hAnsi="宋体" w:eastAsia="宋体"/>
          <w:spacing w:val="-72"/>
          <w:position w:val="-8"/>
        </w:rPr>
        <w:t>．</w:t>
      </w:r>
      <w:r>
        <w:t>。主因侍坐，与皇后同言曰：“官家作天子日久，岂不能用黄金装肩</w:t>
      </w:r>
    </w:p>
    <w:p>
      <w:pPr>
        <w:pStyle w:val="4"/>
        <w:ind w:left="0"/>
        <w:rPr>
          <w:sz w:val="20"/>
        </w:rPr>
      </w:pPr>
    </w:p>
    <w:p>
      <w:pPr>
        <w:pStyle w:val="4"/>
        <w:spacing w:before="11"/>
        <w:ind w:left="0"/>
        <w:rPr>
          <w:sz w:val="16"/>
        </w:rPr>
      </w:pPr>
    </w:p>
    <w:p>
      <w:pPr>
        <w:spacing w:line="143" w:lineRule="exact"/>
        <w:ind w:left="340"/>
        <w:rPr>
          <w:sz w:val="16"/>
        </w:rPr>
      </w:pPr>
      <w:r>
        <w:rPr>
          <w:sz w:val="16"/>
        </w:rPr>
        <w:t>③</w:t>
      </w:r>
    </w:p>
    <w:p>
      <w:pPr>
        <w:pStyle w:val="4"/>
        <w:spacing w:line="245" w:lineRule="exact"/>
      </w:pPr>
      <w:r>
        <w:t>舆 乘以出入。”太祖笑曰：“我以四海之富，宫殿悉以金银为饬，力亦可办。但念我为天</w:t>
      </w:r>
    </w:p>
    <w:p>
      <w:pPr>
        <w:pStyle w:val="4"/>
        <w:ind w:left="0"/>
      </w:pPr>
    </w:p>
    <w:p>
      <w:pPr>
        <w:pStyle w:val="4"/>
        <w:spacing w:before="203"/>
      </w:pPr>
      <w:r>
        <w:t>下守财耳！岂可妄用。古称以一人治天下，不以天下奉一人。</w:t>
      </w:r>
      <w:r>
        <w:rPr>
          <w:u w:val="single"/>
        </w:rPr>
        <w:t>苟以自奉养为意，使天下之人</w:t>
      </w:r>
    </w:p>
    <w:p>
      <w:pPr>
        <w:pStyle w:val="4"/>
        <w:ind w:left="0"/>
        <w:rPr>
          <w:sz w:val="20"/>
        </w:rPr>
      </w:pPr>
    </w:p>
    <w:p>
      <w:pPr>
        <w:pStyle w:val="4"/>
        <w:spacing w:before="10"/>
        <w:ind w:left="0"/>
        <w:rPr>
          <w:sz w:val="16"/>
        </w:rPr>
      </w:pPr>
    </w:p>
    <w:p>
      <w:pPr>
        <w:pStyle w:val="4"/>
        <w:spacing w:before="67"/>
      </w:pPr>
      <w:r>
        <w:rPr>
          <w:u w:val="single"/>
        </w:rPr>
        <w:t>何仰哉？</w:t>
      </w:r>
      <w:r>
        <w:t>当勿复言。”</w:t>
      </w:r>
    </w:p>
    <w:p>
      <w:pPr>
        <w:pStyle w:val="4"/>
        <w:spacing w:before="4"/>
        <w:ind w:left="0"/>
        <w:rPr>
          <w:sz w:val="22"/>
        </w:rPr>
      </w:pPr>
    </w:p>
    <w:p>
      <w:pPr>
        <w:pStyle w:val="4"/>
        <w:spacing w:before="66" w:line="312" w:lineRule="auto"/>
        <w:ind w:right="2079"/>
        <w:rPr>
          <w:rFonts w:hint="eastAsia" w:ascii="宋体" w:hAnsi="宋体" w:eastAsia="宋体"/>
        </w:rPr>
      </w:pPr>
      <w:r>
        <w:rPr>
          <w:rFonts w:hint="eastAsia" w:ascii="宋体" w:hAnsi="宋体" w:eastAsia="宋体"/>
          <w:b/>
        </w:rPr>
        <w:t>【注释】</w:t>
      </w:r>
      <w:r>
        <w:rPr>
          <w:rFonts w:hint="eastAsia" w:ascii="宋体" w:hAnsi="宋体" w:eastAsia="宋体"/>
        </w:rPr>
        <w:t>①公主：太祖之女。     ②饬：装饰</w:t>
      </w:r>
      <w:r>
        <w:rPr>
          <w:rFonts w:hint="eastAsia" w:ascii="宋体" w:hAnsi="宋体" w:eastAsia="宋体"/>
          <w:color w:val="111111"/>
          <w:sz w:val="21"/>
        </w:rPr>
        <w:t>。</w:t>
      </w:r>
      <w:r>
        <w:rPr>
          <w:rFonts w:hint="eastAsia" w:ascii="宋体" w:hAnsi="宋体" w:eastAsia="宋体"/>
          <w:sz w:val="21"/>
        </w:rPr>
        <w:t xml:space="preserve">  </w:t>
      </w:r>
      <w:r>
        <w:rPr>
          <w:rFonts w:hint="eastAsia" w:ascii="宋体" w:hAnsi="宋体" w:eastAsia="宋体"/>
        </w:rPr>
        <w:t>③肩舆：指抬的小轿。 3.下列语句中加点词解释有误的一项是（2 分）（ ）</w:t>
      </w:r>
    </w:p>
    <w:p>
      <w:pPr>
        <w:pStyle w:val="4"/>
        <w:spacing w:line="160" w:lineRule="auto"/>
        <w:ind w:left="340"/>
        <w:rPr>
          <w:rFonts w:ascii="宋体" w:eastAsia="宋体"/>
        </w:rPr>
      </w:pPr>
      <w:r>
        <w:rPr>
          <w:rFonts w:hint="eastAsia" w:ascii="宋体" w:eastAsia="宋体"/>
        </w:rPr>
        <w:t>A.</w:t>
      </w:r>
      <w:r>
        <w:rPr>
          <w:rFonts w:hint="eastAsia" w:ascii="宋体" w:eastAsia="宋体"/>
          <w:spacing w:val="-57"/>
        </w:rPr>
        <w:t xml:space="preserve"> 尝 衣</w:t>
      </w:r>
      <w:r>
        <w:rPr>
          <w:rFonts w:hint="eastAsia" w:ascii="宋体" w:eastAsia="宋体"/>
          <w:spacing w:val="-73"/>
          <w:position w:val="-8"/>
        </w:rPr>
        <w:t>．</w:t>
      </w:r>
      <w:r>
        <w:rPr>
          <w:rFonts w:hint="eastAsia" w:ascii="宋体" w:eastAsia="宋体"/>
          <w:spacing w:val="10"/>
        </w:rPr>
        <w:t xml:space="preserve">贴绣铺翠襦 </w:t>
      </w:r>
      <w:r>
        <w:rPr>
          <w:rFonts w:ascii="宋体" w:eastAsia="宋体"/>
          <w:spacing w:val="10"/>
        </w:rPr>
        <w:t xml:space="preserve">  </w:t>
      </w:r>
      <w:r>
        <w:rPr>
          <w:rFonts w:hint="eastAsia" w:ascii="宋体" w:eastAsia="宋体"/>
          <w:spacing w:val="10"/>
        </w:rPr>
        <w:t xml:space="preserve">衣:衣服        </w:t>
      </w:r>
      <w:r>
        <w:rPr>
          <w:rFonts w:hint="eastAsia" w:ascii="宋体" w:eastAsia="宋体"/>
          <w:color w:val="FF0000"/>
          <w:spacing w:val="10"/>
        </w:rPr>
        <w:t xml:space="preserve"> </w:t>
      </w:r>
    </w:p>
    <w:p>
      <w:pPr>
        <w:pStyle w:val="4"/>
        <w:spacing w:before="48"/>
        <w:ind w:left="340"/>
        <w:rPr>
          <w:rFonts w:ascii="宋体" w:eastAsia="宋体"/>
        </w:rPr>
      </w:pPr>
      <w:r>
        <w:rPr>
          <w:rFonts w:hint="eastAsia" w:ascii="宋体" w:eastAsia="宋体"/>
        </w:rPr>
        <w:t>B.</w:t>
      </w:r>
      <w:r>
        <w:rPr>
          <w:rFonts w:hint="eastAsia" w:ascii="宋体" w:eastAsia="宋体"/>
          <w:spacing w:val="-1"/>
        </w:rPr>
        <w:t xml:space="preserve"> 此所用翠羽</w:t>
      </w:r>
      <w:r>
        <w:rPr>
          <w:rFonts w:hint="eastAsia" w:ascii="宋体" w:eastAsia="宋体"/>
          <w:spacing w:val="-168"/>
        </w:rPr>
        <w:t>几</w:t>
      </w:r>
      <w:r>
        <w:rPr>
          <w:rFonts w:hint="eastAsia" w:ascii="宋体" w:eastAsia="宋体"/>
          <w:spacing w:val="-72"/>
          <w:position w:val="-8"/>
        </w:rPr>
        <w:t>．</w:t>
      </w:r>
      <w:r>
        <w:rPr>
          <w:rFonts w:hint="eastAsia" w:ascii="宋体" w:eastAsia="宋体"/>
          <w:spacing w:val="-168"/>
        </w:rPr>
        <w:t>何</w:t>
      </w:r>
      <w:r>
        <w:rPr>
          <w:rFonts w:hint="eastAsia" w:ascii="宋体" w:eastAsia="宋体"/>
          <w:spacing w:val="-72"/>
          <w:position w:val="-8"/>
        </w:rPr>
        <w:t>．</w:t>
      </w:r>
      <w:r>
        <w:rPr>
          <w:rFonts w:hint="eastAsia" w:ascii="宋体" w:eastAsia="宋体"/>
          <w:spacing w:val="-9"/>
        </w:rPr>
        <w:t xml:space="preserve"> </w:t>
      </w:r>
      <w:r>
        <w:rPr>
          <w:rFonts w:ascii="宋体" w:eastAsia="宋体"/>
          <w:spacing w:val="-9"/>
        </w:rPr>
        <w:t xml:space="preserve">  </w:t>
      </w:r>
      <w:r>
        <w:rPr>
          <w:rFonts w:hint="eastAsia" w:ascii="宋体" w:eastAsia="宋体"/>
          <w:spacing w:val="-9"/>
        </w:rPr>
        <w:t xml:space="preserve">几何:多少 </w:t>
      </w:r>
    </w:p>
    <w:p>
      <w:pPr>
        <w:pStyle w:val="4"/>
        <w:spacing w:before="27" w:line="259" w:lineRule="auto"/>
        <w:ind w:left="340" w:right="5176"/>
        <w:rPr>
          <w:rFonts w:ascii="宋体" w:eastAsia="宋体"/>
        </w:rPr>
      </w:pPr>
      <w:r>
        <w:rPr>
          <w:rFonts w:hint="eastAsia" w:ascii="宋体" w:eastAsia="宋体"/>
        </w:rPr>
        <w:t xml:space="preserve">C. 当 </w:t>
      </w:r>
      <w:r>
        <w:rPr>
          <w:rFonts w:hint="eastAsia" w:ascii="宋体" w:eastAsia="宋体"/>
          <w:spacing w:val="-168"/>
        </w:rPr>
        <w:t>念</w:t>
      </w:r>
      <w:r>
        <w:rPr>
          <w:rFonts w:hint="eastAsia" w:ascii="宋体" w:eastAsia="宋体"/>
          <w:spacing w:val="-73"/>
          <w:position w:val="-8"/>
        </w:rPr>
        <w:t xml:space="preserve">． </w:t>
      </w:r>
      <w:r>
        <w:rPr>
          <w:rFonts w:hint="eastAsia" w:ascii="宋体" w:eastAsia="宋体"/>
        </w:rPr>
        <w:t xml:space="preserve">惜 福    </w:t>
      </w:r>
      <w:r>
        <w:rPr>
          <w:rFonts w:ascii="宋体" w:eastAsia="宋体"/>
        </w:rPr>
        <w:t xml:space="preserve">  </w:t>
      </w:r>
      <w:r>
        <w:rPr>
          <w:rFonts w:hint="eastAsia" w:ascii="宋体" w:eastAsia="宋体"/>
        </w:rPr>
        <w:t xml:space="preserve">念 : 考 虑 ， 想 到 D. 主 惭 </w:t>
      </w:r>
      <w:r>
        <w:rPr>
          <w:rFonts w:hint="eastAsia" w:ascii="宋体" w:eastAsia="宋体"/>
          <w:spacing w:val="-168"/>
        </w:rPr>
        <w:t>谢</w:t>
      </w:r>
      <w:r>
        <w:rPr>
          <w:rFonts w:hint="eastAsia" w:ascii="宋体" w:eastAsia="宋体"/>
          <w:spacing w:val="-72"/>
          <w:position w:val="-8"/>
        </w:rPr>
        <w:t xml:space="preserve">． </w:t>
      </w:r>
      <w:r>
        <w:rPr>
          <w:rFonts w:ascii="宋体" w:eastAsia="宋体"/>
          <w:spacing w:val="-72"/>
          <w:position w:val="-8"/>
        </w:rPr>
        <w:t xml:space="preserve">               </w:t>
      </w:r>
      <w:r>
        <w:rPr>
          <w:rFonts w:hint="eastAsia" w:ascii="宋体" w:eastAsia="宋体"/>
          <w:spacing w:val="-5"/>
        </w:rPr>
        <w:t xml:space="preserve"> 谢 : 道 歉 </w:t>
      </w:r>
    </w:p>
    <w:p>
      <w:pPr>
        <w:pStyle w:val="10"/>
        <w:numPr>
          <w:ilvl w:val="0"/>
          <w:numId w:val="4"/>
        </w:numPr>
        <w:tabs>
          <w:tab w:val="left" w:pos="341"/>
        </w:tabs>
        <w:spacing w:before="80"/>
        <w:jc w:val="left"/>
      </w:pPr>
      <w:r>
        <w:rPr>
          <w:sz w:val="24"/>
        </w:rPr>
        <w:t>将文中画线句子翻译为现代汉语。（6</w:t>
      </w:r>
      <w:r>
        <w:rPr>
          <w:spacing w:val="-30"/>
          <w:sz w:val="24"/>
        </w:rPr>
        <w:t xml:space="preserve"> 分</w:t>
      </w:r>
      <w:r>
        <w:rPr>
          <w:sz w:val="24"/>
        </w:rPr>
        <w:t xml:space="preserve">） </w:t>
      </w:r>
    </w:p>
    <w:p>
      <w:pPr>
        <w:pStyle w:val="10"/>
        <w:numPr>
          <w:ilvl w:val="0"/>
          <w:numId w:val="5"/>
        </w:numPr>
        <w:tabs>
          <w:tab w:val="left" w:pos="702"/>
        </w:tabs>
        <w:spacing w:before="93"/>
        <w:rPr>
          <w:rFonts w:ascii="楷体" w:eastAsia="楷体"/>
          <w:sz w:val="24"/>
        </w:rPr>
      </w:pPr>
      <w:r>
        <w:rPr>
          <w:rFonts w:hint="eastAsia" w:ascii="楷体" w:eastAsia="楷体"/>
          <w:sz w:val="24"/>
        </w:rPr>
        <w:t>小民逐利，展转贩易，伤生浸广，实汝之由。（3</w:t>
      </w:r>
      <w:r>
        <w:rPr>
          <w:rFonts w:hint="eastAsia" w:ascii="楷体" w:eastAsia="楷体"/>
          <w:spacing w:val="-30"/>
          <w:sz w:val="24"/>
        </w:rPr>
        <w:t xml:space="preserve"> 分</w:t>
      </w:r>
      <w:r>
        <w:rPr>
          <w:rFonts w:hint="eastAsia" w:ascii="楷体" w:eastAsia="楷体"/>
          <w:sz w:val="24"/>
        </w:rPr>
        <w:t>）</w:t>
      </w:r>
    </w:p>
    <w:p>
      <w:pPr>
        <w:pStyle w:val="4"/>
        <w:tabs>
          <w:tab w:val="left" w:pos="9635"/>
        </w:tabs>
        <w:spacing w:before="55"/>
        <w:rPr>
          <w:rFonts w:ascii="Times New Roman" w:eastAsia="Times New Roman"/>
        </w:rPr>
      </w:pPr>
      <w:r>
        <w:rPr>
          <w:rFonts w:hint="eastAsia" w:ascii="宋体" w:eastAsia="宋体"/>
        </w:rPr>
        <w:t xml:space="preserve"> 译：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pStyle w:val="10"/>
        <w:numPr>
          <w:ilvl w:val="0"/>
          <w:numId w:val="5"/>
        </w:numPr>
        <w:tabs>
          <w:tab w:val="left" w:pos="702"/>
        </w:tabs>
        <w:spacing w:before="130"/>
        <w:rPr>
          <w:rFonts w:ascii="楷体" w:eastAsia="楷体"/>
          <w:sz w:val="24"/>
        </w:rPr>
      </w:pPr>
      <w:r>
        <w:rPr>
          <w:rFonts w:hint="eastAsia" w:ascii="楷体" w:eastAsia="楷体"/>
          <w:sz w:val="24"/>
        </w:rPr>
        <w:t>苟以自奉养为意，使天下之人何仰哉？（3</w:t>
      </w:r>
      <w:r>
        <w:rPr>
          <w:rFonts w:hint="eastAsia" w:ascii="楷体" w:eastAsia="楷体"/>
          <w:spacing w:val="-31"/>
          <w:sz w:val="24"/>
        </w:rPr>
        <w:t xml:space="preserve"> 分</w:t>
      </w:r>
      <w:r>
        <w:rPr>
          <w:rFonts w:hint="eastAsia" w:ascii="楷体" w:eastAsia="楷体"/>
          <w:sz w:val="24"/>
        </w:rPr>
        <w:t>）</w:t>
      </w:r>
    </w:p>
    <w:p>
      <w:pPr>
        <w:rPr>
          <w:rFonts w:ascii="楷体" w:eastAsia="楷体"/>
          <w:sz w:val="24"/>
        </w:rPr>
        <w:sectPr>
          <w:footerReference r:id="rId6" w:type="default"/>
          <w:pgSz w:w="11900" w:h="16850"/>
          <w:pgMar w:top="1460" w:right="840" w:bottom="1420" w:left="980" w:header="0" w:footer="1231" w:gutter="0"/>
          <w:pgNumType w:start="5"/>
          <w:cols w:space="720" w:num="1"/>
        </w:sectPr>
      </w:pPr>
    </w:p>
    <w:p>
      <w:pPr>
        <w:pStyle w:val="4"/>
        <w:tabs>
          <w:tab w:val="left" w:pos="9701"/>
        </w:tabs>
        <w:spacing w:before="83"/>
        <w:rPr>
          <w:rFonts w:ascii="宋体" w:eastAsia="宋体"/>
        </w:rPr>
      </w:pPr>
      <w:r>
        <w:rPr>
          <w:rFonts w:hint="eastAsia" w:ascii="宋体" w:eastAsia="宋体"/>
        </w:rPr>
        <w:t xml:space="preserve">  译：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rFonts w:hint="eastAsia" w:ascii="宋体" w:eastAsia="宋体"/>
          <w:color w:val="FF0000"/>
        </w:rPr>
        <w:t xml:space="preserve"> </w:t>
      </w:r>
    </w:p>
    <w:p>
      <w:pPr>
        <w:pStyle w:val="10"/>
        <w:numPr>
          <w:ilvl w:val="0"/>
          <w:numId w:val="4"/>
        </w:numPr>
        <w:tabs>
          <w:tab w:val="left" w:pos="341"/>
          <w:tab w:val="left" w:pos="9515"/>
        </w:tabs>
        <w:spacing w:before="153" w:line="283" w:lineRule="auto"/>
        <w:ind w:left="100" w:right="555" w:firstLine="0"/>
        <w:jc w:val="left"/>
      </w:pPr>
      <w:r>
        <w:rPr>
          <w:sz w:val="24"/>
        </w:rPr>
        <w:t>读故事，你认为公主听了太祖一番话语后明白了哪些道理</w:t>
      </w:r>
      <w:r>
        <w:rPr>
          <w:rFonts w:hint="eastAsia" w:ascii="楷体" w:eastAsia="楷体"/>
          <w:sz w:val="24"/>
        </w:rPr>
        <w:t>？</w:t>
      </w:r>
      <w:r>
        <w:rPr>
          <w:sz w:val="24"/>
        </w:rPr>
        <w:t>请分点概括作答。（4</w:t>
      </w:r>
      <w:r>
        <w:rPr>
          <w:spacing w:val="-60"/>
          <w:sz w:val="24"/>
        </w:rPr>
        <w:t xml:space="preserve"> </w:t>
      </w:r>
      <w:r>
        <w:rPr>
          <w:sz w:val="24"/>
        </w:rPr>
        <w:t>分） 答：</w:t>
      </w:r>
      <w:r>
        <w:rPr>
          <w:rFonts w:ascii="Times New Roman" w:eastAsia="Times New Roman"/>
          <w:sz w:val="24"/>
          <w:u w:val="single"/>
        </w:rPr>
        <w:t xml:space="preserve"> </w:t>
      </w:r>
      <w:r>
        <w:rPr>
          <w:rFonts w:ascii="Times New Roman" w:eastAsia="Times New Roman"/>
          <w:sz w:val="24"/>
          <w:u w:val="single"/>
        </w:rPr>
        <w:tab/>
      </w:r>
    </w:p>
    <w:p>
      <w:pPr>
        <w:pStyle w:val="4"/>
        <w:tabs>
          <w:tab w:val="left" w:pos="9701"/>
        </w:tabs>
        <w:spacing w:before="59"/>
        <w:rPr>
          <w:rFonts w:ascii="宋体"/>
        </w:rPr>
      </w:pPr>
      <w:r>
        <w:rPr>
          <w:rFonts w:ascii="宋体"/>
          <w:color w:val="FF0000"/>
          <w:u w:val="single" w:color="000000"/>
        </w:rPr>
        <w:t xml:space="preserve"> </w:t>
      </w:r>
      <w:r>
        <w:rPr>
          <w:rFonts w:ascii="宋体"/>
          <w:color w:val="FF0000"/>
          <w:u w:val="single" w:color="000000"/>
        </w:rPr>
        <w:tab/>
      </w:r>
      <w:r>
        <w:rPr>
          <w:rFonts w:ascii="宋体"/>
          <w:color w:val="FF0000"/>
        </w:rPr>
        <w:t xml:space="preserve"> </w:t>
      </w:r>
    </w:p>
    <w:p>
      <w:pPr>
        <w:pStyle w:val="4"/>
        <w:spacing w:before="120"/>
        <w:rPr>
          <w:rFonts w:ascii="黑体" w:eastAsia="黑体"/>
        </w:rPr>
      </w:pPr>
      <w:r>
        <w:rPr>
          <w:rFonts w:hint="eastAsia" w:ascii="黑体" w:eastAsia="黑体"/>
        </w:rPr>
        <w:t>三、名著阅读与现代文阅读（共22分）</w:t>
      </w:r>
    </w:p>
    <w:p>
      <w:pPr>
        <w:pStyle w:val="4"/>
        <w:spacing w:before="52"/>
        <w:ind w:left="340"/>
        <w:rPr>
          <w:rFonts w:ascii="黑体" w:eastAsia="黑体"/>
        </w:rPr>
      </w:pPr>
      <w:r>
        <w:rPr>
          <w:rFonts w:hint="eastAsia" w:ascii="黑体" w:eastAsia="黑体"/>
        </w:rPr>
        <w:t>（一）名著阅读（4分）</w:t>
      </w:r>
    </w:p>
    <w:p>
      <w:pPr>
        <w:pStyle w:val="10"/>
        <w:numPr>
          <w:ilvl w:val="0"/>
          <w:numId w:val="4"/>
        </w:numPr>
        <w:tabs>
          <w:tab w:val="left" w:pos="654"/>
        </w:tabs>
        <w:spacing w:before="168" w:line="496" w:lineRule="auto"/>
        <w:ind w:left="412" w:right="663" w:firstLine="0"/>
        <w:jc w:val="left"/>
        <w:rPr>
          <w:color w:val="111111"/>
        </w:rPr>
      </w:pPr>
      <w:r>
        <w:rPr>
          <w:color w:val="111111"/>
          <w:spacing w:val="-1"/>
          <w:sz w:val="24"/>
        </w:rPr>
        <w:t>同学们阅读了《骆驼祥子》的选段后，有以下讨论，请任选一种观点，结合全书内</w:t>
      </w:r>
      <w:r>
        <w:rPr>
          <w:color w:val="111111"/>
          <w:sz w:val="24"/>
        </w:rPr>
        <w:t>容，补全对话。（2</w:t>
      </w:r>
      <w:r>
        <w:rPr>
          <w:color w:val="111111"/>
          <w:spacing w:val="-30"/>
          <w:sz w:val="24"/>
        </w:rPr>
        <w:t xml:space="preserve"> 分</w:t>
      </w:r>
      <w:r>
        <w:rPr>
          <w:color w:val="111111"/>
          <w:sz w:val="24"/>
        </w:rPr>
        <w:t xml:space="preserve">） </w:t>
      </w:r>
    </w:p>
    <w:p>
      <w:pPr>
        <w:pStyle w:val="4"/>
        <w:spacing w:line="494" w:lineRule="auto"/>
        <w:ind w:left="412" w:right="304" w:firstLine="480"/>
      </w:pPr>
      <w:r>
        <w:rPr>
          <w:spacing w:val="-1"/>
        </w:rPr>
        <w:t>“人把自己从野兽中提拔出，可是到现在人还把自己的同类驱逐到野兽里去。祥子还在那文化之城，可是变成了走兽。一点也不是他自己的过错。他停止住思想，所以就是杀</w:t>
      </w:r>
      <w:r>
        <w:t xml:space="preserve">了人，他也不负什么责任。他不再有希望，就那么迷迷忽忽的往下坠，坠入那无底的深 </w:t>
      </w:r>
      <w:r>
        <w:rPr>
          <w:spacing w:val="-1"/>
        </w:rPr>
        <w:t>坑。他吃，他喝，他嫖，他赌，他懒，他狡猾，因为他没了心，他的心被人家摘了去。他</w:t>
      </w:r>
    </w:p>
    <w:p>
      <w:pPr>
        <w:pStyle w:val="4"/>
        <w:spacing w:before="2"/>
        <w:ind w:left="412"/>
        <w:rPr>
          <w:rFonts w:ascii="宋体" w:hAnsi="宋体" w:eastAsia="宋体"/>
        </w:rPr>
      </w:pPr>
      <w:r>
        <w:t>只剩下那个高大的肉架子，等着溃烂，预备着到乱死岗子去。”</w:t>
      </w:r>
      <w:r>
        <w:rPr>
          <w:rFonts w:hint="eastAsia" w:ascii="宋体" w:hAnsi="宋体" w:eastAsia="宋体"/>
        </w:rPr>
        <w:t xml:space="preserve">   </w:t>
      </w:r>
    </w:p>
    <w:p>
      <w:pPr>
        <w:spacing w:before="3"/>
        <w:rPr>
          <w:sz w:val="17"/>
        </w:rPr>
      </w:pPr>
    </w:p>
    <w:p>
      <w:pPr>
        <w:ind w:left="1679"/>
        <w:rPr>
          <w:sz w:val="24"/>
        </w:rPr>
      </w:pPr>
      <w:r>
        <w:rPr>
          <w:w w:val="99"/>
          <w:sz w:val="20"/>
        </w:rPr>
        <w:t xml:space="preserve">                                                            </w:t>
      </w:r>
      <w:r>
        <w:rPr>
          <w:sz w:val="24"/>
        </w:rPr>
        <w:t xml:space="preserve">  ——《骆驼祥子》 </w:t>
      </w:r>
    </w:p>
    <w:p>
      <w:pPr>
        <w:spacing w:before="3"/>
        <w:rPr>
          <w:sz w:val="17"/>
        </w:rPr>
      </w:pPr>
    </w:p>
    <w:p>
      <w:pPr>
        <w:pStyle w:val="4"/>
        <w:ind w:left="892"/>
        <w:rPr>
          <w:rFonts w:ascii="宋体" w:eastAsia="宋体"/>
        </w:rPr>
      </w:pPr>
      <w:r>
        <w:rPr>
          <w:rFonts w:hint="eastAsia" w:ascii="宋体" w:eastAsia="宋体"/>
        </w:rPr>
        <w:t>甲：祥子是被他周围的人驱赶到野兽中去的。因为</w:t>
      </w:r>
      <w:r>
        <w:rPr>
          <w:rFonts w:hint="eastAsia" w:ascii="宋体" w:eastAsia="宋体"/>
          <w:u w:val="single"/>
        </w:rPr>
        <w:t xml:space="preserve">                         </w:t>
      </w:r>
      <w:r>
        <w:rPr>
          <w:rFonts w:hint="eastAsia" w:ascii="宋体" w:eastAsia="宋体"/>
        </w:rPr>
        <w:t xml:space="preserve"> </w:t>
      </w:r>
    </w:p>
    <w:p>
      <w:pPr>
        <w:spacing w:before="6"/>
        <w:rPr>
          <w:sz w:val="20"/>
        </w:rPr>
      </w:pPr>
    </w:p>
    <w:p>
      <w:pPr>
        <w:pStyle w:val="4"/>
        <w:spacing w:before="66"/>
        <w:ind w:left="892"/>
        <w:rPr>
          <w:rFonts w:ascii="宋体" w:eastAsia="宋体"/>
        </w:rPr>
      </w:pPr>
      <w:r>
        <w:rPr>
          <w:rFonts w:hint="eastAsia" w:ascii="宋体" w:eastAsia="宋体"/>
        </w:rPr>
        <w:t>乙：我不这样认为，我觉得是祥子自己把自己驱赶到野兽中去的。因为</w:t>
      </w:r>
      <w:r>
        <w:rPr>
          <w:rFonts w:hint="eastAsia" w:ascii="宋体" w:eastAsia="宋体"/>
          <w:u w:val="single"/>
        </w:rPr>
        <w:t xml:space="preserve">            </w:t>
      </w:r>
      <w:r>
        <w:rPr>
          <w:rFonts w:hint="eastAsia" w:ascii="宋体" w:eastAsia="宋体"/>
        </w:rPr>
        <w:t xml:space="preserve"> </w:t>
      </w:r>
    </w:p>
    <w:p>
      <w:pPr>
        <w:pStyle w:val="4"/>
        <w:tabs>
          <w:tab w:val="left" w:pos="9877"/>
        </w:tabs>
        <w:spacing w:before="178"/>
        <w:rPr>
          <w:rFonts w:ascii="Times New Roman" w:eastAsia="Times New Roman"/>
        </w:rPr>
      </w:pPr>
      <w:r>
        <w:rPr>
          <w:rFonts w:hint="eastAsia" w:ascii="华文宋体" w:eastAsia="华文宋体"/>
        </w:rPr>
        <w:t>答：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pStyle w:val="4"/>
        <w:spacing w:before="7"/>
        <w:ind w:left="0"/>
        <w:rPr>
          <w:rFonts w:ascii="Times New Roman"/>
          <w:sz w:val="9"/>
        </w:rPr>
      </w:pPr>
    </w:p>
    <w:p>
      <w:pPr>
        <w:pStyle w:val="10"/>
        <w:numPr>
          <w:ilvl w:val="0"/>
          <w:numId w:val="4"/>
        </w:numPr>
        <w:tabs>
          <w:tab w:val="left" w:pos="941"/>
        </w:tabs>
        <w:spacing w:before="67" w:line="496" w:lineRule="auto"/>
        <w:ind w:left="412" w:right="255" w:firstLine="0"/>
        <w:jc w:val="both"/>
        <w:rPr>
          <w:color w:val="111111"/>
          <w:sz w:val="24"/>
        </w:rPr>
      </w:pPr>
      <w: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883285</wp:posOffset>
            </wp:positionH>
            <wp:positionV relativeFrom="paragraph">
              <wp:posOffset>1166495</wp:posOffset>
            </wp:positionV>
            <wp:extent cx="5620385" cy="129095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20384" cy="12911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111111"/>
          <w:spacing w:val="-1"/>
          <w:sz w:val="24"/>
        </w:rPr>
        <w:t>在《海底两万里》海底旅行的过程中，阿龙纳斯的心情时而惊喜，时而惶恐，犹如起</w:t>
      </w:r>
      <w:r>
        <w:rPr>
          <w:color w:val="111111"/>
          <w:sz w:val="24"/>
        </w:rPr>
        <w:t>伏的波浪。请仿照示例，将“岛上寻食”“拖网捕鱼”“土著围攻”“角鲨来袭”这四个</w:t>
      </w:r>
      <w:r>
        <w:rPr>
          <w:color w:val="111111"/>
          <w:spacing w:val="-13"/>
          <w:sz w:val="24"/>
        </w:rPr>
        <w:t xml:space="preserve">情节填在 </w:t>
      </w:r>
      <w:r>
        <w:rPr>
          <w:color w:val="111111"/>
          <w:sz w:val="24"/>
        </w:rPr>
        <w:t>A B C D</w:t>
      </w:r>
      <w:r>
        <w:rPr>
          <w:color w:val="111111"/>
          <w:spacing w:val="-8"/>
          <w:sz w:val="24"/>
        </w:rPr>
        <w:t xml:space="preserve"> 对应的位置上。</w:t>
      </w:r>
      <w:r>
        <w:rPr>
          <w:color w:val="111111"/>
          <w:sz w:val="24"/>
        </w:rPr>
        <w:t>（2</w:t>
      </w:r>
      <w:r>
        <w:rPr>
          <w:color w:val="111111"/>
          <w:spacing w:val="-30"/>
          <w:sz w:val="24"/>
        </w:rPr>
        <w:t xml:space="preserve"> 分</w:t>
      </w:r>
      <w:r>
        <w:rPr>
          <w:color w:val="111111"/>
          <w:sz w:val="24"/>
        </w:rPr>
        <w:t xml:space="preserve">） </w:t>
      </w: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spacing w:before="4"/>
      </w:pPr>
    </w:p>
    <w:p>
      <w:pPr>
        <w:ind w:left="412"/>
        <w:rPr>
          <w:rFonts w:ascii="新宋体" w:eastAsia="新宋体"/>
          <w:sz w:val="21"/>
        </w:rPr>
      </w:pPr>
      <w:r>
        <w:rPr>
          <w:rFonts w:hint="eastAsia" w:ascii="新宋体" w:eastAsia="新宋体"/>
          <w:sz w:val="21"/>
        </w:rPr>
        <w:t>A．</w:t>
      </w:r>
      <w:r>
        <w:rPr>
          <w:rFonts w:hint="eastAsia" w:ascii="新宋体" w:eastAsia="新宋体"/>
          <w:sz w:val="21"/>
          <w:u w:val="single"/>
        </w:rPr>
        <w:t xml:space="preserve"> </w:t>
      </w:r>
      <w:r>
        <w:rPr>
          <w:rFonts w:ascii="新宋体" w:eastAsia="新宋体"/>
          <w:sz w:val="21"/>
          <w:u w:val="single"/>
        </w:rPr>
        <w:t xml:space="preserve">       </w:t>
      </w:r>
      <w:r>
        <w:rPr>
          <w:rFonts w:hint="eastAsia" w:ascii="新宋体" w:eastAsia="新宋体"/>
          <w:sz w:val="21"/>
        </w:rPr>
        <w:t xml:space="preserve"> B．</w:t>
      </w:r>
      <w:r>
        <w:rPr>
          <w:rFonts w:hint="eastAsia" w:ascii="新宋体" w:eastAsia="新宋体"/>
          <w:sz w:val="21"/>
          <w:u w:val="single"/>
        </w:rPr>
        <w:t xml:space="preserve"> </w:t>
      </w:r>
      <w:r>
        <w:rPr>
          <w:rFonts w:ascii="新宋体" w:eastAsia="新宋体"/>
          <w:sz w:val="21"/>
          <w:u w:val="single"/>
        </w:rPr>
        <w:t xml:space="preserve">      </w:t>
      </w:r>
      <w:r>
        <w:rPr>
          <w:rFonts w:hint="eastAsia" w:ascii="新宋体" w:eastAsia="新宋体"/>
          <w:sz w:val="21"/>
        </w:rPr>
        <w:t xml:space="preserve"> C．</w:t>
      </w:r>
      <w:r>
        <w:rPr>
          <w:rFonts w:hint="eastAsia" w:ascii="新宋体" w:eastAsia="新宋体"/>
          <w:sz w:val="21"/>
          <w:u w:val="single"/>
        </w:rPr>
        <w:t xml:space="preserve"> </w:t>
      </w:r>
      <w:r>
        <w:rPr>
          <w:rFonts w:ascii="新宋体" w:eastAsia="新宋体"/>
          <w:sz w:val="21"/>
          <w:u w:val="single"/>
        </w:rPr>
        <w:t xml:space="preserve">       </w:t>
      </w:r>
      <w:r>
        <w:rPr>
          <w:rFonts w:hint="eastAsia" w:ascii="新宋体" w:eastAsia="新宋体"/>
          <w:spacing w:val="95"/>
          <w:sz w:val="21"/>
        </w:rPr>
        <w:t xml:space="preserve"> </w:t>
      </w:r>
      <w:r>
        <w:rPr>
          <w:rFonts w:hint="eastAsia" w:ascii="新宋体" w:eastAsia="新宋体"/>
          <w:sz w:val="21"/>
        </w:rPr>
        <w:t>D．</w:t>
      </w:r>
      <w:r>
        <w:rPr>
          <w:rFonts w:hint="eastAsia" w:ascii="新宋体" w:eastAsia="新宋体"/>
          <w:spacing w:val="-3"/>
          <w:sz w:val="21"/>
        </w:rPr>
        <w:t xml:space="preserve"> </w:t>
      </w:r>
      <w:r>
        <w:rPr>
          <w:rFonts w:hint="eastAsia" w:ascii="新宋体" w:eastAsia="新宋体"/>
          <w:sz w:val="21"/>
          <w:u w:val="single"/>
        </w:rPr>
        <w:t xml:space="preserve">    </w:t>
      </w:r>
      <w:r>
        <w:rPr>
          <w:rFonts w:hint="eastAsia" w:ascii="新宋体" w:eastAsia="新宋体"/>
          <w:spacing w:val="-2"/>
          <w:sz w:val="21"/>
        </w:rPr>
        <w:t xml:space="preserve"> </w:t>
      </w:r>
      <w:r>
        <w:rPr>
          <w:rFonts w:hint="eastAsia" w:ascii="新宋体" w:eastAsia="新宋体"/>
          <w:sz w:val="21"/>
        </w:rPr>
        <w:t xml:space="preserve"> </w:t>
      </w:r>
    </w:p>
    <w:p>
      <w:pPr>
        <w:rPr>
          <w:rFonts w:ascii="新宋体" w:eastAsia="新宋体"/>
          <w:sz w:val="21"/>
        </w:rPr>
        <w:sectPr>
          <w:pgSz w:w="11900" w:h="16850"/>
          <w:pgMar w:top="1400" w:right="840" w:bottom="1420" w:left="980" w:header="0" w:footer="1231" w:gutter="0"/>
          <w:cols w:space="720" w:num="1"/>
        </w:sectPr>
      </w:pPr>
    </w:p>
    <w:p>
      <w:pPr>
        <w:pStyle w:val="3"/>
        <w:spacing w:before="37"/>
        <w:rPr>
          <w:rFonts w:ascii="黑体" w:eastAsia="黑体"/>
        </w:rPr>
      </w:pPr>
      <w:r>
        <w:rPr>
          <w:rFonts w:hint="eastAsia" w:ascii="黑体" w:eastAsia="黑体"/>
        </w:rPr>
        <w:t>（二）现代文阅读（18 分）</w:t>
      </w:r>
    </w:p>
    <w:p>
      <w:pPr>
        <w:pStyle w:val="4"/>
        <w:spacing w:before="7"/>
        <w:ind w:left="0"/>
        <w:rPr>
          <w:rFonts w:ascii="黑体"/>
          <w:b/>
        </w:rPr>
      </w:pPr>
    </w:p>
    <w:p>
      <w:pPr>
        <w:rPr>
          <w:rFonts w:ascii="黑体"/>
        </w:rPr>
        <w:sectPr>
          <w:pgSz w:w="11900" w:h="16850"/>
          <w:pgMar w:top="1460" w:right="840" w:bottom="1420" w:left="980" w:header="0" w:footer="1231" w:gutter="0"/>
          <w:cols w:space="720" w:num="1"/>
        </w:sectPr>
      </w:pPr>
    </w:p>
    <w:p>
      <w:pPr>
        <w:pStyle w:val="4"/>
        <w:spacing w:before="57"/>
        <w:rPr>
          <w:rFonts w:ascii="宋体" w:eastAsia="宋体"/>
        </w:rPr>
      </w:pPr>
      <w:r>
        <w:rPr>
          <w:rFonts w:hint="eastAsia" w:ascii="宋体" w:eastAsia="宋体"/>
          <w:spacing w:val="-6"/>
        </w:rPr>
        <w:t xml:space="preserve">阅读下面的文章，完成 </w:t>
      </w:r>
      <w:r>
        <w:rPr>
          <w:rFonts w:hint="eastAsia" w:ascii="宋体" w:eastAsia="宋体"/>
        </w:rPr>
        <w:t>8</w:t>
      </w:r>
      <w:r>
        <w:rPr>
          <w:rFonts w:hint="eastAsia" w:ascii="等线" w:eastAsia="等线"/>
          <w:color w:val="454746"/>
        </w:rPr>
        <w:t>～</w:t>
      </w:r>
      <w:r>
        <w:rPr>
          <w:rFonts w:hint="eastAsia" w:ascii="宋体" w:eastAsia="宋体"/>
          <w:color w:val="454746"/>
        </w:rPr>
        <w:t>11</w:t>
      </w:r>
      <w:r>
        <w:rPr>
          <w:rFonts w:hint="eastAsia" w:ascii="宋体" w:eastAsia="宋体"/>
          <w:color w:val="454746"/>
          <w:spacing w:val="-60"/>
        </w:rPr>
        <w:t xml:space="preserve"> </w:t>
      </w:r>
      <w:r>
        <w:rPr>
          <w:rFonts w:hint="eastAsia" w:ascii="宋体" w:eastAsia="宋体"/>
        </w:rPr>
        <w:t xml:space="preserve">题。 </w:t>
      </w:r>
    </w:p>
    <w:p>
      <w:pPr>
        <w:rPr>
          <w:sz w:val="24"/>
        </w:rPr>
      </w:pPr>
      <w:r>
        <w:br w:type="column"/>
      </w:r>
    </w:p>
    <w:p>
      <w:pPr>
        <w:spacing w:before="3"/>
        <w:rPr>
          <w:sz w:val="19"/>
        </w:rPr>
      </w:pPr>
    </w:p>
    <w:p>
      <w:pPr>
        <w:pStyle w:val="3"/>
        <w:spacing w:line="331" w:lineRule="auto"/>
        <w:ind w:left="342" w:right="4263" w:hanging="243"/>
      </w:pPr>
      <w:r>
        <w:t>木匠老陈巴金</w:t>
      </w:r>
      <w:r>
        <w:rPr>
          <w:w w:val="99"/>
        </w:rPr>
        <w:t xml:space="preserve"> </w:t>
      </w:r>
    </w:p>
    <w:p>
      <w:pPr>
        <w:spacing w:line="331" w:lineRule="auto"/>
        <w:sectPr>
          <w:type w:val="continuous"/>
          <w:pgSz w:w="11900" w:h="16850"/>
          <w:pgMar w:top="1600" w:right="840" w:bottom="1420" w:left="980" w:header="720" w:footer="720" w:gutter="0"/>
          <w:cols w:equalWidth="0" w:num="2">
            <w:col w:w="3862" w:space="767"/>
            <w:col w:w="5451"/>
          </w:cols>
        </w:sectPr>
      </w:pPr>
    </w:p>
    <w:p>
      <w:pPr>
        <w:pStyle w:val="4"/>
        <w:spacing w:line="306" w:lineRule="exact"/>
        <w:ind w:left="580"/>
        <w:jc w:val="both"/>
      </w:pPr>
      <w:r>
        <w:rPr>
          <w:spacing w:val="-180"/>
        </w:rPr>
        <w:t>○</w:t>
      </w:r>
      <w:r>
        <w:t>1</w:t>
      </w:r>
      <w:r>
        <w:rPr>
          <w:spacing w:val="-8"/>
        </w:rPr>
        <w:t xml:space="preserve"> 每每念及故乡，我都会想起他，木匠老陈。</w:t>
      </w:r>
    </w:p>
    <w:p>
      <w:pPr>
        <w:pStyle w:val="4"/>
        <w:spacing w:before="115" w:line="331" w:lineRule="auto"/>
        <w:ind w:right="233" w:firstLine="480"/>
        <w:jc w:val="both"/>
      </w:pPr>
      <w:r>
        <w:rPr>
          <w:spacing w:val="-180"/>
        </w:rPr>
        <w:t>○</w:t>
      </w:r>
      <w:r>
        <w:t>2</w:t>
      </w:r>
      <w:r>
        <w:rPr>
          <w:spacing w:val="-13"/>
        </w:rPr>
        <w:t xml:space="preserve"> 我还记得我每天到学堂去总要走过木匠老陈的铺子。木匠老陈那时不过四十岁光景，脸</w:t>
      </w:r>
      <w:r>
        <w:rPr>
          <w:spacing w:val="-9"/>
        </w:rPr>
        <w:t>长得像驴子脸，左眼下面有块伤疤，嘴唇上略有几根胡须。大家都说他的相貌丑，所以我很少</w:t>
      </w:r>
      <w:r>
        <w:t>正眼看他。每当到学堂去路过他的铺子，都远远地躲着。</w:t>
      </w:r>
    </w:p>
    <w:p>
      <w:pPr>
        <w:pStyle w:val="4"/>
        <w:spacing w:line="328" w:lineRule="auto"/>
        <w:ind w:right="236" w:firstLine="480"/>
        <w:jc w:val="both"/>
      </w:pPr>
      <w:r>
        <w:rPr>
          <w:spacing w:val="-180"/>
        </w:rPr>
        <w:t>○</w:t>
      </w:r>
      <w:r>
        <w:t>3</w:t>
      </w:r>
      <w:r>
        <w:rPr>
          <w:spacing w:val="-13"/>
        </w:rPr>
        <w:t xml:space="preserve"> 直到我祖父聘请了一位前清的老秀才来管教我们，我也就在家里读书，不用每天去学堂</w:t>
      </w:r>
      <w:r>
        <w:t>了。正好有次我们家里需要木匠，就去找老陈。我就在这时候算是正式认识了他。</w:t>
      </w:r>
    </w:p>
    <w:p>
      <w:pPr>
        <w:pStyle w:val="4"/>
        <w:spacing w:line="331" w:lineRule="auto"/>
        <w:ind w:right="235" w:firstLine="480"/>
        <w:jc w:val="both"/>
      </w:pPr>
      <w:r>
        <w:rPr>
          <w:spacing w:val="-180"/>
        </w:rPr>
        <w:t>○</w:t>
      </w:r>
      <w:r>
        <w:t>4</w:t>
      </w:r>
      <w:r>
        <w:rPr>
          <w:spacing w:val="-14"/>
        </w:rPr>
        <w:t xml:space="preserve"> 我那时感兴趣的，并不是他本人，倒是他的那些工具：有两个耳朵的刨子啦，会旋转的</w:t>
      </w:r>
      <w:r>
        <w:rPr>
          <w:spacing w:val="-10"/>
        </w:rPr>
        <w:t>钻子啦，像图画里板斧一般的斧子啦。这些奇怪的东西我以前全没有看见过。一块粗糙的木头</w:t>
      </w:r>
      <w:r>
        <w:rPr>
          <w:spacing w:val="-8"/>
        </w:rPr>
        <w:t>经过了斧子劈，锯子锯，刨子刨，就变成了一方或者一条光滑整齐的木板，再经过钻子、凿子</w:t>
      </w:r>
      <w:r>
        <w:rPr>
          <w:spacing w:val="-13"/>
        </w:rPr>
        <w:t>等等工具以后，又变成了各种各样的东西；像美丽的窗格，镂花的壁板等等细致的物件，都是</w:t>
      </w:r>
      <w:r>
        <w:t>这样制成的。</w:t>
      </w:r>
    </w:p>
    <w:p>
      <w:pPr>
        <w:pStyle w:val="4"/>
        <w:spacing w:line="331" w:lineRule="auto"/>
        <w:ind w:right="119" w:firstLine="480"/>
      </w:pPr>
      <w:r>
        <w:rPr>
          <w:spacing w:val="-180"/>
        </w:rPr>
        <w:t>○</w:t>
      </w:r>
      <w:r>
        <w:t>5</w:t>
      </w:r>
      <w:r>
        <w:rPr>
          <w:spacing w:val="-13"/>
        </w:rPr>
        <w:t xml:space="preserve"> 老秀才不知道教授的方法，他只教我们认一些字，呆板地读一些书。此外他就把我们关</w:t>
      </w:r>
      <w:r>
        <w:rPr>
          <w:spacing w:val="-12"/>
        </w:rPr>
        <w:t>在书房里。老陈和他的徒弟的工作使我的眼界宽了不少，不由对他佩服不已。他衣着整齐，面色黑红，常常弯着健硕的腰板，拿了尺子和墨线盒在木板上面画什么东西。我便安静地站在旁</w:t>
      </w:r>
      <w:r>
        <w:rPr>
          <w:spacing w:val="-13"/>
        </w:rPr>
        <w:t>边专心地望着。我有时候觉得有些地方很奇怪，不明白，就问他，他很和气地对我一一说明。</w:t>
      </w:r>
      <w:r>
        <w:t>他的态度比那个老秀才的好得多，我在不知不觉中觉得他那张脸竟不那么难看了。</w:t>
      </w:r>
    </w:p>
    <w:p>
      <w:pPr>
        <w:pStyle w:val="4"/>
        <w:spacing w:line="328" w:lineRule="auto"/>
        <w:ind w:right="237" w:firstLine="480"/>
      </w:pPr>
      <w:r>
        <w:rPr>
          <w:spacing w:val="-180"/>
        </w:rPr>
        <w:t>○</w:t>
      </w:r>
      <w:r>
        <w:t>6</w:t>
      </w:r>
      <w:r>
        <w:rPr>
          <w:spacing w:val="-13"/>
        </w:rPr>
        <w:t xml:space="preserve"> 家里人看见我对老陈的工作感到这么大的兴趣，就嘲笑地唤我做老陈的徒弟，父亲甚至</w:t>
      </w:r>
      <w:r>
        <w:t>开玩笑地说要把我送到老陈那里学做木匠。而且我对老陈说过要跟他学做木匠的话。</w:t>
      </w:r>
    </w:p>
    <w:p>
      <w:pPr>
        <w:pStyle w:val="4"/>
        <w:spacing w:line="331" w:lineRule="auto"/>
        <w:ind w:right="233" w:firstLine="480"/>
      </w:pPr>
      <w:r>
        <w:rPr>
          <w:spacing w:val="-180"/>
        </w:rPr>
        <w:t>○</w:t>
      </w:r>
      <w:r>
        <w:t>7</w:t>
      </w:r>
      <w:r>
        <w:rPr>
          <w:spacing w:val="-22"/>
        </w:rPr>
        <w:t xml:space="preserve"> “你要学做木匠？真笑话！有钱的少爷应该读书，将来好做官！穷人的小孩才做木匠。”</w:t>
      </w:r>
      <w:r>
        <w:t>老陈听见我的话，马上就笑起来。</w:t>
      </w:r>
    </w:p>
    <w:p>
      <w:pPr>
        <w:pStyle w:val="4"/>
        <w:spacing w:line="328" w:lineRule="auto"/>
        <w:ind w:right="116" w:firstLine="480"/>
      </w:pPr>
      <w:r>
        <w:rPr>
          <w:spacing w:val="-180"/>
        </w:rPr>
        <w:t>○</w:t>
      </w:r>
      <w:r>
        <w:t>8</w:t>
      </w:r>
      <w:r>
        <w:rPr>
          <w:spacing w:val="-12"/>
        </w:rPr>
        <w:t xml:space="preserve"> “为什么不该学做木匠？做官有什么好？修房子，做家具，才有趣啊！我做木匠，我要</w:t>
      </w:r>
      <w:r>
        <w:rPr>
          <w:spacing w:val="-13"/>
        </w:rPr>
        <w:t xml:space="preserve">给自己修房子，爬到上面去，爬得高高的。”“爬得高，会跌下来。”老陈随口说了这一句， </w:t>
      </w:r>
      <w:r>
        <w:t>他的笑容渐渐地收起来了。</w:t>
      </w:r>
    </w:p>
    <w:p>
      <w:pPr>
        <w:pStyle w:val="4"/>
        <w:ind w:left="580"/>
      </w:pPr>
      <w:r>
        <w:rPr>
          <w:spacing w:val="-180"/>
        </w:rPr>
        <w:t>○</w:t>
      </w:r>
      <w:r>
        <w:t>9</w:t>
      </w:r>
      <w:r>
        <w:rPr>
          <w:spacing w:val="-8"/>
        </w:rPr>
        <w:t xml:space="preserve"> “跌下来，你骗我！我就没有见过木匠跌下来。”</w:t>
      </w:r>
    </w:p>
    <w:p>
      <w:pPr>
        <w:pStyle w:val="4"/>
        <w:spacing w:before="109" w:line="331" w:lineRule="auto"/>
        <w:ind w:right="234" w:firstLine="480"/>
        <w:jc w:val="both"/>
      </w:pPr>
      <w:r>
        <w:rPr>
          <w:spacing w:val="-8"/>
        </w:rPr>
        <w:t>⑩老陈看我一眼，依旧温和地说：“做木匠修房子，常常拿自己性命来拼。一个不当心在</w:t>
      </w:r>
      <w:r>
        <w:rPr>
          <w:spacing w:val="-10"/>
        </w:rPr>
        <w:t>上面滑了脚，跌下来，不跌成肉饼，也会得一辈子的残疾。”他说到这里就埋下头，用力在木板上推他的刨子，一卷一卷的刨花接连落在地上。他过了半晌又加了一句：“我爹就是这样子</w:t>
      </w:r>
      <w:r>
        <w:t>跌死的。”</w:t>
      </w:r>
    </w:p>
    <w:p>
      <w:pPr>
        <w:spacing w:line="331" w:lineRule="auto"/>
        <w:jc w:val="both"/>
        <w:sectPr>
          <w:type w:val="continuous"/>
          <w:pgSz w:w="11900" w:h="16850"/>
          <w:pgMar w:top="1600" w:right="840" w:bottom="1420" w:left="980" w:header="720" w:footer="720" w:gutter="0"/>
          <w:cols w:space="720" w:num="1"/>
        </w:sectPr>
      </w:pPr>
    </w:p>
    <w:p>
      <w:pPr>
        <w:pStyle w:val="4"/>
        <w:spacing w:before="37" w:line="328" w:lineRule="auto"/>
        <w:ind w:right="237" w:firstLine="480"/>
      </w:pPr>
      <w:r>
        <w:rPr>
          <w:rFonts w:ascii="Cambria Math" w:hAnsi="Cambria Math" w:eastAsia="Cambria Math"/>
        </w:rPr>
        <w:t>⑪</w:t>
      </w:r>
      <w:r>
        <w:rPr>
          <w:spacing w:val="-13"/>
        </w:rPr>
        <w:t>我不相信他的话。一个人会活活地跌死！既然他父亲做木匠跌死了，为什么他现在还做</w:t>
      </w:r>
      <w:r>
        <w:t>木匠呢？我简直想不通。</w:t>
      </w:r>
    </w:p>
    <w:p>
      <w:pPr>
        <w:pStyle w:val="4"/>
        <w:spacing w:before="2" w:line="331" w:lineRule="auto"/>
        <w:ind w:right="237" w:firstLine="480"/>
      </w:pPr>
      <w:r>
        <w:rPr>
          <w:rFonts w:ascii="Cambria Math" w:hAnsi="Cambria Math" w:eastAsia="Cambria Math"/>
        </w:rPr>
        <w:t>⑫</w:t>
      </w:r>
      <w:r>
        <w:rPr>
          <w:spacing w:val="-11"/>
        </w:rPr>
        <w:t>祖父死后老秀才就走了，木匠老陈也不曾到我们家里来过。但是我每天到学堂去都要经</w:t>
      </w:r>
      <w:r>
        <w:t>过他那个小小的铺子。</w:t>
      </w:r>
    </w:p>
    <w:p>
      <w:pPr>
        <w:pStyle w:val="4"/>
        <w:spacing w:line="328" w:lineRule="auto"/>
        <w:ind w:right="236" w:firstLine="480"/>
        <w:jc w:val="both"/>
      </w:pPr>
      <w:r>
        <w:rPr>
          <w:rFonts w:ascii="Cambria Math" w:hAnsi="Cambria Math" w:eastAsia="Cambria Math"/>
        </w:rPr>
        <w:t>⑬</w:t>
      </w:r>
      <w:r>
        <w:rPr>
          <w:spacing w:val="-10"/>
        </w:rPr>
        <w:t>他的店起初还能维持下去，但是不久省城里发生了巷战。老陈的店在这个时候遭到“光</w:t>
      </w:r>
      <w:r>
        <w:rPr>
          <w:spacing w:val="-11"/>
        </w:rPr>
        <w:t>顾”，只剩下一个空铺子。我常常看见他哭丧着脸，精神颓丧，但是他仍然不停手地做活。我</w:t>
      </w:r>
      <w:r>
        <w:t>听说他晚上时常到小酒馆里喝酒。</w:t>
      </w:r>
    </w:p>
    <w:p>
      <w:pPr>
        <w:pStyle w:val="4"/>
        <w:spacing w:before="4" w:line="331" w:lineRule="auto"/>
        <w:ind w:right="237" w:firstLine="480"/>
      </w:pPr>
      <w:r>
        <w:rPr>
          <w:rFonts w:ascii="Cambria Math" w:hAnsi="Cambria Math" w:eastAsia="Cambria Math"/>
        </w:rPr>
        <w:t>⑭</w:t>
      </w:r>
      <w:r>
        <w:rPr>
          <w:spacing w:val="-9"/>
        </w:rPr>
        <w:t>又过了几个月他的店终于关了门。我也就看不见他的踪迹了。然而有一天我在街上碰见</w:t>
      </w:r>
      <w:r>
        <w:t>了他。他手里提着一个篮子，里面装了几件木匠用的工具。</w:t>
      </w:r>
    </w:p>
    <w:p>
      <w:pPr>
        <w:pStyle w:val="4"/>
        <w:spacing w:line="304" w:lineRule="exact"/>
        <w:ind w:left="580"/>
      </w:pPr>
      <w:r>
        <w:rPr>
          <w:rFonts w:ascii="Cambria Math" w:hAnsi="Cambria Math" w:eastAsia="Cambria Math"/>
        </w:rPr>
        <w:t>⑮</w:t>
      </w:r>
      <w:r>
        <w:t>“老陈，你还在省城！人家说你当兵吃粮去了！”我快活地大声叫起来。</w:t>
      </w:r>
    </w:p>
    <w:p>
      <w:pPr>
        <w:pStyle w:val="4"/>
        <w:spacing w:before="115" w:line="331" w:lineRule="auto"/>
        <w:ind w:right="233" w:firstLine="480"/>
      </w:pPr>
      <w:r>
        <w:rPr>
          <w:rFonts w:ascii="Cambria Math" w:hAnsi="Cambria Math" w:eastAsia="Cambria Math"/>
          <w:spacing w:val="-1"/>
        </w:rPr>
        <w:t>⑯</w:t>
      </w:r>
      <w:r>
        <w:rPr>
          <w:spacing w:val="-11"/>
        </w:rPr>
        <w:t>“我只会做木匠，我就只会做木匠！一个人应该安分守己。”他摇摇头又微微笑道。</w:t>
      </w:r>
      <w:r>
        <w:rPr>
          <w:u w:val="single"/>
        </w:rPr>
        <w:t>他整个人瘦了些，脸黑了些，衣服脏了些。</w:t>
      </w:r>
    </w:p>
    <w:p>
      <w:pPr>
        <w:pStyle w:val="4"/>
        <w:spacing w:line="306" w:lineRule="exact"/>
        <w:ind w:left="580"/>
      </w:pPr>
      <w:r>
        <w:rPr>
          <w:rFonts w:ascii="Cambria Math" w:hAnsi="Cambria Math" w:eastAsia="Cambria Math"/>
        </w:rPr>
        <w:t>⑰</w:t>
      </w:r>
      <w:r>
        <w:t>“少爷，你好好读书，你将来做了官，我来给你修房子。”他继续含笑说。</w:t>
      </w:r>
    </w:p>
    <w:p>
      <w:pPr>
        <w:pStyle w:val="4"/>
        <w:spacing w:before="115" w:line="328" w:lineRule="auto"/>
        <w:ind w:right="186" w:firstLine="480"/>
      </w:pPr>
      <w:r>
        <w:rPr>
          <w:rFonts w:ascii="Cambria Math" w:hAnsi="Cambria Math" w:eastAsia="Cambria Math"/>
        </w:rPr>
        <w:t>⑱</w:t>
      </w:r>
      <w:r>
        <w:t>我抓住他的袖子，再也说不出一句话来。他告辞走了。 他还告诉我他在他从前一个徒弟的店里帮忙。这个徒弟如今发达了，他却在那里做一个匠人。</w:t>
      </w:r>
    </w:p>
    <w:p>
      <w:pPr>
        <w:pStyle w:val="4"/>
        <w:spacing w:before="5"/>
        <w:ind w:left="580"/>
      </w:pPr>
      <w:r>
        <w:rPr>
          <w:rFonts w:ascii="Cambria Math" w:hAnsi="Cambria Math" w:eastAsia="Cambria Math"/>
        </w:rPr>
        <w:t>⑲</w:t>
      </w:r>
      <w:r>
        <w:t>木匠老陈，在父亲跌死后，依旧做了一辈子的木匠。</w:t>
      </w:r>
    </w:p>
    <w:p>
      <w:pPr>
        <w:spacing w:before="115"/>
        <w:ind w:left="7061"/>
        <w:rPr>
          <w:rFonts w:ascii="楷体" w:eastAsia="楷体"/>
          <w:sz w:val="24"/>
        </w:rPr>
      </w:pPr>
      <w:r>
        <w:rPr>
          <w:rFonts w:hint="eastAsia" w:ascii="楷体" w:eastAsia="楷体"/>
          <w:sz w:val="24"/>
        </w:rPr>
        <w:t>（</w:t>
      </w:r>
      <w:r>
        <w:rPr>
          <w:b/>
          <w:sz w:val="24"/>
        </w:rPr>
        <w:t>有删改</w:t>
      </w:r>
      <w:r>
        <w:rPr>
          <w:rFonts w:hint="eastAsia" w:ascii="楷体" w:eastAsia="楷体"/>
          <w:sz w:val="24"/>
        </w:rPr>
        <w:t>）</w:t>
      </w:r>
    </w:p>
    <w:p>
      <w:pPr>
        <w:pStyle w:val="10"/>
        <w:numPr>
          <w:ilvl w:val="0"/>
          <w:numId w:val="4"/>
        </w:numPr>
        <w:tabs>
          <w:tab w:val="left" w:pos="341"/>
        </w:tabs>
        <w:spacing w:before="115"/>
        <w:jc w:val="left"/>
      </w:pPr>
      <w:r>
        <w:rPr>
          <w:sz w:val="24"/>
        </w:rPr>
        <w:t>请根据文章内容及阅读体会，补全以下“批注式阅读”表格。（6</w:t>
      </w:r>
      <w:r>
        <w:rPr>
          <w:spacing w:val="-30"/>
          <w:sz w:val="24"/>
        </w:rPr>
        <w:t xml:space="preserve"> 分</w:t>
      </w:r>
      <w:r>
        <w:rPr>
          <w:sz w:val="24"/>
        </w:rPr>
        <w:t xml:space="preserve">） </w:t>
      </w:r>
    </w:p>
    <w:p>
      <w:pPr>
        <w:rPr>
          <w:sz w:val="20"/>
        </w:rPr>
      </w:pPr>
    </w:p>
    <w:p>
      <w:pPr>
        <w:spacing w:before="8"/>
        <w:rPr>
          <w:sz w:val="17"/>
        </w:rPr>
      </w:pPr>
    </w:p>
    <w:tbl>
      <w:tblPr>
        <w:tblStyle w:val="9"/>
        <w:tblW w:w="8878" w:type="dxa"/>
        <w:tblInd w:w="545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41"/>
        <w:gridCol w:w="2693"/>
        <w:gridCol w:w="254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3641" w:type="dxa"/>
            <w:vMerge w:val="restart"/>
          </w:tcPr>
          <w:p>
            <w:pPr>
              <w:pStyle w:val="11"/>
              <w:spacing w:before="3"/>
            </w:pPr>
          </w:p>
          <w:p>
            <w:pPr>
              <w:pStyle w:val="11"/>
              <w:spacing w:before="0"/>
              <w:ind w:left="1069"/>
              <w:rPr>
                <w:sz w:val="24"/>
              </w:rPr>
            </w:pPr>
            <w:r>
              <w:rPr>
                <w:sz w:val="24"/>
              </w:rPr>
              <w:t xml:space="preserve">内 容 </w:t>
            </w:r>
          </w:p>
        </w:tc>
        <w:tc>
          <w:tcPr>
            <w:tcW w:w="5237" w:type="dxa"/>
            <w:gridSpan w:val="2"/>
          </w:tcPr>
          <w:p>
            <w:pPr>
              <w:pStyle w:val="11"/>
              <w:spacing w:before="57"/>
              <w:ind w:left="2508"/>
              <w:rPr>
                <w:sz w:val="24"/>
              </w:rPr>
            </w:pPr>
            <w:r>
              <w:rPr>
                <w:sz w:val="24"/>
              </w:rPr>
              <w:t xml:space="preserve">阅读批注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36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>
            <w:pPr>
              <w:pStyle w:val="11"/>
              <w:ind w:left="347"/>
              <w:rPr>
                <w:sz w:val="24"/>
              </w:rPr>
            </w:pPr>
            <w:r>
              <w:rPr>
                <w:sz w:val="24"/>
              </w:rPr>
              <w:t xml:space="preserve">老陈的形象归纳 </w:t>
            </w:r>
          </w:p>
        </w:tc>
        <w:tc>
          <w:tcPr>
            <w:tcW w:w="2544" w:type="dxa"/>
          </w:tcPr>
          <w:p>
            <w:pPr>
              <w:pStyle w:val="11"/>
              <w:ind w:left="347"/>
              <w:rPr>
                <w:sz w:val="24"/>
              </w:rPr>
            </w:pPr>
            <w:r>
              <w:rPr>
                <w:sz w:val="24"/>
              </w:rPr>
              <w:t xml:space="preserve">“我”的情感态度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 w:hRule="atLeast"/>
        </w:trPr>
        <w:tc>
          <w:tcPr>
            <w:tcW w:w="3641" w:type="dxa"/>
          </w:tcPr>
          <w:p>
            <w:pPr>
              <w:pStyle w:val="11"/>
              <w:ind w:left="109"/>
              <w:rPr>
                <w:sz w:val="24"/>
              </w:rPr>
            </w:pPr>
            <w:r>
              <w:rPr>
                <w:sz w:val="24"/>
              </w:rPr>
              <w:t>脸长得像驴子脸，左眼下面有块</w:t>
            </w:r>
          </w:p>
          <w:p>
            <w:pPr>
              <w:pStyle w:val="11"/>
              <w:spacing w:before="115"/>
              <w:ind w:left="109"/>
              <w:rPr>
                <w:sz w:val="24"/>
              </w:rPr>
            </w:pPr>
            <w:r>
              <w:rPr>
                <w:sz w:val="24"/>
              </w:rPr>
              <w:t xml:space="preserve">伤疤 </w:t>
            </w:r>
          </w:p>
        </w:tc>
        <w:tc>
          <w:tcPr>
            <w:tcW w:w="2693" w:type="dxa"/>
          </w:tcPr>
          <w:p>
            <w:pPr>
              <w:pStyle w:val="11"/>
              <w:spacing w:before="1"/>
              <w:rPr>
                <w:sz w:val="21"/>
              </w:rPr>
            </w:pPr>
          </w:p>
          <w:p>
            <w:pPr>
              <w:pStyle w:val="11"/>
              <w:spacing w:before="0"/>
              <w:ind w:right="32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   相貌丑陋       </w:t>
            </w:r>
          </w:p>
        </w:tc>
        <w:tc>
          <w:tcPr>
            <w:tcW w:w="2544" w:type="dxa"/>
          </w:tcPr>
          <w:p>
            <w:pPr>
              <w:pStyle w:val="11"/>
              <w:spacing w:before="1"/>
              <w:rPr>
                <w:sz w:val="21"/>
              </w:rPr>
            </w:pPr>
          </w:p>
          <w:p>
            <w:pPr>
              <w:pStyle w:val="11"/>
              <w:spacing w:before="0"/>
              <w:ind w:left="347"/>
              <w:rPr>
                <w:sz w:val="24"/>
              </w:rPr>
            </w:pPr>
            <w:r>
              <w:rPr>
                <w:spacing w:val="-180"/>
                <w:sz w:val="24"/>
                <w:u w:val="single"/>
              </w:rPr>
              <w:t>○</w:t>
            </w:r>
            <w:r>
              <w:rPr>
                <w:sz w:val="24"/>
                <w:u w:val="single"/>
              </w:rPr>
              <w:t>1</w:t>
            </w:r>
            <w:r>
              <w:rPr>
                <w:spacing w:val="-60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           </w:t>
            </w:r>
            <w:r>
              <w:rPr>
                <w:sz w:val="24"/>
              </w:rP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3641" w:type="dxa"/>
          </w:tcPr>
          <w:p>
            <w:pPr>
              <w:pStyle w:val="11"/>
              <w:ind w:left="589"/>
              <w:rPr>
                <w:sz w:val="24"/>
              </w:rPr>
            </w:pPr>
            <w:r>
              <w:rPr>
                <w:spacing w:val="-180"/>
                <w:sz w:val="24"/>
                <w:u w:val="single"/>
              </w:rPr>
              <w:t>○</w:t>
            </w:r>
            <w:r>
              <w:rPr>
                <w:sz w:val="24"/>
                <w:u w:val="single"/>
              </w:rPr>
              <w:t>2</w:t>
            </w:r>
            <w:r>
              <w:rPr>
                <w:spacing w:val="-60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             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693" w:type="dxa"/>
          </w:tcPr>
          <w:p>
            <w:pPr>
              <w:pStyle w:val="11"/>
              <w:ind w:left="587"/>
              <w:rPr>
                <w:sz w:val="24"/>
              </w:rPr>
            </w:pPr>
            <w:r>
              <w:rPr>
                <w:spacing w:val="-180"/>
                <w:sz w:val="24"/>
                <w:u w:val="single"/>
              </w:rPr>
              <w:t>○</w:t>
            </w:r>
            <w:r>
              <w:rPr>
                <w:sz w:val="24"/>
                <w:u w:val="single"/>
              </w:rPr>
              <w:t>3</w:t>
            </w:r>
            <w:r>
              <w:rPr>
                <w:spacing w:val="-60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         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4" w:type="dxa"/>
          </w:tcPr>
          <w:p>
            <w:pPr>
              <w:pStyle w:val="11"/>
              <w:ind w:left="828"/>
              <w:rPr>
                <w:sz w:val="24"/>
              </w:rPr>
            </w:pPr>
            <w:r>
              <w:rPr>
                <w:sz w:val="24"/>
              </w:rPr>
              <w:t xml:space="preserve">佩服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3641" w:type="dxa"/>
          </w:tcPr>
          <w:p>
            <w:pPr>
              <w:pStyle w:val="11"/>
              <w:spacing w:before="57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 xml:space="preserve">和气地回答我不明白的问题     </w:t>
            </w:r>
          </w:p>
        </w:tc>
        <w:tc>
          <w:tcPr>
            <w:tcW w:w="2693" w:type="dxa"/>
          </w:tcPr>
          <w:p>
            <w:pPr>
              <w:pStyle w:val="11"/>
              <w:spacing w:before="57"/>
              <w:ind w:right="32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 性格温和       </w:t>
            </w:r>
          </w:p>
        </w:tc>
        <w:tc>
          <w:tcPr>
            <w:tcW w:w="2544" w:type="dxa"/>
          </w:tcPr>
          <w:p>
            <w:pPr>
              <w:pStyle w:val="11"/>
              <w:spacing w:before="57"/>
              <w:ind w:left="347"/>
              <w:rPr>
                <w:sz w:val="24"/>
              </w:rPr>
            </w:pPr>
            <w:r>
              <w:rPr>
                <w:spacing w:val="-180"/>
                <w:sz w:val="24"/>
                <w:u w:val="single"/>
              </w:rPr>
              <w:t>○</w:t>
            </w:r>
            <w:r>
              <w:rPr>
                <w:sz w:val="24"/>
                <w:u w:val="single"/>
              </w:rPr>
              <w:t>4</w:t>
            </w:r>
            <w:r>
              <w:rPr>
                <w:spacing w:val="-60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          </w:t>
            </w:r>
            <w:r>
              <w:rPr>
                <w:sz w:val="24"/>
              </w:rP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3641" w:type="dxa"/>
          </w:tcPr>
          <w:p>
            <w:pPr>
              <w:pStyle w:val="11"/>
              <w:spacing w:before="57"/>
              <w:ind w:left="589"/>
              <w:rPr>
                <w:sz w:val="24"/>
              </w:rPr>
            </w:pPr>
            <w:r>
              <w:rPr>
                <w:spacing w:val="-180"/>
                <w:sz w:val="24"/>
                <w:u w:val="single"/>
              </w:rPr>
              <w:t>○</w:t>
            </w:r>
            <w:r>
              <w:rPr>
                <w:sz w:val="24"/>
                <w:u w:val="single"/>
              </w:rPr>
              <w:t>5</w:t>
            </w:r>
            <w:r>
              <w:rPr>
                <w:spacing w:val="-60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             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693" w:type="dxa"/>
          </w:tcPr>
          <w:p>
            <w:pPr>
              <w:pStyle w:val="11"/>
              <w:spacing w:before="57"/>
              <w:ind w:left="828"/>
              <w:rPr>
                <w:sz w:val="24"/>
              </w:rPr>
            </w:pPr>
            <w:r>
              <w:rPr>
                <w:sz w:val="24"/>
              </w:rPr>
              <w:t xml:space="preserve">本性善良 </w:t>
            </w:r>
          </w:p>
        </w:tc>
        <w:tc>
          <w:tcPr>
            <w:tcW w:w="2544" w:type="dxa"/>
          </w:tcPr>
          <w:p>
            <w:pPr>
              <w:pStyle w:val="11"/>
              <w:spacing w:before="57"/>
              <w:ind w:left="828"/>
              <w:rPr>
                <w:sz w:val="24"/>
              </w:rPr>
            </w:pPr>
            <w:r>
              <w:rPr>
                <w:sz w:val="24"/>
              </w:rPr>
              <w:t xml:space="preserve">不解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3641" w:type="dxa"/>
          </w:tcPr>
          <w:p>
            <w:pPr>
              <w:pStyle w:val="11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 xml:space="preserve">店铺被抢，无以度日，精神颓废 </w:t>
            </w:r>
          </w:p>
        </w:tc>
        <w:tc>
          <w:tcPr>
            <w:tcW w:w="2693" w:type="dxa"/>
          </w:tcPr>
          <w:p>
            <w:pPr>
              <w:pStyle w:val="11"/>
              <w:ind w:left="107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pacing w:val="-180"/>
                <w:sz w:val="24"/>
                <w:u w:val="single"/>
              </w:rPr>
              <w:t>○</w:t>
            </w:r>
            <w:r>
              <w:rPr>
                <w:sz w:val="24"/>
                <w:u w:val="single"/>
              </w:rPr>
              <w:t>6</w:t>
            </w:r>
            <w:r>
              <w:rPr>
                <w:spacing w:val="-60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         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4" w:type="dxa"/>
          </w:tcPr>
          <w:p>
            <w:pPr>
              <w:pStyle w:val="11"/>
              <w:ind w:left="828"/>
              <w:rPr>
                <w:sz w:val="24"/>
              </w:rPr>
            </w:pPr>
            <w:r>
              <w:rPr>
                <w:sz w:val="24"/>
              </w:rPr>
              <w:t xml:space="preserve">悲悯 </w:t>
            </w:r>
          </w:p>
        </w:tc>
      </w:tr>
    </w:tbl>
    <w:p>
      <w:pPr>
        <w:pStyle w:val="4"/>
        <w:spacing w:before="60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10"/>
        <w:numPr>
          <w:ilvl w:val="0"/>
          <w:numId w:val="4"/>
        </w:numPr>
        <w:tabs>
          <w:tab w:val="left" w:pos="341"/>
        </w:tabs>
        <w:spacing w:before="115"/>
        <w:jc w:val="left"/>
      </w:pPr>
      <w:r>
        <w:rPr>
          <w:sz w:val="24"/>
        </w:rPr>
        <w:t>请分析第</w:t>
      </w:r>
      <w:r>
        <w:rPr>
          <w:rFonts w:ascii="Cambria Math" w:hAnsi="Cambria Math" w:eastAsia="Cambria Math"/>
          <w:sz w:val="24"/>
        </w:rPr>
        <w:t>⑯</w:t>
      </w:r>
      <w:r>
        <w:rPr>
          <w:sz w:val="24"/>
        </w:rPr>
        <w:t>段划线句子的外貌描写有何妙处。（4</w:t>
      </w:r>
      <w:r>
        <w:rPr>
          <w:spacing w:val="-31"/>
          <w:sz w:val="24"/>
        </w:rPr>
        <w:t xml:space="preserve"> 分</w:t>
      </w:r>
      <w:r>
        <w:rPr>
          <w:sz w:val="24"/>
        </w:rPr>
        <w:t xml:space="preserve">） </w:t>
      </w:r>
    </w:p>
    <w:p>
      <w:pPr>
        <w:pStyle w:val="4"/>
        <w:tabs>
          <w:tab w:val="left" w:pos="9875"/>
        </w:tabs>
        <w:spacing w:before="71"/>
        <w:rPr>
          <w:rFonts w:ascii="Times New Roman" w:eastAsia="Times New Roman"/>
        </w:rPr>
      </w:pPr>
      <w:r>
        <w:rPr>
          <w:rFonts w:hint="eastAsia" w:ascii="华文宋体" w:eastAsia="华文宋体"/>
        </w:rPr>
        <w:t>答：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pStyle w:val="4"/>
        <w:spacing w:before="1"/>
        <w:ind w:left="0"/>
        <w:rPr>
          <w:rFonts w:ascii="Times New Roman"/>
        </w:rPr>
      </w:pPr>
      <w:r>
        <w:pict>
          <v:shape id="_x0000_s1033" o:spid="_x0000_s1033" style="position:absolute;left:0pt;margin-left:54pt;margin-top:16.1pt;height:0.1pt;width:486pt;mso-position-horizontal-relative:page;mso-wrap-distance-bottom:0pt;mso-wrap-distance-top:0pt;z-index:-251648000;mso-width-relative:page;mso-height-relative:page;" filled="f" coordorigin="1080,322" coordsize="9720,0" path="m1080,322l10800,322e">
            <v:path arrowok="t"/>
            <v:fill on="f" focussize="0,0"/>
            <v:stroke weight="0.6pt"/>
            <v:imagedata o:title=""/>
            <o:lock v:ext="edit"/>
            <w10:wrap type="topAndBottom"/>
          </v:shape>
        </w:pict>
      </w:r>
    </w:p>
    <w:p>
      <w:pPr>
        <w:pStyle w:val="4"/>
        <w:spacing w:before="4"/>
        <w:ind w:left="0"/>
        <w:rPr>
          <w:rFonts w:ascii="Times New Roman"/>
          <w:sz w:val="6"/>
        </w:rPr>
      </w:pPr>
    </w:p>
    <w:p>
      <w:pPr>
        <w:tabs>
          <w:tab w:val="left" w:pos="461"/>
        </w:tabs>
        <w:spacing w:before="67"/>
        <w:ind w:right="956"/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744855</wp:posOffset>
            </wp:positionH>
            <wp:positionV relativeFrom="paragraph">
              <wp:posOffset>48260</wp:posOffset>
            </wp:positionV>
            <wp:extent cx="342265" cy="161290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265" cy="161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pacing w:val="-1"/>
          <w:sz w:val="24"/>
        </w:rPr>
        <w:t>1</w:t>
      </w:r>
      <w:r>
        <w:rPr>
          <w:spacing w:val="-1"/>
          <w:sz w:val="24"/>
        </w:rPr>
        <w:t>0.文章第</w:t>
      </w:r>
      <w:r>
        <w:rPr>
          <w:spacing w:val="-180"/>
          <w:sz w:val="24"/>
        </w:rPr>
        <w:t xml:space="preserve">   </w:t>
      </w:r>
      <w:r>
        <w:rPr>
          <w:spacing w:val="-8"/>
          <w:sz w:val="24"/>
        </w:rPr>
        <w:t xml:space="preserve">       两段为什么要详写老陈的工具和工作细节？</w:t>
      </w:r>
      <w:r>
        <w:rPr>
          <w:spacing w:val="1"/>
          <w:sz w:val="24"/>
        </w:rPr>
        <w:t>（</w:t>
      </w:r>
      <w:r>
        <w:rPr>
          <w:sz w:val="24"/>
        </w:rPr>
        <w:t>4</w:t>
      </w:r>
      <w:r>
        <w:rPr>
          <w:spacing w:val="-30"/>
          <w:sz w:val="24"/>
        </w:rPr>
        <w:t xml:space="preserve"> 分</w:t>
      </w:r>
      <w:r>
        <w:rPr>
          <w:sz w:val="24"/>
        </w:rPr>
        <w:t xml:space="preserve">） </w:t>
      </w:r>
    </w:p>
    <w:p>
      <w:pPr>
        <w:sectPr>
          <w:pgSz w:w="11900" w:h="16850"/>
          <w:pgMar w:top="1460" w:right="840" w:bottom="1420" w:left="980" w:header="0" w:footer="1231" w:gutter="0"/>
          <w:cols w:space="720" w:num="1"/>
        </w:sectPr>
      </w:pPr>
    </w:p>
    <w:p>
      <w:pPr>
        <w:pStyle w:val="4"/>
        <w:tabs>
          <w:tab w:val="left" w:pos="9875"/>
        </w:tabs>
        <w:spacing w:before="54"/>
        <w:rPr>
          <w:rFonts w:ascii="Times New Roman" w:eastAsia="Times New Roman"/>
        </w:rPr>
      </w:pPr>
      <w:r>
        <w:rPr>
          <w:rFonts w:hint="eastAsia" w:ascii="华文宋体" w:eastAsia="华文宋体"/>
        </w:rPr>
        <w:t>答：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pStyle w:val="4"/>
        <w:ind w:left="0"/>
        <w:rPr>
          <w:rFonts w:ascii="Times New Roman"/>
        </w:rPr>
      </w:pPr>
      <w:r>
        <w:pict>
          <v:shape id="_x0000_s1034" o:spid="_x0000_s1034" style="position:absolute;left:0pt;margin-left:54pt;margin-top:16.1pt;height:0.1pt;width:486pt;mso-position-horizontal-relative:page;mso-wrap-distance-bottom:0pt;mso-wrap-distance-top:0pt;z-index:-251646976;mso-width-relative:page;mso-height-relative:page;" filled="f" coordorigin="1080,322" coordsize="9720,0" path="m1080,322l10800,322e">
            <v:path arrowok="t"/>
            <v:fill on="f" focussize="0,0"/>
            <v:stroke weight="0.6pt"/>
            <v:imagedata o:title=""/>
            <o:lock v:ext="edit"/>
            <w10:wrap type="topAndBottom"/>
          </v:shape>
        </w:pict>
      </w:r>
    </w:p>
    <w:p>
      <w:pPr>
        <w:pStyle w:val="4"/>
        <w:spacing w:before="2"/>
        <w:ind w:left="0"/>
        <w:rPr>
          <w:rFonts w:ascii="Times New Roman"/>
          <w:sz w:val="6"/>
        </w:rPr>
      </w:pPr>
    </w:p>
    <w:p>
      <w:pPr>
        <w:tabs>
          <w:tab w:val="left" w:pos="461"/>
        </w:tabs>
        <w:spacing w:before="67"/>
        <w:ind w:right="960"/>
      </w:pPr>
      <w:r>
        <w:rPr>
          <w:rFonts w:hint="eastAsia"/>
          <w:sz w:val="24"/>
        </w:rPr>
        <w:t>1</w:t>
      </w:r>
      <w:r>
        <w:rPr>
          <w:sz w:val="24"/>
        </w:rPr>
        <w:t>1.请比较本文与杨绛的《老王》的结尾，分析不同抒情方式的作用。（4</w:t>
      </w:r>
      <w:r>
        <w:rPr>
          <w:spacing w:val="-30"/>
          <w:sz w:val="24"/>
        </w:rPr>
        <w:t xml:space="preserve"> 分</w:t>
      </w:r>
      <w:r>
        <w:rPr>
          <w:sz w:val="24"/>
        </w:rPr>
        <w:t xml:space="preserve">） </w:t>
      </w:r>
    </w:p>
    <w:p>
      <w:pPr>
        <w:pStyle w:val="4"/>
        <w:spacing w:before="117"/>
        <w:ind w:left="580"/>
      </w:pPr>
      <w:r>
        <w:t>几年过去了，我渐渐明白：那是一个幸运的人对一个不幸者的愧怍。</w:t>
      </w:r>
    </w:p>
    <w:p>
      <w:pPr>
        <w:sectPr>
          <w:pgSz w:w="11900" w:h="16850"/>
          <w:pgMar w:top="1400" w:right="840" w:bottom="1420" w:left="980" w:header="0" w:footer="1231" w:gutter="0"/>
          <w:cols w:space="720" w:num="1"/>
        </w:sectPr>
      </w:pPr>
    </w:p>
    <w:p>
      <w:pPr>
        <w:pStyle w:val="4"/>
        <w:ind w:left="0"/>
      </w:pPr>
    </w:p>
    <w:p>
      <w:pPr>
        <w:pStyle w:val="4"/>
        <w:spacing w:before="12"/>
        <w:ind w:left="0"/>
        <w:rPr>
          <w:sz w:val="17"/>
        </w:rPr>
      </w:pPr>
    </w:p>
    <w:p>
      <w:pPr>
        <w:pStyle w:val="4"/>
        <w:ind w:left="580"/>
      </w:pPr>
      <w:r>
        <w:t>木匠老陈，在父亲跌死后，依旧做了一辈子的木匠。</w:t>
      </w:r>
    </w:p>
    <w:p>
      <w:pPr>
        <w:pStyle w:val="4"/>
        <w:spacing w:before="115"/>
        <w:ind w:left="0" w:right="236"/>
        <w:jc w:val="right"/>
      </w:pPr>
      <w:r>
        <w:br w:type="column"/>
      </w:r>
      <w:r>
        <w:t>——杨绛《老王》</w:t>
      </w:r>
    </w:p>
    <w:p>
      <w:pPr>
        <w:pStyle w:val="4"/>
        <w:ind w:left="0"/>
      </w:pPr>
    </w:p>
    <w:p>
      <w:pPr>
        <w:pStyle w:val="4"/>
        <w:spacing w:before="12"/>
        <w:ind w:left="0"/>
        <w:rPr>
          <w:sz w:val="17"/>
        </w:rPr>
      </w:pPr>
    </w:p>
    <w:p>
      <w:pPr>
        <w:pStyle w:val="4"/>
        <w:ind w:left="0" w:right="236"/>
        <w:jc w:val="right"/>
      </w:pPr>
      <w:r>
        <w:t>——巴金《木匠老陈》</w:t>
      </w:r>
    </w:p>
    <w:p>
      <w:pPr>
        <w:jc w:val="right"/>
        <w:sectPr>
          <w:type w:val="continuous"/>
          <w:pgSz w:w="11900" w:h="16850"/>
          <w:pgMar w:top="1600" w:right="840" w:bottom="1420" w:left="980" w:header="720" w:footer="720" w:gutter="0"/>
          <w:cols w:equalWidth="0" w:num="2">
            <w:col w:w="6141" w:space="720"/>
            <w:col w:w="3219"/>
          </w:cols>
        </w:sectPr>
      </w:pPr>
    </w:p>
    <w:p>
      <w:pPr>
        <w:pStyle w:val="4"/>
        <w:ind w:left="0"/>
        <w:rPr>
          <w:sz w:val="20"/>
        </w:rPr>
      </w:pPr>
    </w:p>
    <w:p>
      <w:pPr>
        <w:pStyle w:val="4"/>
        <w:tabs>
          <w:tab w:val="left" w:pos="9876"/>
        </w:tabs>
        <w:spacing w:before="241"/>
        <w:rPr>
          <w:rFonts w:ascii="Times New Roman" w:eastAsia="Times New Roman"/>
        </w:rPr>
      </w:pPr>
      <w:r>
        <w:rPr>
          <w:rFonts w:hint="eastAsia" w:ascii="华文宋体" w:eastAsia="华文宋体"/>
        </w:rPr>
        <w:t>答：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pStyle w:val="4"/>
        <w:ind w:left="0"/>
        <w:rPr>
          <w:rFonts w:ascii="Times New Roman"/>
        </w:rPr>
      </w:pPr>
      <w:r>
        <w:pict>
          <v:shape id="_x0000_s1035" o:spid="_x0000_s1035" style="position:absolute;left:0pt;margin-left:54pt;margin-top:16.05pt;height:0.1pt;width:486pt;mso-position-horizontal-relative:page;mso-wrap-distance-bottom:0pt;mso-wrap-distance-top:0pt;z-index:-251645952;mso-width-relative:page;mso-height-relative:page;" filled="f" coordorigin="1080,321" coordsize="9720,0" path="m1080,321l10800,321e">
            <v:path arrowok="t"/>
            <v:fill on="f" focussize="0,0"/>
            <v:stroke weight="0.6pt"/>
            <v:imagedata o:title=""/>
            <o:lock v:ext="edit"/>
            <w10:wrap type="topAndBottom"/>
          </v:shape>
        </w:pict>
      </w:r>
    </w:p>
    <w:p>
      <w:pPr>
        <w:pStyle w:val="4"/>
        <w:spacing w:before="2"/>
        <w:ind w:left="0"/>
        <w:rPr>
          <w:rFonts w:ascii="Times New Roman"/>
          <w:sz w:val="6"/>
        </w:rPr>
      </w:pPr>
    </w:p>
    <w:p>
      <w:pPr>
        <w:pStyle w:val="3"/>
        <w:spacing w:before="67"/>
        <w:rPr>
          <w:rFonts w:ascii="黑体" w:eastAsia="黑体"/>
        </w:rPr>
      </w:pPr>
      <w:r>
        <w:rPr>
          <w:rFonts w:hint="eastAsia" w:ascii="黑体" w:eastAsia="黑体"/>
        </w:rPr>
        <w:t>四、语言运用（12 分）</w:t>
      </w:r>
    </w:p>
    <w:p>
      <w:pPr>
        <w:pStyle w:val="4"/>
        <w:spacing w:before="7"/>
        <w:ind w:left="0"/>
        <w:rPr>
          <w:rFonts w:ascii="黑体"/>
          <w:b/>
          <w:sz w:val="26"/>
        </w:rPr>
      </w:pPr>
    </w:p>
    <w:p>
      <w:pPr>
        <w:pStyle w:val="4"/>
        <w:spacing w:line="331" w:lineRule="auto"/>
        <w:ind w:right="239"/>
        <w:rPr>
          <w:rFonts w:ascii="宋体" w:hAnsi="宋体" w:eastAsia="宋体"/>
        </w:rPr>
      </w:pPr>
      <w:r>
        <w:rPr>
          <w:rFonts w:hint="eastAsia" w:ascii="宋体" w:hAnsi="宋体" w:eastAsia="宋体"/>
          <w:color w:val="333333"/>
          <w:sz w:val="21"/>
        </w:rPr>
        <w:t xml:space="preserve"> </w:t>
      </w: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color w:val="333333"/>
        </w:rPr>
        <w:t xml:space="preserve"> </w:t>
      </w:r>
      <w:r>
        <w:rPr>
          <w:rFonts w:hint="eastAsia" w:ascii="宋体" w:hAnsi="宋体" w:eastAsia="宋体"/>
        </w:rPr>
        <w:t xml:space="preserve">人以城为“家”，城以人为“本”。在连续五届成功创建全国文明城市的基础上，成都再接再厉、乘势而为，全力以赴争创全国文明典范城市。 </w:t>
      </w:r>
    </w:p>
    <w:p>
      <w:pPr>
        <w:pStyle w:val="10"/>
        <w:numPr>
          <w:ilvl w:val="1"/>
          <w:numId w:val="4"/>
        </w:numPr>
        <w:tabs>
          <w:tab w:val="left" w:pos="942"/>
        </w:tabs>
        <w:spacing w:line="328" w:lineRule="auto"/>
        <w:ind w:right="255" w:firstLine="240"/>
        <w:rPr>
          <w:sz w:val="24"/>
        </w:rPr>
      </w:pPr>
      <w:r>
        <w:rPr>
          <w:spacing w:val="-1"/>
          <w:sz w:val="24"/>
        </w:rPr>
        <w:t>成都以创建全国文明典范城市为抓手，采取了哪些措施来提升市民幸福感？请根据材</w:t>
      </w:r>
      <w:r>
        <w:rPr>
          <w:sz w:val="24"/>
        </w:rPr>
        <w:t>料加以概括</w:t>
      </w:r>
      <w:r>
        <w:rPr>
          <w:rFonts w:hint="eastAsia" w:ascii="楷体" w:eastAsia="楷体"/>
          <w:sz w:val="24"/>
        </w:rPr>
        <w:t>。</w:t>
      </w:r>
      <w:r>
        <w:rPr>
          <w:sz w:val="24"/>
        </w:rPr>
        <w:t>(4</w:t>
      </w:r>
      <w:r>
        <w:rPr>
          <w:spacing w:val="-30"/>
          <w:sz w:val="24"/>
        </w:rPr>
        <w:t xml:space="preserve"> 分</w:t>
      </w:r>
      <w:r>
        <w:rPr>
          <w:sz w:val="24"/>
        </w:rPr>
        <w:t xml:space="preserve">） </w:t>
      </w:r>
    </w:p>
    <w:p>
      <w:pPr>
        <w:pStyle w:val="4"/>
        <w:spacing w:before="1" w:line="331" w:lineRule="auto"/>
        <w:ind w:right="256"/>
      </w:pPr>
      <w:r>
        <w:rPr>
          <w:rFonts w:hint="eastAsia" w:ascii="宋体" w:hAnsi="宋体" w:eastAsia="宋体"/>
        </w:rPr>
        <w:t xml:space="preserve">   </w:t>
      </w:r>
      <w:r>
        <w:rPr>
          <w:spacing w:val="-1"/>
        </w:rPr>
        <w:t>为营造洁净美丽的城市环境，打造文明典范的共享之城，成都开展家庭、社区和单位环境</w:t>
      </w:r>
      <w:r>
        <w:t>卫生大扫除。机关、企业、街道办、社区走进小区院落，深入背街小巷，清扫垃圾、铲除  “牛皮藓”小广告。同时，在农贸市场、老旧院落等点位开展现场专项督导。除此之外，筑牢绿色生态本底，建设以“锦城绿环”和“锦城绿轴”为主体的城市绿道体系，让市民生活更加赏心舒心。成都还优化配置科教文卫等公共资源，在小区或社区开设读书室、健身室、茶艺室等，开展丰富多彩的文艺活动，丰富市民的精神文化生活，让每个人都感受到这座城市的温暖与人文关怀。</w:t>
      </w:r>
    </w:p>
    <w:p>
      <w:pPr>
        <w:pStyle w:val="4"/>
        <w:tabs>
          <w:tab w:val="left" w:pos="9875"/>
        </w:tabs>
        <w:spacing w:line="342" w:lineRule="exact"/>
        <w:rPr>
          <w:rFonts w:ascii="Times New Roman" w:eastAsia="Times New Roman"/>
        </w:rPr>
      </w:pPr>
      <w:r>
        <w:rPr>
          <w:rFonts w:hint="eastAsia" w:ascii="华文宋体" w:eastAsia="华文宋体"/>
        </w:rPr>
        <w:t>答：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pStyle w:val="4"/>
        <w:ind w:left="0"/>
        <w:rPr>
          <w:rFonts w:ascii="Times New Roman"/>
        </w:rPr>
      </w:pPr>
      <w:r>
        <w:pict>
          <v:shape id="_x0000_s1036" o:spid="_x0000_s1036" style="position:absolute;left:0pt;margin-left:54pt;margin-top:16.1pt;height:0.1pt;width:486pt;mso-position-horizontal-relative:page;mso-wrap-distance-bottom:0pt;mso-wrap-distance-top:0pt;z-index:-251644928;mso-width-relative:page;mso-height-relative:page;" filled="f" coordorigin="1080,322" coordsize="9720,0" path="m1080,322l10800,322e">
            <v:path arrowok="t"/>
            <v:fill on="f" focussize="0,0"/>
            <v:stroke weight="0.6pt"/>
            <v:imagedata o:title=""/>
            <o:lock v:ext="edit"/>
            <w10:wrap type="topAndBottom"/>
          </v:shape>
        </w:pict>
      </w:r>
    </w:p>
    <w:p>
      <w:pPr>
        <w:pStyle w:val="10"/>
        <w:numPr>
          <w:ilvl w:val="1"/>
          <w:numId w:val="4"/>
        </w:numPr>
        <w:tabs>
          <w:tab w:val="left" w:pos="942"/>
        </w:tabs>
        <w:spacing w:before="141"/>
        <w:ind w:left="941" w:hanging="602"/>
        <w:rPr>
          <w:sz w:val="24"/>
        </w:rPr>
      </w:pPr>
      <w:r>
        <w:rPr>
          <w:sz w:val="24"/>
        </w:rPr>
        <w:t>请完成下列排序题，注意语意的连贯。（4</w:t>
      </w:r>
      <w:r>
        <w:rPr>
          <w:spacing w:val="-30"/>
          <w:sz w:val="24"/>
        </w:rPr>
        <w:t xml:space="preserve"> 分</w:t>
      </w:r>
      <w:r>
        <w:rPr>
          <w:sz w:val="24"/>
        </w:rPr>
        <w:t xml:space="preserve">） </w:t>
      </w:r>
    </w:p>
    <w:p>
      <w:pPr>
        <w:pStyle w:val="4"/>
        <w:spacing w:before="114" w:line="328" w:lineRule="auto"/>
        <w:ind w:right="376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</w:t>
      </w:r>
      <w:r>
        <w:rPr>
          <w:rFonts w:hint="eastAsia" w:ascii="宋体" w:hAnsi="宋体" w:eastAsia="宋体"/>
          <w:spacing w:val="-9"/>
        </w:rPr>
        <w:t xml:space="preserve">①早在距今约 </w:t>
      </w:r>
      <w:r>
        <w:rPr>
          <w:rFonts w:hint="eastAsia" w:ascii="宋体" w:hAnsi="宋体" w:eastAsia="宋体"/>
        </w:rPr>
        <w:t>4500</w:t>
      </w:r>
      <w:r>
        <w:rPr>
          <w:rFonts w:hint="eastAsia" w:ascii="宋体" w:hAnsi="宋体" w:eastAsia="宋体"/>
          <w:spacing w:val="-30"/>
        </w:rPr>
        <w:t xml:space="preserve"> 年至 </w:t>
      </w:r>
      <w:r>
        <w:rPr>
          <w:rFonts w:hint="eastAsia" w:ascii="宋体" w:hAnsi="宋体" w:eastAsia="宋体"/>
        </w:rPr>
        <w:t>3700</w:t>
      </w:r>
      <w:r>
        <w:rPr>
          <w:rFonts w:hint="eastAsia" w:ascii="宋体" w:hAnsi="宋体" w:eastAsia="宋体"/>
          <w:spacing w:val="-9"/>
        </w:rPr>
        <w:t xml:space="preserve"> 年，成都平原已出现被后世称为“宝墩文化”的一系列古蜀</w:t>
      </w:r>
      <w:r>
        <w:rPr>
          <w:rFonts w:hint="eastAsia" w:ascii="宋体" w:hAnsi="宋体" w:eastAsia="宋体"/>
        </w:rPr>
        <w:t xml:space="preserve">先民的聚落中心。 </w:t>
      </w:r>
    </w:p>
    <w:p>
      <w:pPr>
        <w:pStyle w:val="4"/>
        <w:spacing w:before="3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②如今的成都已经是一个拥有两千多万常住人口的繁华大都市。 </w:t>
      </w:r>
    </w:p>
    <w:p>
      <w:pPr>
        <w:pStyle w:val="4"/>
        <w:spacing w:before="117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③“天府之国”成都具有悠久而独特的历史始源，是古蜀文明的发祥地。 </w:t>
      </w:r>
    </w:p>
    <w:p>
      <w:pPr>
        <w:pStyle w:val="4"/>
        <w:spacing w:before="115"/>
        <w:ind w:left="34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④它交通便利，艺术繁盛，美食多样，是深受市民喜爱的现代宜居城市。 </w:t>
      </w:r>
    </w:p>
    <w:p>
      <w:pPr>
        <w:pStyle w:val="4"/>
        <w:tabs>
          <w:tab w:val="left" w:pos="6035"/>
        </w:tabs>
        <w:spacing w:before="72"/>
        <w:rPr>
          <w:rFonts w:ascii="Times New Roman" w:eastAsia="Times New Roman"/>
        </w:rPr>
      </w:pPr>
      <w:r>
        <w:rPr>
          <w:rFonts w:hint="eastAsia" w:ascii="华文宋体" w:eastAsia="华文宋体"/>
        </w:rPr>
        <w:t>答：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rPr>
          <w:rFonts w:ascii="Times New Roman" w:eastAsia="Times New Roman"/>
        </w:rPr>
        <w:sectPr>
          <w:type w:val="continuous"/>
          <w:pgSz w:w="11900" w:h="16850"/>
          <w:pgMar w:top="1600" w:right="840" w:bottom="1420" w:left="980" w:header="720" w:footer="720" w:gutter="0"/>
          <w:cols w:space="720" w:num="1"/>
        </w:sectPr>
      </w:pPr>
    </w:p>
    <w:p>
      <w:pPr>
        <w:pStyle w:val="10"/>
        <w:numPr>
          <w:ilvl w:val="1"/>
          <w:numId w:val="4"/>
        </w:numPr>
        <w:tabs>
          <w:tab w:val="left" w:pos="942"/>
        </w:tabs>
        <w:spacing w:before="37" w:line="328" w:lineRule="auto"/>
        <w:ind w:right="256" w:firstLine="240"/>
        <w:jc w:val="both"/>
        <w:rPr>
          <w:sz w:val="24"/>
        </w:rPr>
      </w:pPr>
      <w:r>
        <w:rPr>
          <w:spacing w:val="-1"/>
          <w:sz w:val="24"/>
        </w:rPr>
        <w:t xml:space="preserve">成都是一个极有魅力的城市。请你仿照画线句，补写两句结构相似、内容相关的话， </w:t>
      </w:r>
      <w:r>
        <w:rPr>
          <w:sz w:val="24"/>
        </w:rPr>
        <w:t>使文段更生动。（4</w:t>
      </w:r>
      <w:r>
        <w:rPr>
          <w:spacing w:val="-30"/>
          <w:sz w:val="24"/>
        </w:rPr>
        <w:t xml:space="preserve"> 分</w:t>
      </w:r>
      <w:r>
        <w:rPr>
          <w:sz w:val="24"/>
        </w:rPr>
        <w:t xml:space="preserve">） </w:t>
      </w:r>
    </w:p>
    <w:p>
      <w:pPr>
        <w:pStyle w:val="4"/>
        <w:spacing w:before="2" w:line="331" w:lineRule="auto"/>
        <w:ind w:right="855"/>
        <w:jc w:val="both"/>
        <w:rPr>
          <w:rFonts w:ascii="宋体" w:hAnsi="宋体" w:eastAsia="宋体"/>
        </w:rPr>
        <w:sectPr>
          <w:headerReference r:id="rId7" w:type="default"/>
          <w:pgSz w:w="11900" w:h="16850"/>
          <w:pgMar w:top="1460" w:right="840" w:bottom="1420" w:left="980" w:header="0" w:footer="1231" w:gutter="0"/>
          <w:cols w:space="720" w:num="1"/>
        </w:sectPr>
      </w:pPr>
      <w:r>
        <w:rPr>
          <w:rFonts w:hint="eastAsia" w:ascii="宋体" w:hAnsi="宋体" w:eastAsia="宋体"/>
        </w:rPr>
        <w:t xml:space="preserve">成都有什么？ </w:t>
      </w:r>
      <w:r>
        <w:rPr>
          <w:rFonts w:hint="eastAsia" w:ascii="宋体" w:hAnsi="宋体" w:eastAsia="宋体"/>
          <w:u w:val="single"/>
        </w:rPr>
        <w:t>有香火鼎盛的祠堂，有“丞相祠堂何处寻，锦官城外柏森森”的厚重。</w:t>
      </w:r>
      <w:r>
        <w:rPr>
          <w:rFonts w:hint="eastAsia" w:ascii="宋体" w:hAnsi="宋体" w:eastAsia="宋体"/>
        </w:rPr>
        <w:t xml:space="preserve">成都有什么？ </w:t>
      </w:r>
      <w:r>
        <w:rPr>
          <w:rFonts w:hint="eastAsia" w:ascii="宋体" w:hAnsi="宋体" w:eastAsia="宋体"/>
          <w:u w:val="single"/>
        </w:rPr>
        <w:t>有往来熙攘的巷落，有“锦城丝管日纷纷，半入江风半入云”的繁盛。</w:t>
      </w:r>
      <w:r>
        <w:rPr>
          <w:rFonts w:hint="eastAsia" w:ascii="宋体" w:hAnsi="宋体" w:eastAsia="宋体"/>
        </w:rPr>
        <w:t>成都有什么？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</w:t>
      </w:r>
      <w:r>
        <w:rPr>
          <w:rFonts w:hint="eastAsia" w:ascii="宋体" w:hAnsi="宋体" w:eastAsia="宋体"/>
        </w:rPr>
        <w:t>，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</w:t>
      </w:r>
      <w:r>
        <w:rPr>
          <w:rFonts w:hint="eastAsia" w:ascii="宋体" w:hAnsi="宋体" w:eastAsia="宋体"/>
        </w:rPr>
        <w:t xml:space="preserve">。  </w:t>
      </w:r>
    </w:p>
    <w:p>
      <w:bookmarkStart w:id="1" w:name="_GoBack"/>
      <w:bookmarkEnd w:id="1"/>
    </w:p>
    <w:sectPr>
      <w:pgSz w:w="11900" w:h="1685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ind w:left="0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ind w:left="0"/>
      <w:rPr>
        <w:sz w:val="20"/>
      </w:rPr>
    </w:pPr>
    <w:r>
      <w:pict>
        <v:shape id="_x0000_s2049" o:spid="_x0000_s2049" o:spt="202" type="#_x0000_t202" style="position:absolute;left:0pt;margin-left:294.25pt;margin-top:769.45pt;height:11pt;width:11.1pt;mso-position-horizontal-relative:page;mso-position-vertical-relative:page;z-index:-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20" w:lineRule="exact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 xml:space="preserve">3 </w:t>
                </w:r>
              </w:p>
            </w:txbxContent>
          </v:textbox>
        </v:shape>
      </w:pict>
    </w:r>
    <w:r>
      <w:pict>
        <v:shape id="_x0000_s2050" o:spid="_x0000_s2050" o:spt="202" type="#_x0000_t202" style="position:absolute;left:0pt;margin-left:53pt;margin-top:781.1pt;height:11pt;width:6.5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20" w:lineRule="exact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 xml:space="preserve"> </w:t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ind w:left="0"/>
      <w:rPr>
        <w:sz w:val="20"/>
      </w:rPr>
    </w:pPr>
    <w:r>
      <w:pict>
        <v:shape id="_x0000_s2051" o:spid="_x0000_s2051" o:spt="202" type="#_x0000_t202" style="position:absolute;left:0pt;margin-left:292.25pt;margin-top:769.45pt;height:11pt;width:13.1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20" w:lineRule="exact"/>
                  <w:ind w:left="60"/>
                  <w:rPr>
                    <w:sz w:val="18"/>
                  </w:rPr>
                </w:pPr>
                <w:r>
                  <w:fldChar w:fldCharType="begin"/>
                </w:r>
                <w:r>
                  <w:rPr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  <w:r>
                  <w:rPr>
                    <w:sz w:val="18"/>
                  </w:rPr>
                  <w:t xml:space="preserve"> </w:t>
                </w: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ind w:left="0"/>
      <w:rPr>
        <w:sz w:val="20"/>
      </w:rPr>
    </w:pPr>
    <w:r>
      <w:pict>
        <v:shape id="_x0000_s2052" o:spid="_x0000_s2052" o:spt="202" type="#_x0000_t202" style="position:absolute;left:0pt;margin-left:289.95pt;margin-top:769.45pt;height:11pt;width:17.55pt;mso-position-horizontal-relative:page;mso-position-vertical-relative:page;z-index:-25165516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20" w:lineRule="exact"/>
                  <w:ind w:left="60"/>
                  <w:rPr>
                    <w:sz w:val="18"/>
                  </w:rPr>
                </w:pPr>
                <w:r>
                  <w:fldChar w:fldCharType="begin"/>
                </w:r>
                <w:r>
                  <w:rPr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  <w:r>
                  <w:rPr>
                    <w:sz w:val="18"/>
                  </w:rPr>
                  <w:t xml:space="preserve"> </w:t>
                </w:r>
              </w:p>
            </w:txbxContent>
          </v:textbox>
        </v:shape>
      </w:pict>
    </w:r>
    <w:r>
      <w:pict>
        <v:shape id="_x0000_s2053" o:spid="_x0000_s2053" o:spt="202" type="#_x0000_t202" style="position:absolute;left:0pt;margin-left:53pt;margin-top:781.1pt;height:11pt;width:6.5pt;mso-position-horizontal-relative:page;mso-position-vertical-relative:page;z-index:-25165312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20" w:lineRule="exact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 xml:space="preserve"> 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val="en-US" w:bidi="ar-SA"/>
      </w:rPr>
    </w:pPr>
    <w:r>
      <w:pict>
        <v:shape id="图片 4" o:spid="_x0000_s2054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color w:val="FFFFFF"/>
        <w:sz w:val="2"/>
        <w:szCs w:val="2"/>
      </w:rPr>
      <w:pict>
        <v:shape id="_x0000_i1025" o:spt="136" alt="学科网 zxxk.com" type="#_x0000_t136" style="height:0.65pt;width:0.6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F4CBE"/>
    <w:multiLevelType w:val="multilevel"/>
    <w:tmpl w:val="094F4CBE"/>
    <w:lvl w:ilvl="0" w:tentative="0">
      <w:start w:val="1"/>
      <w:numFmt w:val="decimal"/>
      <w:lvlText w:val="%1."/>
      <w:lvlJc w:val="left"/>
      <w:pPr>
        <w:ind w:left="341" w:hanging="242"/>
        <w:jc w:val="left"/>
      </w:pPr>
      <w:rPr>
        <w:rFonts w:hint="default" w:ascii="宋体" w:hAnsi="宋体" w:eastAsia="宋体" w:cs="宋体"/>
        <w:spacing w:val="-3"/>
        <w:w w:val="99"/>
        <w:sz w:val="22"/>
        <w:szCs w:val="22"/>
        <w:lang w:val="zh-CN" w:eastAsia="zh-CN" w:bidi="zh-CN"/>
      </w:rPr>
    </w:lvl>
    <w:lvl w:ilvl="1" w:tentative="0">
      <w:start w:val="1"/>
      <w:numFmt w:val="upperLetter"/>
      <w:lvlText w:val="%2."/>
      <w:lvlJc w:val="left"/>
      <w:pPr>
        <w:ind w:left="581" w:hanging="24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635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90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46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801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857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912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968" w:hanging="241"/>
      </w:pPr>
      <w:rPr>
        <w:rFonts w:hint="default"/>
        <w:lang w:val="zh-CN" w:eastAsia="zh-CN" w:bidi="zh-CN"/>
      </w:rPr>
    </w:lvl>
  </w:abstractNum>
  <w:abstractNum w:abstractNumId="1">
    <w:nsid w:val="0C595604"/>
    <w:multiLevelType w:val="multilevel"/>
    <w:tmpl w:val="0C595604"/>
    <w:lvl w:ilvl="0" w:tentative="0">
      <w:start w:val="5"/>
      <w:numFmt w:val="decimal"/>
      <w:lvlText w:val="%1."/>
      <w:lvlJc w:val="left"/>
      <w:pPr>
        <w:ind w:left="349" w:hanging="245"/>
        <w:jc w:val="left"/>
      </w:pPr>
      <w:rPr>
        <w:rFonts w:hint="default"/>
        <w:w w:val="108"/>
        <w:lang w:val="zh-CN" w:eastAsia="zh-CN" w:bidi="zh-CN"/>
      </w:rPr>
    </w:lvl>
    <w:lvl w:ilvl="1" w:tentative="0">
      <w:start w:val="1"/>
      <w:numFmt w:val="upperLetter"/>
      <w:lvlText w:val="%2."/>
      <w:lvlJc w:val="left"/>
      <w:pPr>
        <w:ind w:left="104" w:hanging="364"/>
        <w:jc w:val="left"/>
      </w:pPr>
      <w:rPr>
        <w:rFonts w:hint="default"/>
        <w:spacing w:val="-1"/>
        <w:w w:val="68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700" w:hanging="36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872" w:hanging="36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044" w:hanging="36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217" w:hanging="36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389" w:hanging="36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562" w:hanging="36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734" w:hanging="364"/>
      </w:pPr>
      <w:rPr>
        <w:rFonts w:hint="default"/>
        <w:lang w:val="zh-CN" w:eastAsia="zh-CN" w:bidi="zh-CN"/>
      </w:rPr>
    </w:lvl>
  </w:abstractNum>
  <w:abstractNum w:abstractNumId="2">
    <w:nsid w:val="445B0F4F"/>
    <w:multiLevelType w:val="multilevel"/>
    <w:tmpl w:val="445B0F4F"/>
    <w:lvl w:ilvl="0" w:tentative="0">
      <w:start w:val="1"/>
      <w:numFmt w:val="decimal"/>
      <w:lvlText w:val="（%1）"/>
      <w:lvlJc w:val="left"/>
      <w:pPr>
        <w:ind w:left="701" w:hanging="602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37" w:hanging="60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75" w:hanging="60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513" w:hanging="60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451" w:hanging="60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389" w:hanging="60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27" w:hanging="60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65" w:hanging="60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203" w:hanging="602"/>
      </w:pPr>
      <w:rPr>
        <w:rFonts w:hint="default"/>
        <w:lang w:val="zh-CN" w:eastAsia="zh-CN" w:bidi="zh-CN"/>
      </w:rPr>
    </w:lvl>
  </w:abstractNum>
  <w:abstractNum w:abstractNumId="3">
    <w:nsid w:val="5EA104B4"/>
    <w:multiLevelType w:val="multilevel"/>
    <w:tmpl w:val="5EA104B4"/>
    <w:lvl w:ilvl="0" w:tentative="0">
      <w:start w:val="1"/>
      <w:numFmt w:val="decimal"/>
      <w:lvlText w:val="%1."/>
      <w:lvlJc w:val="left"/>
      <w:pPr>
        <w:ind w:left="341" w:hanging="241"/>
        <w:jc w:val="left"/>
      </w:pPr>
      <w:rPr>
        <w:rFonts w:hint="default" w:ascii="宋体" w:hAnsi="宋体" w:eastAsia="宋体" w:cs="宋体"/>
        <w:spacing w:val="-60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13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287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61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235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209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183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157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31" w:hanging="241"/>
      </w:pPr>
      <w:rPr>
        <w:rFonts w:hint="default"/>
        <w:lang w:val="zh-CN" w:eastAsia="zh-CN" w:bidi="zh-CN"/>
      </w:rPr>
    </w:lvl>
  </w:abstractNum>
  <w:abstractNum w:abstractNumId="4">
    <w:nsid w:val="749B3654"/>
    <w:multiLevelType w:val="multilevel"/>
    <w:tmpl w:val="749B3654"/>
    <w:lvl w:ilvl="0" w:tentative="0">
      <w:start w:val="4"/>
      <w:numFmt w:val="decimal"/>
      <w:lvlText w:val="%1."/>
      <w:lvlJc w:val="left"/>
      <w:pPr>
        <w:ind w:left="341" w:hanging="241"/>
        <w:jc w:val="right"/>
      </w:pPr>
      <w:rPr>
        <w:rFonts w:hint="default"/>
        <w:spacing w:val="-60"/>
        <w:w w:val="100"/>
        <w:lang w:val="zh-CN" w:eastAsia="zh-CN" w:bidi="zh-CN"/>
      </w:rPr>
    </w:lvl>
    <w:lvl w:ilvl="1" w:tentative="0">
      <w:start w:val="1"/>
      <w:numFmt w:val="decimal"/>
      <w:lvlText w:val="（%2）"/>
      <w:lvlJc w:val="left"/>
      <w:pPr>
        <w:ind w:left="100" w:hanging="601"/>
        <w:jc w:val="left"/>
      </w:pPr>
      <w:rPr>
        <w:rFonts w:hint="default" w:ascii="宋体" w:hAnsi="宋体" w:eastAsia="宋体" w:cs="宋体"/>
        <w:spacing w:val="-60"/>
        <w:w w:val="100"/>
        <w:sz w:val="22"/>
        <w:szCs w:val="22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422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504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586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68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750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832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914" w:hanging="601"/>
      </w:pPr>
      <w:rPr>
        <w:rFonts w:hint="default"/>
        <w:lang w:val="zh-CN" w:eastAsia="zh-CN" w:bidi="zh-C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8D1"/>
    <w:rsid w:val="004151FC"/>
    <w:rsid w:val="00762D19"/>
    <w:rsid w:val="00840914"/>
    <w:rsid w:val="008A4279"/>
    <w:rsid w:val="00A858D1"/>
    <w:rsid w:val="00BF34D1"/>
    <w:rsid w:val="00C02FC6"/>
    <w:rsid w:val="00C72CA1"/>
    <w:rsid w:val="00CD6079"/>
    <w:rsid w:val="00DD79DF"/>
    <w:rsid w:val="349C2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9"/>
    <w:pPr>
      <w:spacing w:before="61"/>
      <w:ind w:left="80" w:right="1643"/>
      <w:jc w:val="center"/>
      <w:outlineLvl w:val="0"/>
    </w:pPr>
    <w:rPr>
      <w:b/>
      <w:bCs/>
      <w:sz w:val="28"/>
      <w:szCs w:val="28"/>
    </w:rPr>
  </w:style>
  <w:style w:type="paragraph" w:styleId="3">
    <w:name w:val="heading 2"/>
    <w:basedOn w:val="1"/>
    <w:next w:val="1"/>
    <w:unhideWhenUsed/>
    <w:qFormat/>
    <w:uiPriority w:val="9"/>
    <w:pPr>
      <w:ind w:left="100"/>
      <w:outlineLvl w:val="1"/>
    </w:pPr>
    <w:rPr>
      <w:b/>
      <w:bCs/>
      <w:sz w:val="24"/>
      <w:szCs w:val="2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ind w:left="100"/>
    </w:pPr>
    <w:rPr>
      <w:rFonts w:ascii="楷体" w:hAnsi="楷体" w:eastAsia="楷体" w:cs="楷体"/>
      <w:sz w:val="24"/>
      <w:szCs w:val="24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9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ind w:left="100"/>
    </w:pPr>
  </w:style>
  <w:style w:type="paragraph" w:customStyle="1" w:styleId="11">
    <w:name w:val="Table Paragraph"/>
    <w:basedOn w:val="1"/>
    <w:qFormat/>
    <w:uiPriority w:val="1"/>
    <w:pPr>
      <w:spacing w:before="59"/>
    </w:pPr>
  </w:style>
  <w:style w:type="character" w:customStyle="1" w:styleId="12">
    <w:name w:val="页眉 字符"/>
    <w:basedOn w:val="7"/>
    <w:link w:val="6"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13">
    <w:name w:val="页脚 字符"/>
    <w:basedOn w:val="7"/>
    <w:link w:val="5"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header" Target="header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6.png"/><Relationship Id="rId12" Type="http://schemas.openxmlformats.org/officeDocument/2006/relationships/image" Target="media/image5.jpe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1143</Words>
  <Characters>6517</Characters>
  <Lines>54</Lines>
  <Paragraphs>15</Paragraphs>
  <TotalTime>38</TotalTime>
  <ScaleCrop>false</ScaleCrop>
  <LinksUpToDate>false</LinksUpToDate>
  <CharactersWithSpaces>7645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2023-04-24T21:42:00Z</dcterms:created>
  <dc:creator>Administrator</dc:creator>
  <cp:lastModifiedBy>Administrator</cp:lastModifiedBy>
  <dcterms:modified xsi:type="dcterms:W3CDTF">2023-06-10T09:09:07Z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