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E515B" w:rsidRDefault="00325363">
      <w:pPr>
        <w:spacing w:line="360" w:lineRule="auto"/>
        <w:jc w:val="left"/>
        <w:rPr>
          <w:rFonts w:ascii="宋体" w:eastAsia="宋体" w:hAnsi="宋体"/>
          <w:b/>
          <w:bCs/>
          <w:sz w:val="34"/>
          <w:lang w:eastAsia="zh-CN"/>
        </w:rPr>
      </w:pPr>
      <w:r>
        <w:rPr>
          <w:rFonts w:ascii="宋体" w:eastAsia="宋体" w:hAnsi="宋体" w:hint="eastAsia"/>
          <w:b/>
          <w:bCs/>
          <w:noProof/>
          <w:sz w:val="22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10210800</wp:posOffset>
            </wp:positionH>
            <wp:positionV relativeFrom="topMargin">
              <wp:posOffset>10375900</wp:posOffset>
            </wp:positionV>
            <wp:extent cx="381000" cy="406400"/>
            <wp:effectExtent l="0" t="0" r="0" b="0"/>
            <wp:wrapNone/>
            <wp:docPr id="10003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1931833" name="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eastAsia="宋体" w:hAnsi="宋体" w:hint="eastAsia"/>
          <w:b/>
          <w:bCs/>
          <w:sz w:val="22"/>
          <w:lang w:eastAsia="zh-CN"/>
        </w:rPr>
        <w:t>机密★启用前</w:t>
      </w:r>
    </w:p>
    <w:p w:rsidR="008E515B" w:rsidRDefault="00325363">
      <w:pPr>
        <w:spacing w:line="360" w:lineRule="auto"/>
        <w:jc w:val="center"/>
        <w:rPr>
          <w:rFonts w:ascii="宋体" w:eastAsia="宋体" w:hAnsi="宋体"/>
          <w:b/>
          <w:bCs/>
          <w:sz w:val="32"/>
          <w:szCs w:val="32"/>
          <w:lang w:eastAsia="zh-CN"/>
        </w:rPr>
      </w:pPr>
      <w:r>
        <w:rPr>
          <w:rFonts w:ascii="宋体" w:eastAsia="宋体" w:hAnsi="宋体" w:hint="eastAsia"/>
          <w:b/>
          <w:bCs/>
          <w:sz w:val="32"/>
          <w:szCs w:val="32"/>
          <w:lang w:eastAsia="zh-CN"/>
        </w:rPr>
        <w:t>2022</w:t>
      </w:r>
      <w:r>
        <w:rPr>
          <w:rFonts w:ascii="宋体" w:eastAsia="宋体" w:hAnsi="宋体" w:hint="eastAsia"/>
          <w:b/>
          <w:bCs/>
          <w:sz w:val="32"/>
          <w:szCs w:val="32"/>
          <w:lang w:eastAsia="zh-CN"/>
        </w:rPr>
        <w:t>年西藏自治区初中学业水平考试</w:t>
      </w:r>
    </w:p>
    <w:p w:rsidR="008E515B" w:rsidRDefault="00325363">
      <w:pPr>
        <w:spacing w:line="360" w:lineRule="auto"/>
        <w:jc w:val="center"/>
        <w:rPr>
          <w:rFonts w:ascii="宋体" w:eastAsia="宋体" w:hAnsi="宋体"/>
          <w:sz w:val="44"/>
          <w:szCs w:val="44"/>
          <w:lang w:eastAsia="zh-CN"/>
        </w:rPr>
      </w:pPr>
      <w:r>
        <w:rPr>
          <w:rFonts w:ascii="宋体" w:eastAsia="宋体" w:hAnsi="宋体" w:hint="eastAsia"/>
          <w:b/>
          <w:bCs/>
          <w:sz w:val="44"/>
          <w:szCs w:val="44"/>
          <w:lang w:eastAsia="zh-CN"/>
        </w:rPr>
        <w:t>地</w:t>
      </w:r>
      <w:r>
        <w:rPr>
          <w:rFonts w:ascii="宋体" w:eastAsia="宋体" w:hAnsi="宋体" w:hint="eastAsia"/>
          <w:b/>
          <w:bCs/>
          <w:sz w:val="44"/>
          <w:szCs w:val="44"/>
          <w:lang w:eastAsia="zh-CN"/>
        </w:rPr>
        <w:tab/>
      </w:r>
      <w:r>
        <w:rPr>
          <w:rFonts w:ascii="宋体" w:eastAsia="宋体" w:hAnsi="宋体" w:hint="eastAsia"/>
          <w:b/>
          <w:bCs/>
          <w:sz w:val="44"/>
          <w:szCs w:val="44"/>
          <w:lang w:eastAsia="zh-CN"/>
        </w:rPr>
        <w:t>理</w:t>
      </w:r>
    </w:p>
    <w:p w:rsidR="008E515B" w:rsidRDefault="00325363">
      <w:pPr>
        <w:spacing w:line="440" w:lineRule="exact"/>
        <w:jc w:val="left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注意事项：</w:t>
      </w:r>
    </w:p>
    <w:p w:rsidR="008E515B" w:rsidRDefault="00325363">
      <w:pPr>
        <w:spacing w:line="440" w:lineRule="exact"/>
        <w:ind w:firstLine="420"/>
        <w:jc w:val="left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1</w:t>
      </w:r>
      <w:r>
        <w:rPr>
          <w:rFonts w:ascii="宋体" w:eastAsia="宋体" w:hAnsi="宋体" w:cs="宋体" w:hint="eastAsia"/>
          <w:sz w:val="22"/>
          <w:lang w:eastAsia="zh-CN"/>
        </w:rPr>
        <w:t>．全卷共</w:t>
      </w:r>
      <w:r>
        <w:rPr>
          <w:rFonts w:ascii="宋体" w:eastAsia="宋体" w:hAnsi="宋体" w:cs="宋体" w:hint="eastAsia"/>
          <w:sz w:val="22"/>
          <w:lang w:eastAsia="zh-CN"/>
        </w:rPr>
        <w:t>8</w:t>
      </w:r>
      <w:r>
        <w:rPr>
          <w:rFonts w:ascii="宋体" w:eastAsia="宋体" w:hAnsi="宋体" w:cs="宋体" w:hint="eastAsia"/>
          <w:sz w:val="22"/>
          <w:lang w:eastAsia="zh-CN"/>
        </w:rPr>
        <w:t>页，两大题，满分</w:t>
      </w:r>
      <w:r>
        <w:rPr>
          <w:rFonts w:ascii="宋体" w:eastAsia="宋体" w:hAnsi="宋体" w:cs="宋体" w:hint="eastAsia"/>
          <w:sz w:val="22"/>
          <w:lang w:eastAsia="zh-CN"/>
        </w:rPr>
        <w:t>80</w:t>
      </w:r>
      <w:r>
        <w:rPr>
          <w:rFonts w:ascii="宋体" w:eastAsia="宋体" w:hAnsi="宋体" w:cs="宋体" w:hint="eastAsia"/>
          <w:sz w:val="22"/>
          <w:lang w:eastAsia="zh-CN"/>
        </w:rPr>
        <w:t>分，考试时间</w:t>
      </w:r>
      <w:r>
        <w:rPr>
          <w:rFonts w:ascii="宋体" w:eastAsia="宋体" w:hAnsi="宋体" w:cs="宋体" w:hint="eastAsia"/>
          <w:sz w:val="22"/>
          <w:lang w:eastAsia="zh-CN"/>
        </w:rPr>
        <w:t>80</w:t>
      </w:r>
      <w:r>
        <w:rPr>
          <w:rFonts w:ascii="宋体" w:eastAsia="宋体" w:hAnsi="宋体" w:cs="宋体" w:hint="eastAsia"/>
          <w:sz w:val="22"/>
          <w:lang w:eastAsia="zh-CN"/>
        </w:rPr>
        <w:t>分钟。</w:t>
      </w:r>
    </w:p>
    <w:p w:rsidR="008E515B" w:rsidRDefault="00325363">
      <w:pPr>
        <w:spacing w:line="440" w:lineRule="exact"/>
        <w:ind w:firstLine="420"/>
        <w:jc w:val="left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2</w:t>
      </w:r>
      <w:r>
        <w:rPr>
          <w:rFonts w:ascii="宋体" w:eastAsia="宋体" w:hAnsi="宋体" w:cs="宋体" w:hint="eastAsia"/>
          <w:sz w:val="22"/>
          <w:lang w:eastAsia="zh-CN"/>
        </w:rPr>
        <w:t>．答卷前，考生务必将自己的姓名、准考证号填写在答题卡上。</w:t>
      </w:r>
    </w:p>
    <w:p w:rsidR="008E515B" w:rsidRDefault="00325363">
      <w:pPr>
        <w:spacing w:line="440" w:lineRule="exact"/>
        <w:ind w:firstLine="42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3</w:t>
      </w:r>
      <w:r>
        <w:rPr>
          <w:rFonts w:ascii="宋体" w:eastAsia="宋体" w:hAnsi="宋体" w:cs="宋体" w:hint="eastAsia"/>
          <w:sz w:val="22"/>
          <w:lang w:eastAsia="zh-CN"/>
        </w:rPr>
        <w:t>．回答选择题时，选出每小题答案后，用铅笔把答题卡上对应题目的答案标号涂黑。如需改动，用橡皮擦干净后，再选涂其他答案标号。回答非选择题时，将答案写在答题卡上。写在本试卷上无效。</w:t>
      </w:r>
    </w:p>
    <w:p w:rsidR="008E515B" w:rsidRDefault="00325363">
      <w:pPr>
        <w:spacing w:after="160" w:line="440" w:lineRule="exact"/>
        <w:ind w:firstLine="420"/>
        <w:jc w:val="left"/>
        <w:rPr>
          <w:rFonts w:ascii="宋体" w:eastAsia="宋体" w:hAnsi="宋体" w:cs="宋体"/>
          <w:b/>
          <w:bCs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4</w:t>
      </w:r>
      <w:r>
        <w:rPr>
          <w:rFonts w:ascii="宋体" w:eastAsia="宋体" w:hAnsi="宋体" w:cs="宋体" w:hint="eastAsia"/>
          <w:sz w:val="22"/>
          <w:lang w:eastAsia="zh-CN"/>
        </w:rPr>
        <w:t>．考试结束后，将本试卷和答题卡一并交回。</w:t>
      </w:r>
    </w:p>
    <w:p w:rsidR="008E515B" w:rsidRDefault="00325363">
      <w:pPr>
        <w:spacing w:line="440" w:lineRule="exact"/>
        <w:rPr>
          <w:rFonts w:ascii="黑体" w:eastAsia="黑体" w:hAnsi="黑体" w:cs="黑体"/>
          <w:b/>
          <w:bCs/>
          <w:sz w:val="22"/>
          <w:lang w:eastAsia="zh-CN"/>
        </w:rPr>
      </w:pPr>
      <w:r>
        <w:rPr>
          <w:rFonts w:ascii="黑体" w:eastAsia="黑体" w:hAnsi="黑体" w:cs="黑体" w:hint="eastAsia"/>
          <w:b/>
          <w:bCs/>
          <w:sz w:val="22"/>
          <w:lang w:eastAsia="zh-CN"/>
        </w:rPr>
        <w:t>一、选择题：本大题共</w:t>
      </w:r>
      <w:r>
        <w:rPr>
          <w:rFonts w:ascii="黑体" w:eastAsia="黑体" w:hAnsi="黑体" w:cs="黑体" w:hint="eastAsia"/>
          <w:b/>
          <w:bCs/>
          <w:sz w:val="22"/>
          <w:lang w:eastAsia="zh-CN"/>
        </w:rPr>
        <w:t>18</w:t>
      </w:r>
      <w:r>
        <w:rPr>
          <w:rFonts w:ascii="黑体" w:eastAsia="黑体" w:hAnsi="黑体" w:cs="黑体" w:hint="eastAsia"/>
          <w:b/>
          <w:bCs/>
          <w:sz w:val="22"/>
          <w:lang w:eastAsia="zh-CN"/>
        </w:rPr>
        <w:t>小题，每小题</w:t>
      </w:r>
      <w:r>
        <w:rPr>
          <w:rFonts w:ascii="黑体" w:eastAsia="黑体" w:hAnsi="黑体" w:cs="黑体" w:hint="eastAsia"/>
          <w:b/>
          <w:bCs/>
          <w:sz w:val="22"/>
          <w:lang w:eastAsia="zh-CN"/>
        </w:rPr>
        <w:t>2</w:t>
      </w:r>
      <w:r>
        <w:rPr>
          <w:rFonts w:ascii="黑体" w:eastAsia="黑体" w:hAnsi="黑体" w:cs="黑体" w:hint="eastAsia"/>
          <w:b/>
          <w:bCs/>
          <w:sz w:val="22"/>
          <w:lang w:eastAsia="zh-CN"/>
        </w:rPr>
        <w:t>分，共</w:t>
      </w:r>
      <w:r>
        <w:rPr>
          <w:rFonts w:ascii="黑体" w:eastAsia="黑体" w:hAnsi="黑体" w:cs="黑体" w:hint="eastAsia"/>
          <w:b/>
          <w:bCs/>
          <w:sz w:val="22"/>
          <w:lang w:eastAsia="zh-CN"/>
        </w:rPr>
        <w:t>36</w:t>
      </w:r>
      <w:r>
        <w:rPr>
          <w:rFonts w:ascii="黑体" w:eastAsia="黑体" w:hAnsi="黑体" w:cs="黑体" w:hint="eastAsia"/>
          <w:b/>
          <w:bCs/>
          <w:sz w:val="22"/>
          <w:lang w:eastAsia="zh-CN"/>
        </w:rPr>
        <w:t>分。在每小题给出的四个选项中，只有一项最符合题目要求，不选、多选或错选均不得分。</w:t>
      </w:r>
    </w:p>
    <w:p w:rsidR="008E515B" w:rsidRDefault="00325363">
      <w:pPr>
        <w:spacing w:line="360" w:lineRule="auto"/>
        <w:jc w:val="left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1</w:t>
      </w:r>
      <w:r>
        <w:rPr>
          <w:rFonts w:ascii="宋体" w:eastAsia="宋体" w:hAnsi="宋体" w:cs="宋体" w:hint="eastAsia"/>
          <w:sz w:val="22"/>
          <w:lang w:eastAsia="zh-CN"/>
        </w:rPr>
        <w:t>．南北半球的分界线是</w:t>
      </w:r>
    </w:p>
    <w:p w:rsidR="008E515B" w:rsidRDefault="00325363">
      <w:pPr>
        <w:spacing w:line="360" w:lineRule="auto"/>
        <w:ind w:firstLine="400"/>
        <w:jc w:val="left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A.</w:t>
      </w:r>
      <w:r>
        <w:rPr>
          <w:rFonts w:ascii="宋体" w:eastAsia="宋体" w:hAnsi="宋体" w:cs="宋体" w:hint="eastAsia"/>
          <w:sz w:val="22"/>
          <w:lang w:eastAsia="zh-CN"/>
        </w:rPr>
        <w:t>本初子午线</w:t>
      </w:r>
      <w:r>
        <w:rPr>
          <w:rFonts w:ascii="宋体" w:eastAsia="宋体" w:hAnsi="宋体" w:cs="宋体" w:hint="eastAsia"/>
          <w:sz w:val="22"/>
          <w:lang w:eastAsia="zh-CN"/>
        </w:rPr>
        <w:t>B.</w:t>
      </w:r>
      <w:r>
        <w:rPr>
          <w:rFonts w:ascii="宋体" w:eastAsia="宋体" w:hAnsi="宋体" w:cs="宋体" w:hint="eastAsia"/>
          <w:sz w:val="22"/>
          <w:lang w:eastAsia="zh-CN"/>
        </w:rPr>
        <w:t>北回归线</w:t>
      </w:r>
      <w:r>
        <w:rPr>
          <w:rFonts w:ascii="宋体" w:eastAsia="宋体" w:hAnsi="宋体" w:cs="宋体" w:hint="eastAsia"/>
          <w:sz w:val="22"/>
          <w:lang w:eastAsia="zh-CN"/>
        </w:rPr>
        <w:t>C.</w:t>
      </w:r>
      <w:r>
        <w:rPr>
          <w:rFonts w:ascii="宋体" w:eastAsia="宋体" w:hAnsi="宋体" w:cs="宋体" w:hint="eastAsia"/>
          <w:sz w:val="22"/>
          <w:lang w:eastAsia="zh-CN"/>
        </w:rPr>
        <w:t>赤道</w:t>
      </w:r>
      <w:r>
        <w:rPr>
          <w:rFonts w:ascii="宋体" w:eastAsia="宋体" w:hAnsi="宋体" w:cs="宋体" w:hint="eastAsia"/>
          <w:sz w:val="22"/>
          <w:lang w:eastAsia="zh-CN"/>
        </w:rPr>
        <w:t>D.</w:t>
      </w:r>
      <w:r>
        <w:rPr>
          <w:rFonts w:ascii="宋体" w:eastAsia="宋体" w:hAnsi="宋体" w:cs="宋体" w:hint="eastAsia"/>
          <w:sz w:val="22"/>
          <w:lang w:eastAsia="zh-CN"/>
        </w:rPr>
        <w:t>南极圈</w:t>
      </w:r>
    </w:p>
    <w:p w:rsidR="008E515B" w:rsidRDefault="00325363">
      <w:pPr>
        <w:spacing w:line="360" w:lineRule="auto"/>
        <w:ind w:firstLineChars="100" w:firstLine="220"/>
        <w:jc w:val="left"/>
        <w:rPr>
          <w:rFonts w:ascii="宋体" w:eastAsia="宋体" w:hAnsi="宋体" w:cs="宋体"/>
          <w:sz w:val="22"/>
          <w:lang w:eastAsia="zh-CN"/>
        </w:rPr>
      </w:pPr>
      <w:r>
        <w:rPr>
          <w:rFonts w:ascii="楷体" w:eastAsia="楷体" w:hAnsi="楷体" w:cs="楷体" w:hint="eastAsia"/>
          <w:sz w:val="22"/>
          <w:lang w:eastAsia="zh-CN"/>
        </w:rPr>
        <w:t>图</w:t>
      </w:r>
      <w:r>
        <w:rPr>
          <w:rFonts w:ascii="楷体" w:eastAsia="楷体" w:hAnsi="楷体" w:cs="楷体" w:hint="eastAsia"/>
          <w:sz w:val="22"/>
          <w:lang w:eastAsia="zh-CN"/>
        </w:rPr>
        <w:t>1</w:t>
      </w:r>
      <w:r>
        <w:rPr>
          <w:rFonts w:ascii="楷体" w:eastAsia="楷体" w:hAnsi="楷体" w:cs="楷体" w:hint="eastAsia"/>
          <w:sz w:val="22"/>
          <w:lang w:eastAsia="zh-CN"/>
        </w:rPr>
        <w:t>为红海位置示意图，据此完成第</w:t>
      </w:r>
      <w:r>
        <w:rPr>
          <w:rFonts w:ascii="楷体" w:eastAsia="楷体" w:hAnsi="楷体" w:cs="楷体" w:hint="eastAsia"/>
          <w:sz w:val="22"/>
          <w:lang w:eastAsia="zh-CN"/>
        </w:rPr>
        <w:t>2</w:t>
      </w:r>
      <w:r>
        <w:rPr>
          <w:rFonts w:ascii="楷体" w:eastAsia="楷体" w:hAnsi="楷体" w:cs="楷体" w:hint="eastAsia"/>
          <w:sz w:val="22"/>
          <w:lang w:eastAsia="zh-CN"/>
        </w:rPr>
        <w:t>题。</w:t>
      </w:r>
    </w:p>
    <w:p w:rsidR="008E515B" w:rsidRDefault="00325363">
      <w:pPr>
        <w:spacing w:line="360" w:lineRule="auto"/>
        <w:jc w:val="left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noProof/>
          <w:sz w:val="22"/>
          <w:lang w:eastAsia="zh-CN"/>
        </w:rPr>
        <w:drawing>
          <wp:inline distT="0" distB="0" distL="114300" distR="114300">
            <wp:extent cx="4149725" cy="2160905"/>
            <wp:effectExtent l="0" t="0" r="3175" b="10795"/>
            <wp:docPr id="17" name="图片 17" descr="d287c4f78a0fd8ff444e4d1a970c8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3545291" name="图片 17" descr="d287c4f78a0fd8ff444e4d1a970c88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49725" cy="2160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515B" w:rsidRDefault="00325363">
      <w:pPr>
        <w:spacing w:line="480" w:lineRule="exact"/>
        <w:jc w:val="left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 xml:space="preserve">                               </w:t>
      </w:r>
      <w:r>
        <w:rPr>
          <w:rFonts w:ascii="宋体" w:eastAsia="宋体" w:hAnsi="宋体" w:cs="宋体" w:hint="eastAsia"/>
          <w:sz w:val="22"/>
          <w:lang w:eastAsia="zh-CN"/>
        </w:rPr>
        <w:t>图</w:t>
      </w:r>
      <w:r>
        <w:rPr>
          <w:rFonts w:ascii="宋体" w:eastAsia="宋体" w:hAnsi="宋体" w:cs="宋体" w:hint="eastAsia"/>
          <w:sz w:val="22"/>
          <w:lang w:eastAsia="zh-CN"/>
        </w:rPr>
        <w:t>1</w:t>
      </w:r>
    </w:p>
    <w:p w:rsidR="008E515B" w:rsidRDefault="00325363">
      <w:pPr>
        <w:spacing w:line="480" w:lineRule="exact"/>
        <w:jc w:val="left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2</w:t>
      </w:r>
      <w:r>
        <w:rPr>
          <w:rFonts w:ascii="宋体" w:eastAsia="宋体" w:hAnsi="宋体" w:cs="宋体" w:hint="eastAsia"/>
          <w:sz w:val="22"/>
          <w:lang w:eastAsia="zh-CN"/>
        </w:rPr>
        <w:t>．运用板块构造学说的观点，解释红海不断扩张的原因是它位于</w:t>
      </w:r>
    </w:p>
    <w:p w:rsidR="008E515B" w:rsidRDefault="00325363">
      <w:pPr>
        <w:spacing w:line="480" w:lineRule="exact"/>
        <w:ind w:firstLine="400"/>
        <w:jc w:val="left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A.</w:t>
      </w:r>
      <w:r>
        <w:rPr>
          <w:rFonts w:ascii="宋体" w:eastAsia="宋体" w:hAnsi="宋体" w:cs="宋体" w:hint="eastAsia"/>
          <w:sz w:val="22"/>
          <w:lang w:eastAsia="zh-CN"/>
        </w:rPr>
        <w:t>非洲板块和印度洋板块的张裂地带</w:t>
      </w:r>
    </w:p>
    <w:p w:rsidR="008E515B" w:rsidRDefault="00325363">
      <w:pPr>
        <w:spacing w:line="480" w:lineRule="exact"/>
        <w:ind w:firstLine="400"/>
        <w:jc w:val="left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B.</w:t>
      </w:r>
      <w:r>
        <w:rPr>
          <w:rFonts w:ascii="宋体" w:eastAsia="宋体" w:hAnsi="宋体" w:cs="宋体" w:hint="eastAsia"/>
          <w:sz w:val="22"/>
          <w:lang w:eastAsia="zh-CN"/>
        </w:rPr>
        <w:t>亚欧板块和太平洋板块的张裂地带</w:t>
      </w:r>
    </w:p>
    <w:p w:rsidR="008E515B" w:rsidRDefault="00325363">
      <w:pPr>
        <w:spacing w:line="480" w:lineRule="exact"/>
        <w:ind w:firstLine="400"/>
        <w:jc w:val="left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C.</w:t>
      </w:r>
      <w:r>
        <w:rPr>
          <w:rFonts w:ascii="宋体" w:eastAsia="宋体" w:hAnsi="宋体" w:cs="宋体" w:hint="eastAsia"/>
          <w:sz w:val="22"/>
          <w:lang w:eastAsia="zh-CN"/>
        </w:rPr>
        <w:t>亚欧板块和印度洋板块的碰撞挤压地带</w:t>
      </w:r>
    </w:p>
    <w:p w:rsidR="008E515B" w:rsidRDefault="00325363">
      <w:pPr>
        <w:spacing w:line="480" w:lineRule="exact"/>
        <w:ind w:firstLine="400"/>
        <w:jc w:val="left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D.</w:t>
      </w:r>
      <w:r>
        <w:rPr>
          <w:rFonts w:ascii="宋体" w:eastAsia="宋体" w:hAnsi="宋体" w:cs="宋体" w:hint="eastAsia"/>
          <w:sz w:val="22"/>
          <w:lang w:eastAsia="zh-CN"/>
        </w:rPr>
        <w:t>非洲板块和亚欧板块的碰撞挤压地带</w:t>
      </w:r>
    </w:p>
    <w:p w:rsidR="008E515B" w:rsidRDefault="008E515B">
      <w:pPr>
        <w:spacing w:line="400" w:lineRule="exact"/>
        <w:jc w:val="left"/>
        <w:rPr>
          <w:rFonts w:ascii="楷体" w:eastAsia="楷体" w:hAnsi="楷体" w:cs="楷体"/>
          <w:sz w:val="22"/>
          <w:lang w:eastAsia="zh-CN"/>
        </w:rPr>
      </w:pPr>
    </w:p>
    <w:p w:rsidR="008E515B" w:rsidRDefault="00325363">
      <w:pPr>
        <w:spacing w:line="400" w:lineRule="exact"/>
        <w:ind w:firstLineChars="200" w:firstLine="440"/>
        <w:jc w:val="left"/>
        <w:rPr>
          <w:rFonts w:ascii="楷体" w:eastAsia="楷体" w:hAnsi="楷体" w:cs="楷体"/>
          <w:sz w:val="22"/>
          <w:lang w:eastAsia="zh-CN"/>
        </w:rPr>
      </w:pPr>
      <w:r>
        <w:rPr>
          <w:rFonts w:ascii="楷体" w:eastAsia="楷体" w:hAnsi="楷体" w:cs="楷体" w:hint="eastAsia"/>
          <w:sz w:val="22"/>
          <w:lang w:eastAsia="zh-CN"/>
        </w:rPr>
        <w:lastRenderedPageBreak/>
        <w:t>2021</w:t>
      </w:r>
      <w:r>
        <w:rPr>
          <w:rFonts w:ascii="楷体" w:eastAsia="楷体" w:hAnsi="楷体" w:cs="楷体" w:hint="eastAsia"/>
          <w:sz w:val="22"/>
          <w:lang w:eastAsia="zh-CN"/>
        </w:rPr>
        <w:t>年</w:t>
      </w:r>
      <w:r>
        <w:rPr>
          <w:rFonts w:ascii="楷体" w:eastAsia="楷体" w:hAnsi="楷体" w:cs="楷体" w:hint="eastAsia"/>
          <w:sz w:val="22"/>
          <w:lang w:eastAsia="zh-CN"/>
        </w:rPr>
        <w:t>10</w:t>
      </w:r>
      <w:r>
        <w:rPr>
          <w:rFonts w:ascii="楷体" w:eastAsia="楷体" w:hAnsi="楷体" w:cs="楷体" w:hint="eastAsia"/>
          <w:sz w:val="22"/>
          <w:lang w:eastAsia="zh-CN"/>
        </w:rPr>
        <w:t>月</w:t>
      </w:r>
      <w:r>
        <w:rPr>
          <w:rFonts w:ascii="楷体" w:eastAsia="楷体" w:hAnsi="楷体" w:cs="楷体" w:hint="eastAsia"/>
          <w:sz w:val="22"/>
          <w:lang w:eastAsia="zh-CN"/>
        </w:rPr>
        <w:t>2</w:t>
      </w:r>
      <w:r>
        <w:rPr>
          <w:rFonts w:ascii="楷体" w:eastAsia="楷体" w:hAnsi="楷体" w:cs="楷体" w:hint="eastAsia"/>
          <w:sz w:val="22"/>
          <w:lang w:eastAsia="zh-CN"/>
        </w:rPr>
        <w:t>日，以“新起点、新机遇、新作为”为主题的第二届中非经贸博览会在湖南长沙盛大开幕。据此完成第</w:t>
      </w:r>
      <w:r>
        <w:rPr>
          <w:rFonts w:ascii="楷体" w:eastAsia="楷体" w:hAnsi="楷体" w:cs="楷体" w:hint="eastAsia"/>
          <w:sz w:val="22"/>
          <w:lang w:eastAsia="zh-CN"/>
        </w:rPr>
        <w:t>3-4</w:t>
      </w:r>
      <w:r>
        <w:rPr>
          <w:rFonts w:ascii="楷体" w:eastAsia="楷体" w:hAnsi="楷体" w:cs="楷体" w:hint="eastAsia"/>
          <w:sz w:val="22"/>
          <w:lang w:eastAsia="zh-CN"/>
        </w:rPr>
        <w:t>题。</w:t>
      </w:r>
    </w:p>
    <w:p w:rsidR="008E515B" w:rsidRDefault="00325363">
      <w:pPr>
        <w:spacing w:line="400" w:lineRule="exact"/>
        <w:jc w:val="left"/>
        <w:rPr>
          <w:rFonts w:ascii="宋体" w:eastAsia="宋体" w:hAnsi="宋体"/>
          <w:sz w:val="22"/>
          <w:lang w:eastAsia="zh-CN"/>
        </w:rPr>
      </w:pPr>
      <w:r>
        <w:rPr>
          <w:rFonts w:ascii="宋体" w:eastAsia="宋体" w:hAnsi="宋体" w:hint="eastAsia"/>
          <w:sz w:val="22"/>
          <w:lang w:eastAsia="zh-CN"/>
        </w:rPr>
        <w:t>3</w:t>
      </w:r>
      <w:r>
        <w:rPr>
          <w:rFonts w:ascii="宋体" w:eastAsia="宋体" w:hAnsi="宋体" w:hint="eastAsia"/>
          <w:sz w:val="22"/>
          <w:lang w:eastAsia="zh-CN"/>
        </w:rPr>
        <w:t>．参展的非洲企业主要来自撤哈拉以南非洲，其主要人种是</w:t>
      </w:r>
    </w:p>
    <w:p w:rsidR="008E515B" w:rsidRDefault="00325363">
      <w:pPr>
        <w:spacing w:line="400" w:lineRule="exact"/>
        <w:ind w:firstLine="400"/>
        <w:jc w:val="left"/>
        <w:rPr>
          <w:rFonts w:ascii="宋体" w:eastAsia="宋体" w:hAnsi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A.</w:t>
      </w:r>
      <w:r>
        <w:rPr>
          <w:rFonts w:ascii="宋体" w:eastAsia="宋体" w:hAnsi="宋体" w:cs="宋体" w:hint="eastAsia"/>
          <w:sz w:val="22"/>
          <w:lang w:eastAsia="zh-CN"/>
        </w:rPr>
        <w:t>黄种人</w:t>
      </w:r>
      <w:r>
        <w:rPr>
          <w:rFonts w:ascii="宋体" w:eastAsia="宋体" w:hAnsi="宋体" w:cs="宋体" w:hint="eastAsia"/>
          <w:sz w:val="22"/>
          <w:lang w:eastAsia="zh-CN"/>
        </w:rPr>
        <w:t>B.</w:t>
      </w:r>
      <w:r>
        <w:rPr>
          <w:rFonts w:ascii="宋体" w:eastAsia="宋体" w:hAnsi="宋体" w:cs="宋体" w:hint="eastAsia"/>
          <w:sz w:val="22"/>
          <w:lang w:eastAsia="zh-CN"/>
        </w:rPr>
        <w:t>黑种人</w:t>
      </w:r>
      <w:r>
        <w:rPr>
          <w:rFonts w:ascii="宋体" w:eastAsia="宋体" w:hAnsi="宋体" w:cs="宋体" w:hint="eastAsia"/>
          <w:sz w:val="22"/>
          <w:lang w:eastAsia="zh-CN"/>
        </w:rPr>
        <w:t>C.</w:t>
      </w:r>
      <w:r>
        <w:rPr>
          <w:rFonts w:ascii="宋体" w:eastAsia="宋体" w:hAnsi="宋体" w:cs="宋体" w:hint="eastAsia"/>
          <w:sz w:val="22"/>
          <w:lang w:eastAsia="zh-CN"/>
        </w:rPr>
        <w:t>白种人</w:t>
      </w:r>
      <w:r>
        <w:rPr>
          <w:rFonts w:ascii="宋体" w:eastAsia="宋体" w:hAnsi="宋体" w:cs="宋体" w:hint="eastAsia"/>
          <w:sz w:val="22"/>
          <w:lang w:eastAsia="zh-CN"/>
        </w:rPr>
        <w:t>D.</w:t>
      </w:r>
      <w:r>
        <w:rPr>
          <w:rFonts w:ascii="宋体" w:eastAsia="宋体" w:hAnsi="宋体" w:cs="宋体" w:hint="eastAsia"/>
          <w:sz w:val="22"/>
          <w:lang w:eastAsia="zh-CN"/>
        </w:rPr>
        <w:t>混血种人</w:t>
      </w:r>
    </w:p>
    <w:p w:rsidR="008E515B" w:rsidRDefault="00325363">
      <w:pPr>
        <w:spacing w:line="400" w:lineRule="exact"/>
        <w:jc w:val="left"/>
        <w:rPr>
          <w:rFonts w:ascii="宋体" w:eastAsia="宋体" w:hAnsi="宋体"/>
          <w:sz w:val="22"/>
          <w:lang w:eastAsia="zh-CN"/>
        </w:rPr>
      </w:pPr>
      <w:r>
        <w:rPr>
          <w:rFonts w:ascii="宋体" w:eastAsia="宋体" w:hAnsi="宋体" w:hint="eastAsia"/>
          <w:sz w:val="22"/>
          <w:lang w:eastAsia="zh-CN"/>
        </w:rPr>
        <w:t>4</w:t>
      </w:r>
      <w:r>
        <w:rPr>
          <w:rFonts w:ascii="宋体" w:eastAsia="宋体" w:hAnsi="宋体" w:hint="eastAsia"/>
          <w:sz w:val="22"/>
          <w:lang w:eastAsia="zh-CN"/>
        </w:rPr>
        <w:t>．下列关于撤哈拉以南非洲的说法，正确的是</w:t>
      </w:r>
    </w:p>
    <w:p w:rsidR="008E515B" w:rsidRDefault="00325363">
      <w:pPr>
        <w:spacing w:line="400" w:lineRule="exact"/>
        <w:ind w:firstLineChars="200" w:firstLine="440"/>
        <w:jc w:val="left"/>
        <w:rPr>
          <w:rFonts w:ascii="宋体" w:eastAsia="宋体" w:hAnsi="宋体"/>
          <w:sz w:val="22"/>
          <w:lang w:eastAsia="zh-CN"/>
        </w:rPr>
      </w:pPr>
      <w:r>
        <w:rPr>
          <w:rFonts w:ascii="宋体" w:eastAsia="宋体" w:hAnsi="宋体" w:hint="eastAsia"/>
          <w:sz w:val="22"/>
          <w:lang w:eastAsia="zh-CN"/>
        </w:rPr>
        <w:t>A.</w:t>
      </w:r>
      <w:r>
        <w:rPr>
          <w:rFonts w:ascii="宋体" w:eastAsia="宋体" w:hAnsi="宋体" w:hint="eastAsia"/>
          <w:sz w:val="22"/>
          <w:lang w:eastAsia="zh-CN"/>
        </w:rPr>
        <w:t>绝大部分位于北温带</w:t>
      </w:r>
      <w:r>
        <w:rPr>
          <w:rFonts w:ascii="宋体" w:eastAsia="宋体" w:hAnsi="宋体" w:hint="eastAsia"/>
          <w:sz w:val="22"/>
          <w:lang w:eastAsia="zh-CN"/>
        </w:rPr>
        <w:t>B.</w:t>
      </w:r>
      <w:r>
        <w:rPr>
          <w:rFonts w:ascii="宋体" w:eastAsia="宋体" w:hAnsi="宋体" w:hint="eastAsia"/>
          <w:sz w:val="22"/>
          <w:lang w:eastAsia="zh-CN"/>
        </w:rPr>
        <w:t>地形以平原为主</w:t>
      </w:r>
    </w:p>
    <w:p w:rsidR="008E515B" w:rsidRDefault="00325363">
      <w:pPr>
        <w:spacing w:line="400" w:lineRule="exact"/>
        <w:ind w:firstLineChars="200" w:firstLine="440"/>
        <w:jc w:val="left"/>
        <w:rPr>
          <w:rFonts w:ascii="宋体" w:eastAsia="宋体" w:hAnsi="宋体"/>
          <w:sz w:val="22"/>
          <w:lang w:eastAsia="zh-CN"/>
        </w:rPr>
      </w:pPr>
      <w:r>
        <w:rPr>
          <w:rFonts w:ascii="宋体" w:eastAsia="宋体" w:hAnsi="宋体" w:hint="eastAsia"/>
          <w:sz w:val="22"/>
          <w:lang w:eastAsia="zh-CN"/>
        </w:rPr>
        <w:t>C.</w:t>
      </w:r>
      <w:r>
        <w:rPr>
          <w:rFonts w:ascii="宋体" w:eastAsia="宋体" w:hAnsi="宋体" w:hint="eastAsia"/>
          <w:sz w:val="22"/>
          <w:lang w:eastAsia="zh-CN"/>
        </w:rPr>
        <w:t>传统民居是冰屋</w:t>
      </w:r>
      <w:r>
        <w:rPr>
          <w:rFonts w:ascii="宋体" w:eastAsia="宋体" w:hAnsi="宋体" w:hint="eastAsia"/>
          <w:sz w:val="22"/>
          <w:lang w:eastAsia="zh-CN"/>
        </w:rPr>
        <w:t>D.</w:t>
      </w:r>
      <w:r>
        <w:rPr>
          <w:rFonts w:ascii="宋体" w:eastAsia="宋体" w:hAnsi="宋体" w:hint="eastAsia"/>
          <w:sz w:val="22"/>
          <w:lang w:eastAsia="zh-CN"/>
        </w:rPr>
        <w:t>矿产资源丰富</w:t>
      </w:r>
    </w:p>
    <w:p w:rsidR="008E515B" w:rsidRDefault="00325363">
      <w:pPr>
        <w:spacing w:line="400" w:lineRule="exact"/>
        <w:ind w:left="440" w:hangingChars="200" w:hanging="440"/>
        <w:jc w:val="left"/>
        <w:rPr>
          <w:rFonts w:ascii="宋体" w:eastAsia="宋体" w:hAnsi="宋体"/>
          <w:sz w:val="22"/>
          <w:lang w:eastAsia="zh-CN"/>
        </w:rPr>
      </w:pPr>
      <w:r>
        <w:rPr>
          <w:rFonts w:ascii="宋体" w:eastAsia="宋体" w:hAnsi="宋体" w:hint="eastAsia"/>
          <w:sz w:val="22"/>
          <w:lang w:eastAsia="zh-CN"/>
        </w:rPr>
        <w:t>5</w:t>
      </w:r>
      <w:r>
        <w:rPr>
          <w:rFonts w:ascii="宋体" w:eastAsia="宋体" w:hAnsi="宋体" w:hint="eastAsia"/>
          <w:sz w:val="22"/>
          <w:lang w:eastAsia="zh-CN"/>
        </w:rPr>
        <w:t>．“农历清明节后，人们相互泼水，被泼到的水越多，感觉越是吉祥、幸福、健康。”这句话描述的是我国某一民族的传统节日，这一民族是</w:t>
      </w:r>
    </w:p>
    <w:p w:rsidR="008E515B" w:rsidRDefault="00325363">
      <w:pPr>
        <w:spacing w:line="400" w:lineRule="exact"/>
        <w:ind w:firstLineChars="200" w:firstLine="440"/>
        <w:jc w:val="left"/>
        <w:rPr>
          <w:rFonts w:ascii="宋体" w:eastAsia="宋体" w:hAnsi="宋体"/>
          <w:sz w:val="22"/>
        </w:rPr>
      </w:pPr>
      <w:r>
        <w:rPr>
          <w:rFonts w:ascii="宋体" w:eastAsia="宋体" w:hAnsi="宋体" w:hint="eastAsia"/>
          <w:sz w:val="22"/>
        </w:rPr>
        <w:t>A.</w:t>
      </w:r>
      <w:r>
        <w:rPr>
          <w:rFonts w:ascii="宋体" w:eastAsia="宋体" w:hAnsi="宋体" w:hint="eastAsia"/>
          <w:sz w:val="22"/>
        </w:rPr>
        <w:t>苗族</w:t>
      </w:r>
      <w:r>
        <w:rPr>
          <w:rFonts w:ascii="宋体" w:eastAsia="宋体" w:hAnsi="宋体" w:hint="eastAsia"/>
          <w:sz w:val="22"/>
        </w:rPr>
        <w:t>B.</w:t>
      </w:r>
      <w:r>
        <w:rPr>
          <w:rFonts w:ascii="宋体" w:eastAsia="宋体" w:hAnsi="宋体" w:hint="eastAsia"/>
          <w:sz w:val="22"/>
        </w:rPr>
        <w:t>蒙古族</w:t>
      </w:r>
      <w:r>
        <w:rPr>
          <w:rFonts w:ascii="宋体" w:eastAsia="宋体" w:hAnsi="宋体" w:hint="eastAsia"/>
          <w:sz w:val="22"/>
        </w:rPr>
        <w:t>C.</w:t>
      </w:r>
      <w:r>
        <w:rPr>
          <w:rFonts w:ascii="宋体" w:eastAsia="宋体" w:hAnsi="宋体" w:hint="eastAsia"/>
          <w:sz w:val="22"/>
        </w:rPr>
        <w:t>傣族</w:t>
      </w:r>
      <w:r>
        <w:rPr>
          <w:rFonts w:ascii="宋体" w:eastAsia="宋体" w:hAnsi="宋体" w:hint="eastAsia"/>
          <w:sz w:val="22"/>
        </w:rPr>
        <w:t>D.</w:t>
      </w:r>
      <w:r>
        <w:rPr>
          <w:rFonts w:ascii="宋体" w:eastAsia="宋体" w:hAnsi="宋体" w:hint="eastAsia"/>
          <w:sz w:val="22"/>
        </w:rPr>
        <w:t>回族</w:t>
      </w:r>
    </w:p>
    <w:p w:rsidR="008E515B" w:rsidRDefault="00325363">
      <w:pPr>
        <w:spacing w:line="400" w:lineRule="exact"/>
        <w:ind w:left="440" w:hangingChars="200" w:hanging="440"/>
        <w:jc w:val="left"/>
        <w:rPr>
          <w:rFonts w:ascii="宋体" w:eastAsia="宋体" w:hAnsi="宋体"/>
          <w:sz w:val="22"/>
          <w:lang w:eastAsia="zh-CN"/>
        </w:rPr>
      </w:pPr>
      <w:r>
        <w:rPr>
          <w:rFonts w:ascii="宋体" w:eastAsia="宋体" w:hAnsi="宋体" w:hint="eastAsia"/>
          <w:sz w:val="22"/>
          <w:lang w:eastAsia="zh-CN"/>
        </w:rPr>
        <w:t>6</w:t>
      </w:r>
      <w:r>
        <w:rPr>
          <w:rFonts w:ascii="宋体" w:eastAsia="宋体" w:hAnsi="宋体" w:hint="eastAsia"/>
          <w:sz w:val="22"/>
          <w:lang w:eastAsia="zh-CN"/>
        </w:rPr>
        <w:t>．我国各民族之间相互尊重，相互依存，是一个和睦相处的大家庭。下列关于我国民族的说法，正确的是</w:t>
      </w:r>
    </w:p>
    <w:p w:rsidR="008E515B" w:rsidRDefault="00325363">
      <w:pPr>
        <w:spacing w:line="400" w:lineRule="exact"/>
        <w:ind w:firstLineChars="200" w:firstLine="440"/>
        <w:jc w:val="left"/>
        <w:rPr>
          <w:rFonts w:ascii="宋体" w:eastAsia="宋体" w:hAnsi="宋体"/>
          <w:sz w:val="22"/>
          <w:lang w:eastAsia="zh-CN"/>
        </w:rPr>
      </w:pPr>
      <w:r>
        <w:rPr>
          <w:rFonts w:ascii="宋体" w:eastAsia="宋体" w:hAnsi="宋体" w:hint="eastAsia"/>
          <w:sz w:val="22"/>
          <w:lang w:eastAsia="zh-CN"/>
        </w:rPr>
        <w:t>①各民族不论大小，一律平等</w:t>
      </w:r>
    </w:p>
    <w:p w:rsidR="008E515B" w:rsidRDefault="00325363">
      <w:pPr>
        <w:spacing w:line="400" w:lineRule="exact"/>
        <w:ind w:firstLineChars="200" w:firstLine="440"/>
        <w:jc w:val="left"/>
        <w:rPr>
          <w:rFonts w:ascii="宋体" w:eastAsia="宋体" w:hAnsi="宋体"/>
          <w:sz w:val="22"/>
          <w:lang w:eastAsia="zh-CN"/>
        </w:rPr>
      </w:pPr>
      <w:r>
        <w:rPr>
          <w:rFonts w:ascii="宋体" w:eastAsia="宋体" w:hAnsi="宋体" w:hint="eastAsia"/>
          <w:sz w:val="22"/>
          <w:lang w:eastAsia="zh-CN"/>
        </w:rPr>
        <w:t>②民族分布具有“大散居、小聚居、交错杂居”的特点</w:t>
      </w:r>
    </w:p>
    <w:p w:rsidR="008E515B" w:rsidRDefault="00325363">
      <w:pPr>
        <w:spacing w:line="400" w:lineRule="exact"/>
        <w:ind w:firstLineChars="200" w:firstLine="440"/>
        <w:jc w:val="left"/>
        <w:rPr>
          <w:rFonts w:ascii="宋体" w:eastAsia="宋体" w:hAnsi="宋体"/>
          <w:sz w:val="22"/>
          <w:lang w:eastAsia="zh-CN"/>
        </w:rPr>
      </w:pPr>
      <w:r>
        <w:rPr>
          <w:rFonts w:ascii="宋体" w:eastAsia="宋体" w:hAnsi="宋体" w:hint="eastAsia"/>
          <w:sz w:val="22"/>
          <w:lang w:eastAsia="zh-CN"/>
        </w:rPr>
        <w:t>③少数民族主要分布在我国的东北、东南、西北地区</w:t>
      </w:r>
    </w:p>
    <w:p w:rsidR="008E515B" w:rsidRDefault="00325363">
      <w:pPr>
        <w:spacing w:line="400" w:lineRule="exact"/>
        <w:ind w:firstLineChars="200" w:firstLine="440"/>
        <w:jc w:val="left"/>
        <w:rPr>
          <w:rFonts w:ascii="宋体" w:eastAsia="宋体" w:hAnsi="宋体"/>
          <w:sz w:val="22"/>
          <w:lang w:eastAsia="zh-CN"/>
        </w:rPr>
      </w:pPr>
      <w:r>
        <w:rPr>
          <w:rFonts w:ascii="宋体" w:eastAsia="宋体" w:hAnsi="宋体" w:hint="eastAsia"/>
          <w:sz w:val="22"/>
          <w:lang w:eastAsia="zh-CN"/>
        </w:rPr>
        <w:t>④各民族团结、互助，全面发展进步</w:t>
      </w:r>
    </w:p>
    <w:p w:rsidR="008E515B" w:rsidRDefault="00325363">
      <w:pPr>
        <w:spacing w:line="400" w:lineRule="exact"/>
        <w:ind w:firstLineChars="200" w:firstLine="440"/>
        <w:jc w:val="left"/>
        <w:rPr>
          <w:rFonts w:ascii="宋体" w:eastAsia="宋体" w:hAnsi="宋体"/>
          <w:sz w:val="22"/>
        </w:rPr>
      </w:pPr>
      <w:r>
        <w:rPr>
          <w:rFonts w:ascii="宋体" w:eastAsia="宋体" w:hAnsi="宋体" w:hint="eastAsia"/>
          <w:sz w:val="22"/>
        </w:rPr>
        <w:t>A.</w:t>
      </w:r>
      <w:r>
        <w:rPr>
          <w:rFonts w:ascii="宋体" w:eastAsia="宋体" w:hAnsi="宋体" w:hint="eastAsia"/>
          <w:sz w:val="22"/>
        </w:rPr>
        <w:t>①②④</w:t>
      </w:r>
      <w:r>
        <w:rPr>
          <w:rFonts w:ascii="宋体" w:eastAsia="宋体" w:hAnsi="宋体" w:hint="eastAsia"/>
          <w:sz w:val="22"/>
        </w:rPr>
        <w:t>B.</w:t>
      </w:r>
      <w:r>
        <w:rPr>
          <w:rFonts w:ascii="宋体" w:eastAsia="宋体" w:hAnsi="宋体" w:hint="eastAsia"/>
          <w:sz w:val="22"/>
        </w:rPr>
        <w:t>②③④</w:t>
      </w:r>
      <w:r>
        <w:rPr>
          <w:rFonts w:ascii="宋体" w:eastAsia="宋体" w:hAnsi="宋体" w:hint="eastAsia"/>
          <w:sz w:val="22"/>
        </w:rPr>
        <w:t>C.</w:t>
      </w:r>
      <w:r>
        <w:rPr>
          <w:rFonts w:ascii="宋体" w:eastAsia="宋体" w:hAnsi="宋体" w:hint="eastAsia"/>
          <w:sz w:val="22"/>
        </w:rPr>
        <w:t>①③④</w:t>
      </w:r>
      <w:r>
        <w:rPr>
          <w:rFonts w:ascii="宋体" w:eastAsia="宋体" w:hAnsi="宋体" w:hint="eastAsia"/>
          <w:sz w:val="22"/>
        </w:rPr>
        <w:t>D.</w:t>
      </w:r>
      <w:r>
        <w:rPr>
          <w:rFonts w:ascii="宋体" w:eastAsia="宋体" w:hAnsi="宋体" w:hint="eastAsia"/>
          <w:sz w:val="22"/>
        </w:rPr>
        <w:t>①②③</w:t>
      </w:r>
    </w:p>
    <w:p w:rsidR="008E515B" w:rsidRDefault="00325363">
      <w:pPr>
        <w:spacing w:line="400" w:lineRule="exact"/>
        <w:jc w:val="left"/>
        <w:rPr>
          <w:rFonts w:ascii="宋体" w:eastAsia="宋体" w:hAnsi="宋体"/>
          <w:sz w:val="22"/>
          <w:lang w:eastAsia="zh-CN"/>
        </w:rPr>
      </w:pPr>
      <w:r>
        <w:rPr>
          <w:rFonts w:ascii="宋体" w:eastAsia="宋体" w:hAnsi="宋体" w:hint="eastAsia"/>
          <w:sz w:val="22"/>
          <w:lang w:eastAsia="zh-CN"/>
        </w:rPr>
        <w:t>7</w:t>
      </w:r>
      <w:r>
        <w:rPr>
          <w:rFonts w:ascii="宋体" w:eastAsia="宋体" w:hAnsi="宋体" w:hint="eastAsia"/>
          <w:sz w:val="22"/>
          <w:lang w:eastAsia="zh-CN"/>
        </w:rPr>
        <w:t>．下列选项中描述气候的是</w:t>
      </w:r>
    </w:p>
    <w:p w:rsidR="008E515B" w:rsidRDefault="00325363">
      <w:pPr>
        <w:spacing w:line="400" w:lineRule="exact"/>
        <w:ind w:firstLineChars="200" w:firstLine="440"/>
        <w:jc w:val="left"/>
        <w:rPr>
          <w:rFonts w:ascii="宋体" w:eastAsia="宋体" w:hAnsi="宋体"/>
          <w:sz w:val="22"/>
          <w:lang w:eastAsia="zh-CN"/>
        </w:rPr>
      </w:pPr>
      <w:r>
        <w:rPr>
          <w:rFonts w:ascii="宋体" w:eastAsia="宋体" w:hAnsi="宋体" w:hint="eastAsia"/>
          <w:sz w:val="22"/>
          <w:lang w:eastAsia="zh-CN"/>
        </w:rPr>
        <w:t>A.</w:t>
      </w:r>
      <w:r>
        <w:rPr>
          <w:rFonts w:ascii="宋体" w:eastAsia="宋体" w:hAnsi="宋体" w:hint="eastAsia"/>
          <w:sz w:val="22"/>
          <w:lang w:eastAsia="zh-CN"/>
        </w:rPr>
        <w:t>阴转多云</w:t>
      </w:r>
      <w:r>
        <w:rPr>
          <w:rFonts w:ascii="宋体" w:eastAsia="宋体" w:hAnsi="宋体" w:hint="eastAsia"/>
          <w:sz w:val="22"/>
          <w:lang w:eastAsia="zh-CN"/>
        </w:rPr>
        <w:t>B.</w:t>
      </w:r>
      <w:r>
        <w:rPr>
          <w:rFonts w:ascii="宋体" w:eastAsia="宋体" w:hAnsi="宋体" w:hint="eastAsia"/>
          <w:sz w:val="22"/>
          <w:lang w:eastAsia="zh-CN"/>
        </w:rPr>
        <w:t>大风降温</w:t>
      </w:r>
      <w:r>
        <w:rPr>
          <w:rFonts w:ascii="宋体" w:eastAsia="宋体" w:hAnsi="宋体" w:hint="eastAsia"/>
          <w:sz w:val="22"/>
          <w:lang w:eastAsia="zh-CN"/>
        </w:rPr>
        <w:t>C.</w:t>
      </w:r>
      <w:r>
        <w:rPr>
          <w:rFonts w:ascii="宋体" w:eastAsia="宋体" w:hAnsi="宋体" w:hint="eastAsia"/>
          <w:sz w:val="22"/>
          <w:lang w:eastAsia="zh-CN"/>
        </w:rPr>
        <w:t>雨后天晴</w:t>
      </w:r>
      <w:r>
        <w:rPr>
          <w:rFonts w:ascii="宋体" w:eastAsia="宋体" w:hAnsi="宋体" w:hint="eastAsia"/>
          <w:sz w:val="22"/>
          <w:lang w:eastAsia="zh-CN"/>
        </w:rPr>
        <w:t>D.</w:t>
      </w:r>
      <w:r>
        <w:rPr>
          <w:rFonts w:ascii="宋体" w:eastAsia="宋体" w:hAnsi="宋体" w:hint="eastAsia"/>
          <w:sz w:val="22"/>
          <w:lang w:eastAsia="zh-CN"/>
        </w:rPr>
        <w:t>长夏无冬</w:t>
      </w:r>
    </w:p>
    <w:p w:rsidR="008E515B" w:rsidRDefault="00325363">
      <w:pPr>
        <w:spacing w:line="400" w:lineRule="exact"/>
        <w:ind w:firstLineChars="200" w:firstLine="440"/>
        <w:jc w:val="left"/>
        <w:rPr>
          <w:rFonts w:ascii="楷体" w:eastAsia="楷体" w:hAnsi="楷体" w:cs="楷体"/>
          <w:sz w:val="22"/>
        </w:rPr>
      </w:pPr>
      <w:r>
        <w:rPr>
          <w:rFonts w:ascii="楷体" w:eastAsia="楷体" w:hAnsi="楷体" w:cs="楷体" w:hint="eastAsia"/>
          <w:sz w:val="22"/>
          <w:lang w:eastAsia="zh-CN"/>
        </w:rPr>
        <w:t>2021</w:t>
      </w:r>
      <w:r>
        <w:rPr>
          <w:rFonts w:ascii="楷体" w:eastAsia="楷体" w:hAnsi="楷体" w:cs="楷体" w:hint="eastAsia"/>
          <w:sz w:val="22"/>
          <w:lang w:eastAsia="zh-CN"/>
        </w:rPr>
        <w:t>年</w:t>
      </w:r>
      <w:r>
        <w:rPr>
          <w:rFonts w:ascii="楷体" w:eastAsia="楷体" w:hAnsi="楷体" w:cs="楷体" w:hint="eastAsia"/>
          <w:sz w:val="22"/>
          <w:lang w:eastAsia="zh-CN"/>
        </w:rPr>
        <w:t>9</w:t>
      </w:r>
      <w:r>
        <w:rPr>
          <w:rFonts w:ascii="楷体" w:eastAsia="楷体" w:hAnsi="楷体" w:cs="楷体" w:hint="eastAsia"/>
          <w:sz w:val="22"/>
          <w:lang w:eastAsia="zh-CN"/>
        </w:rPr>
        <w:t>月</w:t>
      </w:r>
      <w:r>
        <w:rPr>
          <w:rFonts w:ascii="楷体" w:eastAsia="楷体" w:hAnsi="楷体" w:cs="楷体" w:hint="eastAsia"/>
          <w:sz w:val="22"/>
          <w:lang w:eastAsia="zh-CN"/>
        </w:rPr>
        <w:t>9</w:t>
      </w:r>
      <w:r>
        <w:rPr>
          <w:rFonts w:ascii="楷体" w:eastAsia="楷体" w:hAnsi="楷体" w:cs="楷体" w:hint="eastAsia"/>
          <w:sz w:val="22"/>
          <w:lang w:eastAsia="zh-CN"/>
        </w:rPr>
        <w:t>日晚，金砖国家领导人第十三次会晤以视频方式举行。国家主席习近平在北京出席会晤并发表了</w:t>
      </w:r>
      <w:r>
        <w:rPr>
          <w:rFonts w:ascii="楷体" w:eastAsia="楷体" w:hAnsi="楷体" w:cs="楷体" w:hint="eastAsia"/>
          <w:sz w:val="22"/>
          <w:lang w:eastAsia="zh-CN"/>
        </w:rPr>
        <w:t>题为《携手金砖</w:t>
      </w:r>
      <w:r>
        <w:rPr>
          <w:rFonts w:ascii="楷体" w:eastAsia="楷体" w:hAnsi="楷体" w:cs="楷体" w:hint="eastAsia"/>
          <w:sz w:val="22"/>
          <w:lang w:eastAsia="zh-CN"/>
        </w:rPr>
        <w:t xml:space="preserve"> </w:t>
      </w:r>
      <w:r>
        <w:rPr>
          <w:rFonts w:ascii="楷体" w:eastAsia="楷体" w:hAnsi="楷体" w:cs="楷体" w:hint="eastAsia"/>
          <w:sz w:val="22"/>
          <w:lang w:eastAsia="zh-CN"/>
        </w:rPr>
        <w:t>应对共同挑战》的重要讲话。</w:t>
      </w:r>
      <w:r>
        <w:rPr>
          <w:rFonts w:ascii="楷体" w:eastAsia="楷体" w:hAnsi="楷体" w:cs="楷体" w:hint="eastAsia"/>
          <w:sz w:val="22"/>
        </w:rPr>
        <w:t>图</w:t>
      </w:r>
      <w:r>
        <w:rPr>
          <w:rFonts w:ascii="楷体" w:eastAsia="楷体" w:hAnsi="楷体" w:cs="楷体" w:hint="eastAsia"/>
          <w:sz w:val="22"/>
        </w:rPr>
        <w:t>2</w:t>
      </w:r>
      <w:r>
        <w:rPr>
          <w:rFonts w:ascii="楷体" w:eastAsia="楷体" w:hAnsi="楷体" w:cs="楷体" w:hint="eastAsia"/>
          <w:sz w:val="22"/>
        </w:rPr>
        <w:t>为金砖五国位置简图，据此完成第</w:t>
      </w:r>
      <w:r>
        <w:rPr>
          <w:rFonts w:ascii="楷体" w:eastAsia="楷体" w:hAnsi="楷体" w:cs="楷体" w:hint="eastAsia"/>
          <w:sz w:val="22"/>
        </w:rPr>
        <w:t>8-10</w:t>
      </w:r>
      <w:r>
        <w:rPr>
          <w:rFonts w:ascii="楷体" w:eastAsia="楷体" w:hAnsi="楷体" w:cs="楷体" w:hint="eastAsia"/>
          <w:sz w:val="22"/>
        </w:rPr>
        <w:t>题。</w:t>
      </w:r>
    </w:p>
    <w:p w:rsidR="008E515B" w:rsidRDefault="00325363">
      <w:pPr>
        <w:spacing w:line="360" w:lineRule="auto"/>
        <w:jc w:val="left"/>
      </w:pPr>
      <w:r>
        <w:rPr>
          <w:rFonts w:hint="eastAsia"/>
          <w:noProof/>
          <w:lang w:eastAsia="zh-CN"/>
        </w:rPr>
        <w:drawing>
          <wp:inline distT="0" distB="0" distL="114300" distR="114300">
            <wp:extent cx="3794125" cy="2032000"/>
            <wp:effectExtent l="0" t="0" r="15875" b="6350"/>
            <wp:docPr id="14" name="图片 14" descr="1d4e25b209bf97c28aab5e4fb57a5a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3031547" name="图片 14" descr="1d4e25b209bf97c28aab5e4fb57a5a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79412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515B" w:rsidRDefault="00325363">
      <w:pPr>
        <w:spacing w:line="360" w:lineRule="auto"/>
        <w:jc w:val="left"/>
        <w:rPr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图</w:t>
      </w:r>
      <w:r>
        <w:rPr>
          <w:rFonts w:ascii="宋体" w:eastAsia="宋体" w:hAnsi="宋体" w:cs="宋体" w:hint="eastAsia"/>
          <w:sz w:val="22"/>
          <w:lang w:eastAsia="zh-CN"/>
        </w:rPr>
        <w:t>2</w:t>
      </w:r>
    </w:p>
    <w:p w:rsidR="008E515B" w:rsidRDefault="00325363">
      <w:pPr>
        <w:tabs>
          <w:tab w:val="left" w:pos="7341"/>
        </w:tabs>
        <w:spacing w:line="360" w:lineRule="auto"/>
        <w:rPr>
          <w:sz w:val="22"/>
          <w:lang w:eastAsia="zh-CN"/>
        </w:rPr>
      </w:pPr>
      <w:r>
        <w:rPr>
          <w:rFonts w:hint="eastAsia"/>
          <w:sz w:val="22"/>
          <w:lang w:eastAsia="zh-CN"/>
        </w:rPr>
        <w:t>8</w:t>
      </w:r>
      <w:r>
        <w:rPr>
          <w:rFonts w:hint="eastAsia"/>
          <w:sz w:val="22"/>
          <w:lang w:eastAsia="zh-CN"/>
        </w:rPr>
        <w:t>．下列</w:t>
      </w:r>
      <w:r>
        <w:rPr>
          <w:sz w:val="22"/>
          <w:em w:val="dot"/>
          <w:lang w:eastAsia="zh-CN"/>
        </w:rPr>
        <w:t>不是</w:t>
      </w:r>
      <w:r>
        <w:rPr>
          <w:rFonts w:hint="eastAsia"/>
          <w:sz w:val="22"/>
          <w:lang w:eastAsia="zh-CN"/>
        </w:rPr>
        <w:t>金砖五国所在的大洲是</w:t>
      </w:r>
      <w:r>
        <w:rPr>
          <w:rFonts w:hint="eastAsia"/>
          <w:sz w:val="22"/>
          <w:lang w:eastAsia="zh-CN"/>
        </w:rPr>
        <w:tab/>
      </w:r>
    </w:p>
    <w:p w:rsidR="008E515B" w:rsidRDefault="00325363">
      <w:pPr>
        <w:spacing w:line="360" w:lineRule="auto"/>
        <w:ind w:firstLineChars="200" w:firstLine="440"/>
        <w:rPr>
          <w:sz w:val="22"/>
          <w:lang w:eastAsia="zh-CN"/>
        </w:rPr>
      </w:pPr>
      <w:r>
        <w:rPr>
          <w:rFonts w:hint="eastAsia"/>
          <w:sz w:val="22"/>
          <w:lang w:eastAsia="zh-CN"/>
        </w:rPr>
        <w:t>A.</w:t>
      </w:r>
      <w:r>
        <w:rPr>
          <w:rFonts w:hint="eastAsia"/>
          <w:sz w:val="22"/>
          <w:lang w:eastAsia="zh-CN"/>
        </w:rPr>
        <w:t>亚洲</w:t>
      </w:r>
      <w:r>
        <w:rPr>
          <w:rFonts w:hint="eastAsia"/>
          <w:sz w:val="22"/>
          <w:lang w:eastAsia="zh-CN"/>
        </w:rPr>
        <w:t>B.</w:t>
      </w:r>
      <w:r>
        <w:rPr>
          <w:rFonts w:hint="eastAsia"/>
          <w:sz w:val="22"/>
          <w:lang w:eastAsia="zh-CN"/>
        </w:rPr>
        <w:t>非洲</w:t>
      </w:r>
      <w:r>
        <w:rPr>
          <w:rFonts w:hint="eastAsia"/>
          <w:sz w:val="22"/>
          <w:lang w:eastAsia="zh-CN"/>
        </w:rPr>
        <w:t>C.</w:t>
      </w:r>
      <w:r>
        <w:rPr>
          <w:rFonts w:hint="eastAsia"/>
          <w:sz w:val="22"/>
          <w:lang w:eastAsia="zh-CN"/>
        </w:rPr>
        <w:t>大洋洲</w:t>
      </w:r>
      <w:r>
        <w:rPr>
          <w:rFonts w:hint="eastAsia"/>
          <w:sz w:val="22"/>
          <w:lang w:eastAsia="zh-CN"/>
        </w:rPr>
        <w:t>D.</w:t>
      </w:r>
      <w:r>
        <w:rPr>
          <w:rFonts w:hint="eastAsia"/>
          <w:sz w:val="22"/>
          <w:lang w:eastAsia="zh-CN"/>
        </w:rPr>
        <w:t>南美洲</w:t>
      </w:r>
    </w:p>
    <w:p w:rsidR="008E515B" w:rsidRDefault="00325363">
      <w:pPr>
        <w:tabs>
          <w:tab w:val="left" w:pos="7341"/>
        </w:tabs>
        <w:spacing w:line="440" w:lineRule="exact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lastRenderedPageBreak/>
        <w:t>9</w:t>
      </w:r>
      <w:r>
        <w:rPr>
          <w:rFonts w:ascii="宋体" w:eastAsia="宋体" w:hAnsi="宋体" w:cs="宋体" w:hint="eastAsia"/>
          <w:sz w:val="22"/>
          <w:lang w:eastAsia="zh-CN"/>
        </w:rPr>
        <w:t>．下列四图能反映印度主要气候类型的是</w:t>
      </w:r>
    </w:p>
    <w:p w:rsidR="008E515B" w:rsidRDefault="00325363">
      <w:pPr>
        <w:spacing w:line="360" w:lineRule="auto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noProof/>
          <w:sz w:val="22"/>
          <w:lang w:eastAsia="zh-CN"/>
        </w:rPr>
        <w:drawing>
          <wp:inline distT="0" distB="0" distL="114300" distR="114300">
            <wp:extent cx="1622425" cy="5067935"/>
            <wp:effectExtent l="0" t="0" r="18415" b="15875"/>
            <wp:docPr id="19" name="图片 19" descr="6ecfd607b2bf5e8e15060b41da7a1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8186561" name="图片 19" descr="6ecfd607b2bf5e8e15060b41da7a1e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622425" cy="5067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515B" w:rsidRDefault="00325363">
      <w:pPr>
        <w:spacing w:line="360" w:lineRule="exact"/>
        <w:ind w:firstLineChars="500" w:firstLine="110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ABCD</w:t>
      </w:r>
    </w:p>
    <w:p w:rsidR="008E515B" w:rsidRDefault="00325363">
      <w:pPr>
        <w:spacing w:line="420" w:lineRule="exact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10</w:t>
      </w:r>
      <w:r>
        <w:rPr>
          <w:rFonts w:ascii="宋体" w:eastAsia="宋体" w:hAnsi="宋体" w:cs="宋体" w:hint="eastAsia"/>
          <w:sz w:val="22"/>
          <w:lang w:eastAsia="zh-CN"/>
        </w:rPr>
        <w:t>．中国和巴西之间的互助合作被称为</w:t>
      </w:r>
    </w:p>
    <w:p w:rsidR="008E515B" w:rsidRDefault="00325363">
      <w:pPr>
        <w:spacing w:line="420" w:lineRule="exact"/>
        <w:ind w:firstLine="400"/>
        <w:jc w:val="left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A.</w:t>
      </w:r>
      <w:r>
        <w:rPr>
          <w:rFonts w:ascii="宋体" w:eastAsia="宋体" w:hAnsi="宋体" w:cs="宋体" w:hint="eastAsia"/>
          <w:sz w:val="22"/>
          <w:lang w:eastAsia="zh-CN"/>
        </w:rPr>
        <w:t>南北对话</w:t>
      </w:r>
      <w:r>
        <w:rPr>
          <w:rFonts w:ascii="宋体" w:eastAsia="宋体" w:hAnsi="宋体" w:cs="宋体" w:hint="eastAsia"/>
          <w:sz w:val="22"/>
          <w:lang w:eastAsia="zh-CN"/>
        </w:rPr>
        <w:t>B.</w:t>
      </w:r>
      <w:r>
        <w:rPr>
          <w:rFonts w:ascii="宋体" w:eastAsia="宋体" w:hAnsi="宋体" w:cs="宋体" w:hint="eastAsia"/>
          <w:sz w:val="22"/>
          <w:lang w:eastAsia="zh-CN"/>
        </w:rPr>
        <w:t>南南合作</w:t>
      </w:r>
      <w:r>
        <w:rPr>
          <w:rFonts w:ascii="宋体" w:eastAsia="宋体" w:hAnsi="宋体" w:cs="宋体" w:hint="eastAsia"/>
          <w:sz w:val="22"/>
          <w:lang w:eastAsia="zh-CN"/>
        </w:rPr>
        <w:t>C.</w:t>
      </w:r>
      <w:r>
        <w:rPr>
          <w:rFonts w:ascii="宋体" w:eastAsia="宋体" w:hAnsi="宋体" w:cs="宋体" w:hint="eastAsia"/>
          <w:sz w:val="22"/>
          <w:lang w:eastAsia="zh-CN"/>
        </w:rPr>
        <w:t>南北关系</w:t>
      </w:r>
      <w:r>
        <w:rPr>
          <w:rFonts w:ascii="宋体" w:eastAsia="宋体" w:hAnsi="宋体" w:cs="宋体" w:hint="eastAsia"/>
          <w:sz w:val="22"/>
          <w:lang w:eastAsia="zh-CN"/>
        </w:rPr>
        <w:t>D.</w:t>
      </w:r>
      <w:r>
        <w:rPr>
          <w:rFonts w:ascii="宋体" w:eastAsia="宋体" w:hAnsi="宋体" w:cs="宋体" w:hint="eastAsia"/>
          <w:sz w:val="22"/>
          <w:lang w:eastAsia="zh-CN"/>
        </w:rPr>
        <w:t>南北差异</w:t>
      </w:r>
    </w:p>
    <w:p w:rsidR="008E515B" w:rsidRDefault="00325363">
      <w:pPr>
        <w:spacing w:line="420" w:lineRule="exact"/>
        <w:ind w:firstLineChars="200" w:firstLine="440"/>
        <w:rPr>
          <w:rFonts w:ascii="楷体" w:eastAsia="楷体" w:hAnsi="楷体" w:cs="楷体"/>
          <w:sz w:val="22"/>
          <w:lang w:eastAsia="zh-CN"/>
        </w:rPr>
      </w:pPr>
      <w:r>
        <w:rPr>
          <w:rFonts w:ascii="楷体" w:eastAsia="楷体" w:hAnsi="楷体" w:cs="楷体" w:hint="eastAsia"/>
          <w:sz w:val="22"/>
          <w:lang w:eastAsia="zh-CN"/>
        </w:rPr>
        <w:t>2022</w:t>
      </w:r>
      <w:r>
        <w:rPr>
          <w:rFonts w:ascii="楷体" w:eastAsia="楷体" w:hAnsi="楷体" w:cs="楷体" w:hint="eastAsia"/>
          <w:sz w:val="22"/>
          <w:lang w:eastAsia="zh-CN"/>
        </w:rPr>
        <w:t>年</w:t>
      </w:r>
      <w:r>
        <w:rPr>
          <w:rFonts w:ascii="楷体" w:eastAsia="楷体" w:hAnsi="楷体" w:cs="楷体" w:hint="eastAsia"/>
          <w:sz w:val="22"/>
          <w:lang w:eastAsia="zh-CN"/>
        </w:rPr>
        <w:t>4</w:t>
      </w:r>
      <w:r>
        <w:rPr>
          <w:rFonts w:ascii="楷体" w:eastAsia="楷体" w:hAnsi="楷体" w:cs="楷体" w:hint="eastAsia"/>
          <w:sz w:val="22"/>
          <w:lang w:eastAsia="zh-CN"/>
        </w:rPr>
        <w:t>月</w:t>
      </w:r>
      <w:r>
        <w:rPr>
          <w:rFonts w:ascii="楷体" w:eastAsia="楷体" w:hAnsi="楷体" w:cs="楷体" w:hint="eastAsia"/>
          <w:sz w:val="22"/>
          <w:lang w:eastAsia="zh-CN"/>
        </w:rPr>
        <w:t>26</w:t>
      </w:r>
      <w:r>
        <w:rPr>
          <w:rFonts w:ascii="楷体" w:eastAsia="楷体" w:hAnsi="楷体" w:cs="楷体" w:hint="eastAsia"/>
          <w:sz w:val="22"/>
          <w:lang w:eastAsia="zh-CN"/>
        </w:rPr>
        <w:t>日，“雪龙”号极地科学考察船远航归来，标志着我国第</w:t>
      </w:r>
      <w:r>
        <w:rPr>
          <w:rFonts w:ascii="楷体" w:eastAsia="楷体" w:hAnsi="楷体" w:cs="楷体" w:hint="eastAsia"/>
          <w:sz w:val="22"/>
          <w:lang w:eastAsia="zh-CN"/>
        </w:rPr>
        <w:t>38</w:t>
      </w:r>
      <w:r>
        <w:rPr>
          <w:rFonts w:ascii="楷体" w:eastAsia="楷体" w:hAnsi="楷体" w:cs="楷体" w:hint="eastAsia"/>
          <w:sz w:val="22"/>
          <w:lang w:eastAsia="zh-CN"/>
        </w:rPr>
        <w:t>次南极科学考察圆满收官。据此完成第</w:t>
      </w:r>
      <w:r>
        <w:rPr>
          <w:rFonts w:ascii="楷体" w:eastAsia="楷体" w:hAnsi="楷体" w:cs="楷体" w:hint="eastAsia"/>
          <w:sz w:val="22"/>
          <w:lang w:eastAsia="zh-CN"/>
        </w:rPr>
        <w:t>11</w:t>
      </w:r>
      <w:r>
        <w:rPr>
          <w:rFonts w:ascii="楷体" w:eastAsia="楷体" w:hAnsi="楷体" w:cs="楷体" w:hint="eastAsia"/>
          <w:sz w:val="22"/>
          <w:lang w:eastAsia="zh-CN"/>
        </w:rPr>
        <w:t>题。</w:t>
      </w:r>
    </w:p>
    <w:p w:rsidR="008E515B" w:rsidRDefault="00325363">
      <w:pPr>
        <w:spacing w:line="420" w:lineRule="exact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11</w:t>
      </w:r>
      <w:r>
        <w:rPr>
          <w:rFonts w:ascii="宋体" w:eastAsia="宋体" w:hAnsi="宋体" w:cs="宋体" w:hint="eastAsia"/>
          <w:sz w:val="22"/>
          <w:lang w:eastAsia="zh-CN"/>
        </w:rPr>
        <w:t>．假如你是此次科学考察队的一员，考察时可能会遇到</w:t>
      </w:r>
    </w:p>
    <w:p w:rsidR="008E515B" w:rsidRDefault="00325363">
      <w:pPr>
        <w:spacing w:line="420" w:lineRule="exact"/>
        <w:ind w:firstLineChars="200" w:firstLine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①烈风②酷寒③高温④企鹅</w:t>
      </w:r>
    </w:p>
    <w:p w:rsidR="008E515B" w:rsidRDefault="00325363">
      <w:pPr>
        <w:spacing w:line="420" w:lineRule="exact"/>
        <w:ind w:firstLineChars="200" w:firstLine="440"/>
        <w:rPr>
          <w:rFonts w:ascii="宋体" w:eastAsia="宋体" w:hAnsi="宋体" w:cs="宋体"/>
          <w:sz w:val="22"/>
        </w:rPr>
      </w:pPr>
      <w:r>
        <w:rPr>
          <w:rFonts w:ascii="宋体" w:eastAsia="宋体" w:hAnsi="宋体" w:cs="宋体" w:hint="eastAsia"/>
          <w:sz w:val="22"/>
          <w:lang w:eastAsia="zh-CN"/>
        </w:rPr>
        <w:t>A.</w:t>
      </w:r>
      <w:r>
        <w:rPr>
          <w:rFonts w:ascii="宋体" w:eastAsia="宋体" w:hAnsi="宋体" w:cs="宋体" w:hint="eastAsia"/>
          <w:sz w:val="22"/>
        </w:rPr>
        <w:t>①②③</w:t>
      </w:r>
      <w:r>
        <w:rPr>
          <w:rFonts w:ascii="宋体" w:eastAsia="宋体" w:hAnsi="宋体" w:cs="宋体" w:hint="eastAsia"/>
          <w:sz w:val="22"/>
        </w:rPr>
        <w:t>B.</w:t>
      </w:r>
      <w:r>
        <w:rPr>
          <w:rFonts w:ascii="宋体" w:eastAsia="宋体" w:hAnsi="宋体" w:cs="宋体" w:hint="eastAsia"/>
          <w:sz w:val="22"/>
        </w:rPr>
        <w:t>②③④</w:t>
      </w:r>
      <w:r>
        <w:rPr>
          <w:rFonts w:ascii="宋体" w:eastAsia="宋体" w:hAnsi="宋体" w:cs="宋体" w:hint="eastAsia"/>
          <w:sz w:val="22"/>
        </w:rPr>
        <w:t>C.</w:t>
      </w:r>
      <w:r>
        <w:rPr>
          <w:rFonts w:ascii="宋体" w:eastAsia="宋体" w:hAnsi="宋体" w:cs="宋体" w:hint="eastAsia"/>
          <w:sz w:val="22"/>
        </w:rPr>
        <w:t>①③④</w:t>
      </w:r>
      <w:r>
        <w:rPr>
          <w:rFonts w:ascii="宋体" w:eastAsia="宋体" w:hAnsi="宋体" w:cs="宋体" w:hint="eastAsia"/>
          <w:sz w:val="22"/>
        </w:rPr>
        <w:t>D.</w:t>
      </w:r>
      <w:r>
        <w:rPr>
          <w:rFonts w:ascii="宋体" w:eastAsia="宋体" w:hAnsi="宋体" w:cs="宋体" w:hint="eastAsia"/>
          <w:sz w:val="22"/>
        </w:rPr>
        <w:t>①②④</w:t>
      </w:r>
    </w:p>
    <w:p w:rsidR="008E515B" w:rsidRDefault="00325363">
      <w:pPr>
        <w:spacing w:line="440" w:lineRule="exact"/>
        <w:ind w:firstLineChars="200" w:firstLine="440"/>
        <w:rPr>
          <w:rFonts w:ascii="楷体" w:eastAsia="楷体" w:hAnsi="楷体" w:cs="楷体"/>
          <w:sz w:val="22"/>
          <w:lang w:eastAsia="zh-CN"/>
        </w:rPr>
      </w:pPr>
      <w:r>
        <w:rPr>
          <w:rFonts w:ascii="楷体" w:eastAsia="楷体" w:hAnsi="楷体" w:cs="楷体" w:hint="eastAsia"/>
          <w:sz w:val="22"/>
          <w:lang w:eastAsia="zh-CN"/>
        </w:rPr>
        <w:t>图</w:t>
      </w:r>
      <w:r>
        <w:rPr>
          <w:rFonts w:ascii="楷体" w:eastAsia="楷体" w:hAnsi="楷体" w:cs="楷体" w:hint="eastAsia"/>
          <w:sz w:val="22"/>
          <w:lang w:eastAsia="zh-CN"/>
        </w:rPr>
        <w:t>3</w:t>
      </w:r>
      <w:r>
        <w:rPr>
          <w:rFonts w:ascii="楷体" w:eastAsia="楷体" w:hAnsi="楷体" w:cs="楷体" w:hint="eastAsia"/>
          <w:sz w:val="22"/>
          <w:lang w:eastAsia="zh-CN"/>
        </w:rPr>
        <w:t>为亚洲地形略图，图</w:t>
      </w:r>
      <w:r>
        <w:rPr>
          <w:rFonts w:ascii="楷体" w:eastAsia="楷体" w:hAnsi="楷体" w:cs="楷体" w:hint="eastAsia"/>
          <w:sz w:val="22"/>
          <w:lang w:eastAsia="zh-CN"/>
        </w:rPr>
        <w:t>4</w:t>
      </w:r>
      <w:r>
        <w:rPr>
          <w:rFonts w:ascii="楷体" w:eastAsia="楷体" w:hAnsi="楷体" w:cs="楷体" w:hint="eastAsia"/>
          <w:sz w:val="22"/>
          <w:lang w:eastAsia="zh-CN"/>
        </w:rPr>
        <w:t>为亚洲人口分布图，据此完成第</w:t>
      </w:r>
      <w:r>
        <w:rPr>
          <w:rFonts w:ascii="楷体" w:eastAsia="楷体" w:hAnsi="楷体" w:cs="楷体" w:hint="eastAsia"/>
          <w:sz w:val="22"/>
          <w:lang w:eastAsia="zh-CN"/>
        </w:rPr>
        <w:t>12-13</w:t>
      </w:r>
      <w:r>
        <w:rPr>
          <w:rFonts w:ascii="楷体" w:eastAsia="楷体" w:hAnsi="楷体" w:cs="楷体" w:hint="eastAsia"/>
          <w:sz w:val="22"/>
          <w:lang w:eastAsia="zh-CN"/>
        </w:rPr>
        <w:t>题。</w:t>
      </w:r>
    </w:p>
    <w:p w:rsidR="008E515B" w:rsidRDefault="00325363">
      <w:pPr>
        <w:spacing w:line="360" w:lineRule="auto"/>
        <w:rPr>
          <w:sz w:val="22"/>
          <w:lang w:eastAsia="zh-CN"/>
        </w:rPr>
      </w:pPr>
      <w:r>
        <w:rPr>
          <w:rFonts w:hint="eastAsia"/>
          <w:noProof/>
          <w:lang w:eastAsia="zh-CN"/>
        </w:rPr>
        <w:lastRenderedPageBreak/>
        <w:drawing>
          <wp:inline distT="0" distB="0" distL="114300" distR="114300">
            <wp:extent cx="2262505" cy="2205355"/>
            <wp:effectExtent l="0" t="0" r="4445" b="4445"/>
            <wp:docPr id="20" name="图片 20" descr="c9a39c30b9ab45a27570c500876ef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986291" name="图片 20" descr="c9a39c30b9ab45a27570c500876efe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62505" cy="2205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114300" distR="114300">
            <wp:extent cx="2226945" cy="2472690"/>
            <wp:effectExtent l="0" t="0" r="3810" b="1905"/>
            <wp:docPr id="21" name="图片 21" descr="a40c5d8efaae3cdf0cb621b193bf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031180" name="图片 21" descr="a40c5d8efaae3cdf0cb621b193bf055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226945" cy="2472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515B" w:rsidRDefault="00325363">
      <w:pPr>
        <w:spacing w:line="440" w:lineRule="exact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 xml:space="preserve">                  </w:t>
      </w:r>
      <w:r>
        <w:rPr>
          <w:rFonts w:ascii="宋体" w:eastAsia="宋体" w:hAnsi="宋体" w:cs="宋体" w:hint="eastAsia"/>
          <w:sz w:val="22"/>
          <w:lang w:eastAsia="zh-CN"/>
        </w:rPr>
        <w:t>图</w:t>
      </w:r>
      <w:r>
        <w:rPr>
          <w:rFonts w:ascii="宋体" w:eastAsia="宋体" w:hAnsi="宋体" w:cs="宋体" w:hint="eastAsia"/>
          <w:sz w:val="22"/>
          <w:lang w:eastAsia="zh-CN"/>
        </w:rPr>
        <w:t xml:space="preserve">3                                 </w:t>
      </w:r>
      <w:r>
        <w:rPr>
          <w:rFonts w:ascii="宋体" w:eastAsia="宋体" w:hAnsi="宋体" w:cs="宋体" w:hint="eastAsia"/>
          <w:sz w:val="22"/>
          <w:lang w:eastAsia="zh-CN"/>
        </w:rPr>
        <w:t>图</w:t>
      </w:r>
      <w:r>
        <w:rPr>
          <w:rFonts w:ascii="宋体" w:eastAsia="宋体" w:hAnsi="宋体" w:cs="宋体" w:hint="eastAsia"/>
          <w:sz w:val="22"/>
          <w:lang w:eastAsia="zh-CN"/>
        </w:rPr>
        <w:t>4</w:t>
      </w:r>
    </w:p>
    <w:p w:rsidR="008E515B" w:rsidRDefault="00325363">
      <w:pPr>
        <w:spacing w:line="440" w:lineRule="exact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12</w:t>
      </w:r>
      <w:r>
        <w:rPr>
          <w:rFonts w:ascii="宋体" w:eastAsia="宋体" w:hAnsi="宋体" w:cs="宋体" w:hint="eastAsia"/>
          <w:sz w:val="22"/>
          <w:lang w:eastAsia="zh-CN"/>
        </w:rPr>
        <w:t>．下列关于亚洲地势、河流叙述</w:t>
      </w:r>
      <w:r>
        <w:rPr>
          <w:rFonts w:ascii="宋体" w:eastAsia="宋体" w:hAnsi="宋体" w:cs="宋体" w:hint="eastAsia"/>
          <w:sz w:val="22"/>
          <w:em w:val="dot"/>
          <w:lang w:eastAsia="zh-CN"/>
        </w:rPr>
        <w:t>错误</w:t>
      </w:r>
      <w:r>
        <w:rPr>
          <w:rFonts w:ascii="宋体" w:eastAsia="宋体" w:hAnsi="宋体" w:cs="宋体" w:hint="eastAsia"/>
          <w:sz w:val="22"/>
          <w:lang w:eastAsia="zh-CN"/>
        </w:rPr>
        <w:t>的是</w:t>
      </w:r>
    </w:p>
    <w:p w:rsidR="008E515B" w:rsidRDefault="00325363">
      <w:pPr>
        <w:spacing w:line="440" w:lineRule="exact"/>
        <w:ind w:firstLineChars="200" w:firstLine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A.</w:t>
      </w:r>
      <w:r>
        <w:rPr>
          <w:rFonts w:ascii="宋体" w:eastAsia="宋体" w:hAnsi="宋体" w:cs="宋体" w:hint="eastAsia"/>
          <w:sz w:val="22"/>
          <w:lang w:eastAsia="zh-CN"/>
        </w:rPr>
        <w:t>地势中部高，四周低</w:t>
      </w:r>
      <w:r>
        <w:rPr>
          <w:rFonts w:ascii="宋体" w:eastAsia="宋体" w:hAnsi="宋体" w:cs="宋体" w:hint="eastAsia"/>
          <w:sz w:val="22"/>
          <w:lang w:eastAsia="zh-CN"/>
        </w:rPr>
        <w:t>B.</w:t>
      </w:r>
      <w:r>
        <w:rPr>
          <w:rFonts w:ascii="宋体" w:eastAsia="宋体" w:hAnsi="宋体" w:cs="宋体" w:hint="eastAsia"/>
          <w:sz w:val="22"/>
          <w:lang w:eastAsia="zh-CN"/>
        </w:rPr>
        <w:t>长江、黄河注入太平洋</w:t>
      </w:r>
    </w:p>
    <w:p w:rsidR="008E515B" w:rsidRDefault="00325363">
      <w:pPr>
        <w:spacing w:line="440" w:lineRule="exact"/>
        <w:ind w:firstLineChars="200" w:firstLine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C.</w:t>
      </w:r>
      <w:r>
        <w:rPr>
          <w:rFonts w:ascii="宋体" w:eastAsia="宋体" w:hAnsi="宋体" w:cs="宋体" w:hint="eastAsia"/>
          <w:sz w:val="22"/>
          <w:lang w:eastAsia="zh-CN"/>
        </w:rPr>
        <w:t>印度河注入大西洋</w:t>
      </w:r>
      <w:r>
        <w:rPr>
          <w:rFonts w:ascii="宋体" w:eastAsia="宋体" w:hAnsi="宋体" w:cs="宋体" w:hint="eastAsia"/>
          <w:sz w:val="22"/>
          <w:lang w:eastAsia="zh-CN"/>
        </w:rPr>
        <w:t>D.</w:t>
      </w:r>
      <w:r>
        <w:rPr>
          <w:rFonts w:ascii="宋体" w:eastAsia="宋体" w:hAnsi="宋体" w:cs="宋体" w:hint="eastAsia"/>
          <w:sz w:val="22"/>
          <w:lang w:eastAsia="zh-CN"/>
        </w:rPr>
        <w:t>青藏高原是最高的高原</w:t>
      </w:r>
    </w:p>
    <w:p w:rsidR="008E515B" w:rsidRDefault="00325363">
      <w:pPr>
        <w:spacing w:line="440" w:lineRule="exact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13</w:t>
      </w:r>
      <w:r>
        <w:rPr>
          <w:rFonts w:ascii="宋体" w:eastAsia="宋体" w:hAnsi="宋体" w:cs="宋体" w:hint="eastAsia"/>
          <w:sz w:val="22"/>
          <w:lang w:eastAsia="zh-CN"/>
        </w:rPr>
        <w:t>．图</w:t>
      </w:r>
      <w:r>
        <w:rPr>
          <w:rFonts w:ascii="宋体" w:eastAsia="宋体" w:hAnsi="宋体" w:cs="宋体" w:hint="eastAsia"/>
          <w:sz w:val="22"/>
          <w:lang w:eastAsia="zh-CN"/>
        </w:rPr>
        <w:t>4</w:t>
      </w:r>
      <w:r>
        <w:rPr>
          <w:rFonts w:ascii="宋体" w:eastAsia="宋体" w:hAnsi="宋体" w:cs="宋体" w:hint="eastAsia"/>
          <w:sz w:val="22"/>
          <w:lang w:eastAsia="zh-CN"/>
        </w:rPr>
        <w:t>中，关于甲、乙、丙、丁人口分布搭配正确的是</w:t>
      </w:r>
    </w:p>
    <w:p w:rsidR="008E515B" w:rsidRDefault="00325363">
      <w:pPr>
        <w:spacing w:line="440" w:lineRule="exact"/>
        <w:ind w:firstLineChars="200" w:firstLine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A.</w:t>
      </w:r>
      <w:r>
        <w:rPr>
          <w:rFonts w:ascii="宋体" w:eastAsia="宋体" w:hAnsi="宋体" w:cs="宋体" w:hint="eastAsia"/>
          <w:sz w:val="22"/>
          <w:lang w:eastAsia="zh-CN"/>
        </w:rPr>
        <w:t>甲一亚洲南部一人口稀疏</w:t>
      </w:r>
      <w:r>
        <w:rPr>
          <w:rFonts w:ascii="宋体" w:eastAsia="宋体" w:hAnsi="宋体" w:cs="宋体" w:hint="eastAsia"/>
          <w:sz w:val="22"/>
          <w:lang w:eastAsia="zh-CN"/>
        </w:rPr>
        <w:t>B.</w:t>
      </w:r>
      <w:r>
        <w:rPr>
          <w:rFonts w:ascii="宋体" w:eastAsia="宋体" w:hAnsi="宋体" w:cs="宋体" w:hint="eastAsia"/>
          <w:sz w:val="22"/>
          <w:lang w:eastAsia="zh-CN"/>
        </w:rPr>
        <w:t>乙一亚洲东部一人口稠密</w:t>
      </w:r>
    </w:p>
    <w:p w:rsidR="008E515B" w:rsidRDefault="00325363">
      <w:pPr>
        <w:spacing w:line="440" w:lineRule="exact"/>
        <w:ind w:firstLineChars="200" w:firstLine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C.</w:t>
      </w:r>
      <w:r>
        <w:rPr>
          <w:rFonts w:ascii="宋体" w:eastAsia="宋体" w:hAnsi="宋体" w:cs="宋体" w:hint="eastAsia"/>
          <w:sz w:val="22"/>
          <w:lang w:eastAsia="zh-CN"/>
        </w:rPr>
        <w:t>丙一亚洲西部一人口稠密</w:t>
      </w:r>
      <w:r>
        <w:rPr>
          <w:rFonts w:ascii="宋体" w:eastAsia="宋体" w:hAnsi="宋体" w:cs="宋体" w:hint="eastAsia"/>
          <w:sz w:val="22"/>
          <w:lang w:eastAsia="zh-CN"/>
        </w:rPr>
        <w:t>D.</w:t>
      </w:r>
      <w:r>
        <w:rPr>
          <w:rFonts w:ascii="宋体" w:eastAsia="宋体" w:hAnsi="宋体" w:cs="宋体" w:hint="eastAsia"/>
          <w:sz w:val="22"/>
          <w:lang w:eastAsia="zh-CN"/>
        </w:rPr>
        <w:t>丁一亚洲中部一人口稀疏</w:t>
      </w:r>
    </w:p>
    <w:p w:rsidR="008E515B" w:rsidRDefault="00325363">
      <w:pPr>
        <w:spacing w:after="60" w:line="360" w:lineRule="auto"/>
        <w:ind w:firstLineChars="200" w:firstLine="440"/>
        <w:rPr>
          <w:rFonts w:ascii="楷体" w:eastAsia="楷体" w:hAnsi="楷体" w:cs="楷体"/>
          <w:sz w:val="22"/>
          <w:lang w:eastAsia="zh-CN"/>
        </w:rPr>
      </w:pPr>
      <w:r>
        <w:rPr>
          <w:rFonts w:ascii="楷体" w:eastAsia="楷体" w:hAnsi="楷体" w:cs="楷体" w:hint="eastAsia"/>
          <w:sz w:val="22"/>
          <w:lang w:eastAsia="zh-CN"/>
        </w:rPr>
        <w:t>图</w:t>
      </w:r>
      <w:r>
        <w:rPr>
          <w:rFonts w:ascii="楷体" w:eastAsia="楷体" w:hAnsi="楷体" w:cs="楷体" w:hint="eastAsia"/>
          <w:sz w:val="22"/>
          <w:lang w:eastAsia="zh-CN"/>
        </w:rPr>
        <w:t>5</w:t>
      </w:r>
      <w:r>
        <w:rPr>
          <w:rFonts w:ascii="楷体" w:eastAsia="楷体" w:hAnsi="楷体" w:cs="楷体" w:hint="eastAsia"/>
          <w:sz w:val="22"/>
          <w:lang w:eastAsia="zh-CN"/>
        </w:rPr>
        <w:t>为我国主要工业中心和工业基地示意图，据此完成第</w:t>
      </w:r>
      <w:r>
        <w:rPr>
          <w:rFonts w:ascii="楷体" w:eastAsia="楷体" w:hAnsi="楷体" w:cs="楷体" w:hint="eastAsia"/>
          <w:sz w:val="22"/>
          <w:lang w:eastAsia="zh-CN"/>
        </w:rPr>
        <w:t>14</w:t>
      </w:r>
      <w:r>
        <w:rPr>
          <w:rFonts w:ascii="楷体" w:eastAsia="楷体" w:hAnsi="楷体" w:cs="楷体" w:hint="eastAsia"/>
          <w:sz w:val="22"/>
          <w:lang w:eastAsia="zh-CN"/>
        </w:rPr>
        <w:t>题。</w:t>
      </w:r>
    </w:p>
    <w:p w:rsidR="008E515B" w:rsidRDefault="00325363">
      <w:pPr>
        <w:spacing w:after="60" w:line="360" w:lineRule="auto"/>
        <w:ind w:left="660"/>
      </w:pPr>
      <w:r>
        <w:rPr>
          <w:noProof/>
          <w:lang w:eastAsia="zh-CN"/>
        </w:rPr>
        <w:drawing>
          <wp:inline distT="0" distB="0" distL="114300" distR="114300">
            <wp:extent cx="3199765" cy="2451735"/>
            <wp:effectExtent l="0" t="0" r="635" b="5715"/>
            <wp:docPr id="18" name="图片 18" descr="1667199079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7580620" name="图片 18" descr="1667199079629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9765" cy="2451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515B" w:rsidRDefault="00325363">
      <w:pPr>
        <w:spacing w:after="60" w:line="360" w:lineRule="auto"/>
        <w:ind w:left="66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 xml:space="preserve">          </w:t>
      </w:r>
      <w:r>
        <w:rPr>
          <w:rFonts w:ascii="宋体" w:eastAsia="宋体" w:hAnsi="宋体" w:cs="宋体" w:hint="eastAsia"/>
          <w:sz w:val="22"/>
          <w:lang w:eastAsia="zh-CN"/>
        </w:rPr>
        <w:t>图</w:t>
      </w:r>
      <w:r>
        <w:rPr>
          <w:rFonts w:ascii="宋体" w:eastAsia="宋体" w:hAnsi="宋体" w:cs="宋体" w:hint="eastAsia"/>
          <w:sz w:val="22"/>
          <w:lang w:eastAsia="zh-CN"/>
        </w:rPr>
        <w:t>5</w:t>
      </w:r>
    </w:p>
    <w:p w:rsidR="008E515B" w:rsidRDefault="00325363">
      <w:pPr>
        <w:spacing w:after="60" w:line="360" w:lineRule="auto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14</w:t>
      </w:r>
      <w:r>
        <w:rPr>
          <w:rFonts w:ascii="宋体" w:eastAsia="宋体" w:hAnsi="宋体" w:cs="宋体" w:hint="eastAsia"/>
          <w:sz w:val="22"/>
          <w:lang w:eastAsia="zh-CN"/>
        </w:rPr>
        <w:t>．我国①②③④工业基地的分布规律是</w:t>
      </w:r>
    </w:p>
    <w:p w:rsidR="008E515B" w:rsidRDefault="00325363">
      <w:pPr>
        <w:spacing w:line="360" w:lineRule="auto"/>
        <w:ind w:firstLineChars="200" w:firstLine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A.</w:t>
      </w:r>
      <w:r>
        <w:rPr>
          <w:rFonts w:ascii="宋体" w:eastAsia="宋体" w:hAnsi="宋体" w:cs="宋体" w:hint="eastAsia"/>
          <w:sz w:val="22"/>
          <w:lang w:eastAsia="zh-CN"/>
        </w:rPr>
        <w:t>沿海分布</w:t>
      </w:r>
      <w:r>
        <w:rPr>
          <w:rFonts w:ascii="宋体" w:eastAsia="宋体" w:hAnsi="宋体" w:cs="宋体" w:hint="eastAsia"/>
          <w:sz w:val="22"/>
          <w:lang w:eastAsia="zh-CN"/>
        </w:rPr>
        <w:t>B.</w:t>
      </w:r>
      <w:r>
        <w:rPr>
          <w:rFonts w:ascii="宋体" w:eastAsia="宋体" w:hAnsi="宋体" w:cs="宋体" w:hint="eastAsia"/>
          <w:sz w:val="22"/>
          <w:lang w:eastAsia="zh-CN"/>
        </w:rPr>
        <w:t>沿黄河分布</w:t>
      </w:r>
      <w:r>
        <w:rPr>
          <w:rFonts w:ascii="宋体" w:eastAsia="宋体" w:hAnsi="宋体" w:cs="宋体" w:hint="eastAsia"/>
          <w:sz w:val="22"/>
          <w:lang w:eastAsia="zh-CN"/>
        </w:rPr>
        <w:t>C.</w:t>
      </w:r>
      <w:r>
        <w:rPr>
          <w:rFonts w:ascii="宋体" w:eastAsia="宋体" w:hAnsi="宋体" w:cs="宋体" w:hint="eastAsia"/>
          <w:sz w:val="22"/>
          <w:lang w:eastAsia="zh-CN"/>
        </w:rPr>
        <w:t>沿长江分布</w:t>
      </w:r>
      <w:r>
        <w:rPr>
          <w:rFonts w:ascii="宋体" w:eastAsia="宋体" w:hAnsi="宋体" w:cs="宋体" w:hint="eastAsia"/>
          <w:sz w:val="22"/>
          <w:lang w:eastAsia="zh-CN"/>
        </w:rPr>
        <w:t>D.</w:t>
      </w:r>
      <w:r>
        <w:rPr>
          <w:rFonts w:ascii="宋体" w:eastAsia="宋体" w:hAnsi="宋体" w:cs="宋体" w:hint="eastAsia"/>
          <w:sz w:val="22"/>
          <w:lang w:eastAsia="zh-CN"/>
        </w:rPr>
        <w:t>沿兰新线分布</w:t>
      </w:r>
    </w:p>
    <w:p w:rsidR="008E515B" w:rsidRDefault="00325363">
      <w:pPr>
        <w:spacing w:line="360" w:lineRule="auto"/>
        <w:ind w:firstLineChars="200" w:firstLine="440"/>
        <w:rPr>
          <w:rFonts w:ascii="楷体" w:eastAsia="楷体" w:hAnsi="楷体" w:cs="楷体"/>
          <w:sz w:val="22"/>
          <w:lang w:eastAsia="zh-CN"/>
        </w:rPr>
      </w:pPr>
      <w:r>
        <w:rPr>
          <w:rFonts w:ascii="楷体" w:eastAsia="楷体" w:hAnsi="楷体" w:cs="楷体" w:hint="eastAsia"/>
          <w:sz w:val="22"/>
          <w:lang w:eastAsia="zh-CN"/>
        </w:rPr>
        <w:t>2022</w:t>
      </w:r>
      <w:r>
        <w:rPr>
          <w:rFonts w:ascii="楷体" w:eastAsia="楷体" w:hAnsi="楷体" w:cs="楷体" w:hint="eastAsia"/>
          <w:sz w:val="22"/>
          <w:lang w:eastAsia="zh-CN"/>
        </w:rPr>
        <w:t>年</w:t>
      </w:r>
      <w:r>
        <w:rPr>
          <w:rFonts w:ascii="楷体" w:eastAsia="楷体" w:hAnsi="楷体" w:cs="楷体" w:hint="eastAsia"/>
          <w:sz w:val="22"/>
          <w:lang w:eastAsia="zh-CN"/>
        </w:rPr>
        <w:t>3</w:t>
      </w:r>
      <w:r>
        <w:rPr>
          <w:rFonts w:ascii="楷体" w:eastAsia="楷体" w:hAnsi="楷体" w:cs="楷体" w:hint="eastAsia"/>
          <w:sz w:val="22"/>
          <w:lang w:eastAsia="zh-CN"/>
        </w:rPr>
        <w:t>月，中国科学院昆明动物研究所助理研究员将迁徙中的一只黑颈鹤编号</w:t>
      </w:r>
      <w:r>
        <w:rPr>
          <w:rFonts w:ascii="楷体" w:eastAsia="楷体" w:hAnsi="楷体" w:cs="楷体" w:hint="eastAsia"/>
          <w:sz w:val="22"/>
          <w:lang w:eastAsia="zh-CN"/>
        </w:rPr>
        <w:lastRenderedPageBreak/>
        <w:t>为“</w:t>
      </w:r>
      <w:r>
        <w:rPr>
          <w:rFonts w:ascii="楷体" w:eastAsia="楷体" w:hAnsi="楷体" w:cs="楷体" w:hint="eastAsia"/>
          <w:sz w:val="22"/>
          <w:lang w:eastAsia="zh-CN"/>
        </w:rPr>
        <w:t>V021</w:t>
      </w:r>
      <w:r>
        <w:rPr>
          <w:rFonts w:ascii="楷体" w:eastAsia="楷体" w:hAnsi="楷体" w:cs="楷体" w:hint="eastAsia"/>
          <w:sz w:val="22"/>
          <w:lang w:eastAsia="zh-CN"/>
        </w:rPr>
        <w:t>”，该黑颈鹤春季迁徙路线途经贵州、云南、四川、青海四省。据此完成第</w:t>
      </w:r>
      <w:r>
        <w:rPr>
          <w:rFonts w:ascii="楷体" w:eastAsia="楷体" w:hAnsi="楷体" w:cs="楷体" w:hint="eastAsia"/>
          <w:sz w:val="22"/>
          <w:lang w:eastAsia="zh-CN"/>
        </w:rPr>
        <w:t>15</w:t>
      </w:r>
      <w:r>
        <w:rPr>
          <w:rFonts w:ascii="楷体" w:eastAsia="楷体" w:hAnsi="楷体" w:cs="楷体" w:hint="eastAsia"/>
          <w:sz w:val="22"/>
          <w:lang w:eastAsia="zh-CN"/>
        </w:rPr>
        <w:t>题。</w:t>
      </w:r>
    </w:p>
    <w:p w:rsidR="008E515B" w:rsidRDefault="00325363">
      <w:pPr>
        <w:spacing w:line="360" w:lineRule="auto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15</w:t>
      </w:r>
      <w:r>
        <w:rPr>
          <w:rFonts w:ascii="宋体" w:eastAsia="宋体" w:hAnsi="宋体" w:cs="宋体" w:hint="eastAsia"/>
          <w:sz w:val="22"/>
          <w:lang w:eastAsia="zh-CN"/>
        </w:rPr>
        <w:t>．该黑颈鹤途经四省的简称和行政中心对应</w:t>
      </w:r>
      <w:r>
        <w:rPr>
          <w:rFonts w:ascii="宋体" w:eastAsia="宋体" w:hAnsi="宋体" w:cs="宋体" w:hint="eastAsia"/>
          <w:sz w:val="22"/>
          <w:em w:val="dot"/>
          <w:lang w:eastAsia="zh-CN"/>
        </w:rPr>
        <w:t>错误</w:t>
      </w:r>
      <w:r>
        <w:rPr>
          <w:rFonts w:ascii="宋体" w:eastAsia="宋体" w:hAnsi="宋体" w:cs="宋体" w:hint="eastAsia"/>
          <w:sz w:val="22"/>
          <w:lang w:eastAsia="zh-CN"/>
        </w:rPr>
        <w:t>的是</w:t>
      </w:r>
    </w:p>
    <w:p w:rsidR="008E515B" w:rsidRDefault="00325363">
      <w:pPr>
        <w:spacing w:line="360" w:lineRule="auto"/>
        <w:ind w:firstLineChars="200" w:firstLine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A.</w:t>
      </w:r>
      <w:r>
        <w:rPr>
          <w:rFonts w:ascii="宋体" w:eastAsia="宋体" w:hAnsi="宋体" w:cs="宋体" w:hint="eastAsia"/>
          <w:sz w:val="22"/>
          <w:lang w:eastAsia="zh-CN"/>
        </w:rPr>
        <w:t>贵一贵阳</w:t>
      </w:r>
      <w:r>
        <w:rPr>
          <w:rFonts w:ascii="宋体" w:eastAsia="宋体" w:hAnsi="宋体" w:cs="宋体" w:hint="eastAsia"/>
          <w:sz w:val="22"/>
          <w:lang w:eastAsia="zh-CN"/>
        </w:rPr>
        <w:t>B.</w:t>
      </w:r>
      <w:r>
        <w:rPr>
          <w:rFonts w:ascii="宋体" w:eastAsia="宋体" w:hAnsi="宋体" w:cs="宋体" w:hint="eastAsia"/>
          <w:sz w:val="22"/>
          <w:lang w:eastAsia="zh-CN"/>
        </w:rPr>
        <w:t>云一昆明</w:t>
      </w:r>
      <w:r>
        <w:rPr>
          <w:rFonts w:ascii="宋体" w:eastAsia="宋体" w:hAnsi="宋体" w:cs="宋体" w:hint="eastAsia"/>
          <w:sz w:val="22"/>
          <w:lang w:eastAsia="zh-CN"/>
        </w:rPr>
        <w:t>C.</w:t>
      </w:r>
      <w:r>
        <w:rPr>
          <w:rFonts w:ascii="宋体" w:eastAsia="宋体" w:hAnsi="宋体" w:cs="宋体" w:hint="eastAsia"/>
          <w:sz w:val="22"/>
          <w:lang w:eastAsia="zh-CN"/>
        </w:rPr>
        <w:t>甘一成都</w:t>
      </w:r>
      <w:r>
        <w:rPr>
          <w:rFonts w:ascii="宋体" w:eastAsia="宋体" w:hAnsi="宋体" w:cs="宋体" w:hint="eastAsia"/>
          <w:sz w:val="22"/>
          <w:lang w:eastAsia="zh-CN"/>
        </w:rPr>
        <w:t>D.</w:t>
      </w:r>
      <w:r>
        <w:rPr>
          <w:rFonts w:ascii="宋体" w:eastAsia="宋体" w:hAnsi="宋体" w:cs="宋体" w:hint="eastAsia"/>
          <w:sz w:val="22"/>
          <w:lang w:eastAsia="zh-CN"/>
        </w:rPr>
        <w:t>青一西宁</w:t>
      </w:r>
    </w:p>
    <w:p w:rsidR="008E515B" w:rsidRDefault="00325363">
      <w:pPr>
        <w:spacing w:line="360" w:lineRule="auto"/>
        <w:ind w:firstLineChars="200" w:firstLine="440"/>
        <w:rPr>
          <w:rFonts w:ascii="楷体" w:eastAsia="楷体" w:hAnsi="楷体" w:cs="楷体"/>
          <w:sz w:val="22"/>
          <w:lang w:eastAsia="zh-CN"/>
        </w:rPr>
      </w:pPr>
      <w:r>
        <w:rPr>
          <w:rFonts w:ascii="楷体" w:eastAsia="楷体" w:hAnsi="楷体" w:cs="楷体" w:hint="eastAsia"/>
          <w:sz w:val="22"/>
          <w:lang w:eastAsia="zh-CN"/>
        </w:rPr>
        <w:t>图</w:t>
      </w:r>
      <w:r>
        <w:rPr>
          <w:rFonts w:ascii="楷体" w:eastAsia="楷体" w:hAnsi="楷体" w:cs="楷体" w:hint="eastAsia"/>
          <w:sz w:val="22"/>
          <w:lang w:eastAsia="zh-CN"/>
        </w:rPr>
        <w:t>6</w:t>
      </w:r>
      <w:r>
        <w:rPr>
          <w:rFonts w:ascii="楷体" w:eastAsia="楷体" w:hAnsi="楷体" w:cs="楷体" w:hint="eastAsia"/>
          <w:sz w:val="22"/>
          <w:lang w:eastAsia="zh-CN"/>
        </w:rPr>
        <w:t>为相同条件下某自然因素对水土流失影响的模拟实验图，据此完成第</w:t>
      </w:r>
      <w:r>
        <w:rPr>
          <w:rFonts w:ascii="楷体" w:eastAsia="楷体" w:hAnsi="楷体" w:cs="楷体" w:hint="eastAsia"/>
          <w:sz w:val="22"/>
          <w:lang w:eastAsia="zh-CN"/>
        </w:rPr>
        <w:t>16</w:t>
      </w:r>
      <w:r>
        <w:rPr>
          <w:rFonts w:ascii="楷体" w:eastAsia="楷体" w:hAnsi="楷体" w:cs="楷体" w:hint="eastAsia"/>
          <w:sz w:val="22"/>
          <w:lang w:eastAsia="zh-CN"/>
        </w:rPr>
        <w:t>题。</w:t>
      </w:r>
    </w:p>
    <w:p w:rsidR="008E515B" w:rsidRDefault="00325363">
      <w:pPr>
        <w:spacing w:line="360" w:lineRule="auto"/>
        <w:ind w:firstLineChars="200" w:firstLine="440"/>
        <w:rPr>
          <w:rFonts w:ascii="楷体" w:eastAsia="楷体" w:hAnsi="楷体" w:cs="楷体"/>
          <w:sz w:val="22"/>
          <w:lang w:eastAsia="zh-CN"/>
        </w:rPr>
      </w:pPr>
      <w:r>
        <w:rPr>
          <w:rFonts w:ascii="楷体" w:eastAsia="楷体" w:hAnsi="楷体" w:cs="楷体" w:hint="eastAsia"/>
          <w:noProof/>
          <w:sz w:val="22"/>
          <w:lang w:eastAsia="zh-CN"/>
        </w:rPr>
        <w:drawing>
          <wp:inline distT="0" distB="0" distL="114300" distR="114300">
            <wp:extent cx="4407535" cy="2138045"/>
            <wp:effectExtent l="0" t="0" r="12065" b="14605"/>
            <wp:docPr id="22" name="图片 22" descr="16671997018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8280796" name="图片 22" descr="166719970189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407535" cy="2138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515B" w:rsidRDefault="00325363">
      <w:pPr>
        <w:spacing w:line="360" w:lineRule="auto"/>
        <w:ind w:firstLineChars="200" w:firstLine="420"/>
        <w:rPr>
          <w:lang w:eastAsia="zh-CN"/>
        </w:rPr>
      </w:pPr>
      <w:r>
        <w:rPr>
          <w:rFonts w:hint="eastAsia"/>
          <w:lang w:eastAsia="zh-CN"/>
        </w:rPr>
        <w:t xml:space="preserve">                              </w:t>
      </w:r>
      <w:r>
        <w:rPr>
          <w:rFonts w:hint="eastAsia"/>
          <w:lang w:eastAsia="zh-CN"/>
        </w:rPr>
        <w:t>图</w:t>
      </w:r>
      <w:r>
        <w:rPr>
          <w:rFonts w:hint="eastAsia"/>
          <w:lang w:eastAsia="zh-CN"/>
        </w:rPr>
        <w:t>6</w:t>
      </w:r>
    </w:p>
    <w:p w:rsidR="008E515B" w:rsidRDefault="00325363">
      <w:pPr>
        <w:spacing w:line="360" w:lineRule="auto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16</w:t>
      </w:r>
      <w:r>
        <w:rPr>
          <w:rFonts w:ascii="宋体" w:eastAsia="宋体" w:hAnsi="宋体" w:cs="宋体" w:hint="eastAsia"/>
          <w:sz w:val="22"/>
          <w:lang w:eastAsia="zh-CN"/>
        </w:rPr>
        <w:t>．该模拟实验中，影响水土流失的自然因素是</w:t>
      </w:r>
    </w:p>
    <w:p w:rsidR="008E515B" w:rsidRDefault="00325363">
      <w:pPr>
        <w:spacing w:line="360" w:lineRule="auto"/>
        <w:ind w:firstLineChars="200" w:firstLine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A.</w:t>
      </w:r>
      <w:r>
        <w:rPr>
          <w:rFonts w:ascii="宋体" w:eastAsia="宋体" w:hAnsi="宋体" w:cs="宋体" w:hint="eastAsia"/>
          <w:sz w:val="22"/>
          <w:lang w:eastAsia="zh-CN"/>
        </w:rPr>
        <w:t>植被</w:t>
      </w:r>
      <w:r>
        <w:rPr>
          <w:rFonts w:ascii="宋体" w:eastAsia="宋体" w:hAnsi="宋体" w:cs="宋体" w:hint="eastAsia"/>
          <w:sz w:val="22"/>
          <w:lang w:eastAsia="zh-CN"/>
        </w:rPr>
        <w:t>B.</w:t>
      </w:r>
      <w:r>
        <w:rPr>
          <w:rFonts w:ascii="宋体" w:eastAsia="宋体" w:hAnsi="宋体" w:cs="宋体" w:hint="eastAsia"/>
          <w:sz w:val="22"/>
          <w:lang w:eastAsia="zh-CN"/>
        </w:rPr>
        <w:t>坡度</w:t>
      </w:r>
      <w:r>
        <w:rPr>
          <w:rFonts w:ascii="宋体" w:eastAsia="宋体" w:hAnsi="宋体" w:cs="宋体" w:hint="eastAsia"/>
          <w:sz w:val="22"/>
          <w:lang w:eastAsia="zh-CN"/>
        </w:rPr>
        <w:t>C.</w:t>
      </w:r>
      <w:r>
        <w:rPr>
          <w:rFonts w:ascii="宋体" w:eastAsia="宋体" w:hAnsi="宋体" w:cs="宋体" w:hint="eastAsia"/>
          <w:sz w:val="22"/>
          <w:lang w:eastAsia="zh-CN"/>
        </w:rPr>
        <w:t>降水强度</w:t>
      </w:r>
      <w:r>
        <w:rPr>
          <w:rFonts w:ascii="宋体" w:eastAsia="宋体" w:hAnsi="宋体" w:cs="宋体" w:hint="eastAsia"/>
          <w:sz w:val="22"/>
          <w:lang w:eastAsia="zh-CN"/>
        </w:rPr>
        <w:t>D.</w:t>
      </w:r>
      <w:r>
        <w:rPr>
          <w:rFonts w:ascii="宋体" w:eastAsia="宋体" w:hAnsi="宋体" w:cs="宋体" w:hint="eastAsia"/>
          <w:sz w:val="22"/>
          <w:lang w:eastAsia="zh-CN"/>
        </w:rPr>
        <w:t>土壤性质</w:t>
      </w:r>
    </w:p>
    <w:p w:rsidR="008E515B" w:rsidRDefault="00325363">
      <w:pPr>
        <w:spacing w:line="360" w:lineRule="auto"/>
        <w:ind w:firstLineChars="200" w:firstLine="440"/>
        <w:rPr>
          <w:rFonts w:ascii="宋体" w:eastAsia="宋体" w:hAnsi="宋体" w:cs="宋体"/>
          <w:sz w:val="22"/>
          <w:lang w:eastAsia="zh-CN"/>
        </w:rPr>
      </w:pPr>
      <w:r>
        <w:rPr>
          <w:rFonts w:ascii="楷体" w:eastAsia="楷体" w:hAnsi="楷体" w:cs="楷体" w:hint="eastAsia"/>
          <w:sz w:val="22"/>
          <w:lang w:eastAsia="zh-CN"/>
        </w:rPr>
        <w:t>图</w:t>
      </w:r>
      <w:r>
        <w:rPr>
          <w:rFonts w:ascii="楷体" w:eastAsia="楷体" w:hAnsi="楷体" w:cs="楷体" w:hint="eastAsia"/>
          <w:sz w:val="22"/>
          <w:lang w:eastAsia="zh-CN"/>
        </w:rPr>
        <w:t>7</w:t>
      </w:r>
      <w:r>
        <w:rPr>
          <w:rFonts w:ascii="楷体" w:eastAsia="楷体" w:hAnsi="楷体" w:cs="楷体" w:hint="eastAsia"/>
          <w:sz w:val="22"/>
          <w:lang w:eastAsia="zh-CN"/>
        </w:rPr>
        <w:t>为我国东部主要河流流量的年变化曲线，据此完成第</w:t>
      </w:r>
      <w:r>
        <w:rPr>
          <w:rFonts w:ascii="楷体" w:eastAsia="楷体" w:hAnsi="楷体" w:cs="楷体" w:hint="eastAsia"/>
          <w:sz w:val="22"/>
          <w:lang w:eastAsia="zh-CN"/>
        </w:rPr>
        <w:t>17</w:t>
      </w:r>
      <w:r>
        <w:rPr>
          <w:rFonts w:ascii="楷体" w:eastAsia="楷体" w:hAnsi="楷体" w:cs="楷体" w:hint="eastAsia"/>
          <w:sz w:val="22"/>
          <w:lang w:eastAsia="zh-CN"/>
        </w:rPr>
        <w:t>题。</w:t>
      </w:r>
    </w:p>
    <w:p w:rsidR="008E515B" w:rsidRDefault="00325363">
      <w:pPr>
        <w:spacing w:line="360" w:lineRule="auto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noProof/>
          <w:sz w:val="22"/>
          <w:lang w:eastAsia="zh-CN"/>
        </w:rPr>
        <w:drawing>
          <wp:inline distT="0" distB="0" distL="114300" distR="114300">
            <wp:extent cx="4302760" cy="1296670"/>
            <wp:effectExtent l="0" t="0" r="2540" b="17780"/>
            <wp:docPr id="31" name="图片 31" descr="723da09031ea427413458b9fd3f29a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220347" name="图片 31" descr="723da09031ea427413458b9fd3f29a6(1)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02760" cy="1296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515B" w:rsidRDefault="00325363">
      <w:pPr>
        <w:spacing w:line="360" w:lineRule="auto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 xml:space="preserve">                                    </w:t>
      </w:r>
      <w:r>
        <w:rPr>
          <w:rFonts w:ascii="宋体" w:eastAsia="宋体" w:hAnsi="宋体" w:cs="宋体" w:hint="eastAsia"/>
          <w:sz w:val="22"/>
          <w:lang w:eastAsia="zh-CN"/>
        </w:rPr>
        <w:t>图</w:t>
      </w:r>
      <w:r>
        <w:rPr>
          <w:rFonts w:ascii="宋体" w:eastAsia="宋体" w:hAnsi="宋体" w:cs="宋体" w:hint="eastAsia"/>
          <w:sz w:val="22"/>
          <w:lang w:eastAsia="zh-CN"/>
        </w:rPr>
        <w:t>7</w:t>
      </w:r>
    </w:p>
    <w:p w:rsidR="008E515B" w:rsidRDefault="00325363">
      <w:pPr>
        <w:spacing w:line="420" w:lineRule="exact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17</w:t>
      </w:r>
      <w:r>
        <w:rPr>
          <w:rFonts w:ascii="宋体" w:eastAsia="宋体" w:hAnsi="宋体" w:cs="宋体" w:hint="eastAsia"/>
          <w:sz w:val="22"/>
          <w:lang w:eastAsia="zh-CN"/>
        </w:rPr>
        <w:t>．下列关于①②③④河流特征叙述正确的是</w:t>
      </w:r>
    </w:p>
    <w:p w:rsidR="008E515B" w:rsidRDefault="00325363">
      <w:pPr>
        <w:spacing w:line="420" w:lineRule="exact"/>
        <w:ind w:firstLineChars="200" w:firstLine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A.</w:t>
      </w:r>
      <w:r>
        <w:rPr>
          <w:rFonts w:ascii="宋体" w:eastAsia="宋体" w:hAnsi="宋体" w:cs="宋体" w:hint="eastAsia"/>
          <w:sz w:val="22"/>
          <w:lang w:eastAsia="zh-CN"/>
        </w:rPr>
        <w:t>①冬季水位低，有结冰期</w:t>
      </w:r>
    </w:p>
    <w:p w:rsidR="008E515B" w:rsidRDefault="00325363">
      <w:pPr>
        <w:spacing w:line="420" w:lineRule="exact"/>
        <w:ind w:firstLineChars="200" w:firstLine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B.</w:t>
      </w:r>
      <w:r>
        <w:rPr>
          <w:rFonts w:ascii="宋体" w:eastAsia="宋体" w:hAnsi="宋体" w:cs="宋体" w:hint="eastAsia"/>
          <w:sz w:val="22"/>
          <w:lang w:eastAsia="zh-CN"/>
        </w:rPr>
        <w:t>②是我国水量最大，汛期最长的河流</w:t>
      </w:r>
    </w:p>
    <w:p w:rsidR="008E515B" w:rsidRDefault="00325363">
      <w:pPr>
        <w:spacing w:line="420" w:lineRule="exact"/>
        <w:ind w:firstLineChars="200" w:firstLine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C.</w:t>
      </w:r>
      <w:r>
        <w:rPr>
          <w:rFonts w:ascii="宋体" w:eastAsia="宋体" w:hAnsi="宋体" w:cs="宋体" w:hint="eastAsia"/>
          <w:sz w:val="22"/>
          <w:lang w:eastAsia="zh-CN"/>
        </w:rPr>
        <w:t>③上中游水能资源丰富，注入黄海</w:t>
      </w:r>
    </w:p>
    <w:p w:rsidR="008E515B" w:rsidRDefault="00325363">
      <w:pPr>
        <w:spacing w:line="420" w:lineRule="exact"/>
        <w:ind w:firstLineChars="200" w:firstLine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D.</w:t>
      </w:r>
      <w:r>
        <w:rPr>
          <w:rFonts w:ascii="宋体" w:eastAsia="宋体" w:hAnsi="宋体" w:cs="宋体" w:hint="eastAsia"/>
          <w:sz w:val="22"/>
          <w:lang w:eastAsia="zh-CN"/>
        </w:rPr>
        <w:t>④结冰期长，流经我国最大的平原</w:t>
      </w:r>
    </w:p>
    <w:p w:rsidR="008E515B" w:rsidRDefault="00325363">
      <w:pPr>
        <w:spacing w:line="420" w:lineRule="exact"/>
        <w:ind w:firstLineChars="200" w:firstLine="440"/>
        <w:rPr>
          <w:rFonts w:ascii="楷体" w:eastAsia="楷体" w:hAnsi="楷体" w:cs="楷体"/>
          <w:sz w:val="22"/>
          <w:lang w:eastAsia="zh-CN"/>
        </w:rPr>
      </w:pPr>
      <w:r>
        <w:rPr>
          <w:rFonts w:ascii="楷体" w:eastAsia="楷体" w:hAnsi="楷体" w:cs="楷体" w:hint="eastAsia"/>
          <w:sz w:val="22"/>
          <w:lang w:eastAsia="zh-CN"/>
        </w:rPr>
        <w:t>习近平总书记指出，“要坚持对历史负责、对人民负责、对世界负责的态度，把生态文明建设摆在更加突出的位置，守护好高原的生灵草木、万水千山，把青藏高原打造成为全国乃至国际生态文明高地”。据此完成第</w:t>
      </w:r>
      <w:r>
        <w:rPr>
          <w:rFonts w:ascii="楷体" w:eastAsia="楷体" w:hAnsi="楷体" w:cs="楷体" w:hint="eastAsia"/>
          <w:sz w:val="22"/>
          <w:lang w:eastAsia="zh-CN"/>
        </w:rPr>
        <w:t>18</w:t>
      </w:r>
      <w:r>
        <w:rPr>
          <w:rFonts w:ascii="楷体" w:eastAsia="楷体" w:hAnsi="楷体" w:cs="楷体" w:hint="eastAsia"/>
          <w:sz w:val="22"/>
          <w:lang w:eastAsia="zh-CN"/>
        </w:rPr>
        <w:t>题。</w:t>
      </w:r>
    </w:p>
    <w:p w:rsidR="008E515B" w:rsidRDefault="00325363">
      <w:pPr>
        <w:spacing w:line="420" w:lineRule="exact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lastRenderedPageBreak/>
        <w:t>18</w:t>
      </w:r>
      <w:r>
        <w:rPr>
          <w:rFonts w:ascii="宋体" w:eastAsia="宋体" w:hAnsi="宋体" w:cs="宋体" w:hint="eastAsia"/>
          <w:sz w:val="22"/>
          <w:lang w:eastAsia="zh-CN"/>
        </w:rPr>
        <w:t>．为把西藏建设成“国家生态文明高地”，我们应该</w:t>
      </w:r>
    </w:p>
    <w:p w:rsidR="008E515B" w:rsidRDefault="00325363">
      <w:pPr>
        <w:spacing w:line="420" w:lineRule="exact"/>
        <w:ind w:firstLineChars="200" w:firstLine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①保护湿地</w:t>
      </w:r>
      <w:r>
        <w:rPr>
          <w:rFonts w:ascii="宋体" w:eastAsia="宋体" w:hAnsi="宋体" w:cs="宋体" w:hint="eastAsia"/>
          <w:sz w:val="22"/>
          <w:lang w:eastAsia="zh-CN"/>
        </w:rPr>
        <w:t xml:space="preserve">  </w:t>
      </w:r>
      <w:r>
        <w:rPr>
          <w:rFonts w:ascii="宋体" w:eastAsia="宋体" w:hAnsi="宋体" w:cs="宋体" w:hint="eastAsia"/>
          <w:sz w:val="22"/>
          <w:lang w:eastAsia="zh-CN"/>
        </w:rPr>
        <w:t>②过度放牧</w:t>
      </w:r>
      <w:r>
        <w:rPr>
          <w:rFonts w:ascii="宋体" w:eastAsia="宋体" w:hAnsi="宋体" w:cs="宋体" w:hint="eastAsia"/>
          <w:sz w:val="22"/>
          <w:lang w:eastAsia="zh-CN"/>
        </w:rPr>
        <w:t xml:space="preserve">  </w:t>
      </w:r>
      <w:r>
        <w:rPr>
          <w:rFonts w:ascii="宋体" w:eastAsia="宋体" w:hAnsi="宋体" w:cs="宋体" w:hint="eastAsia"/>
          <w:sz w:val="22"/>
          <w:lang w:eastAsia="zh-CN"/>
        </w:rPr>
        <w:t>③一水多用</w:t>
      </w:r>
      <w:r>
        <w:rPr>
          <w:rFonts w:ascii="宋体" w:eastAsia="宋体" w:hAnsi="宋体" w:cs="宋体" w:hint="eastAsia"/>
          <w:sz w:val="22"/>
          <w:lang w:eastAsia="zh-CN"/>
        </w:rPr>
        <w:t xml:space="preserve">  </w:t>
      </w:r>
      <w:r>
        <w:rPr>
          <w:rFonts w:ascii="宋体" w:eastAsia="宋体" w:hAnsi="宋体" w:cs="宋体" w:hint="eastAsia"/>
          <w:sz w:val="22"/>
          <w:lang w:eastAsia="zh-CN"/>
        </w:rPr>
        <w:t>④垃圾分类</w:t>
      </w:r>
      <w:r>
        <w:rPr>
          <w:rFonts w:ascii="宋体" w:eastAsia="宋体" w:hAnsi="宋体" w:cs="宋体" w:hint="eastAsia"/>
          <w:sz w:val="22"/>
          <w:lang w:eastAsia="zh-CN"/>
        </w:rPr>
        <w:t xml:space="preserve">  </w:t>
      </w:r>
      <w:r>
        <w:rPr>
          <w:rFonts w:ascii="宋体" w:eastAsia="宋体" w:hAnsi="宋体" w:cs="宋体" w:hint="eastAsia"/>
          <w:sz w:val="22"/>
          <w:lang w:eastAsia="zh-CN"/>
        </w:rPr>
        <w:t>⑤攀折花木</w:t>
      </w:r>
      <w:r>
        <w:rPr>
          <w:rFonts w:ascii="宋体" w:eastAsia="宋体" w:hAnsi="宋体" w:cs="宋体" w:hint="eastAsia"/>
          <w:sz w:val="22"/>
          <w:lang w:eastAsia="zh-CN"/>
        </w:rPr>
        <w:t xml:space="preserve">  </w:t>
      </w:r>
      <w:r>
        <w:rPr>
          <w:rFonts w:ascii="宋体" w:eastAsia="宋体" w:hAnsi="宋体" w:cs="宋体" w:hint="eastAsia"/>
          <w:sz w:val="22"/>
          <w:lang w:eastAsia="zh-CN"/>
        </w:rPr>
        <w:t>⑥绿色出行</w:t>
      </w:r>
    </w:p>
    <w:p w:rsidR="008E515B" w:rsidRDefault="00325363">
      <w:pPr>
        <w:spacing w:line="420" w:lineRule="exact"/>
        <w:ind w:firstLineChars="200" w:firstLine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A.</w:t>
      </w:r>
      <w:r>
        <w:rPr>
          <w:rFonts w:ascii="宋体" w:eastAsia="宋体" w:hAnsi="宋体" w:cs="宋体" w:hint="eastAsia"/>
          <w:sz w:val="22"/>
          <w:lang w:eastAsia="zh-CN"/>
        </w:rPr>
        <w:t>①③④⑥</w:t>
      </w:r>
      <w:r>
        <w:rPr>
          <w:rFonts w:ascii="宋体" w:eastAsia="宋体" w:hAnsi="宋体" w:cs="宋体" w:hint="eastAsia"/>
          <w:sz w:val="22"/>
          <w:lang w:eastAsia="zh-CN"/>
        </w:rPr>
        <w:t xml:space="preserve">         B.</w:t>
      </w:r>
      <w:r>
        <w:rPr>
          <w:rFonts w:ascii="宋体" w:eastAsia="宋体" w:hAnsi="宋体" w:cs="宋体" w:hint="eastAsia"/>
          <w:sz w:val="22"/>
          <w:lang w:eastAsia="zh-CN"/>
        </w:rPr>
        <w:t>①②③④</w:t>
      </w:r>
      <w:r>
        <w:rPr>
          <w:rFonts w:ascii="宋体" w:eastAsia="宋体" w:hAnsi="宋体" w:cs="宋体" w:hint="eastAsia"/>
          <w:sz w:val="22"/>
          <w:lang w:eastAsia="zh-CN"/>
        </w:rPr>
        <w:t xml:space="preserve">       C.</w:t>
      </w:r>
      <w:r>
        <w:rPr>
          <w:rFonts w:ascii="宋体" w:eastAsia="宋体" w:hAnsi="宋体" w:cs="宋体" w:hint="eastAsia"/>
          <w:sz w:val="22"/>
          <w:lang w:eastAsia="zh-CN"/>
        </w:rPr>
        <w:t>①③⑤⑥</w:t>
      </w:r>
      <w:r>
        <w:rPr>
          <w:rFonts w:ascii="宋体" w:eastAsia="宋体" w:hAnsi="宋体" w:cs="宋体" w:hint="eastAsia"/>
          <w:sz w:val="22"/>
          <w:lang w:eastAsia="zh-CN"/>
        </w:rPr>
        <w:t xml:space="preserve">         D.</w:t>
      </w:r>
      <w:r>
        <w:rPr>
          <w:rFonts w:ascii="宋体" w:eastAsia="宋体" w:hAnsi="宋体" w:cs="宋体" w:hint="eastAsia"/>
          <w:sz w:val="22"/>
          <w:lang w:eastAsia="zh-CN"/>
        </w:rPr>
        <w:t>③④⑤⑥</w:t>
      </w:r>
    </w:p>
    <w:p w:rsidR="008E515B" w:rsidRDefault="00325363">
      <w:pPr>
        <w:spacing w:line="420" w:lineRule="exact"/>
        <w:rPr>
          <w:rFonts w:ascii="黑体" w:eastAsia="黑体" w:hAnsi="黑体" w:cs="黑体"/>
          <w:b/>
          <w:bCs/>
          <w:sz w:val="22"/>
          <w:lang w:eastAsia="zh-CN"/>
        </w:rPr>
      </w:pPr>
      <w:r>
        <w:rPr>
          <w:rFonts w:ascii="黑体" w:eastAsia="黑体" w:hAnsi="黑体" w:cs="黑体" w:hint="eastAsia"/>
          <w:b/>
          <w:bCs/>
          <w:sz w:val="22"/>
          <w:lang w:eastAsia="zh-CN"/>
        </w:rPr>
        <w:t>二、非</w:t>
      </w:r>
      <w:r>
        <w:rPr>
          <w:rFonts w:ascii="黑体" w:eastAsia="黑体" w:hAnsi="黑体" w:cs="黑体" w:hint="eastAsia"/>
          <w:b/>
          <w:bCs/>
          <w:sz w:val="22"/>
          <w:lang w:eastAsia="zh-CN"/>
        </w:rPr>
        <w:t>选择题：本大题共</w:t>
      </w:r>
      <w:r>
        <w:rPr>
          <w:rFonts w:ascii="黑体" w:eastAsia="黑体" w:hAnsi="黑体" w:cs="黑体" w:hint="eastAsia"/>
          <w:b/>
          <w:bCs/>
          <w:sz w:val="22"/>
          <w:lang w:eastAsia="zh-CN"/>
        </w:rPr>
        <w:t>3</w:t>
      </w:r>
      <w:r>
        <w:rPr>
          <w:rFonts w:ascii="黑体" w:eastAsia="黑体" w:hAnsi="黑体" w:cs="黑体" w:hint="eastAsia"/>
          <w:b/>
          <w:bCs/>
          <w:sz w:val="22"/>
          <w:lang w:eastAsia="zh-CN"/>
        </w:rPr>
        <w:t>小题，共</w:t>
      </w:r>
      <w:r>
        <w:rPr>
          <w:rFonts w:ascii="黑体" w:eastAsia="黑体" w:hAnsi="黑体" w:cs="黑体" w:hint="eastAsia"/>
          <w:b/>
          <w:bCs/>
          <w:sz w:val="22"/>
          <w:lang w:eastAsia="zh-CN"/>
        </w:rPr>
        <w:t>44</w:t>
      </w:r>
      <w:r>
        <w:rPr>
          <w:rFonts w:ascii="黑体" w:eastAsia="黑体" w:hAnsi="黑体" w:cs="黑体" w:hint="eastAsia"/>
          <w:b/>
          <w:bCs/>
          <w:sz w:val="22"/>
          <w:lang w:eastAsia="zh-CN"/>
        </w:rPr>
        <w:t>分。</w:t>
      </w:r>
    </w:p>
    <w:p w:rsidR="008E515B" w:rsidRDefault="00325363">
      <w:pPr>
        <w:spacing w:line="420" w:lineRule="exact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19</w:t>
      </w:r>
      <w:r>
        <w:rPr>
          <w:rFonts w:ascii="宋体" w:eastAsia="宋体" w:hAnsi="宋体" w:cs="宋体" w:hint="eastAsia"/>
          <w:sz w:val="22"/>
          <w:lang w:eastAsia="zh-CN"/>
        </w:rPr>
        <w:t>．阅读图文材料，完成下列问题。（</w:t>
      </w:r>
      <w:r>
        <w:rPr>
          <w:rFonts w:ascii="宋体" w:eastAsia="宋体" w:hAnsi="宋体" w:cs="宋体" w:hint="eastAsia"/>
          <w:sz w:val="22"/>
          <w:lang w:eastAsia="zh-CN"/>
        </w:rPr>
        <w:t>10</w:t>
      </w:r>
      <w:r>
        <w:rPr>
          <w:rFonts w:ascii="宋体" w:eastAsia="宋体" w:hAnsi="宋体" w:cs="宋体" w:hint="eastAsia"/>
          <w:sz w:val="22"/>
          <w:lang w:eastAsia="zh-CN"/>
        </w:rPr>
        <w:t>分）</w:t>
      </w:r>
    </w:p>
    <w:p w:rsidR="008E515B" w:rsidRDefault="00325363">
      <w:pPr>
        <w:spacing w:line="360" w:lineRule="auto"/>
        <w:ind w:firstLineChars="200" w:firstLine="440"/>
        <w:rPr>
          <w:rFonts w:ascii="楷体" w:eastAsia="楷体" w:hAnsi="楷体" w:cs="楷体"/>
          <w:sz w:val="22"/>
          <w:lang w:eastAsia="zh-CN"/>
        </w:rPr>
      </w:pPr>
      <w:r>
        <w:rPr>
          <w:rFonts w:ascii="楷体" w:eastAsia="楷体" w:hAnsi="楷体" w:cs="楷体" w:hint="eastAsia"/>
          <w:sz w:val="22"/>
          <w:lang w:eastAsia="zh-CN"/>
        </w:rPr>
        <w:t>2021</w:t>
      </w:r>
      <w:r>
        <w:rPr>
          <w:rFonts w:ascii="楷体" w:eastAsia="楷体" w:hAnsi="楷体" w:cs="楷体" w:hint="eastAsia"/>
          <w:sz w:val="22"/>
          <w:lang w:eastAsia="zh-CN"/>
        </w:rPr>
        <w:t>年</w:t>
      </w:r>
      <w:r>
        <w:rPr>
          <w:rFonts w:ascii="楷体" w:eastAsia="楷体" w:hAnsi="楷体" w:cs="楷体" w:hint="eastAsia"/>
          <w:sz w:val="22"/>
          <w:lang w:eastAsia="zh-CN"/>
        </w:rPr>
        <w:t>10</w:t>
      </w:r>
      <w:r>
        <w:rPr>
          <w:rFonts w:ascii="楷体" w:eastAsia="楷体" w:hAnsi="楷体" w:cs="楷体" w:hint="eastAsia"/>
          <w:sz w:val="22"/>
          <w:lang w:eastAsia="zh-CN"/>
        </w:rPr>
        <w:t>月，神舟十三号载人飞船在酒泉卫星发射中心点火升空。神舟十三号航天员翟志刚、王亚平、叶光富为广大青少年在中国空间站进行“天宫课堂”授课。第一次于</w:t>
      </w:r>
      <w:r>
        <w:rPr>
          <w:rFonts w:ascii="楷体" w:eastAsia="楷体" w:hAnsi="楷体" w:cs="楷体" w:hint="eastAsia"/>
          <w:sz w:val="22"/>
          <w:lang w:eastAsia="zh-CN"/>
        </w:rPr>
        <w:t>2021</w:t>
      </w:r>
      <w:r>
        <w:rPr>
          <w:rFonts w:ascii="楷体" w:eastAsia="楷体" w:hAnsi="楷体" w:cs="楷体" w:hint="eastAsia"/>
          <w:sz w:val="22"/>
          <w:lang w:eastAsia="zh-CN"/>
        </w:rPr>
        <w:t>年</w:t>
      </w:r>
      <w:r>
        <w:rPr>
          <w:rFonts w:ascii="楷体" w:eastAsia="楷体" w:hAnsi="楷体" w:cs="楷体" w:hint="eastAsia"/>
          <w:sz w:val="22"/>
          <w:lang w:eastAsia="zh-CN"/>
        </w:rPr>
        <w:t>12</w:t>
      </w:r>
      <w:r>
        <w:rPr>
          <w:rFonts w:ascii="楷体" w:eastAsia="楷体" w:hAnsi="楷体" w:cs="楷体" w:hint="eastAsia"/>
          <w:sz w:val="22"/>
          <w:lang w:eastAsia="zh-CN"/>
        </w:rPr>
        <w:t>月</w:t>
      </w:r>
      <w:r>
        <w:rPr>
          <w:rFonts w:ascii="楷体" w:eastAsia="楷体" w:hAnsi="楷体" w:cs="楷体" w:hint="eastAsia"/>
          <w:sz w:val="22"/>
          <w:lang w:eastAsia="zh-CN"/>
        </w:rPr>
        <w:t>9</w:t>
      </w:r>
      <w:r>
        <w:rPr>
          <w:rFonts w:ascii="楷体" w:eastAsia="楷体" w:hAnsi="楷体" w:cs="楷体" w:hint="eastAsia"/>
          <w:sz w:val="22"/>
          <w:lang w:eastAsia="zh-CN"/>
        </w:rPr>
        <w:t>日开讲，第二次于</w:t>
      </w:r>
      <w:r>
        <w:rPr>
          <w:rFonts w:ascii="楷体" w:eastAsia="楷体" w:hAnsi="楷体" w:cs="楷体" w:hint="eastAsia"/>
          <w:sz w:val="22"/>
          <w:lang w:eastAsia="zh-CN"/>
        </w:rPr>
        <w:t>2022</w:t>
      </w:r>
      <w:r>
        <w:rPr>
          <w:rFonts w:ascii="楷体" w:eastAsia="楷体" w:hAnsi="楷体" w:cs="楷体" w:hint="eastAsia"/>
          <w:sz w:val="22"/>
          <w:lang w:eastAsia="zh-CN"/>
        </w:rPr>
        <w:t>年</w:t>
      </w:r>
      <w:r>
        <w:rPr>
          <w:rFonts w:ascii="楷体" w:eastAsia="楷体" w:hAnsi="楷体" w:cs="楷体" w:hint="eastAsia"/>
          <w:sz w:val="22"/>
          <w:lang w:eastAsia="zh-CN"/>
        </w:rPr>
        <w:t>3</w:t>
      </w:r>
      <w:r>
        <w:rPr>
          <w:rFonts w:ascii="楷体" w:eastAsia="楷体" w:hAnsi="楷体" w:cs="楷体" w:hint="eastAsia"/>
          <w:sz w:val="22"/>
          <w:lang w:eastAsia="zh-CN"/>
        </w:rPr>
        <w:t>月</w:t>
      </w:r>
      <w:r>
        <w:rPr>
          <w:rFonts w:ascii="楷体" w:eastAsia="楷体" w:hAnsi="楷体" w:cs="楷体" w:hint="eastAsia"/>
          <w:sz w:val="22"/>
          <w:lang w:eastAsia="zh-CN"/>
        </w:rPr>
        <w:t>23</w:t>
      </w:r>
      <w:r>
        <w:rPr>
          <w:rFonts w:ascii="楷体" w:eastAsia="楷体" w:hAnsi="楷体" w:cs="楷体" w:hint="eastAsia"/>
          <w:sz w:val="22"/>
          <w:lang w:eastAsia="zh-CN"/>
        </w:rPr>
        <w:t>日开讲。图</w:t>
      </w:r>
      <w:r>
        <w:rPr>
          <w:rFonts w:ascii="楷体" w:eastAsia="楷体" w:hAnsi="楷体" w:cs="楷体" w:hint="eastAsia"/>
          <w:sz w:val="22"/>
          <w:lang w:eastAsia="zh-CN"/>
        </w:rPr>
        <w:t>8</w:t>
      </w:r>
      <w:r>
        <w:rPr>
          <w:rFonts w:ascii="楷体" w:eastAsia="楷体" w:hAnsi="楷体" w:cs="楷体" w:hint="eastAsia"/>
          <w:sz w:val="22"/>
          <w:lang w:eastAsia="zh-CN"/>
        </w:rPr>
        <w:t>为我国四大卫星发射中心示意图，图</w:t>
      </w:r>
      <w:r>
        <w:rPr>
          <w:rFonts w:ascii="楷体" w:eastAsia="楷体" w:hAnsi="楷体" w:cs="楷体" w:hint="eastAsia"/>
          <w:sz w:val="22"/>
          <w:lang w:eastAsia="zh-CN"/>
        </w:rPr>
        <w:t>9</w:t>
      </w:r>
      <w:r>
        <w:rPr>
          <w:rFonts w:ascii="楷体" w:eastAsia="楷体" w:hAnsi="楷体" w:cs="楷体" w:hint="eastAsia"/>
          <w:sz w:val="22"/>
          <w:lang w:eastAsia="zh-CN"/>
        </w:rPr>
        <w:t>为地球公转示意图（图中二分二至日均指北半球）。</w:t>
      </w:r>
      <w:r>
        <w:rPr>
          <w:rFonts w:ascii="楷体" w:eastAsia="楷体" w:hAnsi="楷体" w:cs="楷体" w:hint="eastAsia"/>
          <w:sz w:val="22"/>
          <w:lang w:eastAsia="zh-CN"/>
        </w:rPr>
        <w:t xml:space="preserve">   </w:t>
      </w:r>
    </w:p>
    <w:p w:rsidR="008E515B" w:rsidRDefault="00325363">
      <w:pPr>
        <w:spacing w:line="360" w:lineRule="auto"/>
        <w:ind w:firstLineChars="200" w:firstLine="420"/>
        <w:rPr>
          <w:lang w:eastAsia="zh-CN"/>
        </w:rPr>
      </w:pPr>
      <w:r>
        <w:rPr>
          <w:rFonts w:hint="eastAsia"/>
          <w:noProof/>
          <w:lang w:eastAsia="zh-CN"/>
        </w:rPr>
        <w:drawing>
          <wp:inline distT="0" distB="0" distL="114300" distR="114300">
            <wp:extent cx="2038350" cy="1712595"/>
            <wp:effectExtent l="0" t="0" r="0" b="1905"/>
            <wp:docPr id="32" name="图片 32" descr="7a972d52c4e17bcdd720002abdd7ce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927714" name="图片 32" descr="7a972d52c4e17bcdd720002abdd7ce4(1)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038350" cy="1712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lang w:eastAsia="zh-CN"/>
        </w:rPr>
        <w:drawing>
          <wp:inline distT="0" distB="0" distL="114300" distR="114300">
            <wp:extent cx="2277745" cy="1668145"/>
            <wp:effectExtent l="0" t="0" r="8255" b="8255"/>
            <wp:docPr id="33" name="图片 33" descr="0dd4cd48595c6fe393ebf53ad59541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273082" name="图片 33" descr="0dd4cd48595c6fe393ebf53ad595415(1)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277745" cy="1668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515B" w:rsidRDefault="00325363" w:rsidP="000A7746">
      <w:pPr>
        <w:spacing w:line="360" w:lineRule="auto"/>
        <w:ind w:firstLineChars="200" w:firstLine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 xml:space="preserve">   </w:t>
      </w:r>
      <w:r>
        <w:rPr>
          <w:rFonts w:ascii="宋体" w:eastAsia="宋体" w:hAnsi="宋体" w:cs="宋体" w:hint="eastAsia"/>
          <w:sz w:val="22"/>
          <w:lang w:eastAsia="zh-CN"/>
        </w:rPr>
        <w:t>图</w:t>
      </w:r>
      <w:r>
        <w:rPr>
          <w:rFonts w:ascii="宋体" w:eastAsia="宋体" w:hAnsi="宋体" w:cs="宋体" w:hint="eastAsia"/>
          <w:sz w:val="22"/>
          <w:lang w:eastAsia="zh-CN"/>
        </w:rPr>
        <w:t xml:space="preserve">8                                    </w:t>
      </w:r>
      <w:r>
        <w:rPr>
          <w:rFonts w:ascii="宋体" w:eastAsia="宋体" w:hAnsi="宋体" w:cs="宋体" w:hint="eastAsia"/>
          <w:sz w:val="22"/>
          <w:lang w:eastAsia="zh-CN"/>
        </w:rPr>
        <w:t>图</w:t>
      </w:r>
      <w:r>
        <w:rPr>
          <w:rFonts w:ascii="宋体" w:eastAsia="宋体" w:hAnsi="宋体" w:cs="宋体" w:hint="eastAsia"/>
          <w:sz w:val="22"/>
          <w:lang w:eastAsia="zh-CN"/>
        </w:rPr>
        <w:t>9</w:t>
      </w:r>
    </w:p>
    <w:p w:rsidR="008E515B" w:rsidRDefault="00325363">
      <w:pPr>
        <w:spacing w:line="440" w:lineRule="exact"/>
        <w:ind w:left="440" w:hangingChars="200" w:hanging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（</w:t>
      </w:r>
      <w:r>
        <w:rPr>
          <w:rFonts w:ascii="宋体" w:eastAsia="宋体" w:hAnsi="宋体" w:cs="宋体" w:hint="eastAsia"/>
          <w:sz w:val="22"/>
          <w:lang w:eastAsia="zh-CN"/>
        </w:rPr>
        <w:t>1</w:t>
      </w:r>
      <w:r>
        <w:rPr>
          <w:rFonts w:ascii="宋体" w:eastAsia="宋体" w:hAnsi="宋体" w:cs="宋体" w:hint="eastAsia"/>
          <w:sz w:val="22"/>
          <w:lang w:eastAsia="zh-CN"/>
        </w:rPr>
        <w:t>）图</w:t>
      </w:r>
      <w:r>
        <w:rPr>
          <w:rFonts w:ascii="宋体" w:eastAsia="宋体" w:hAnsi="宋体" w:cs="宋体" w:hint="eastAsia"/>
          <w:sz w:val="22"/>
          <w:lang w:eastAsia="zh-CN"/>
        </w:rPr>
        <w:t>8</w:t>
      </w:r>
      <w:r>
        <w:rPr>
          <w:rFonts w:ascii="宋体" w:eastAsia="宋体" w:hAnsi="宋体" w:cs="宋体" w:hint="eastAsia"/>
          <w:sz w:val="22"/>
          <w:lang w:eastAsia="zh-CN"/>
        </w:rPr>
        <w:t>中，文昌位于酒泉的</w:t>
      </w:r>
      <w:r>
        <w:rPr>
          <w:rFonts w:ascii="宋体" w:eastAsia="宋体" w:hAnsi="宋体" w:cs="宋体" w:hint="eastAsia"/>
          <w:sz w:val="22"/>
          <w:lang w:eastAsia="zh-CN"/>
        </w:rPr>
        <w:t>方向，四大卫星发射中心最晚看到日出的是。（</w:t>
      </w:r>
      <w:r>
        <w:rPr>
          <w:rFonts w:ascii="宋体" w:eastAsia="宋体" w:hAnsi="宋体" w:cs="宋体" w:hint="eastAsia"/>
          <w:sz w:val="22"/>
          <w:lang w:eastAsia="zh-CN"/>
        </w:rPr>
        <w:t>2</w:t>
      </w:r>
      <w:r>
        <w:rPr>
          <w:rFonts w:ascii="宋体" w:eastAsia="宋体" w:hAnsi="宋体" w:cs="宋体" w:hint="eastAsia"/>
          <w:sz w:val="22"/>
          <w:lang w:eastAsia="zh-CN"/>
        </w:rPr>
        <w:t>分）</w:t>
      </w:r>
    </w:p>
    <w:p w:rsidR="008E515B" w:rsidRDefault="00325363">
      <w:pPr>
        <w:spacing w:line="440" w:lineRule="exact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（</w:t>
      </w:r>
      <w:r>
        <w:rPr>
          <w:rFonts w:ascii="宋体" w:eastAsia="宋体" w:hAnsi="宋体" w:cs="宋体" w:hint="eastAsia"/>
          <w:sz w:val="22"/>
          <w:lang w:eastAsia="zh-CN"/>
        </w:rPr>
        <w:t>2</w:t>
      </w:r>
      <w:r>
        <w:rPr>
          <w:rFonts w:ascii="宋体" w:eastAsia="宋体" w:hAnsi="宋体" w:cs="宋体" w:hint="eastAsia"/>
          <w:sz w:val="22"/>
          <w:lang w:eastAsia="zh-CN"/>
        </w:rPr>
        <w:t>）图</w:t>
      </w:r>
      <w:r>
        <w:rPr>
          <w:rFonts w:ascii="宋体" w:eastAsia="宋体" w:hAnsi="宋体" w:cs="宋体" w:hint="eastAsia"/>
          <w:sz w:val="22"/>
          <w:lang w:eastAsia="zh-CN"/>
        </w:rPr>
        <w:t>8</w:t>
      </w:r>
      <w:r>
        <w:rPr>
          <w:rFonts w:ascii="宋体" w:eastAsia="宋体" w:hAnsi="宋体" w:cs="宋体" w:hint="eastAsia"/>
          <w:sz w:val="22"/>
          <w:lang w:eastAsia="zh-CN"/>
        </w:rPr>
        <w:t>中，酒泉的纬度是。西昌位于（高／中／低）纬度地区。（</w:t>
      </w:r>
      <w:r>
        <w:rPr>
          <w:rFonts w:ascii="宋体" w:eastAsia="宋体" w:hAnsi="宋体" w:cs="宋体" w:hint="eastAsia"/>
          <w:sz w:val="22"/>
          <w:lang w:eastAsia="zh-CN"/>
        </w:rPr>
        <w:t>2</w:t>
      </w:r>
      <w:r>
        <w:rPr>
          <w:rFonts w:ascii="宋体" w:eastAsia="宋体" w:hAnsi="宋体" w:cs="宋体" w:hint="eastAsia"/>
          <w:sz w:val="22"/>
          <w:lang w:eastAsia="zh-CN"/>
        </w:rPr>
        <w:t>分）</w:t>
      </w:r>
    </w:p>
    <w:p w:rsidR="008E515B" w:rsidRDefault="00325363">
      <w:pPr>
        <w:spacing w:line="440" w:lineRule="exact"/>
        <w:ind w:left="440" w:hangingChars="200" w:hanging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（</w:t>
      </w:r>
      <w:r>
        <w:rPr>
          <w:rFonts w:ascii="宋体" w:eastAsia="宋体" w:hAnsi="宋体" w:cs="宋体" w:hint="eastAsia"/>
          <w:sz w:val="22"/>
          <w:lang w:eastAsia="zh-CN"/>
        </w:rPr>
        <w:t>3</w:t>
      </w:r>
      <w:r>
        <w:rPr>
          <w:rFonts w:ascii="宋体" w:eastAsia="宋体" w:hAnsi="宋体" w:cs="宋体" w:hint="eastAsia"/>
          <w:sz w:val="22"/>
          <w:lang w:eastAsia="zh-CN"/>
        </w:rPr>
        <w:t>）“天宫课堂”第一次开讲时，地球公转至图</w:t>
      </w:r>
      <w:r>
        <w:rPr>
          <w:rFonts w:ascii="宋体" w:eastAsia="宋体" w:hAnsi="宋体" w:cs="宋体" w:hint="eastAsia"/>
          <w:sz w:val="22"/>
          <w:lang w:eastAsia="zh-CN"/>
        </w:rPr>
        <w:t>9</w:t>
      </w:r>
      <w:r>
        <w:rPr>
          <w:rFonts w:ascii="宋体" w:eastAsia="宋体" w:hAnsi="宋体" w:cs="宋体" w:hint="eastAsia"/>
          <w:sz w:val="22"/>
          <w:lang w:eastAsia="zh-CN"/>
        </w:rPr>
        <w:t>中的和之间（填序号）。从第一次开讲到第二次开讲期间，北半球昼长变化的情况是（</w:t>
      </w:r>
      <w:r>
        <w:rPr>
          <w:rFonts w:ascii="宋体" w:eastAsia="宋体" w:hAnsi="宋体" w:cs="宋体" w:hint="eastAsia"/>
          <w:sz w:val="22"/>
          <w:lang w:eastAsia="zh-CN"/>
        </w:rPr>
        <w:t xml:space="preserve">   </w:t>
      </w:r>
      <w:r>
        <w:rPr>
          <w:rFonts w:ascii="宋体" w:eastAsia="宋体" w:hAnsi="宋体" w:cs="宋体" w:hint="eastAsia"/>
          <w:sz w:val="22"/>
          <w:lang w:eastAsia="zh-CN"/>
        </w:rPr>
        <w:t>）。（</w:t>
      </w:r>
      <w:r>
        <w:rPr>
          <w:rFonts w:ascii="宋体" w:eastAsia="宋体" w:hAnsi="宋体" w:cs="宋体" w:hint="eastAsia"/>
          <w:sz w:val="22"/>
          <w:lang w:eastAsia="zh-CN"/>
        </w:rPr>
        <w:t>3</w:t>
      </w:r>
      <w:r>
        <w:rPr>
          <w:rFonts w:ascii="宋体" w:eastAsia="宋体" w:hAnsi="宋体" w:cs="宋体" w:hint="eastAsia"/>
          <w:sz w:val="22"/>
          <w:lang w:eastAsia="zh-CN"/>
        </w:rPr>
        <w:t>分）</w:t>
      </w:r>
    </w:p>
    <w:p w:rsidR="008E515B" w:rsidRDefault="00325363">
      <w:pPr>
        <w:spacing w:line="440" w:lineRule="exact"/>
        <w:ind w:firstLineChars="200" w:firstLine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A.</w:t>
      </w:r>
      <w:r>
        <w:rPr>
          <w:rFonts w:ascii="宋体" w:eastAsia="宋体" w:hAnsi="宋体" w:cs="宋体" w:hint="eastAsia"/>
          <w:sz w:val="22"/>
          <w:lang w:eastAsia="zh-CN"/>
        </w:rPr>
        <w:t>昼逐渐变长</w:t>
      </w:r>
      <w:r>
        <w:rPr>
          <w:rFonts w:ascii="宋体" w:eastAsia="宋体" w:hAnsi="宋体" w:cs="宋体" w:hint="eastAsia"/>
          <w:sz w:val="22"/>
          <w:lang w:eastAsia="zh-CN"/>
        </w:rPr>
        <w:t xml:space="preserve">                        B.</w:t>
      </w:r>
      <w:r>
        <w:rPr>
          <w:rFonts w:ascii="宋体" w:eastAsia="宋体" w:hAnsi="宋体" w:cs="宋体" w:hint="eastAsia"/>
          <w:sz w:val="22"/>
          <w:lang w:eastAsia="zh-CN"/>
        </w:rPr>
        <w:t>昼先变长，后变短</w:t>
      </w:r>
    </w:p>
    <w:p w:rsidR="008E515B" w:rsidRDefault="00325363">
      <w:pPr>
        <w:spacing w:line="440" w:lineRule="exact"/>
        <w:ind w:firstLineChars="200" w:firstLine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C.</w:t>
      </w:r>
      <w:r>
        <w:rPr>
          <w:rFonts w:ascii="宋体" w:eastAsia="宋体" w:hAnsi="宋体" w:cs="宋体" w:hint="eastAsia"/>
          <w:sz w:val="22"/>
          <w:lang w:eastAsia="zh-CN"/>
        </w:rPr>
        <w:t>昼逐渐变短</w:t>
      </w:r>
      <w:r>
        <w:rPr>
          <w:rFonts w:ascii="宋体" w:eastAsia="宋体" w:hAnsi="宋体" w:cs="宋体" w:hint="eastAsia"/>
          <w:sz w:val="22"/>
          <w:lang w:eastAsia="zh-CN"/>
        </w:rPr>
        <w:t xml:space="preserve">                        D.</w:t>
      </w:r>
      <w:r>
        <w:rPr>
          <w:rFonts w:ascii="宋体" w:eastAsia="宋体" w:hAnsi="宋体" w:cs="宋体" w:hint="eastAsia"/>
          <w:sz w:val="22"/>
          <w:lang w:eastAsia="zh-CN"/>
        </w:rPr>
        <w:t>昼先变短，后变长</w:t>
      </w:r>
    </w:p>
    <w:p w:rsidR="008E515B" w:rsidRDefault="00325363">
      <w:pPr>
        <w:spacing w:line="440" w:lineRule="exact"/>
        <w:ind w:left="440" w:hangingChars="200" w:hanging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（</w:t>
      </w:r>
      <w:r>
        <w:rPr>
          <w:rFonts w:ascii="宋体" w:eastAsia="宋体" w:hAnsi="宋体" w:cs="宋体" w:hint="eastAsia"/>
          <w:sz w:val="22"/>
          <w:lang w:eastAsia="zh-CN"/>
        </w:rPr>
        <w:t>4</w:t>
      </w:r>
      <w:r>
        <w:rPr>
          <w:rFonts w:ascii="宋体" w:eastAsia="宋体" w:hAnsi="宋体" w:cs="宋体" w:hint="eastAsia"/>
          <w:sz w:val="22"/>
          <w:lang w:eastAsia="zh-CN"/>
        </w:rPr>
        <w:t>）“天宫课堂”第二次开讲时，地球公转最接近图</w:t>
      </w:r>
      <w:r>
        <w:rPr>
          <w:rFonts w:ascii="宋体" w:eastAsia="宋体" w:hAnsi="宋体" w:cs="宋体" w:hint="eastAsia"/>
          <w:sz w:val="22"/>
          <w:lang w:eastAsia="zh-CN"/>
        </w:rPr>
        <w:t>9</w:t>
      </w:r>
      <w:r>
        <w:rPr>
          <w:rFonts w:ascii="宋体" w:eastAsia="宋体" w:hAnsi="宋体" w:cs="宋体" w:hint="eastAsia"/>
          <w:sz w:val="22"/>
          <w:lang w:eastAsia="zh-CN"/>
        </w:rPr>
        <w:t>中的①处。当地球运行至①处时正值</w:t>
      </w:r>
      <w:r>
        <w:rPr>
          <w:rFonts w:ascii="宋体" w:eastAsia="宋体" w:hAnsi="宋体" w:cs="宋体" w:hint="eastAsia"/>
          <w:sz w:val="22"/>
          <w:lang w:eastAsia="zh-CN"/>
        </w:rPr>
        <w:t>二分二至日中的（节气），太阳直射（纬线）。（</w:t>
      </w:r>
      <w:r>
        <w:rPr>
          <w:rFonts w:ascii="宋体" w:eastAsia="宋体" w:hAnsi="宋体" w:cs="宋体" w:hint="eastAsia"/>
          <w:sz w:val="22"/>
          <w:lang w:eastAsia="zh-CN"/>
        </w:rPr>
        <w:t>2</w:t>
      </w:r>
      <w:r>
        <w:rPr>
          <w:rFonts w:ascii="宋体" w:eastAsia="宋体" w:hAnsi="宋体" w:cs="宋体" w:hint="eastAsia"/>
          <w:sz w:val="22"/>
          <w:lang w:eastAsia="zh-CN"/>
        </w:rPr>
        <w:t>分）</w:t>
      </w:r>
    </w:p>
    <w:p w:rsidR="008E515B" w:rsidRDefault="00325363">
      <w:pPr>
        <w:spacing w:line="440" w:lineRule="exact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（</w:t>
      </w:r>
      <w:r>
        <w:rPr>
          <w:rFonts w:ascii="宋体" w:eastAsia="宋体" w:hAnsi="宋体" w:cs="宋体" w:hint="eastAsia"/>
          <w:sz w:val="22"/>
          <w:lang w:eastAsia="zh-CN"/>
        </w:rPr>
        <w:t>5</w:t>
      </w:r>
      <w:r>
        <w:rPr>
          <w:rFonts w:ascii="宋体" w:eastAsia="宋体" w:hAnsi="宋体" w:cs="宋体" w:hint="eastAsia"/>
          <w:sz w:val="22"/>
          <w:lang w:eastAsia="zh-CN"/>
        </w:rPr>
        <w:t>）请在图</w:t>
      </w:r>
      <w:r>
        <w:rPr>
          <w:rFonts w:ascii="宋体" w:eastAsia="宋体" w:hAnsi="宋体" w:cs="宋体" w:hint="eastAsia"/>
          <w:sz w:val="22"/>
          <w:lang w:eastAsia="zh-CN"/>
        </w:rPr>
        <w:t>9</w:t>
      </w:r>
      <w:r>
        <w:rPr>
          <w:rFonts w:ascii="宋体" w:eastAsia="宋体" w:hAnsi="宋体" w:cs="宋体" w:hint="eastAsia"/>
          <w:sz w:val="22"/>
          <w:lang w:eastAsia="zh-CN"/>
        </w:rPr>
        <w:t>中左下方的弧线上用</w:t>
      </w:r>
      <w:r>
        <w:rPr>
          <w:rFonts w:ascii="宋体" w:eastAsia="宋体" w:hAnsi="宋体" w:cs="宋体" w:hint="eastAsia"/>
          <w:sz w:val="22"/>
          <w:em w:val="dot"/>
          <w:lang w:eastAsia="zh-CN"/>
        </w:rPr>
        <w:t>箭头标出</w:t>
      </w:r>
      <w:r>
        <w:rPr>
          <w:rFonts w:ascii="宋体" w:eastAsia="宋体" w:hAnsi="宋体" w:cs="宋体" w:hint="eastAsia"/>
          <w:sz w:val="22"/>
          <w:lang w:eastAsia="zh-CN"/>
        </w:rPr>
        <w:t>地球公转的方向。（</w:t>
      </w:r>
      <w:r>
        <w:rPr>
          <w:rFonts w:ascii="宋体" w:eastAsia="宋体" w:hAnsi="宋体" w:cs="宋体" w:hint="eastAsia"/>
          <w:sz w:val="22"/>
          <w:lang w:eastAsia="zh-CN"/>
        </w:rPr>
        <w:t>1</w:t>
      </w:r>
      <w:r>
        <w:rPr>
          <w:rFonts w:ascii="宋体" w:eastAsia="宋体" w:hAnsi="宋体" w:cs="宋体" w:hint="eastAsia"/>
          <w:sz w:val="22"/>
          <w:lang w:eastAsia="zh-CN"/>
        </w:rPr>
        <w:t>分）</w:t>
      </w:r>
    </w:p>
    <w:p w:rsidR="008E515B" w:rsidRDefault="00325363">
      <w:pPr>
        <w:spacing w:line="440" w:lineRule="exact"/>
        <w:rPr>
          <w:rFonts w:ascii="楷体" w:eastAsia="楷体" w:hAnsi="楷体" w:cs="楷体"/>
          <w:sz w:val="22"/>
          <w:lang w:eastAsia="zh-CN"/>
        </w:rPr>
      </w:pPr>
      <w:r>
        <w:rPr>
          <w:rFonts w:ascii="楷体" w:eastAsia="楷体" w:hAnsi="楷体" w:cs="楷体" w:hint="eastAsia"/>
          <w:sz w:val="22"/>
          <w:lang w:eastAsia="zh-CN"/>
        </w:rPr>
        <w:t>20.</w:t>
      </w:r>
      <w:r>
        <w:rPr>
          <w:rFonts w:ascii="楷体" w:eastAsia="楷体" w:hAnsi="楷体" w:cs="楷体" w:hint="eastAsia"/>
          <w:sz w:val="22"/>
          <w:lang w:eastAsia="zh-CN"/>
        </w:rPr>
        <w:t>图</w:t>
      </w:r>
      <w:r>
        <w:rPr>
          <w:rFonts w:ascii="楷体" w:eastAsia="楷体" w:hAnsi="楷体" w:cs="楷体" w:hint="eastAsia"/>
          <w:sz w:val="22"/>
          <w:lang w:eastAsia="zh-CN"/>
        </w:rPr>
        <w:t>11</w:t>
      </w:r>
      <w:r>
        <w:rPr>
          <w:rFonts w:ascii="楷体" w:eastAsia="楷体" w:hAnsi="楷体" w:cs="楷体" w:hint="eastAsia"/>
          <w:sz w:val="22"/>
          <w:lang w:eastAsia="zh-CN"/>
        </w:rPr>
        <w:t>为中东略图，图</w:t>
      </w:r>
      <w:r>
        <w:rPr>
          <w:rFonts w:ascii="楷体" w:eastAsia="楷体" w:hAnsi="楷体" w:cs="楷体" w:hint="eastAsia"/>
          <w:sz w:val="22"/>
          <w:lang w:eastAsia="zh-CN"/>
        </w:rPr>
        <w:t>12</w:t>
      </w:r>
      <w:r>
        <w:rPr>
          <w:rFonts w:ascii="楷体" w:eastAsia="楷体" w:hAnsi="楷体" w:cs="楷体" w:hint="eastAsia"/>
          <w:sz w:val="22"/>
          <w:lang w:eastAsia="zh-CN"/>
        </w:rPr>
        <w:t>为澳大利亚年降水量分布图。据此完成下列问题。（</w:t>
      </w:r>
      <w:r>
        <w:rPr>
          <w:rFonts w:ascii="楷体" w:eastAsia="楷体" w:hAnsi="楷体" w:cs="楷体" w:hint="eastAsia"/>
          <w:sz w:val="22"/>
          <w:lang w:eastAsia="zh-CN"/>
        </w:rPr>
        <w:t>12</w:t>
      </w:r>
      <w:r>
        <w:rPr>
          <w:rFonts w:ascii="楷体" w:eastAsia="楷体" w:hAnsi="楷体" w:cs="楷体" w:hint="eastAsia"/>
          <w:sz w:val="22"/>
          <w:lang w:eastAsia="zh-CN"/>
        </w:rPr>
        <w:t>分）</w:t>
      </w:r>
    </w:p>
    <w:p w:rsidR="008E515B" w:rsidRDefault="00325363">
      <w:pPr>
        <w:spacing w:line="360" w:lineRule="auto"/>
      </w:pPr>
      <w:r>
        <w:rPr>
          <w:rFonts w:hint="eastAsia"/>
          <w:noProof/>
          <w:lang w:eastAsia="zh-CN"/>
        </w:rPr>
        <w:lastRenderedPageBreak/>
        <w:drawing>
          <wp:inline distT="0" distB="0" distL="114300" distR="114300">
            <wp:extent cx="3078480" cy="2071370"/>
            <wp:effectExtent l="0" t="0" r="7620" b="5080"/>
            <wp:docPr id="41" name="图片 41" descr="16672014536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8382466" name="图片 41" descr="166720145362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078480" cy="207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drawing>
          <wp:inline distT="0" distB="0" distL="114300" distR="114300">
            <wp:extent cx="1981200" cy="2066925"/>
            <wp:effectExtent l="0" t="0" r="0" b="9525"/>
            <wp:docPr id="42" name="图片 42" descr="2b277e5e40417f175dc5c4cb5ecca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46838" name="图片 42" descr="2b277e5e40417f175dc5c4cb5ecca11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206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515B" w:rsidRDefault="00325363">
      <w:pPr>
        <w:spacing w:line="360" w:lineRule="auto"/>
        <w:ind w:firstLineChars="400" w:firstLine="88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 xml:space="preserve">                         </w:t>
      </w:r>
      <w:r>
        <w:rPr>
          <w:rFonts w:ascii="宋体" w:eastAsia="宋体" w:hAnsi="宋体" w:cs="宋体" w:hint="eastAsia"/>
          <w:sz w:val="22"/>
          <w:lang w:eastAsia="zh-CN"/>
        </w:rPr>
        <w:t>图</w:t>
      </w:r>
      <w:r>
        <w:rPr>
          <w:rFonts w:ascii="宋体" w:eastAsia="宋体" w:hAnsi="宋体" w:cs="宋体" w:hint="eastAsia"/>
          <w:sz w:val="22"/>
          <w:lang w:eastAsia="zh-CN"/>
        </w:rPr>
        <w:t xml:space="preserve">11                    </w:t>
      </w:r>
      <w:r>
        <w:rPr>
          <w:rFonts w:ascii="宋体" w:eastAsia="宋体" w:hAnsi="宋体" w:cs="宋体" w:hint="eastAsia"/>
          <w:sz w:val="22"/>
          <w:lang w:eastAsia="zh-CN"/>
        </w:rPr>
        <w:t>图</w:t>
      </w:r>
      <w:r>
        <w:rPr>
          <w:rFonts w:ascii="宋体" w:eastAsia="宋体" w:hAnsi="宋体" w:cs="宋体" w:hint="eastAsia"/>
          <w:sz w:val="22"/>
          <w:lang w:eastAsia="zh-CN"/>
        </w:rPr>
        <w:t>12</w:t>
      </w:r>
    </w:p>
    <w:p w:rsidR="008E515B" w:rsidRDefault="00325363">
      <w:pPr>
        <w:spacing w:line="440" w:lineRule="exact"/>
        <w:ind w:left="440" w:hangingChars="200" w:hanging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（</w:t>
      </w:r>
      <w:r>
        <w:rPr>
          <w:rFonts w:ascii="宋体" w:eastAsia="宋体" w:hAnsi="宋体" w:cs="宋体" w:hint="eastAsia"/>
          <w:sz w:val="22"/>
          <w:lang w:eastAsia="zh-CN"/>
        </w:rPr>
        <w:t>1</w:t>
      </w:r>
      <w:r>
        <w:rPr>
          <w:rFonts w:ascii="宋体" w:eastAsia="宋体" w:hAnsi="宋体" w:cs="宋体" w:hint="eastAsia"/>
          <w:sz w:val="22"/>
          <w:lang w:eastAsia="zh-CN"/>
        </w:rPr>
        <w:t>）图</w:t>
      </w:r>
      <w:r>
        <w:rPr>
          <w:rFonts w:ascii="宋体" w:eastAsia="宋体" w:hAnsi="宋体" w:cs="宋体" w:hint="eastAsia"/>
          <w:sz w:val="22"/>
          <w:lang w:eastAsia="zh-CN"/>
        </w:rPr>
        <w:t>11</w:t>
      </w:r>
      <w:r>
        <w:rPr>
          <w:rFonts w:ascii="宋体" w:eastAsia="宋体" w:hAnsi="宋体" w:cs="宋体" w:hint="eastAsia"/>
          <w:sz w:val="22"/>
          <w:lang w:eastAsia="zh-CN"/>
        </w:rPr>
        <w:t>中，中东联系亚、欧、</w:t>
      </w:r>
      <w:r>
        <w:rPr>
          <w:rFonts w:ascii="宋体" w:eastAsia="宋体" w:hAnsi="宋体" w:cs="宋体" w:hint="eastAsia"/>
          <w:sz w:val="22"/>
          <w:lang w:eastAsia="zh-CN"/>
        </w:rPr>
        <w:t>A</w:t>
      </w:r>
      <w:r>
        <w:rPr>
          <w:rFonts w:ascii="宋体" w:eastAsia="宋体" w:hAnsi="宋体" w:cs="宋体" w:hint="eastAsia"/>
          <w:sz w:val="22"/>
          <w:lang w:eastAsia="zh-CN"/>
        </w:rPr>
        <w:t>三大洲，其周围有阿拉伯海、红海、地中海、黑海、</w:t>
      </w:r>
      <w:r>
        <w:rPr>
          <w:rFonts w:ascii="宋体" w:eastAsia="宋体" w:hAnsi="宋体" w:cs="宋体" w:hint="eastAsia"/>
          <w:sz w:val="22"/>
          <w:lang w:eastAsia="zh-CN"/>
        </w:rPr>
        <w:t>B</w:t>
      </w:r>
      <w:r>
        <w:rPr>
          <w:rFonts w:ascii="宋体" w:eastAsia="宋体" w:hAnsi="宋体" w:cs="宋体" w:hint="eastAsia"/>
          <w:sz w:val="22"/>
          <w:lang w:eastAsia="zh-CN"/>
        </w:rPr>
        <w:t>（湖泊）。中东石油资源主要分布在及其沿岸地区。（</w:t>
      </w:r>
      <w:r>
        <w:rPr>
          <w:rFonts w:ascii="宋体" w:eastAsia="宋体" w:hAnsi="宋体" w:cs="宋体" w:hint="eastAsia"/>
          <w:sz w:val="22"/>
          <w:lang w:eastAsia="zh-CN"/>
        </w:rPr>
        <w:t>3</w:t>
      </w:r>
      <w:r>
        <w:rPr>
          <w:rFonts w:ascii="宋体" w:eastAsia="宋体" w:hAnsi="宋体" w:cs="宋体" w:hint="eastAsia"/>
          <w:sz w:val="22"/>
          <w:lang w:eastAsia="zh-CN"/>
        </w:rPr>
        <w:t>分）</w:t>
      </w:r>
    </w:p>
    <w:p w:rsidR="008E515B" w:rsidRDefault="00325363">
      <w:pPr>
        <w:spacing w:line="440" w:lineRule="exact"/>
        <w:ind w:left="440" w:hangingChars="200" w:hanging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（</w:t>
      </w:r>
      <w:r>
        <w:rPr>
          <w:rFonts w:ascii="宋体" w:eastAsia="宋体" w:hAnsi="宋体" w:cs="宋体" w:hint="eastAsia"/>
          <w:sz w:val="22"/>
          <w:lang w:eastAsia="zh-CN"/>
        </w:rPr>
        <w:t>2</w:t>
      </w:r>
      <w:r>
        <w:rPr>
          <w:rFonts w:ascii="宋体" w:eastAsia="宋体" w:hAnsi="宋体" w:cs="宋体" w:hint="eastAsia"/>
          <w:sz w:val="22"/>
          <w:lang w:eastAsia="zh-CN"/>
        </w:rPr>
        <w:t>）中东的水资源匮乏。读图</w:t>
      </w:r>
      <w:r>
        <w:rPr>
          <w:rFonts w:ascii="宋体" w:eastAsia="宋体" w:hAnsi="宋体" w:cs="宋体" w:hint="eastAsia"/>
          <w:sz w:val="22"/>
          <w:lang w:eastAsia="zh-CN"/>
        </w:rPr>
        <w:t>10</w:t>
      </w:r>
      <w:r>
        <w:rPr>
          <w:rFonts w:ascii="宋体" w:eastAsia="宋体" w:hAnsi="宋体" w:cs="宋体" w:hint="eastAsia"/>
          <w:sz w:val="22"/>
          <w:lang w:eastAsia="zh-CN"/>
        </w:rPr>
        <w:t>，麦地那的气候类型是</w:t>
      </w:r>
      <w:r>
        <w:rPr>
          <w:rFonts w:ascii="宋体" w:eastAsia="宋体" w:hAnsi="宋体" w:cs="宋体" w:hint="eastAsia"/>
          <w:sz w:val="22"/>
          <w:lang w:eastAsia="zh-CN"/>
        </w:rPr>
        <w:t>气候。请你为沙特阿拉伯解决当地水资源问题提出合理化建议。（</w:t>
      </w:r>
      <w:r>
        <w:rPr>
          <w:rFonts w:ascii="宋体" w:eastAsia="宋体" w:hAnsi="宋体" w:cs="宋体" w:hint="eastAsia"/>
          <w:sz w:val="22"/>
          <w:lang w:eastAsia="zh-CN"/>
        </w:rPr>
        <w:t>3</w:t>
      </w:r>
      <w:r>
        <w:rPr>
          <w:rFonts w:ascii="宋体" w:eastAsia="宋体" w:hAnsi="宋体" w:cs="宋体" w:hint="eastAsia"/>
          <w:sz w:val="22"/>
          <w:lang w:eastAsia="zh-CN"/>
        </w:rPr>
        <w:t>分）</w:t>
      </w:r>
    </w:p>
    <w:p w:rsidR="008E515B" w:rsidRDefault="00325363">
      <w:pPr>
        <w:spacing w:line="440" w:lineRule="exact"/>
        <w:ind w:left="440" w:hangingChars="200" w:hanging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（</w:t>
      </w:r>
      <w:r>
        <w:rPr>
          <w:rFonts w:ascii="宋体" w:eastAsia="宋体" w:hAnsi="宋体" w:cs="宋体" w:hint="eastAsia"/>
          <w:sz w:val="22"/>
          <w:lang w:eastAsia="zh-CN"/>
        </w:rPr>
        <w:t>3</w:t>
      </w:r>
      <w:r>
        <w:rPr>
          <w:rFonts w:ascii="宋体" w:eastAsia="宋体" w:hAnsi="宋体" w:cs="宋体" w:hint="eastAsia"/>
          <w:sz w:val="22"/>
          <w:lang w:eastAsia="zh-CN"/>
        </w:rPr>
        <w:t>）澳大利亚的首都是，其城市、人口主要分布在地区。（</w:t>
      </w:r>
      <w:r>
        <w:rPr>
          <w:rFonts w:ascii="宋体" w:eastAsia="宋体" w:hAnsi="宋体" w:cs="宋体" w:hint="eastAsia"/>
          <w:sz w:val="22"/>
          <w:lang w:eastAsia="zh-CN"/>
        </w:rPr>
        <w:t>2</w:t>
      </w:r>
      <w:r>
        <w:rPr>
          <w:rFonts w:ascii="宋体" w:eastAsia="宋体" w:hAnsi="宋体" w:cs="宋体" w:hint="eastAsia"/>
          <w:sz w:val="22"/>
          <w:lang w:eastAsia="zh-CN"/>
        </w:rPr>
        <w:t>分）</w:t>
      </w:r>
    </w:p>
    <w:p w:rsidR="008E515B" w:rsidRDefault="00325363">
      <w:pPr>
        <w:spacing w:line="440" w:lineRule="exact"/>
        <w:ind w:left="440" w:hangingChars="200" w:hanging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（</w:t>
      </w:r>
      <w:r>
        <w:rPr>
          <w:rFonts w:ascii="宋体" w:eastAsia="宋体" w:hAnsi="宋体" w:cs="宋体" w:hint="eastAsia"/>
          <w:sz w:val="22"/>
          <w:lang w:eastAsia="zh-CN"/>
        </w:rPr>
        <w:t>4</w:t>
      </w:r>
      <w:r>
        <w:rPr>
          <w:rFonts w:ascii="宋体" w:eastAsia="宋体" w:hAnsi="宋体" w:cs="宋体" w:hint="eastAsia"/>
          <w:sz w:val="22"/>
          <w:lang w:eastAsia="zh-CN"/>
        </w:rPr>
        <w:t>）图</w:t>
      </w:r>
      <w:r>
        <w:rPr>
          <w:rFonts w:ascii="宋体" w:eastAsia="宋体" w:hAnsi="宋体" w:cs="宋体" w:hint="eastAsia"/>
          <w:sz w:val="22"/>
          <w:lang w:eastAsia="zh-CN"/>
        </w:rPr>
        <w:t>12</w:t>
      </w:r>
      <w:r>
        <w:rPr>
          <w:rFonts w:ascii="宋体" w:eastAsia="宋体" w:hAnsi="宋体" w:cs="宋体" w:hint="eastAsia"/>
          <w:sz w:val="22"/>
          <w:lang w:eastAsia="zh-CN"/>
        </w:rPr>
        <w:t>中，南回归线穿过澳大利亚，①地位于五带中的带，②、③两地年降水量较多的是（填序号）。（</w:t>
      </w:r>
      <w:r>
        <w:rPr>
          <w:rFonts w:ascii="宋体" w:eastAsia="宋体" w:hAnsi="宋体" w:cs="宋体" w:hint="eastAsia"/>
          <w:sz w:val="22"/>
          <w:lang w:eastAsia="zh-CN"/>
        </w:rPr>
        <w:t>2</w:t>
      </w:r>
      <w:r>
        <w:rPr>
          <w:rFonts w:ascii="宋体" w:eastAsia="宋体" w:hAnsi="宋体" w:cs="宋体" w:hint="eastAsia"/>
          <w:sz w:val="22"/>
          <w:lang w:eastAsia="zh-CN"/>
        </w:rPr>
        <w:t>分）</w:t>
      </w:r>
    </w:p>
    <w:p w:rsidR="008E515B" w:rsidRDefault="00325363">
      <w:pPr>
        <w:spacing w:line="440" w:lineRule="exact"/>
        <w:ind w:left="440" w:hangingChars="200" w:hanging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（</w:t>
      </w:r>
      <w:r>
        <w:rPr>
          <w:rFonts w:ascii="宋体" w:eastAsia="宋体" w:hAnsi="宋体" w:cs="宋体" w:hint="eastAsia"/>
          <w:sz w:val="22"/>
          <w:lang w:eastAsia="zh-CN"/>
        </w:rPr>
        <w:t>5</w:t>
      </w:r>
      <w:r>
        <w:rPr>
          <w:rFonts w:ascii="宋体" w:eastAsia="宋体" w:hAnsi="宋体" w:cs="宋体" w:hint="eastAsia"/>
          <w:sz w:val="22"/>
          <w:lang w:eastAsia="zh-CN"/>
        </w:rPr>
        <w:t>）不同品种的绵羊适应不同的气候条件，细毛羊喜欢温暖干燥的气候，肉用羊喜欢温暖湿润的气候，图中②、③两地适合肉用羊生长的是（填序号）。（</w:t>
      </w:r>
      <w:r>
        <w:rPr>
          <w:rFonts w:ascii="宋体" w:eastAsia="宋体" w:hAnsi="宋体" w:cs="宋体" w:hint="eastAsia"/>
          <w:sz w:val="22"/>
          <w:lang w:eastAsia="zh-CN"/>
        </w:rPr>
        <w:t>1</w:t>
      </w:r>
      <w:r>
        <w:rPr>
          <w:rFonts w:ascii="宋体" w:eastAsia="宋体" w:hAnsi="宋体" w:cs="宋体" w:hint="eastAsia"/>
          <w:sz w:val="22"/>
          <w:lang w:eastAsia="zh-CN"/>
        </w:rPr>
        <w:t>分）</w:t>
      </w:r>
    </w:p>
    <w:p w:rsidR="008E515B" w:rsidRDefault="00325363">
      <w:pPr>
        <w:spacing w:line="440" w:lineRule="exact"/>
        <w:ind w:left="440" w:hangingChars="200" w:hanging="440"/>
        <w:rPr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（</w:t>
      </w:r>
      <w:r>
        <w:rPr>
          <w:rFonts w:ascii="宋体" w:eastAsia="宋体" w:hAnsi="宋体" w:cs="宋体" w:hint="eastAsia"/>
          <w:sz w:val="22"/>
          <w:lang w:eastAsia="zh-CN"/>
        </w:rPr>
        <w:t>6</w:t>
      </w:r>
      <w:r>
        <w:rPr>
          <w:rFonts w:ascii="宋体" w:eastAsia="宋体" w:hAnsi="宋体" w:cs="宋体" w:hint="eastAsia"/>
          <w:sz w:val="22"/>
          <w:lang w:eastAsia="zh-CN"/>
        </w:rPr>
        <w:t>）澳大利亚矿产资源丰富，矿产品出口占商品出口总额的比重很大，被称为“</w:t>
      </w:r>
      <w:r>
        <w:rPr>
          <w:rFonts w:hint="eastAsia"/>
          <w:lang w:eastAsia="zh-CN"/>
        </w:rPr>
        <w:t>上的国家”。（</w:t>
      </w:r>
      <w:r>
        <w:rPr>
          <w:rFonts w:hint="eastAsia"/>
          <w:lang w:eastAsia="zh-CN"/>
        </w:rPr>
        <w:t>1</w:t>
      </w:r>
      <w:r>
        <w:rPr>
          <w:rFonts w:hint="eastAsia"/>
          <w:lang w:eastAsia="zh-CN"/>
        </w:rPr>
        <w:t>分）</w:t>
      </w:r>
    </w:p>
    <w:p w:rsidR="008E515B" w:rsidRDefault="00325363">
      <w:pPr>
        <w:spacing w:line="460" w:lineRule="exact"/>
        <w:ind w:left="440" w:hangingChars="200" w:hanging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21</w:t>
      </w:r>
      <w:r>
        <w:rPr>
          <w:rFonts w:ascii="宋体" w:eastAsia="宋体" w:hAnsi="宋体" w:cs="宋体" w:hint="eastAsia"/>
          <w:sz w:val="22"/>
          <w:lang w:eastAsia="zh-CN"/>
        </w:rPr>
        <w:t>．阅读图文材料，完成下列问题。（</w:t>
      </w:r>
      <w:r>
        <w:rPr>
          <w:rFonts w:ascii="宋体" w:eastAsia="宋体" w:hAnsi="宋体" w:cs="宋体" w:hint="eastAsia"/>
          <w:sz w:val="22"/>
          <w:lang w:eastAsia="zh-CN"/>
        </w:rPr>
        <w:t>2</w:t>
      </w:r>
      <w:r>
        <w:rPr>
          <w:rFonts w:ascii="宋体" w:eastAsia="宋体" w:hAnsi="宋体" w:cs="宋体" w:hint="eastAsia"/>
          <w:sz w:val="22"/>
          <w:lang w:eastAsia="zh-CN"/>
        </w:rPr>
        <w:t>2</w:t>
      </w:r>
      <w:r>
        <w:rPr>
          <w:rFonts w:ascii="宋体" w:eastAsia="宋体" w:hAnsi="宋体" w:cs="宋体" w:hint="eastAsia"/>
          <w:sz w:val="22"/>
          <w:lang w:eastAsia="zh-CN"/>
        </w:rPr>
        <w:t>分）</w:t>
      </w:r>
    </w:p>
    <w:p w:rsidR="008E515B" w:rsidRDefault="00325363">
      <w:pPr>
        <w:spacing w:line="460" w:lineRule="exact"/>
        <w:ind w:leftChars="208" w:left="437"/>
        <w:rPr>
          <w:rFonts w:ascii="楷体" w:eastAsia="楷体" w:hAnsi="楷体" w:cs="楷体"/>
          <w:sz w:val="22"/>
          <w:lang w:eastAsia="zh-CN"/>
        </w:rPr>
      </w:pPr>
      <w:r>
        <w:rPr>
          <w:rFonts w:ascii="宋体" w:eastAsia="宋体" w:hAnsi="宋体" w:cs="宋体" w:hint="eastAsia"/>
          <w:b/>
          <w:bCs/>
          <w:sz w:val="22"/>
          <w:lang w:eastAsia="zh-CN"/>
        </w:rPr>
        <w:t>材料</w:t>
      </w:r>
      <w:r>
        <w:rPr>
          <w:rFonts w:ascii="宋体" w:eastAsia="宋体" w:hAnsi="宋体" w:cs="宋体" w:hint="eastAsia"/>
          <w:b/>
          <w:bCs/>
          <w:sz w:val="22"/>
          <w:lang w:eastAsia="zh-CN"/>
        </w:rPr>
        <w:t>一</w:t>
      </w:r>
      <w:r>
        <w:rPr>
          <w:rFonts w:ascii="楷体" w:eastAsia="楷体" w:hAnsi="楷体" w:cs="楷体" w:hint="eastAsia"/>
          <w:sz w:val="22"/>
          <w:lang w:eastAsia="zh-CN"/>
        </w:rPr>
        <w:t>中央农村工作会议于</w:t>
      </w:r>
      <w:r>
        <w:rPr>
          <w:rFonts w:ascii="楷体" w:eastAsia="楷体" w:hAnsi="楷体" w:cs="楷体" w:hint="eastAsia"/>
          <w:sz w:val="22"/>
          <w:lang w:eastAsia="zh-CN"/>
        </w:rPr>
        <w:t>2021</w:t>
      </w:r>
      <w:r>
        <w:rPr>
          <w:rFonts w:ascii="楷体" w:eastAsia="楷体" w:hAnsi="楷体" w:cs="楷体" w:hint="eastAsia"/>
          <w:sz w:val="22"/>
          <w:lang w:eastAsia="zh-CN"/>
        </w:rPr>
        <w:t>年</w:t>
      </w:r>
      <w:r>
        <w:rPr>
          <w:rFonts w:ascii="楷体" w:eastAsia="楷体" w:hAnsi="楷体" w:cs="楷体" w:hint="eastAsia"/>
          <w:sz w:val="22"/>
          <w:lang w:eastAsia="zh-CN"/>
        </w:rPr>
        <w:t>12</w:t>
      </w:r>
      <w:r>
        <w:rPr>
          <w:rFonts w:ascii="楷体" w:eastAsia="楷体" w:hAnsi="楷体" w:cs="楷体" w:hint="eastAsia"/>
          <w:sz w:val="22"/>
          <w:lang w:eastAsia="zh-CN"/>
        </w:rPr>
        <w:t>月</w:t>
      </w:r>
      <w:r>
        <w:rPr>
          <w:rFonts w:ascii="楷体" w:eastAsia="楷体" w:hAnsi="楷体" w:cs="楷体" w:hint="eastAsia"/>
          <w:sz w:val="22"/>
          <w:lang w:eastAsia="zh-CN"/>
        </w:rPr>
        <w:t>25</w:t>
      </w:r>
      <w:r>
        <w:rPr>
          <w:rFonts w:ascii="楷体" w:eastAsia="楷体" w:hAnsi="楷体" w:cs="楷体" w:hint="eastAsia"/>
          <w:sz w:val="22"/>
          <w:lang w:eastAsia="zh-CN"/>
        </w:rPr>
        <w:t>日至</w:t>
      </w:r>
      <w:r>
        <w:rPr>
          <w:rFonts w:ascii="楷体" w:eastAsia="楷体" w:hAnsi="楷体" w:cs="楷体" w:hint="eastAsia"/>
          <w:sz w:val="22"/>
          <w:lang w:eastAsia="zh-CN"/>
        </w:rPr>
        <w:t>26</w:t>
      </w:r>
      <w:r>
        <w:rPr>
          <w:rFonts w:ascii="楷体" w:eastAsia="楷体" w:hAnsi="楷体" w:cs="楷体" w:hint="eastAsia"/>
          <w:sz w:val="22"/>
          <w:lang w:eastAsia="zh-CN"/>
        </w:rPr>
        <w:t>日在北京召开。习近平总书</w:t>
      </w:r>
    </w:p>
    <w:p w:rsidR="008E515B" w:rsidRDefault="00325363">
      <w:pPr>
        <w:spacing w:line="460" w:lineRule="exact"/>
        <w:rPr>
          <w:rFonts w:ascii="楷体" w:eastAsia="楷体" w:hAnsi="楷体" w:cs="楷体"/>
          <w:sz w:val="22"/>
          <w:lang w:eastAsia="zh-CN"/>
        </w:rPr>
      </w:pPr>
      <w:r>
        <w:rPr>
          <w:rFonts w:ascii="楷体" w:eastAsia="楷体" w:hAnsi="楷体" w:cs="楷体" w:hint="eastAsia"/>
          <w:sz w:val="22"/>
          <w:lang w:eastAsia="zh-CN"/>
        </w:rPr>
        <w:t>记在会上强调，保障好初级产品供给是一个重大战略性问题，中国人的饭碗任何时候都要牢牢端在自己手中，饭碗主要装中国粮，耕地保护要求要非常明确，</w:t>
      </w:r>
      <w:r>
        <w:rPr>
          <w:rFonts w:ascii="楷体" w:eastAsia="楷体" w:hAnsi="楷体" w:cs="楷体" w:hint="eastAsia"/>
          <w:sz w:val="22"/>
          <w:lang w:eastAsia="zh-CN"/>
        </w:rPr>
        <w:t>18</w:t>
      </w:r>
      <w:r>
        <w:rPr>
          <w:rFonts w:ascii="楷体" w:eastAsia="楷体" w:hAnsi="楷体" w:cs="楷体" w:hint="eastAsia"/>
          <w:sz w:val="22"/>
          <w:lang w:eastAsia="zh-CN"/>
        </w:rPr>
        <w:t>亿亩耕地必须实至名归，农田就是农田，而且必须是良田。</w:t>
      </w:r>
    </w:p>
    <w:p w:rsidR="008E515B" w:rsidRDefault="00325363">
      <w:pPr>
        <w:spacing w:line="460" w:lineRule="exact"/>
        <w:ind w:leftChars="208" w:left="437"/>
        <w:rPr>
          <w:rFonts w:ascii="楷体" w:eastAsia="楷体" w:hAnsi="楷体" w:cs="楷体"/>
          <w:sz w:val="22"/>
          <w:lang w:eastAsia="zh-CN"/>
        </w:rPr>
      </w:pPr>
      <w:r>
        <w:rPr>
          <w:rFonts w:ascii="宋体" w:eastAsia="宋体" w:hAnsi="宋体" w:cs="宋体" w:hint="eastAsia"/>
          <w:b/>
          <w:bCs/>
          <w:sz w:val="22"/>
          <w:lang w:eastAsia="zh-CN"/>
        </w:rPr>
        <w:t>材料二</w:t>
      </w:r>
      <w:r>
        <w:rPr>
          <w:rFonts w:ascii="楷体" w:eastAsia="楷体" w:hAnsi="楷体" w:cs="楷体" w:hint="eastAsia"/>
          <w:sz w:val="22"/>
          <w:lang w:eastAsia="zh-CN"/>
        </w:rPr>
        <w:t>在全国各地，北斗在农业领域的规模化应用，使其成为农民增产增收的好</w:t>
      </w:r>
    </w:p>
    <w:p w:rsidR="008E515B" w:rsidRDefault="00325363">
      <w:pPr>
        <w:spacing w:line="460" w:lineRule="exact"/>
        <w:rPr>
          <w:rFonts w:ascii="楷体" w:eastAsia="楷体" w:hAnsi="楷体" w:cs="楷体"/>
          <w:sz w:val="22"/>
          <w:lang w:eastAsia="zh-CN"/>
        </w:rPr>
      </w:pPr>
      <w:r>
        <w:rPr>
          <w:rFonts w:ascii="楷体" w:eastAsia="楷体" w:hAnsi="楷体" w:cs="楷体" w:hint="eastAsia"/>
          <w:sz w:val="22"/>
          <w:lang w:eastAsia="zh-CN"/>
        </w:rPr>
        <w:t>帮手。基于北斗系统的小麦联合收割机、播种无人机等，实现了远程调度管理，提高了农业生产效率。</w:t>
      </w:r>
    </w:p>
    <w:p w:rsidR="008E515B" w:rsidRDefault="00325363">
      <w:pPr>
        <w:spacing w:line="460" w:lineRule="exact"/>
        <w:ind w:leftChars="208" w:left="437"/>
        <w:rPr>
          <w:rFonts w:ascii="楷体" w:eastAsia="楷体" w:hAnsi="楷体" w:cs="楷体"/>
          <w:sz w:val="22"/>
          <w:lang w:eastAsia="zh-CN"/>
        </w:rPr>
      </w:pPr>
      <w:r>
        <w:rPr>
          <w:rFonts w:ascii="宋体" w:eastAsia="宋体" w:hAnsi="宋体" w:cs="宋体" w:hint="eastAsia"/>
          <w:b/>
          <w:bCs/>
          <w:sz w:val="22"/>
          <w:lang w:eastAsia="zh-CN"/>
        </w:rPr>
        <w:t>材料三</w:t>
      </w:r>
      <w:r>
        <w:rPr>
          <w:rFonts w:ascii="楷体" w:eastAsia="楷体" w:hAnsi="楷体" w:cs="楷体" w:hint="eastAsia"/>
          <w:sz w:val="22"/>
          <w:lang w:eastAsia="zh-CN"/>
        </w:rPr>
        <w:t>图</w:t>
      </w:r>
      <w:r>
        <w:rPr>
          <w:rFonts w:ascii="楷体" w:eastAsia="楷体" w:hAnsi="楷体" w:cs="楷体" w:hint="eastAsia"/>
          <w:sz w:val="22"/>
          <w:lang w:eastAsia="zh-CN"/>
        </w:rPr>
        <w:t>13</w:t>
      </w:r>
      <w:r>
        <w:rPr>
          <w:rFonts w:ascii="楷体" w:eastAsia="楷体" w:hAnsi="楷体" w:cs="楷体" w:hint="eastAsia"/>
          <w:sz w:val="22"/>
          <w:lang w:eastAsia="zh-CN"/>
        </w:rPr>
        <w:t>为我国小麦及水稻集中分布略图，图</w:t>
      </w:r>
      <w:r>
        <w:rPr>
          <w:rFonts w:ascii="楷体" w:eastAsia="楷体" w:hAnsi="楷体" w:cs="楷体" w:hint="eastAsia"/>
          <w:sz w:val="22"/>
          <w:lang w:eastAsia="zh-CN"/>
        </w:rPr>
        <w:t>14</w:t>
      </w:r>
      <w:r>
        <w:rPr>
          <w:rFonts w:ascii="楷体" w:eastAsia="楷体" w:hAnsi="楷体" w:cs="楷体" w:hint="eastAsia"/>
          <w:sz w:val="22"/>
          <w:lang w:eastAsia="zh-CN"/>
        </w:rPr>
        <w:t>为我国主要气候类型图。</w:t>
      </w:r>
    </w:p>
    <w:p w:rsidR="008E515B" w:rsidRDefault="008E515B">
      <w:pPr>
        <w:spacing w:line="360" w:lineRule="auto"/>
        <w:rPr>
          <w:rFonts w:ascii="楷体" w:eastAsia="楷体" w:hAnsi="楷体" w:cs="楷体"/>
          <w:sz w:val="22"/>
          <w:lang w:eastAsia="zh-CN"/>
        </w:rPr>
      </w:pPr>
      <w:r w:rsidRPr="008E515B">
        <w:rPr>
          <w:sz w:val="22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337.05pt;margin-top:152.7pt;width:93pt;height:38.25pt;z-index:251660288" stroked="f">
            <v:textbox>
              <w:txbxContent>
                <w:p w:rsidR="008E515B" w:rsidRDefault="00325363">
                  <w:pPr>
                    <w:spacing w:line="280" w:lineRule="exact"/>
                    <w:jc w:val="left"/>
                    <w:rPr>
                      <w:rFonts w:ascii="宋体" w:eastAsia="宋体" w:hAnsi="宋体" w:cs="宋体"/>
                      <w:sz w:val="18"/>
                      <w:szCs w:val="18"/>
                      <w:lang w:eastAsia="zh-CN"/>
                    </w:rPr>
                  </w:pPr>
                  <w:r>
                    <w:rPr>
                      <w:rFonts w:ascii="宋体" w:eastAsia="宋体" w:hAnsi="宋体" w:cs="宋体" w:hint="eastAsia"/>
                      <w:sz w:val="18"/>
                      <w:szCs w:val="18"/>
                      <w:lang w:eastAsia="zh-CN"/>
                    </w:rPr>
                    <w:t>小麦集中产区</w:t>
                  </w:r>
                </w:p>
                <w:p w:rsidR="008E515B" w:rsidRDefault="00325363">
                  <w:pPr>
                    <w:spacing w:after="180" w:line="280" w:lineRule="exact"/>
                    <w:jc w:val="left"/>
                    <w:rPr>
                      <w:lang w:eastAsia="zh-CN"/>
                    </w:rPr>
                  </w:pPr>
                  <w:r>
                    <w:rPr>
                      <w:rFonts w:ascii="宋体" w:eastAsia="宋体" w:hAnsi="宋体" w:cs="宋体" w:hint="eastAsia"/>
                      <w:sz w:val="18"/>
                      <w:szCs w:val="18"/>
                      <w:lang w:eastAsia="zh-CN"/>
                    </w:rPr>
                    <w:t>水</w:t>
                  </w:r>
                  <w:r>
                    <w:rPr>
                      <w:rFonts w:ascii="宋体" w:eastAsia="宋体" w:hAnsi="宋体" w:cs="宋体" w:hint="eastAsia"/>
                      <w:sz w:val="18"/>
                      <w:szCs w:val="18"/>
                      <w:lang w:eastAsia="zh-CN"/>
                    </w:rPr>
                    <w:t>稻集中产区</w:t>
                  </w:r>
                </w:p>
                <w:p w:rsidR="008E515B" w:rsidRDefault="00325363">
                  <w:pPr>
                    <w:spacing w:after="180" w:line="280" w:lineRule="exact"/>
                    <w:ind w:firstLine="7900"/>
                    <w:jc w:val="left"/>
                  </w:pPr>
                  <w:r>
                    <w:rPr>
                      <w:rFonts w:ascii="宋体" w:eastAsia="宋体" w:hAnsi="宋体" w:hint="eastAsia"/>
                      <w:sz w:val="20"/>
                    </w:rPr>
                    <w:t>水稻集中产区</w:t>
                  </w:r>
                </w:p>
                <w:p w:rsidR="008E515B" w:rsidRDefault="008E515B">
                  <w:pPr>
                    <w:spacing w:line="280" w:lineRule="exact"/>
                  </w:pPr>
                </w:p>
              </w:txbxContent>
            </v:textbox>
          </v:shape>
        </w:pict>
      </w:r>
      <w:r w:rsidR="00325363">
        <w:rPr>
          <w:rFonts w:ascii="楷体" w:eastAsia="楷体" w:hAnsi="楷体" w:cs="楷体" w:hint="eastAsia"/>
          <w:noProof/>
          <w:sz w:val="22"/>
          <w:lang w:eastAsia="zh-CN"/>
        </w:rPr>
        <w:drawing>
          <wp:inline distT="0" distB="0" distL="114300" distR="114300">
            <wp:extent cx="3470275" cy="2478405"/>
            <wp:effectExtent l="0" t="0" r="15875" b="17145"/>
            <wp:docPr id="34" name="图片 34" descr="16669269146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4387980" name="图片 34" descr="166692691467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470275" cy="2478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515B" w:rsidRDefault="00325363">
      <w:pPr>
        <w:spacing w:line="360" w:lineRule="auto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 xml:space="preserve"> </w:t>
      </w:r>
      <w:r>
        <w:rPr>
          <w:rFonts w:ascii="宋体" w:eastAsia="宋体" w:hAnsi="宋体" w:cs="宋体" w:hint="eastAsia"/>
          <w:sz w:val="22"/>
          <w:lang w:eastAsia="zh-CN"/>
        </w:rPr>
        <w:t>图</w:t>
      </w:r>
      <w:r>
        <w:rPr>
          <w:rFonts w:ascii="宋体" w:eastAsia="宋体" w:hAnsi="宋体" w:cs="宋体" w:hint="eastAsia"/>
          <w:sz w:val="22"/>
          <w:lang w:eastAsia="zh-CN"/>
        </w:rPr>
        <w:t>13</w:t>
      </w:r>
    </w:p>
    <w:p w:rsidR="008E515B" w:rsidRDefault="008E515B">
      <w:pPr>
        <w:spacing w:line="360" w:lineRule="auto"/>
        <w:rPr>
          <w:rFonts w:ascii="宋体" w:eastAsia="宋体" w:hAnsi="宋体" w:cs="宋体"/>
          <w:sz w:val="22"/>
          <w:lang w:eastAsia="zh-CN"/>
        </w:rPr>
      </w:pPr>
    </w:p>
    <w:p w:rsidR="008E515B" w:rsidRDefault="008E515B">
      <w:pPr>
        <w:spacing w:line="360" w:lineRule="auto"/>
        <w:rPr>
          <w:rFonts w:ascii="楷体" w:eastAsia="楷体" w:hAnsi="楷体" w:cs="楷体"/>
          <w:sz w:val="22"/>
          <w:lang w:eastAsia="zh-CN"/>
        </w:rPr>
      </w:pPr>
      <w:r w:rsidRPr="008E515B">
        <w:rPr>
          <w:sz w:val="22"/>
        </w:rPr>
        <w:pict>
          <v:shape id="_x0000_s1027" type="#_x0000_t202" style="position:absolute;left:0;text-align:left;margin-left:340.8pt;margin-top:139.5pt;width:171.75pt;height:97.5pt;z-index:251662336" stroked="f">
            <v:textbox>
              <w:txbxContent>
                <w:p w:rsidR="008E515B" w:rsidRDefault="00325363">
                  <w:pPr>
                    <w:spacing w:line="240" w:lineRule="exact"/>
                    <w:jc w:val="left"/>
                    <w:rPr>
                      <w:rFonts w:ascii="宋体" w:eastAsia="宋体" w:hAnsi="宋体" w:cs="宋体"/>
                      <w:sz w:val="18"/>
                      <w:szCs w:val="18"/>
                      <w:lang w:eastAsia="zh-CN"/>
                    </w:rPr>
                  </w:pPr>
                  <w:r>
                    <w:rPr>
                      <w:rFonts w:ascii="宋体" w:eastAsia="宋体" w:hAnsi="宋体" w:cs="宋体" w:hint="eastAsia"/>
                      <w:color w:val="000000"/>
                      <w:sz w:val="18"/>
                      <w:szCs w:val="18"/>
                      <w:lang w:eastAsia="zh-CN"/>
                    </w:rPr>
                    <w:t>高</w:t>
                  </w:r>
                  <w:r>
                    <w:rPr>
                      <w:rFonts w:ascii="宋体" w:eastAsia="宋体" w:hAnsi="宋体" w:cs="宋体" w:hint="eastAsia"/>
                      <w:color w:val="000000"/>
                      <w:sz w:val="18"/>
                      <w:szCs w:val="18"/>
                      <w:lang w:eastAsia="zh-CN"/>
                    </w:rPr>
                    <w:t>原山地气候</w:t>
                  </w:r>
                </w:p>
                <w:p w:rsidR="008E515B" w:rsidRDefault="00325363">
                  <w:pPr>
                    <w:spacing w:line="240" w:lineRule="exact"/>
                    <w:jc w:val="left"/>
                    <w:rPr>
                      <w:rFonts w:ascii="宋体" w:eastAsia="宋体" w:hAnsi="宋体" w:cs="宋体"/>
                      <w:sz w:val="18"/>
                      <w:szCs w:val="18"/>
                      <w:lang w:eastAsia="zh-CN"/>
                    </w:rPr>
                  </w:pPr>
                  <w:r>
                    <w:rPr>
                      <w:rFonts w:ascii="宋体" w:eastAsia="宋体" w:hAnsi="宋体" w:cs="宋体" w:hint="eastAsia"/>
                      <w:color w:val="000000"/>
                      <w:sz w:val="18"/>
                      <w:szCs w:val="18"/>
                      <w:lang w:eastAsia="zh-CN"/>
                    </w:rPr>
                    <w:t>温</w:t>
                  </w:r>
                  <w:r>
                    <w:rPr>
                      <w:rFonts w:ascii="宋体" w:eastAsia="宋体" w:hAnsi="宋体" w:cs="宋体" w:hint="eastAsia"/>
                      <w:color w:val="000000"/>
                      <w:sz w:val="18"/>
                      <w:szCs w:val="18"/>
                      <w:lang w:eastAsia="zh-CN"/>
                    </w:rPr>
                    <w:t>带大陆性气候</w:t>
                  </w:r>
                </w:p>
                <w:p w:rsidR="008E515B" w:rsidRDefault="00325363">
                  <w:pPr>
                    <w:spacing w:line="240" w:lineRule="exact"/>
                    <w:jc w:val="left"/>
                    <w:rPr>
                      <w:rFonts w:ascii="宋体" w:eastAsia="宋体" w:hAnsi="宋体" w:cs="宋体"/>
                      <w:sz w:val="18"/>
                      <w:szCs w:val="18"/>
                      <w:lang w:eastAsia="zh-CN"/>
                    </w:rPr>
                  </w:pPr>
                  <w:r>
                    <w:rPr>
                      <w:rFonts w:ascii="宋体" w:eastAsia="宋体" w:hAnsi="宋体" w:cs="宋体" w:hint="eastAsia"/>
                      <w:color w:val="000000"/>
                      <w:sz w:val="18"/>
                      <w:szCs w:val="18"/>
                      <w:lang w:eastAsia="zh-CN"/>
                    </w:rPr>
                    <w:t>温</w:t>
                  </w:r>
                  <w:r>
                    <w:rPr>
                      <w:rFonts w:ascii="宋体" w:eastAsia="宋体" w:hAnsi="宋体" w:cs="宋体" w:hint="eastAsia"/>
                      <w:color w:val="000000"/>
                      <w:sz w:val="18"/>
                      <w:szCs w:val="18"/>
                      <w:lang w:eastAsia="zh-CN"/>
                    </w:rPr>
                    <w:t>带季风气候</w:t>
                  </w:r>
                </w:p>
                <w:p w:rsidR="008E515B" w:rsidRDefault="00325363">
                  <w:pPr>
                    <w:spacing w:line="240" w:lineRule="exact"/>
                    <w:jc w:val="left"/>
                    <w:rPr>
                      <w:rFonts w:ascii="宋体" w:eastAsia="宋体" w:hAnsi="宋体" w:cs="宋体"/>
                      <w:sz w:val="18"/>
                      <w:szCs w:val="18"/>
                      <w:lang w:eastAsia="zh-CN"/>
                    </w:rPr>
                  </w:pPr>
                  <w:r>
                    <w:rPr>
                      <w:rFonts w:ascii="宋体" w:eastAsia="宋体" w:hAnsi="宋体" w:cs="宋体" w:hint="eastAsia"/>
                      <w:color w:val="000000"/>
                      <w:sz w:val="18"/>
                      <w:szCs w:val="18"/>
                      <w:lang w:eastAsia="zh-CN"/>
                    </w:rPr>
                    <w:t>亚</w:t>
                  </w:r>
                  <w:r>
                    <w:rPr>
                      <w:rFonts w:ascii="宋体" w:eastAsia="宋体" w:hAnsi="宋体" w:cs="宋体" w:hint="eastAsia"/>
                      <w:color w:val="000000"/>
                      <w:sz w:val="18"/>
                      <w:szCs w:val="18"/>
                      <w:lang w:eastAsia="zh-CN"/>
                    </w:rPr>
                    <w:t>热带季风气候</w:t>
                  </w:r>
                </w:p>
                <w:p w:rsidR="008E515B" w:rsidRDefault="00325363">
                  <w:pPr>
                    <w:spacing w:line="240" w:lineRule="exact"/>
                    <w:jc w:val="left"/>
                    <w:rPr>
                      <w:rFonts w:ascii="宋体" w:eastAsia="宋体" w:hAnsi="宋体" w:cs="宋体"/>
                      <w:sz w:val="18"/>
                      <w:szCs w:val="18"/>
                    </w:rPr>
                  </w:pPr>
                  <w:r>
                    <w:rPr>
                      <w:rFonts w:ascii="宋体" w:eastAsia="宋体" w:hAnsi="宋体" w:cs="宋体" w:hint="eastAsia"/>
                      <w:color w:val="000000"/>
                      <w:sz w:val="18"/>
                      <w:szCs w:val="18"/>
                      <w:lang w:eastAsia="zh-CN"/>
                    </w:rPr>
                    <w:t>热</w:t>
                  </w:r>
                  <w:r>
                    <w:rPr>
                      <w:rFonts w:ascii="宋体" w:eastAsia="宋体" w:hAnsi="宋体" w:cs="宋体" w:hint="eastAsia"/>
                      <w:color w:val="000000"/>
                      <w:sz w:val="18"/>
                      <w:szCs w:val="18"/>
                    </w:rPr>
                    <w:t>带季风气候</w:t>
                  </w:r>
                </w:p>
              </w:txbxContent>
            </v:textbox>
          </v:shape>
        </w:pict>
      </w:r>
      <w:r w:rsidR="00325363">
        <w:rPr>
          <w:rFonts w:ascii="楷体" w:eastAsia="楷体" w:hAnsi="楷体" w:cs="楷体" w:hint="eastAsia"/>
          <w:noProof/>
          <w:sz w:val="22"/>
          <w:lang w:eastAsia="zh-CN"/>
        </w:rPr>
        <w:drawing>
          <wp:inline distT="0" distB="0" distL="114300" distR="114300">
            <wp:extent cx="3526790" cy="2553970"/>
            <wp:effectExtent l="0" t="0" r="16510" b="17780"/>
            <wp:docPr id="35" name="图片 35" descr="1666927032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4848335" name="图片 35" descr="166692703219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526790" cy="255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515B" w:rsidRDefault="00325363">
      <w:pPr>
        <w:spacing w:line="360" w:lineRule="auto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 xml:space="preserve">     </w:t>
      </w:r>
      <w:r>
        <w:rPr>
          <w:rFonts w:ascii="宋体" w:eastAsia="宋体" w:hAnsi="宋体" w:cs="宋体" w:hint="eastAsia"/>
          <w:sz w:val="22"/>
          <w:lang w:eastAsia="zh-CN"/>
        </w:rPr>
        <w:t>图</w:t>
      </w:r>
      <w:r>
        <w:rPr>
          <w:rFonts w:ascii="宋体" w:eastAsia="宋体" w:hAnsi="宋体" w:cs="宋体" w:hint="eastAsia"/>
          <w:sz w:val="22"/>
          <w:lang w:eastAsia="zh-CN"/>
        </w:rPr>
        <w:t>14</w:t>
      </w:r>
    </w:p>
    <w:p w:rsidR="008E515B" w:rsidRDefault="00325363">
      <w:pPr>
        <w:spacing w:line="500" w:lineRule="exact"/>
        <w:rPr>
          <w:rFonts w:ascii="楷体" w:eastAsia="楷体" w:hAnsi="楷体" w:cs="楷体"/>
          <w:sz w:val="22"/>
          <w:lang w:eastAsia="zh-CN"/>
        </w:rPr>
      </w:pPr>
      <w:r>
        <w:rPr>
          <w:rFonts w:ascii="楷体" w:eastAsia="楷体" w:hAnsi="楷体" w:cs="楷体" w:hint="eastAsia"/>
          <w:sz w:val="22"/>
          <w:lang w:eastAsia="zh-CN"/>
        </w:rPr>
        <w:t>【中国粮</w:t>
      </w:r>
      <w:r>
        <w:rPr>
          <w:rFonts w:ascii="楷体" w:eastAsia="楷体" w:hAnsi="楷体" w:cs="楷体" w:hint="eastAsia"/>
          <w:sz w:val="22"/>
          <w:lang w:eastAsia="zh-CN"/>
        </w:rPr>
        <w:t>-</w:t>
      </w:r>
      <w:r>
        <w:rPr>
          <w:rFonts w:ascii="楷体" w:eastAsia="楷体" w:hAnsi="楷体" w:cs="楷体" w:hint="eastAsia"/>
          <w:sz w:val="22"/>
          <w:lang w:eastAsia="zh-CN"/>
        </w:rPr>
        <w:t>小麦】</w:t>
      </w:r>
    </w:p>
    <w:p w:rsidR="008E515B" w:rsidRDefault="00325363">
      <w:pPr>
        <w:spacing w:line="500" w:lineRule="exact"/>
        <w:ind w:left="440" w:hangingChars="200" w:hanging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/>
          <w:sz w:val="22"/>
          <w:lang w:eastAsia="zh-CN"/>
        </w:rPr>
        <w:t>（</w:t>
      </w:r>
      <w:r>
        <w:rPr>
          <w:rFonts w:ascii="宋体" w:eastAsia="宋体" w:hAnsi="宋体" w:cs="宋体"/>
          <w:sz w:val="22"/>
          <w:lang w:eastAsia="zh-CN"/>
        </w:rPr>
        <w:t>1</w:t>
      </w:r>
      <w:r>
        <w:rPr>
          <w:rFonts w:ascii="宋体" w:eastAsia="宋体" w:hAnsi="宋体" w:cs="宋体"/>
          <w:sz w:val="22"/>
          <w:lang w:eastAsia="zh-CN"/>
        </w:rPr>
        <w:t>）图</w:t>
      </w:r>
      <w:r>
        <w:rPr>
          <w:rFonts w:ascii="宋体" w:eastAsia="宋体" w:hAnsi="宋体" w:cs="宋体"/>
          <w:sz w:val="22"/>
          <w:lang w:eastAsia="zh-CN"/>
        </w:rPr>
        <w:t>13</w:t>
      </w:r>
      <w:r>
        <w:rPr>
          <w:rFonts w:ascii="宋体" w:eastAsia="宋体" w:hAnsi="宋体" w:cs="宋体"/>
          <w:sz w:val="22"/>
          <w:lang w:eastAsia="zh-CN"/>
        </w:rPr>
        <w:t>中，</w:t>
      </w:r>
      <w:r>
        <w:rPr>
          <w:rFonts w:ascii="宋体" w:eastAsia="宋体" w:hAnsi="宋体" w:cs="宋体"/>
          <w:sz w:val="22"/>
          <w:lang w:eastAsia="zh-CN"/>
        </w:rPr>
        <w:t>A</w:t>
      </w:r>
      <w:r>
        <w:rPr>
          <w:rFonts w:ascii="宋体" w:eastAsia="宋体" w:hAnsi="宋体" w:cs="宋体"/>
          <w:sz w:val="22"/>
          <w:lang w:eastAsia="zh-CN"/>
        </w:rPr>
        <w:t>是平原，位于我国地势的第级阶梯，属于区（干湿区）。东北平原纬度高气温低，其作物熟制是一年熟。（</w:t>
      </w:r>
      <w:r>
        <w:rPr>
          <w:rFonts w:ascii="宋体" w:eastAsia="宋体" w:hAnsi="宋体" w:cs="宋体"/>
          <w:sz w:val="22"/>
          <w:lang w:eastAsia="zh-CN"/>
        </w:rPr>
        <w:t>4</w:t>
      </w:r>
      <w:r>
        <w:rPr>
          <w:rFonts w:ascii="宋体" w:eastAsia="宋体" w:hAnsi="宋体" w:cs="宋体"/>
          <w:sz w:val="22"/>
          <w:lang w:eastAsia="zh-CN"/>
        </w:rPr>
        <w:t>分）</w:t>
      </w:r>
    </w:p>
    <w:p w:rsidR="008E515B" w:rsidRDefault="00325363">
      <w:pPr>
        <w:spacing w:line="500" w:lineRule="exact"/>
        <w:ind w:left="440" w:hangingChars="200" w:hanging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/>
          <w:sz w:val="22"/>
          <w:lang w:eastAsia="zh-CN"/>
        </w:rPr>
        <w:t>（</w:t>
      </w:r>
      <w:r>
        <w:rPr>
          <w:rFonts w:ascii="宋体" w:eastAsia="宋体" w:hAnsi="宋体" w:cs="宋体"/>
          <w:sz w:val="22"/>
          <w:lang w:eastAsia="zh-CN"/>
        </w:rPr>
        <w:t>2</w:t>
      </w:r>
      <w:r>
        <w:rPr>
          <w:rFonts w:ascii="宋体" w:eastAsia="宋体" w:hAnsi="宋体" w:cs="宋体"/>
          <w:sz w:val="22"/>
          <w:lang w:eastAsia="zh-CN"/>
        </w:rPr>
        <w:t>）我国水资源时空分布不均，夏秋比冬春（多／少）、南丰北缺。南水北调工程把长江流域丰富的水资源调到缺水的华北和地区。（</w:t>
      </w:r>
      <w:r>
        <w:rPr>
          <w:rFonts w:ascii="宋体" w:eastAsia="宋体" w:hAnsi="宋体" w:cs="宋体"/>
          <w:sz w:val="22"/>
          <w:lang w:eastAsia="zh-CN"/>
        </w:rPr>
        <w:t>2</w:t>
      </w:r>
      <w:r>
        <w:rPr>
          <w:rFonts w:ascii="宋体" w:eastAsia="宋体" w:hAnsi="宋体" w:cs="宋体"/>
          <w:sz w:val="22"/>
          <w:lang w:eastAsia="zh-CN"/>
        </w:rPr>
        <w:t>分）</w:t>
      </w:r>
    </w:p>
    <w:p w:rsidR="008E515B" w:rsidRDefault="00325363">
      <w:pPr>
        <w:spacing w:line="500" w:lineRule="exact"/>
        <w:ind w:left="440" w:hangingChars="200" w:hanging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/>
          <w:sz w:val="22"/>
          <w:lang w:eastAsia="zh-CN"/>
        </w:rPr>
        <w:t>（</w:t>
      </w:r>
      <w:r>
        <w:rPr>
          <w:rFonts w:ascii="宋体" w:eastAsia="宋体" w:hAnsi="宋体" w:cs="宋体"/>
          <w:sz w:val="22"/>
          <w:lang w:eastAsia="zh-CN"/>
        </w:rPr>
        <w:t>3</w:t>
      </w:r>
      <w:r>
        <w:rPr>
          <w:rFonts w:ascii="宋体" w:eastAsia="宋体" w:hAnsi="宋体" w:cs="宋体"/>
          <w:sz w:val="22"/>
          <w:lang w:eastAsia="zh-CN"/>
        </w:rPr>
        <w:t>）小麦和水稻的分界线大致与（山脉）</w:t>
      </w:r>
      <w:r>
        <w:rPr>
          <w:rFonts w:ascii="宋体" w:eastAsia="宋体" w:hAnsi="宋体" w:cs="宋体" w:hint="eastAsia"/>
          <w:sz w:val="22"/>
          <w:lang w:eastAsia="zh-CN"/>
        </w:rPr>
        <w:t>—</w:t>
      </w:r>
      <w:r>
        <w:rPr>
          <w:rFonts w:ascii="宋体" w:eastAsia="宋体" w:hAnsi="宋体" w:cs="宋体"/>
          <w:sz w:val="22"/>
          <w:lang w:eastAsia="zh-CN"/>
        </w:rPr>
        <w:t>（河流）一线相当，与</w:t>
      </w:r>
      <w:r>
        <w:rPr>
          <w:rFonts w:ascii="宋体" w:eastAsia="宋体" w:hAnsi="宋体" w:cs="宋体"/>
          <w:sz w:val="22"/>
          <w:lang w:eastAsia="zh-CN"/>
        </w:rPr>
        <w:t>mm</w:t>
      </w:r>
      <w:r>
        <w:rPr>
          <w:rFonts w:ascii="宋体" w:eastAsia="宋体" w:hAnsi="宋体" w:cs="宋体"/>
          <w:sz w:val="22"/>
          <w:lang w:eastAsia="zh-CN"/>
        </w:rPr>
        <w:t>年等降水量线大致吻合。（</w:t>
      </w:r>
      <w:r>
        <w:rPr>
          <w:rFonts w:ascii="宋体" w:eastAsia="宋体" w:hAnsi="宋体" w:cs="宋体"/>
          <w:sz w:val="22"/>
          <w:lang w:eastAsia="zh-CN"/>
        </w:rPr>
        <w:t>3</w:t>
      </w:r>
      <w:r>
        <w:rPr>
          <w:rFonts w:ascii="宋体" w:eastAsia="宋体" w:hAnsi="宋体" w:cs="宋体"/>
          <w:sz w:val="22"/>
          <w:lang w:eastAsia="zh-CN"/>
        </w:rPr>
        <w:t>分）</w:t>
      </w:r>
    </w:p>
    <w:p w:rsidR="008E515B" w:rsidRDefault="008E515B">
      <w:pPr>
        <w:spacing w:line="500" w:lineRule="exact"/>
        <w:ind w:left="440" w:hangingChars="200" w:hanging="440"/>
        <w:rPr>
          <w:rFonts w:ascii="宋体" w:eastAsia="宋体" w:hAnsi="宋体" w:cs="宋体"/>
          <w:sz w:val="22"/>
          <w:lang w:eastAsia="zh-CN"/>
        </w:rPr>
      </w:pPr>
    </w:p>
    <w:p w:rsidR="008E515B" w:rsidRDefault="00325363">
      <w:pPr>
        <w:spacing w:line="500" w:lineRule="exact"/>
        <w:rPr>
          <w:rFonts w:ascii="楷体" w:eastAsia="楷体" w:hAnsi="楷体" w:cs="楷体"/>
          <w:sz w:val="22"/>
          <w:lang w:eastAsia="zh-CN"/>
        </w:rPr>
      </w:pPr>
      <w:r>
        <w:rPr>
          <w:rFonts w:ascii="楷体" w:eastAsia="楷体" w:hAnsi="楷体" w:cs="楷体"/>
          <w:sz w:val="22"/>
          <w:lang w:eastAsia="zh-CN"/>
        </w:rPr>
        <w:lastRenderedPageBreak/>
        <w:t>【中国粮</w:t>
      </w:r>
      <w:r>
        <w:rPr>
          <w:rFonts w:ascii="楷体" w:eastAsia="楷体" w:hAnsi="楷体" w:cs="楷体"/>
          <w:sz w:val="22"/>
          <w:lang w:eastAsia="zh-CN"/>
        </w:rPr>
        <w:t>-</w:t>
      </w:r>
      <w:r>
        <w:rPr>
          <w:rFonts w:ascii="楷体" w:eastAsia="楷体" w:hAnsi="楷体" w:cs="楷体"/>
          <w:sz w:val="22"/>
          <w:lang w:eastAsia="zh-CN"/>
        </w:rPr>
        <w:t>水稻】</w:t>
      </w:r>
    </w:p>
    <w:p w:rsidR="008E515B" w:rsidRDefault="00325363">
      <w:pPr>
        <w:spacing w:line="500" w:lineRule="exact"/>
        <w:ind w:left="440" w:hangingChars="200" w:hanging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 w:hint="eastAsia"/>
          <w:sz w:val="22"/>
          <w:lang w:eastAsia="zh-CN"/>
        </w:rPr>
        <w:t>（</w:t>
      </w:r>
      <w:r>
        <w:rPr>
          <w:rFonts w:ascii="宋体" w:eastAsia="宋体" w:hAnsi="宋体" w:cs="宋体" w:hint="eastAsia"/>
          <w:sz w:val="22"/>
          <w:lang w:eastAsia="zh-CN"/>
        </w:rPr>
        <w:t>4</w:t>
      </w:r>
      <w:r>
        <w:rPr>
          <w:rFonts w:ascii="宋体" w:eastAsia="宋体" w:hAnsi="宋体" w:cs="宋体" w:hint="eastAsia"/>
          <w:sz w:val="22"/>
          <w:lang w:eastAsia="zh-CN"/>
        </w:rPr>
        <w:t>）</w:t>
      </w:r>
      <w:r>
        <w:rPr>
          <w:rFonts w:ascii="宋体" w:eastAsia="宋体" w:hAnsi="宋体" w:cs="宋体"/>
          <w:sz w:val="22"/>
          <w:lang w:eastAsia="zh-CN"/>
        </w:rPr>
        <w:t>图</w:t>
      </w:r>
      <w:r>
        <w:rPr>
          <w:rFonts w:ascii="宋体" w:eastAsia="宋体" w:hAnsi="宋体" w:cs="宋体"/>
          <w:sz w:val="22"/>
          <w:lang w:eastAsia="zh-CN"/>
        </w:rPr>
        <w:t>13</w:t>
      </w:r>
      <w:r>
        <w:rPr>
          <w:rFonts w:ascii="宋体" w:eastAsia="宋体" w:hAnsi="宋体" w:cs="宋体"/>
          <w:sz w:val="22"/>
          <w:lang w:eastAsia="zh-CN"/>
        </w:rPr>
        <w:t>中，水稻集中分布在我国四大地理区域中的地区，该地区位于（温度带）和热带。</w:t>
      </w:r>
      <w:r>
        <w:rPr>
          <w:rFonts w:ascii="宋体" w:eastAsia="宋体" w:hAnsi="宋体" w:cs="宋体"/>
          <w:sz w:val="22"/>
          <w:lang w:eastAsia="zh-CN"/>
        </w:rPr>
        <w:t>B</w:t>
      </w:r>
      <w:r>
        <w:rPr>
          <w:rFonts w:ascii="宋体" w:eastAsia="宋体" w:hAnsi="宋体" w:cs="宋体"/>
          <w:sz w:val="22"/>
          <w:lang w:eastAsia="zh-CN"/>
        </w:rPr>
        <w:t>地的耕地类型是，易发生的气象灾害是。（</w:t>
      </w:r>
      <w:r>
        <w:rPr>
          <w:rFonts w:ascii="宋体" w:eastAsia="宋体" w:hAnsi="宋体" w:cs="宋体"/>
          <w:sz w:val="22"/>
          <w:lang w:eastAsia="zh-CN"/>
        </w:rPr>
        <w:t>4</w:t>
      </w:r>
      <w:r>
        <w:rPr>
          <w:rFonts w:ascii="宋体" w:eastAsia="宋体" w:hAnsi="宋体" w:cs="宋体"/>
          <w:sz w:val="22"/>
          <w:lang w:eastAsia="zh-CN"/>
        </w:rPr>
        <w:t>分）</w:t>
      </w:r>
    </w:p>
    <w:p w:rsidR="008E515B" w:rsidRDefault="008E515B">
      <w:pPr>
        <w:spacing w:line="500" w:lineRule="exact"/>
        <w:rPr>
          <w:rFonts w:ascii="宋体" w:eastAsia="宋体" w:hAnsi="宋体" w:cs="宋体"/>
          <w:sz w:val="22"/>
          <w:lang w:eastAsia="zh-CN"/>
        </w:rPr>
      </w:pPr>
    </w:p>
    <w:p w:rsidR="008E515B" w:rsidRDefault="00325363">
      <w:pPr>
        <w:spacing w:line="500" w:lineRule="exact"/>
        <w:rPr>
          <w:rFonts w:ascii="楷体" w:eastAsia="楷体" w:hAnsi="楷体" w:cs="楷体"/>
          <w:sz w:val="22"/>
          <w:lang w:eastAsia="zh-CN"/>
        </w:rPr>
      </w:pPr>
      <w:r>
        <w:rPr>
          <w:rFonts w:ascii="楷体" w:eastAsia="楷体" w:hAnsi="楷体" w:cs="楷体"/>
          <w:sz w:val="22"/>
          <w:lang w:eastAsia="zh-CN"/>
        </w:rPr>
        <w:t>【中国粮</w:t>
      </w:r>
      <w:r>
        <w:rPr>
          <w:rFonts w:ascii="楷体" w:eastAsia="楷体" w:hAnsi="楷体" w:cs="楷体"/>
          <w:sz w:val="22"/>
          <w:lang w:eastAsia="zh-CN"/>
        </w:rPr>
        <w:t>-</w:t>
      </w:r>
      <w:r>
        <w:rPr>
          <w:rFonts w:ascii="楷体" w:eastAsia="楷体" w:hAnsi="楷体" w:cs="楷体"/>
          <w:sz w:val="22"/>
          <w:lang w:eastAsia="zh-CN"/>
        </w:rPr>
        <w:t>良田】</w:t>
      </w:r>
    </w:p>
    <w:p w:rsidR="008E515B" w:rsidRDefault="00325363">
      <w:pPr>
        <w:spacing w:line="500" w:lineRule="exact"/>
        <w:ind w:left="440" w:hangingChars="200" w:hanging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/>
          <w:sz w:val="22"/>
          <w:lang w:eastAsia="zh-CN"/>
        </w:rPr>
        <w:t>（</w:t>
      </w:r>
      <w:r>
        <w:rPr>
          <w:rFonts w:ascii="宋体" w:eastAsia="宋体" w:hAnsi="宋体" w:cs="宋体"/>
          <w:sz w:val="22"/>
          <w:lang w:eastAsia="zh-CN"/>
        </w:rPr>
        <w:t>5</w:t>
      </w:r>
      <w:r>
        <w:rPr>
          <w:rFonts w:ascii="宋体" w:eastAsia="宋体" w:hAnsi="宋体" w:cs="宋体"/>
          <w:sz w:val="22"/>
          <w:lang w:eastAsia="zh-CN"/>
        </w:rPr>
        <w:t>）图</w:t>
      </w:r>
      <w:r>
        <w:rPr>
          <w:rFonts w:ascii="宋体" w:eastAsia="宋体" w:hAnsi="宋体" w:cs="宋体"/>
          <w:sz w:val="22"/>
          <w:lang w:eastAsia="zh-CN"/>
        </w:rPr>
        <w:t>14</w:t>
      </w:r>
      <w:r>
        <w:rPr>
          <w:rFonts w:ascii="宋体" w:eastAsia="宋体" w:hAnsi="宋体" w:cs="宋体"/>
          <w:sz w:val="22"/>
          <w:lang w:eastAsia="zh-CN"/>
        </w:rPr>
        <w:t>中，</w:t>
      </w:r>
      <w:r>
        <w:rPr>
          <w:rFonts w:ascii="宋体" w:eastAsia="宋体" w:hAnsi="宋体" w:cs="宋体"/>
          <w:sz w:val="22"/>
          <w:lang w:eastAsia="zh-CN"/>
        </w:rPr>
        <w:t>C</w:t>
      </w:r>
      <w:r>
        <w:rPr>
          <w:rFonts w:ascii="宋体" w:eastAsia="宋体" w:hAnsi="宋体" w:cs="宋体"/>
          <w:sz w:val="22"/>
          <w:lang w:eastAsia="zh-CN"/>
        </w:rPr>
        <w:t>地主要的气候类型是性气候，在新疆塔里木盆地的绿洲地区，最有可能看到的农业景观是（）。（</w:t>
      </w:r>
      <w:r>
        <w:rPr>
          <w:rFonts w:ascii="宋体" w:eastAsia="宋体" w:hAnsi="宋体" w:cs="宋体"/>
          <w:sz w:val="22"/>
          <w:lang w:eastAsia="zh-CN"/>
        </w:rPr>
        <w:t>2</w:t>
      </w:r>
      <w:r>
        <w:rPr>
          <w:rFonts w:ascii="宋体" w:eastAsia="宋体" w:hAnsi="宋体" w:cs="宋体"/>
          <w:sz w:val="22"/>
          <w:lang w:eastAsia="zh-CN"/>
        </w:rPr>
        <w:t>分）</w:t>
      </w:r>
    </w:p>
    <w:p w:rsidR="008E515B" w:rsidRDefault="00325363">
      <w:pPr>
        <w:spacing w:line="500" w:lineRule="exact"/>
        <w:ind w:firstLineChars="200" w:firstLine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/>
          <w:sz w:val="22"/>
          <w:lang w:eastAsia="zh-CN"/>
        </w:rPr>
        <w:t>A.</w:t>
      </w:r>
      <w:r>
        <w:rPr>
          <w:rFonts w:ascii="宋体" w:eastAsia="宋体" w:hAnsi="宋体" w:cs="宋体"/>
          <w:sz w:val="22"/>
          <w:lang w:eastAsia="zh-CN"/>
        </w:rPr>
        <w:t>橡胶园</w:t>
      </w:r>
      <w:r>
        <w:rPr>
          <w:rFonts w:ascii="宋体" w:eastAsia="宋体" w:hAnsi="宋体" w:cs="宋体"/>
          <w:sz w:val="22"/>
          <w:lang w:eastAsia="zh-CN"/>
        </w:rPr>
        <w:t>B.</w:t>
      </w:r>
      <w:r>
        <w:rPr>
          <w:rFonts w:ascii="宋体" w:eastAsia="宋体" w:hAnsi="宋体" w:cs="宋体"/>
          <w:sz w:val="22"/>
          <w:lang w:eastAsia="zh-CN"/>
        </w:rPr>
        <w:t>葡萄园</w:t>
      </w:r>
      <w:r>
        <w:rPr>
          <w:rFonts w:ascii="宋体" w:eastAsia="宋体" w:hAnsi="宋体" w:cs="宋体"/>
          <w:sz w:val="22"/>
          <w:lang w:eastAsia="zh-CN"/>
        </w:rPr>
        <w:t>C.</w:t>
      </w:r>
      <w:r>
        <w:rPr>
          <w:rFonts w:ascii="宋体" w:eastAsia="宋体" w:hAnsi="宋体" w:cs="宋体"/>
          <w:sz w:val="22"/>
          <w:lang w:eastAsia="zh-CN"/>
        </w:rPr>
        <w:t>椰子林</w:t>
      </w:r>
      <w:r>
        <w:rPr>
          <w:rFonts w:ascii="宋体" w:eastAsia="宋体" w:hAnsi="宋体" w:cs="宋体"/>
          <w:sz w:val="22"/>
          <w:lang w:eastAsia="zh-CN"/>
        </w:rPr>
        <w:t>D.</w:t>
      </w:r>
      <w:r>
        <w:rPr>
          <w:rFonts w:ascii="宋体" w:eastAsia="宋体" w:hAnsi="宋体" w:cs="宋体"/>
          <w:sz w:val="22"/>
          <w:lang w:eastAsia="zh-CN"/>
        </w:rPr>
        <w:t>水稻田</w:t>
      </w:r>
    </w:p>
    <w:p w:rsidR="008E515B" w:rsidRDefault="00325363">
      <w:pPr>
        <w:spacing w:line="500" w:lineRule="exact"/>
        <w:ind w:left="440" w:hangingChars="200" w:hanging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/>
          <w:sz w:val="22"/>
          <w:lang w:eastAsia="zh-CN"/>
        </w:rPr>
        <w:t>（</w:t>
      </w:r>
      <w:r>
        <w:rPr>
          <w:rFonts w:ascii="宋体" w:eastAsia="宋体" w:hAnsi="宋体" w:cs="宋体"/>
          <w:sz w:val="22"/>
          <w:lang w:eastAsia="zh-CN"/>
        </w:rPr>
        <w:t>6</w:t>
      </w:r>
      <w:r>
        <w:rPr>
          <w:rFonts w:ascii="宋体" w:eastAsia="宋体" w:hAnsi="宋体" w:cs="宋体"/>
          <w:sz w:val="22"/>
          <w:lang w:eastAsia="zh-CN"/>
        </w:rPr>
        <w:t>）</w:t>
      </w:r>
      <w:r>
        <w:rPr>
          <w:rFonts w:ascii="宋体" w:eastAsia="宋体" w:hAnsi="宋体" w:cs="宋体"/>
          <w:sz w:val="22"/>
          <w:lang w:eastAsia="zh-CN"/>
        </w:rPr>
        <w:t>2022</w:t>
      </w:r>
      <w:r>
        <w:rPr>
          <w:rFonts w:ascii="宋体" w:eastAsia="宋体" w:hAnsi="宋体" w:cs="宋体"/>
          <w:sz w:val="22"/>
          <w:lang w:eastAsia="zh-CN"/>
        </w:rPr>
        <w:t>年</w:t>
      </w:r>
      <w:r>
        <w:rPr>
          <w:rFonts w:ascii="宋体" w:eastAsia="宋体" w:hAnsi="宋体" w:cs="宋体"/>
          <w:sz w:val="22"/>
          <w:lang w:eastAsia="zh-CN"/>
        </w:rPr>
        <w:t>4</w:t>
      </w:r>
      <w:r>
        <w:rPr>
          <w:rFonts w:ascii="宋体" w:eastAsia="宋体" w:hAnsi="宋体" w:cs="宋体"/>
          <w:sz w:val="22"/>
          <w:lang w:eastAsia="zh-CN"/>
        </w:rPr>
        <w:t>月</w:t>
      </w:r>
      <w:r>
        <w:rPr>
          <w:rFonts w:ascii="宋体" w:eastAsia="宋体" w:hAnsi="宋体" w:cs="宋体"/>
          <w:sz w:val="22"/>
          <w:lang w:eastAsia="zh-CN"/>
        </w:rPr>
        <w:t>10</w:t>
      </w:r>
      <w:r>
        <w:rPr>
          <w:rFonts w:ascii="宋体" w:eastAsia="宋体" w:hAnsi="宋体" w:cs="宋体"/>
          <w:sz w:val="22"/>
          <w:lang w:eastAsia="zh-CN"/>
        </w:rPr>
        <w:t>日，西藏自治区的抗疫生活援助物资</w:t>
      </w:r>
      <w:r>
        <w:rPr>
          <w:rFonts w:ascii="宋体" w:eastAsia="宋体" w:hAnsi="宋体" w:cs="宋体" w:hint="eastAsia"/>
          <w:sz w:val="22"/>
          <w:lang w:eastAsia="zh-CN"/>
        </w:rPr>
        <w:t>——</w:t>
      </w:r>
      <w:r>
        <w:rPr>
          <w:rFonts w:ascii="宋体" w:eastAsia="宋体" w:hAnsi="宋体" w:cs="宋体"/>
          <w:sz w:val="22"/>
          <w:lang w:eastAsia="zh-CN"/>
        </w:rPr>
        <w:t>100</w:t>
      </w:r>
      <w:r>
        <w:rPr>
          <w:rFonts w:ascii="宋体" w:eastAsia="宋体" w:hAnsi="宋体" w:cs="宋体"/>
          <w:sz w:val="22"/>
          <w:lang w:eastAsia="zh-CN"/>
        </w:rPr>
        <w:t>吨牦牛肉和</w:t>
      </w:r>
      <w:r>
        <w:rPr>
          <w:rFonts w:ascii="宋体" w:eastAsia="宋体" w:hAnsi="宋体" w:cs="宋体"/>
          <w:sz w:val="22"/>
          <w:lang w:eastAsia="zh-CN"/>
        </w:rPr>
        <w:t>3000</w:t>
      </w:r>
      <w:r>
        <w:rPr>
          <w:rFonts w:ascii="宋体" w:eastAsia="宋体" w:hAnsi="宋体" w:cs="宋体"/>
          <w:sz w:val="22"/>
          <w:lang w:eastAsia="zh-CN"/>
        </w:rPr>
        <w:t>吨天然饮用水</w:t>
      </w:r>
      <w:r>
        <w:rPr>
          <w:rFonts w:ascii="宋体" w:eastAsia="宋体" w:hAnsi="宋体" w:cs="宋体" w:hint="eastAsia"/>
          <w:sz w:val="22"/>
          <w:lang w:eastAsia="zh-CN"/>
        </w:rPr>
        <w:t>，</w:t>
      </w:r>
      <w:r>
        <w:rPr>
          <w:rFonts w:ascii="宋体" w:eastAsia="宋体" w:hAnsi="宋体" w:cs="宋体"/>
          <w:sz w:val="22"/>
          <w:lang w:eastAsia="zh-CN"/>
        </w:rPr>
        <w:t>从拉萨出发运往上海，最合适的交通运输方式是运输。青藏高原分布着河谷农业区，其中雅鲁藏布江谷地种植的青稞和小麦穗大粒饱、品质优良，请你分析其自然原因。（从热量、水源、日照和温差等方面分析）（</w:t>
      </w:r>
      <w:r>
        <w:rPr>
          <w:rFonts w:ascii="宋体" w:eastAsia="宋体" w:hAnsi="宋体" w:cs="宋体"/>
          <w:sz w:val="22"/>
          <w:lang w:eastAsia="zh-CN"/>
        </w:rPr>
        <w:t>3</w:t>
      </w:r>
      <w:r>
        <w:rPr>
          <w:rFonts w:ascii="宋体" w:eastAsia="宋体" w:hAnsi="宋体" w:cs="宋体"/>
          <w:sz w:val="22"/>
          <w:lang w:eastAsia="zh-CN"/>
        </w:rPr>
        <w:t>分）</w:t>
      </w:r>
    </w:p>
    <w:p w:rsidR="008E515B" w:rsidRDefault="008E515B">
      <w:pPr>
        <w:spacing w:line="500" w:lineRule="exact"/>
        <w:ind w:left="440" w:hangingChars="200" w:hanging="440"/>
        <w:rPr>
          <w:rFonts w:ascii="宋体" w:eastAsia="宋体" w:hAnsi="宋体" w:cs="宋体"/>
          <w:sz w:val="22"/>
          <w:lang w:eastAsia="zh-CN"/>
        </w:rPr>
      </w:pPr>
      <w:bookmarkStart w:id="0" w:name="_GoBack"/>
      <w:bookmarkEnd w:id="0"/>
    </w:p>
    <w:p w:rsidR="008E515B" w:rsidRDefault="00325363">
      <w:pPr>
        <w:spacing w:line="500" w:lineRule="exact"/>
        <w:rPr>
          <w:rFonts w:ascii="楷体" w:eastAsia="楷体" w:hAnsi="楷体" w:cs="楷体"/>
          <w:sz w:val="22"/>
          <w:lang w:eastAsia="zh-CN"/>
        </w:rPr>
      </w:pPr>
      <w:r>
        <w:rPr>
          <w:rFonts w:ascii="楷体" w:eastAsia="楷体" w:hAnsi="楷体" w:cs="楷体" w:hint="eastAsia"/>
          <w:sz w:val="22"/>
          <w:lang w:eastAsia="zh-CN"/>
        </w:rPr>
        <w:t>【中国粮</w:t>
      </w:r>
      <w:r>
        <w:rPr>
          <w:rFonts w:ascii="楷体" w:eastAsia="楷体" w:hAnsi="楷体" w:cs="楷体" w:hint="eastAsia"/>
          <w:sz w:val="22"/>
          <w:lang w:eastAsia="zh-CN"/>
        </w:rPr>
        <w:t>-</w:t>
      </w:r>
      <w:r>
        <w:rPr>
          <w:rFonts w:ascii="楷体" w:eastAsia="楷体" w:hAnsi="楷体" w:cs="楷体" w:hint="eastAsia"/>
          <w:sz w:val="22"/>
          <w:lang w:eastAsia="zh-CN"/>
        </w:rPr>
        <w:t>安全】</w:t>
      </w:r>
    </w:p>
    <w:p w:rsidR="008E515B" w:rsidRDefault="00325363">
      <w:pPr>
        <w:spacing w:line="500" w:lineRule="exact"/>
        <w:ind w:left="440" w:hangingChars="200" w:hanging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/>
          <w:sz w:val="22"/>
          <w:lang w:eastAsia="zh-CN"/>
        </w:rPr>
        <w:t>（</w:t>
      </w:r>
      <w:r>
        <w:rPr>
          <w:rFonts w:ascii="宋体" w:eastAsia="宋体" w:hAnsi="宋体" w:cs="宋体"/>
          <w:sz w:val="22"/>
          <w:lang w:eastAsia="zh-CN"/>
        </w:rPr>
        <w:t>7</w:t>
      </w:r>
      <w:r>
        <w:rPr>
          <w:rFonts w:ascii="宋体" w:eastAsia="宋体" w:hAnsi="宋体" w:cs="宋体"/>
          <w:sz w:val="22"/>
          <w:lang w:eastAsia="zh-CN"/>
        </w:rPr>
        <w:t>）材料二中，北斗系统在农业方面的使用，体现了在农业发展中的重要性。（</w:t>
      </w:r>
      <w:r>
        <w:rPr>
          <w:rFonts w:ascii="宋体" w:eastAsia="宋体" w:hAnsi="宋体" w:cs="宋体"/>
          <w:sz w:val="22"/>
          <w:lang w:eastAsia="zh-CN"/>
        </w:rPr>
        <w:t>1</w:t>
      </w:r>
      <w:r>
        <w:rPr>
          <w:rFonts w:ascii="宋体" w:eastAsia="宋体" w:hAnsi="宋体" w:cs="宋体"/>
          <w:sz w:val="22"/>
          <w:lang w:eastAsia="zh-CN"/>
        </w:rPr>
        <w:t>分）</w:t>
      </w:r>
    </w:p>
    <w:p w:rsidR="008E515B" w:rsidRDefault="00325363">
      <w:pPr>
        <w:spacing w:line="500" w:lineRule="exact"/>
        <w:ind w:left="440" w:hangingChars="200" w:hanging="440"/>
        <w:rPr>
          <w:rFonts w:ascii="宋体" w:eastAsia="宋体" w:hAnsi="宋体" w:cs="宋体"/>
          <w:sz w:val="22"/>
          <w:lang w:eastAsia="zh-CN"/>
        </w:rPr>
      </w:pPr>
      <w:r>
        <w:rPr>
          <w:rFonts w:ascii="宋体" w:eastAsia="宋体" w:hAnsi="宋体" w:cs="宋体"/>
          <w:sz w:val="22"/>
          <w:lang w:eastAsia="zh-CN"/>
        </w:rPr>
        <w:t>（</w:t>
      </w:r>
      <w:r>
        <w:rPr>
          <w:rFonts w:ascii="宋体" w:eastAsia="宋体" w:hAnsi="宋体" w:cs="宋体"/>
          <w:sz w:val="22"/>
          <w:lang w:eastAsia="zh-CN"/>
        </w:rPr>
        <w:t>8</w:t>
      </w:r>
      <w:r>
        <w:rPr>
          <w:rFonts w:ascii="宋体" w:eastAsia="宋体" w:hAnsi="宋体" w:cs="宋体"/>
          <w:sz w:val="22"/>
          <w:lang w:eastAsia="zh-CN"/>
        </w:rPr>
        <w:t>）我国把</w:t>
      </w:r>
      <w:r>
        <w:rPr>
          <w:rFonts w:ascii="宋体" w:eastAsia="宋体" w:hAnsi="宋体" w:cs="宋体"/>
          <w:sz w:val="22"/>
          <w:lang w:eastAsia="zh-CN"/>
        </w:rPr>
        <w:t>“</w:t>
      </w:r>
      <w:r>
        <w:rPr>
          <w:rFonts w:ascii="宋体" w:eastAsia="宋体" w:hAnsi="宋体" w:cs="宋体"/>
          <w:sz w:val="22"/>
          <w:lang w:eastAsia="zh-CN"/>
        </w:rPr>
        <w:t>十分珍惜、合理利用土地和切实保护</w:t>
      </w:r>
      <w:r>
        <w:rPr>
          <w:rFonts w:ascii="宋体" w:eastAsia="宋体" w:hAnsi="宋体" w:cs="宋体"/>
          <w:sz w:val="22"/>
          <w:lang w:eastAsia="zh-CN"/>
        </w:rPr>
        <w:t>”</w:t>
      </w:r>
      <w:r>
        <w:rPr>
          <w:rFonts w:ascii="宋体" w:eastAsia="宋体" w:hAnsi="宋体" w:cs="宋体"/>
          <w:sz w:val="22"/>
          <w:lang w:eastAsia="zh-CN"/>
        </w:rPr>
        <w:t>作为一项基本国策，并采取了各种措施加以落实。我们一定要守好中国田，种好中国粮，端好中国碗。粮食安全关系你我他。请你结合生活实际，说</w:t>
      </w:r>
      <w:r>
        <w:rPr>
          <w:rFonts w:ascii="宋体" w:eastAsia="宋体" w:hAnsi="宋体" w:cs="宋体"/>
          <w:sz w:val="22"/>
          <w:lang w:eastAsia="zh-CN"/>
        </w:rPr>
        <w:t>说珍惜粮食的做法。（</w:t>
      </w:r>
      <w:r>
        <w:rPr>
          <w:rFonts w:ascii="宋体" w:eastAsia="宋体" w:hAnsi="宋体" w:cs="宋体"/>
          <w:sz w:val="22"/>
          <w:lang w:eastAsia="zh-CN"/>
        </w:rPr>
        <w:t>3</w:t>
      </w:r>
      <w:r>
        <w:rPr>
          <w:rFonts w:ascii="宋体" w:eastAsia="宋体" w:hAnsi="宋体" w:cs="宋体"/>
          <w:sz w:val="22"/>
          <w:lang w:eastAsia="zh-CN"/>
        </w:rPr>
        <w:t>分）</w:t>
      </w:r>
    </w:p>
    <w:p w:rsidR="008E515B" w:rsidRDefault="008E515B">
      <w:pPr>
        <w:spacing w:line="360" w:lineRule="auto"/>
        <w:rPr>
          <w:rFonts w:ascii="楷体" w:eastAsia="楷体" w:hAnsi="楷体" w:cs="楷体"/>
          <w:sz w:val="22"/>
          <w:lang w:eastAsia="zh-CN"/>
        </w:rPr>
        <w:sectPr w:rsidR="008E515B">
          <w:headerReference w:type="default" r:id="rId22"/>
          <w:footerReference w:type="default" r:id="rId23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8E515B" w:rsidRDefault="008E515B"/>
    <w:sectPr w:rsidR="008E515B" w:rsidSect="008E515B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25363" w:rsidRDefault="00325363" w:rsidP="008E515B">
      <w:r>
        <w:separator/>
      </w:r>
    </w:p>
  </w:endnote>
  <w:endnote w:type="continuationSeparator" w:id="1">
    <w:p w:rsidR="00325363" w:rsidRDefault="00325363" w:rsidP="008E515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E515B" w:rsidRDefault="008E515B">
    <w:pPr>
      <w:pStyle w:val="a3"/>
      <w:rPr>
        <w:lang w:eastAsia="zh-CN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188.6pt;margin-top:-.75pt;width:2in;height:2in;z-index:251660288;mso-wrap-style:none;mso-position-horizontal-relative:margin" filled="f" stroked="f">
          <v:textbox style="mso-fit-shape-to-text:t" inset="0,0,0,0">
            <w:txbxContent>
              <w:p w:rsidR="008E515B" w:rsidRDefault="00325363">
                <w:pPr>
                  <w:pStyle w:val="a3"/>
                </w:pPr>
                <w:r>
                  <w:t>第</w:t>
                </w:r>
                <w:r>
                  <w:t xml:space="preserve"> </w:t>
                </w:r>
                <w:r w:rsidR="008E515B">
                  <w:fldChar w:fldCharType="begin"/>
                </w:r>
                <w:r>
                  <w:instrText xml:space="preserve"> PAGE  \* MERGEFORMAT </w:instrText>
                </w:r>
                <w:r w:rsidR="008E515B">
                  <w:fldChar w:fldCharType="separate"/>
                </w:r>
                <w:r w:rsidR="000A7746">
                  <w:rPr>
                    <w:noProof/>
                  </w:rPr>
                  <w:t>7</w:t>
                </w:r>
                <w:r w:rsidR="008E515B">
                  <w:fldChar w:fldCharType="end"/>
                </w:r>
                <w:r>
                  <w:t xml:space="preserve"> </w:t>
                </w:r>
                <w:r>
                  <w:t>页</w:t>
                </w:r>
                <w:r>
                  <w:t xml:space="preserve"> </w:t>
                </w:r>
                <w:r>
                  <w:rPr>
                    <w:rFonts w:hint="eastAsia"/>
                    <w:lang w:eastAsia="zh-CN"/>
                  </w:rPr>
                  <w:t>（共</w:t>
                </w:r>
                <w:r>
                  <w:rPr>
                    <w:rFonts w:hint="eastAsia"/>
                    <w:lang w:eastAsia="zh-CN"/>
                  </w:rPr>
                  <w:t>8</w:t>
                </w:r>
                <w:r>
                  <w:rPr>
                    <w:rFonts w:hint="eastAsia"/>
                    <w:lang w:eastAsia="zh-CN"/>
                  </w:rPr>
                  <w:t>页</w:t>
                </w:r>
                <w:r>
                  <w:rPr>
                    <w:rFonts w:hint="eastAsia"/>
                    <w:lang w:eastAsia="zh-CN"/>
                  </w:rPr>
                  <w:t>）</w:t>
                </w:r>
              </w:p>
            </w:txbxContent>
          </v:textbox>
          <w10:wrap anchorx="margin"/>
        </v:shape>
      </w:pict>
    </w:r>
    <w:r w:rsidR="00325363">
      <w:rPr>
        <w:rFonts w:hint="eastAsia"/>
        <w:lang w:eastAsia="zh-CN"/>
      </w:rPr>
      <w:t>地理试卷</w:t>
    </w:r>
    <w:r w:rsidR="00325363">
      <w:rPr>
        <w:rFonts w:hint="eastAsia"/>
        <w:lang w:eastAsia="zh-CN"/>
      </w:rPr>
      <w:t xml:space="preserve"> </w:t>
    </w:r>
  </w:p>
  <w:p w:rsidR="004151FC" w:rsidRDefault="008E515B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sz w:val="2"/>
        <w:szCs w:val="2"/>
        <w:lang w:eastAsia="zh-CN"/>
      </w:rPr>
    </w:pPr>
    <w:r w:rsidRPr="008E515B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2" type="#_x0000_t136" alt="学科网 zxxk.com" style="position:absolute;margin-left:158.95pt;margin-top:407.9pt;width:2.85pt;height:2.85pt;rotation:315;z-index:-251657216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8E515B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3" type="#_x0000_t75" alt="学科网 zxxk.com" style="position:absolute;margin-left:64.05pt;margin-top:-20.75pt;width:.05pt;height:.05pt;z-index:251662336">
          <v:imagedata r:id="rId1" o:title="{75232B38-A165-1FB7-499C-2E1C792CACB5}"/>
        </v:shape>
      </w:pict>
    </w:r>
    <w:r w:rsidR="00325363">
      <w:rPr>
        <w:rFonts w:ascii="Times New Roman" w:eastAsia="宋体" w:hAnsi="Times New Roman" w:cs="Times New Roman" w:hint="eastAsia"/>
        <w:color w:val="FFFFFF"/>
        <w:sz w:val="2"/>
        <w:szCs w:val="2"/>
        <w:lang w:eastAsia="zh-CN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25363" w:rsidRDefault="00325363" w:rsidP="008E515B">
      <w:r>
        <w:separator/>
      </w:r>
    </w:p>
  </w:footnote>
  <w:footnote w:type="continuationSeparator" w:id="1">
    <w:p w:rsidR="00325363" w:rsidRDefault="00325363" w:rsidP="008E515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8E515B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sz w:val="2"/>
        <w:szCs w:val="2"/>
        <w:lang w:eastAsia="zh-CN"/>
      </w:rPr>
    </w:pPr>
    <w:r w:rsidRPr="008E515B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61312">
          <v:imagedata r:id="rId1" o:title="{75232B38-A165-1FB7-499C-2E1C792CACB5}"/>
        </v:shape>
      </w:pict>
    </w:r>
    <w:r w:rsidRPr="008E515B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Y2Q1YTk1NjhhMDY2NjBhY2ZhODQxMGE3OTkwNGFhMWUifQ=="/>
  </w:docVars>
  <w:rsids>
    <w:rsidRoot w:val="008E515B"/>
    <w:rsid w:val="000A7746"/>
    <w:rsid w:val="00325363"/>
    <w:rsid w:val="004151FC"/>
    <w:rsid w:val="008E515B"/>
    <w:rsid w:val="00C02FC6"/>
    <w:rsid w:val="1CA613B3"/>
    <w:rsid w:val="25AD344C"/>
    <w:rsid w:val="272950BB"/>
    <w:rsid w:val="30590253"/>
    <w:rsid w:val="369F1330"/>
    <w:rsid w:val="376C4B50"/>
    <w:rsid w:val="53CD31A6"/>
    <w:rsid w:val="594D4389"/>
    <w:rsid w:val="64C2373B"/>
    <w:rsid w:val="6C5630FD"/>
    <w:rsid w:val="6DEE7A91"/>
    <w:rsid w:val="704B6C29"/>
    <w:rsid w:val="7ACA53E2"/>
    <w:rsid w:val="7E2A33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8E515B"/>
    <w:pPr>
      <w:widowControl w:val="0"/>
      <w:jc w:val="both"/>
    </w:pPr>
    <w:rPr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rsid w:val="008E515B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rsid w:val="008E515B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Balloon Text"/>
    <w:basedOn w:val="a"/>
    <w:link w:val="Char"/>
    <w:rsid w:val="000A7746"/>
    <w:rPr>
      <w:sz w:val="18"/>
      <w:szCs w:val="18"/>
    </w:rPr>
  </w:style>
  <w:style w:type="character" w:customStyle="1" w:styleId="Char">
    <w:name w:val="批注框文本 Char"/>
    <w:basedOn w:val="a0"/>
    <w:link w:val="a5"/>
    <w:rsid w:val="000A7746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619</Words>
  <Characters>3529</Characters>
  <Application>Microsoft Office Word</Application>
  <DocSecurity>0</DocSecurity>
  <Lines>29</Lines>
  <Paragraphs>8</Paragraphs>
  <ScaleCrop>false</ScaleCrop>
  <Company/>
  <LinksUpToDate>false</LinksUpToDate>
  <CharactersWithSpaces>4140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861715327@qq.com</cp:lastModifiedBy>
  <cp:revision>2</cp:revision>
  <cp:lastPrinted>2022-10-28T03:29:00Z</cp:lastPrinted>
  <dcterms:created xsi:type="dcterms:W3CDTF">2022-10-28T01:30:00Z</dcterms:created>
  <dcterms:modified xsi:type="dcterms:W3CDTF">2023-06-10T06:34:00Z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e112182646ec4c98a12d783a774753b7">
    <vt:lpwstr>CWMTVUsd+54Te2eQcKiF2Zsp/3CLT7vCXVAlZhwtljriCfo2tjdC633UH5vse5qIad6U/H/3ltBJMB2uvYTt6t5FQ==</vt:lpwstr>
  </property>
</Properties>
</file>