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pict>
          <v:shape id="_x0000_s1025" o:spid="_x0000_s1025" o:spt="75" type="#_x0000_t75" style="position:absolute;left:0pt;margin-left:819pt;margin-top:968pt;height:29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b/>
          <w:sz w:val="32"/>
          <w:szCs w:val="32"/>
        </w:rPr>
        <w:t>2023</w:t>
      </w:r>
      <w:r>
        <w:rPr>
          <w:rFonts w:hint="eastAsia" w:ascii="Times New Roman" w:hAnsi="宋体"/>
          <w:b/>
          <w:sz w:val="32"/>
          <w:szCs w:val="32"/>
        </w:rPr>
        <w:t>年春季学期期中质量检测</w:t>
      </w:r>
    </w:p>
    <w:p>
      <w:pPr>
        <w:spacing w:line="288" w:lineRule="auto"/>
        <w:jc w:val="center"/>
        <w:rPr>
          <w:rFonts w:ascii="Times New Roman" w:hAnsi="Times New Roman"/>
          <w:b/>
          <w:sz w:val="32"/>
          <w:szCs w:val="32"/>
        </w:rPr>
      </w:pPr>
      <w:r>
        <w:rPr>
          <w:rFonts w:hint="eastAsia" w:ascii="Times New Roman" w:hAnsi="宋体"/>
          <w:b/>
          <w:sz w:val="32"/>
          <w:szCs w:val="32"/>
        </w:rPr>
        <w:t>七年级语文</w:t>
      </w:r>
    </w:p>
    <w:p>
      <w:pPr>
        <w:spacing w:line="288" w:lineRule="auto"/>
        <w:jc w:val="center"/>
        <w:rPr>
          <w:rFonts w:ascii="Times New Roman" w:hAnsi="Times New Roman"/>
        </w:rPr>
      </w:pPr>
      <w:r>
        <w:rPr>
          <w:rFonts w:hint="eastAsia" w:ascii="Times New Roman" w:hAnsi="Times New Roman"/>
        </w:rPr>
        <w:t>（</w:t>
      </w:r>
      <w:r>
        <w:rPr>
          <w:rFonts w:hint="eastAsia" w:ascii="Times New Roman" w:hAnsi="宋体"/>
        </w:rPr>
        <w:t>出题范围：</w:t>
      </w:r>
      <w:r>
        <w:rPr>
          <w:rFonts w:hint="eastAsia" w:ascii="Times New Roman" w:hAnsi="Times New Roman"/>
        </w:rPr>
        <w:t>1--3</w:t>
      </w:r>
      <w:r>
        <w:rPr>
          <w:rFonts w:hint="eastAsia" w:ascii="Times New Roman" w:hAnsi="宋体"/>
        </w:rPr>
        <w:t>单元</w:t>
      </w:r>
      <w:r>
        <w:rPr>
          <w:rFonts w:hint="eastAsia" w:ascii="Times New Roman" w:hAnsi="宋体"/>
        </w:rPr>
        <w:tab/>
      </w:r>
      <w:r>
        <w:rPr>
          <w:rFonts w:hint="eastAsia" w:ascii="Times New Roman" w:hAnsi="宋体"/>
        </w:rPr>
        <w:t>考试时间：</w:t>
      </w:r>
      <w:r>
        <w:rPr>
          <w:rFonts w:hint="eastAsia" w:ascii="Times New Roman" w:hAnsi="Times New Roman"/>
        </w:rPr>
        <w:t>150</w:t>
      </w:r>
      <w:r>
        <w:rPr>
          <w:rFonts w:hint="eastAsia" w:ascii="Times New Roman" w:hAnsi="宋体"/>
        </w:rPr>
        <w:t>分钟</w:t>
      </w:r>
      <w:r>
        <w:rPr>
          <w:rFonts w:hint="eastAsia" w:ascii="Times New Roman" w:hAnsi="宋体"/>
        </w:rPr>
        <w:tab/>
      </w:r>
      <w:r>
        <w:rPr>
          <w:rFonts w:hint="eastAsia" w:ascii="Times New Roman" w:hAnsi="宋体"/>
        </w:rPr>
        <w:t>卷面赋分：</w:t>
      </w:r>
      <w:r>
        <w:rPr>
          <w:rFonts w:hint="eastAsia" w:ascii="Times New Roman" w:hAnsi="Times New Roman"/>
        </w:rPr>
        <w:t>120</w:t>
      </w:r>
      <w:r>
        <w:rPr>
          <w:rFonts w:hint="eastAsia" w:ascii="Times New Roman" w:hAnsi="宋体"/>
        </w:rPr>
        <w:t>分</w:t>
      </w:r>
      <w:r>
        <w:rPr>
          <w:rFonts w:hint="eastAsia" w:ascii="Times New Roman" w:hAnsi="Times New Roman"/>
        </w:rPr>
        <w:t>）</w:t>
      </w:r>
    </w:p>
    <w:p>
      <w:pPr>
        <w:spacing w:line="288" w:lineRule="auto"/>
        <w:rPr>
          <w:rFonts w:ascii="Times New Roman" w:hAnsi="Times New Roman"/>
          <w:b/>
          <w:sz w:val="24"/>
        </w:rPr>
      </w:pPr>
      <w:r>
        <w:rPr>
          <w:rFonts w:hint="eastAsia" w:ascii="Times New Roman" w:hAnsi="宋体"/>
          <w:b/>
          <w:sz w:val="24"/>
        </w:rPr>
        <w:t>注意事项：</w:t>
      </w:r>
    </w:p>
    <w:p>
      <w:pPr>
        <w:spacing w:line="288" w:lineRule="auto"/>
        <w:rPr>
          <w:rFonts w:ascii="Times New Roman" w:hAnsi="Times New Roman"/>
        </w:rPr>
      </w:pPr>
      <w:r>
        <w:rPr>
          <w:rFonts w:hint="eastAsia" w:ascii="Times New Roman" w:hAnsi="Times New Roman"/>
        </w:rPr>
        <w:t>1．</w:t>
      </w:r>
      <w:r>
        <w:rPr>
          <w:rFonts w:hint="eastAsia" w:ascii="Times New Roman" w:hAnsi="宋体"/>
        </w:rPr>
        <w:t>答题前，考生务必将姓名、准考证号、座位号填写在答题卡上。</w:t>
      </w:r>
    </w:p>
    <w:p>
      <w:pPr>
        <w:spacing w:line="288" w:lineRule="auto"/>
        <w:rPr>
          <w:rFonts w:ascii="Times New Roman" w:hAnsi="Times New Roman"/>
        </w:rPr>
      </w:pPr>
      <w:r>
        <w:rPr>
          <w:rFonts w:hint="eastAsia" w:ascii="Times New Roman" w:hAnsi="Times New Roman"/>
        </w:rPr>
        <w:t>2．</w:t>
      </w:r>
      <w:r>
        <w:rPr>
          <w:rFonts w:hint="eastAsia" w:ascii="Times New Roman" w:hAnsi="宋体"/>
        </w:rPr>
        <w:t>考生作答时，请在答题卡上作答</w:t>
      </w:r>
      <w:r>
        <w:rPr>
          <w:rFonts w:hint="eastAsia" w:ascii="Times New Roman" w:hAnsi="Times New Roman"/>
        </w:rPr>
        <w:t>（</w:t>
      </w:r>
      <w:r>
        <w:rPr>
          <w:rFonts w:hint="eastAsia" w:ascii="Times New Roman" w:hAnsi="宋体"/>
        </w:rPr>
        <w:t>答题注意事项见答题卡</w:t>
      </w:r>
      <w:r>
        <w:rPr>
          <w:rFonts w:hint="eastAsia" w:ascii="Times New Roman" w:hAnsi="Times New Roman"/>
        </w:rPr>
        <w:t>），</w:t>
      </w:r>
      <w:r>
        <w:rPr>
          <w:rFonts w:hint="eastAsia" w:ascii="Times New Roman" w:hAnsi="宋体"/>
        </w:rPr>
        <w:t>在本试卷上作答无效。</w:t>
      </w:r>
    </w:p>
    <w:p>
      <w:pPr>
        <w:spacing w:line="288" w:lineRule="auto"/>
        <w:rPr>
          <w:rFonts w:ascii="Times New Roman" w:hAnsi="Times New Roman"/>
          <w:b/>
          <w:sz w:val="24"/>
        </w:rPr>
      </w:pPr>
      <w:r>
        <w:rPr>
          <w:rFonts w:hint="eastAsia" w:ascii="Times New Roman" w:hAnsi="宋体"/>
          <w:b/>
          <w:sz w:val="24"/>
        </w:rPr>
        <w:t>一、积累</w:t>
      </w:r>
      <w:r>
        <w:rPr>
          <w:rFonts w:hint="eastAsia" w:ascii="Times New Roman" w:hAnsi="Times New Roman"/>
          <w:b/>
          <w:sz w:val="24"/>
        </w:rPr>
        <w:t>（</w:t>
      </w:r>
      <w:r>
        <w:rPr>
          <w:rFonts w:hint="eastAsia" w:ascii="Times New Roman" w:hAnsi="宋体"/>
          <w:b/>
          <w:sz w:val="24"/>
        </w:rPr>
        <w:t>本题共</w:t>
      </w:r>
      <w:r>
        <w:rPr>
          <w:rFonts w:hint="eastAsia" w:ascii="Times New Roman" w:hAnsi="Times New Roman"/>
          <w:b/>
          <w:sz w:val="24"/>
        </w:rPr>
        <w:t>6</w:t>
      </w:r>
      <w:r>
        <w:rPr>
          <w:rFonts w:hint="eastAsia" w:ascii="Times New Roman" w:hAnsi="宋体"/>
          <w:b/>
          <w:sz w:val="24"/>
        </w:rPr>
        <w:t>小题，</w:t>
      </w:r>
      <w:r>
        <w:rPr>
          <w:rFonts w:hint="eastAsia" w:ascii="Times New Roman" w:hAnsi="Times New Roman"/>
          <w:b/>
          <w:sz w:val="24"/>
        </w:rPr>
        <w:t>21</w:t>
      </w:r>
      <w:r>
        <w:rPr>
          <w:rFonts w:hint="eastAsia" w:ascii="Times New Roman" w:hAnsi="宋体"/>
          <w:b/>
          <w:sz w:val="24"/>
        </w:rPr>
        <w:t>分</w:t>
      </w:r>
      <w:r>
        <w:rPr>
          <w:rFonts w:hint="eastAsia" w:ascii="Times New Roman" w:hAnsi="Times New Roman"/>
          <w:b/>
          <w:sz w:val="24"/>
        </w:rPr>
        <w:t>）</w:t>
      </w:r>
    </w:p>
    <w:p>
      <w:pPr>
        <w:spacing w:line="288" w:lineRule="auto"/>
        <w:ind w:firstLine="420" w:firstLineChars="200"/>
        <w:rPr>
          <w:rFonts w:ascii="Times New Roman" w:hAnsi="Times New Roman" w:eastAsia="楷体"/>
        </w:rPr>
      </w:pPr>
      <w:r>
        <w:rPr>
          <w:rFonts w:hint="eastAsia" w:ascii="Times New Roman" w:hAnsi="宋体" w:eastAsia="楷体"/>
        </w:rPr>
        <w:t>家国天下，是一个</w:t>
      </w:r>
      <w:r>
        <w:rPr>
          <w:rFonts w:hint="eastAsia" w:ascii="Times New Roman" w:hAnsi="宋体" w:eastAsia="楷体"/>
          <w:em w:val="dot"/>
        </w:rPr>
        <w:t>亘</w:t>
      </w:r>
      <w:r>
        <w:rPr>
          <w:rFonts w:hint="eastAsia" w:ascii="Times New Roman" w:hAnsi="宋体" w:eastAsia="楷体"/>
        </w:rPr>
        <w:t>古不变的话题，在两千年前的战国时期，人们就经常讨论。孟子说：</w:t>
      </w:r>
      <w:r>
        <w:rPr>
          <w:rFonts w:hint="eastAsia" w:ascii="Times New Roman" w:hAnsi="Times New Roman" w:eastAsia="楷体"/>
        </w:rPr>
        <w:t>“</w:t>
      </w:r>
      <w:r>
        <w:rPr>
          <w:rFonts w:hint="eastAsia" w:ascii="Times New Roman" w:hAnsi="宋体" w:eastAsia="楷体"/>
        </w:rPr>
        <w:t>人有恒言，皆曰</w:t>
      </w:r>
      <w:r>
        <w:rPr>
          <w:rFonts w:hint="eastAsia" w:ascii="Times New Roman" w:hAnsi="Times New Roman" w:eastAsia="楷体"/>
        </w:rPr>
        <w:t>‘</w:t>
      </w:r>
      <w:r>
        <w:rPr>
          <w:rFonts w:hint="eastAsia" w:ascii="Times New Roman" w:hAnsi="宋体" w:eastAsia="楷体"/>
        </w:rPr>
        <w:t>天下国家</w:t>
      </w:r>
      <w:r>
        <w:rPr>
          <w:rFonts w:hint="eastAsia" w:ascii="Times New Roman" w:hAnsi="Times New Roman" w:eastAsia="楷体"/>
        </w:rPr>
        <w:t>’</w:t>
      </w:r>
      <w:r>
        <w:rPr>
          <w:rFonts w:hint="eastAsia" w:ascii="Times New Roman" w:hAnsi="宋体" w:eastAsia="楷体"/>
        </w:rPr>
        <w:t>。天下之本在国，国之本在家，家之本在身。</w:t>
      </w:r>
      <w:r>
        <w:rPr>
          <w:rFonts w:hint="eastAsia" w:ascii="Times New Roman" w:hAnsi="Times New Roman" w:eastAsia="楷体"/>
        </w:rPr>
        <w:t>”</w:t>
      </w:r>
      <w:r>
        <w:rPr>
          <w:rFonts w:hint="eastAsia" w:ascii="Times New Roman" w:hAnsi="宋体" w:eastAsia="楷体"/>
        </w:rPr>
        <w:t>每个人对自己国家的热爱，都是近本能的，无论外国民族、中华民族。</w:t>
      </w:r>
    </w:p>
    <w:p>
      <w:pPr>
        <w:spacing w:line="288" w:lineRule="auto"/>
        <w:jc w:val="center"/>
        <w:rPr>
          <w:rFonts w:ascii="Times New Roman" w:hAnsi="Times New Roman" w:eastAsia="楷体"/>
          <w:b/>
        </w:rPr>
      </w:pPr>
      <w:r>
        <w:rPr>
          <w:rFonts w:hint="eastAsia" w:ascii="Times New Roman" w:hAnsi="Times New Roman" w:eastAsia="楷体"/>
          <w:b/>
        </w:rPr>
        <w:t>（</w:t>
      </w:r>
      <w:r>
        <w:rPr>
          <w:rFonts w:hint="eastAsia" w:ascii="Times New Roman" w:hAnsi="宋体" w:eastAsia="楷体"/>
          <w:b/>
        </w:rPr>
        <w:t>一</w:t>
      </w:r>
      <w:r>
        <w:rPr>
          <w:rFonts w:hint="eastAsia" w:ascii="Times New Roman" w:hAnsi="Times New Roman" w:eastAsia="楷体"/>
          <w:b/>
        </w:rPr>
        <w:t>）</w:t>
      </w:r>
      <w:r>
        <w:rPr>
          <w:rFonts w:hint="eastAsia" w:ascii="Times New Roman" w:hAnsi="宋体" w:eastAsia="楷体"/>
          <w:b/>
        </w:rPr>
        <w:t>群星闪耀</w:t>
      </w:r>
    </w:p>
    <w:p>
      <w:pPr>
        <w:spacing w:line="288" w:lineRule="auto"/>
        <w:ind w:firstLine="420" w:firstLineChars="200"/>
        <w:rPr>
          <w:rFonts w:ascii="Times New Roman" w:hAnsi="Times New Roman" w:eastAsia="楷体"/>
        </w:rPr>
      </w:pPr>
      <w:r>
        <w:rPr>
          <w:rFonts w:hint="eastAsia" w:ascii="Times New Roman" w:hAnsi="宋体" w:eastAsia="楷体"/>
        </w:rPr>
        <w:t>爱国是中华民族传统的精神信仰。历史的星空，群星璀璨：有为我们衰微的民族寻找一剂文化药方而锲而不舍钻研古代典籍的闻一多；有面对丰富的土地发出</w:t>
      </w:r>
      <w:r>
        <w:rPr>
          <w:rFonts w:hint="eastAsia" w:ascii="Times New Roman" w:hAnsi="Times New Roman" w:eastAsia="楷体"/>
        </w:rPr>
        <w:t>“</w:t>
      </w:r>
      <w:r>
        <w:rPr>
          <w:rFonts w:hint="eastAsia" w:ascii="Times New Roman" w:hAnsi="宋体" w:eastAsia="楷体"/>
        </w:rPr>
        <w:t>我必定为她战斗到底，为了她，我愿付出一切</w:t>
      </w:r>
      <w:r>
        <w:rPr>
          <w:rFonts w:hint="eastAsia" w:ascii="Times New Roman" w:hAnsi="Times New Roman" w:eastAsia="楷体"/>
        </w:rPr>
        <w:t>”</w:t>
      </w:r>
      <w:r>
        <w:rPr>
          <w:rFonts w:hint="eastAsia" w:ascii="Times New Roman" w:hAnsi="宋体" w:eastAsia="楷体"/>
        </w:rPr>
        <w:t>的誓言的端木蕻良；有为祖国两弹事业</w:t>
      </w:r>
      <w:r>
        <w:rPr>
          <w:rFonts w:hint="eastAsia" w:ascii="Times New Roman" w:hAnsi="Times New Roman" w:eastAsia="楷体"/>
        </w:rPr>
        <w:t>“</w:t>
      </w:r>
      <w:r>
        <w:rPr>
          <w:rFonts w:hint="eastAsia" w:ascii="Times New Roman" w:hAnsi="宋体" w:eastAsia="楷体"/>
        </w:rPr>
        <w:t>鞠躬尽瘁，死而后已</w:t>
      </w:r>
      <w:r>
        <w:rPr>
          <w:rFonts w:hint="eastAsia" w:ascii="Times New Roman" w:hAnsi="Times New Roman" w:eastAsia="楷体"/>
        </w:rPr>
        <w:t>”</w:t>
      </w:r>
      <w:r>
        <w:rPr>
          <w:rFonts w:hint="eastAsia" w:ascii="Times New Roman" w:hAnsi="宋体" w:eastAsia="楷体"/>
        </w:rPr>
        <w:t>却鲜为人知的邓稼先</w:t>
      </w:r>
      <w:r>
        <w:rPr>
          <w:rFonts w:hint="eastAsia" w:ascii="Times New Roman" w:hAnsi="Times New Roman" w:eastAsia="楷体"/>
        </w:rPr>
        <w:t>……</w:t>
      </w:r>
      <w:r>
        <w:rPr>
          <w:rFonts w:hint="eastAsia" w:ascii="Times New Roman" w:hAnsi="宋体" w:eastAsia="楷体"/>
        </w:rPr>
        <w:t>他们的事迹家</w:t>
      </w:r>
      <w:r>
        <w:rPr>
          <w:rFonts w:hint="eastAsia" w:ascii="Times New Roman" w:hAnsi="Times New Roman" w:eastAsia="楷体"/>
        </w:rPr>
        <w:t>yù</w:t>
      </w:r>
      <w:r>
        <w:rPr>
          <w:rFonts w:hint="eastAsia" w:ascii="Times New Roman" w:hAnsi="宋体" w:eastAsia="楷体"/>
        </w:rPr>
        <w:t>户晓，让人为之沉醉为之感动。</w:t>
      </w:r>
    </w:p>
    <w:p>
      <w:pPr>
        <w:spacing w:line="288" w:lineRule="auto"/>
        <w:rPr>
          <w:rFonts w:ascii="Times New Roman" w:hAnsi="Times New Roman"/>
        </w:rPr>
      </w:pPr>
      <w:r>
        <w:rPr>
          <w:rFonts w:hint="eastAsia" w:ascii="Times New Roman" w:hAnsi="Times New Roman"/>
        </w:rPr>
        <w:t>1．</w:t>
      </w:r>
      <w:r>
        <w:rPr>
          <w:rFonts w:hint="eastAsia" w:ascii="Times New Roman" w:hAnsi="宋体"/>
        </w:rPr>
        <w:t>阅读以上两段文字，给加点字注音，根据拼音写汉字。</w:t>
      </w:r>
      <w:r>
        <w:rPr>
          <w:rFonts w:hint="eastAsia" w:ascii="Times New Roman" w:hAnsi="Times New Roman"/>
        </w:rPr>
        <w:t>（2</w:t>
      </w:r>
      <w:r>
        <w:rPr>
          <w:rFonts w:hint="eastAsia" w:ascii="Times New Roman" w:hAnsi="宋体"/>
        </w:rPr>
        <w:t>分</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w:t>
      </w:r>
      <w:r>
        <w:rPr>
          <w:rFonts w:hint="eastAsia" w:ascii="Times New Roman" w:hAnsi="宋体"/>
        </w:rPr>
        <w:t>亘</w:t>
      </w:r>
      <w:r>
        <w:rPr>
          <w:rFonts w:hint="eastAsia" w:ascii="Times New Roman" w:hAnsi="Times New Roman"/>
        </w:rPr>
        <w: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（2）yù（    ）</w:t>
      </w:r>
    </w:p>
    <w:p>
      <w:pPr>
        <w:spacing w:line="288" w:lineRule="auto"/>
        <w:rPr>
          <w:rFonts w:ascii="Times New Roman" w:hAnsi="Times New Roman"/>
        </w:rPr>
      </w:pPr>
      <w:r>
        <w:rPr>
          <w:rFonts w:hint="eastAsia" w:ascii="Times New Roman" w:hAnsi="Times New Roman"/>
        </w:rPr>
        <w:t>2．</w:t>
      </w:r>
      <w:r>
        <w:rPr>
          <w:rFonts w:hint="eastAsia" w:ascii="Times New Roman" w:hAnsi="宋体"/>
        </w:rPr>
        <w:t>以上两段文字中，有不少成语，请写出其中的三个。</w:t>
      </w:r>
      <w:r>
        <w:rPr>
          <w:rFonts w:hint="eastAsia" w:ascii="Times New Roman" w:hAnsi="Times New Roman"/>
        </w:rPr>
        <w:t>（3</w:t>
      </w:r>
      <w:r>
        <w:rPr>
          <w:rFonts w:hint="eastAsia" w:ascii="Times New Roman" w:hAnsi="宋体"/>
        </w:rPr>
        <w:t>分</w:t>
      </w:r>
      <w:r>
        <w:rPr>
          <w:rFonts w:hint="eastAsia" w:ascii="Times New Roman" w:hAnsi="Times New Roman"/>
        </w:rPr>
        <w:t>）</w:t>
      </w:r>
    </w:p>
    <w:p>
      <w:pPr>
        <w:spacing w:line="288" w:lineRule="auto"/>
        <w:jc w:val="center"/>
        <w:rPr>
          <w:rFonts w:ascii="Times New Roman" w:hAnsi="Times New Roman" w:eastAsia="楷体"/>
          <w:b/>
        </w:rPr>
      </w:pPr>
      <w:r>
        <w:rPr>
          <w:rFonts w:hint="eastAsia" w:ascii="Times New Roman" w:hAnsi="Times New Roman" w:eastAsia="楷体"/>
          <w:b/>
        </w:rPr>
        <w:t>（</w:t>
      </w:r>
      <w:r>
        <w:rPr>
          <w:rFonts w:hint="eastAsia" w:ascii="Times New Roman" w:hAnsi="宋体" w:eastAsia="楷体"/>
          <w:b/>
        </w:rPr>
        <w:t>二</w:t>
      </w:r>
      <w:r>
        <w:rPr>
          <w:rFonts w:hint="eastAsia" w:ascii="Times New Roman" w:hAnsi="Times New Roman" w:eastAsia="楷体"/>
          <w:b/>
        </w:rPr>
        <w:t>）</w:t>
      </w:r>
      <w:r>
        <w:rPr>
          <w:rFonts w:hint="eastAsia" w:ascii="Times New Roman" w:hAnsi="宋体" w:eastAsia="楷体"/>
          <w:b/>
        </w:rPr>
        <w:t>责任担当</w:t>
      </w:r>
    </w:p>
    <w:p>
      <w:pPr>
        <w:spacing w:line="288" w:lineRule="auto"/>
        <w:ind w:firstLine="420" w:firstLineChars="200"/>
        <w:rPr>
          <w:rFonts w:ascii="Times New Roman" w:hAnsi="Times New Roman" w:eastAsia="楷体"/>
        </w:rPr>
      </w:pPr>
      <w:r>
        <w:rPr>
          <w:rFonts w:hint="eastAsia" w:ascii="Times New Roman" w:hAnsi="宋体" w:eastAsia="楷体"/>
        </w:rPr>
        <w:t>责任与担当是中华民族的优良传统，花木兰替父从军，这是一位儿女对父母、对家庭的责任；保卫黄河，向黄河母亲唱出豪迈的颂歌，这是一名学者对民族精神的责任；为了身后的祖国和人民，坚决击退敌人，义无反顾地抢救超越国界的生命，这是一名战士对人间大爱的责任。</w:t>
      </w:r>
      <w:r>
        <w:rPr>
          <w:rFonts w:hint="eastAsia" w:ascii="Times New Roman" w:hAnsi="Times New Roman" w:eastAsia="楷体"/>
        </w:rPr>
        <w:t>“</w:t>
      </w:r>
      <w:r>
        <w:rPr>
          <w:rFonts w:hint="eastAsia" w:ascii="Times New Roman" w:hAnsi="宋体" w:eastAsia="楷体"/>
        </w:rPr>
        <w:t>他们的气质是那样地</w:t>
      </w:r>
      <w:r>
        <w:rPr>
          <w:rFonts w:hint="eastAsia" w:ascii="Times New Roman" w:hAnsi="宋体" w:eastAsia="楷体"/>
          <w:em w:val="dot"/>
        </w:rPr>
        <w:t>淳朴</w:t>
      </w:r>
      <w:r>
        <w:rPr>
          <w:rFonts w:hint="eastAsia" w:ascii="Times New Roman" w:hAnsi="宋体" w:eastAsia="楷体"/>
        </w:rPr>
        <w:t>和谦逊，他们的胸怀是那样的美丽和宽广</w:t>
      </w:r>
      <w:r>
        <w:rPr>
          <w:rFonts w:hint="eastAsia" w:ascii="Times New Roman" w:hAnsi="Times New Roman" w:eastAsia="楷体"/>
        </w:rPr>
        <w:t>！”</w:t>
      </w:r>
      <w:r>
        <w:rPr>
          <w:rFonts w:hint="eastAsia" w:ascii="Times New Roman" w:hAnsi="宋体" w:eastAsia="楷体"/>
        </w:rPr>
        <w:t>他们心系责任，行于担当，留下了许多</w:t>
      </w:r>
      <w:r>
        <w:rPr>
          <w:rFonts w:hint="eastAsia" w:ascii="Times New Roman" w:hAnsi="宋体" w:eastAsia="楷体"/>
          <w:em w:val="dot"/>
        </w:rPr>
        <w:t>可歌可泣</w:t>
      </w:r>
      <w:r>
        <w:rPr>
          <w:rFonts w:hint="eastAsia" w:ascii="Times New Roman" w:hAnsi="宋体" w:eastAsia="楷体"/>
        </w:rPr>
        <w:t>的英雄事迹。</w:t>
      </w:r>
    </w:p>
    <w:p>
      <w:pPr>
        <w:spacing w:line="288" w:lineRule="auto"/>
        <w:rPr>
          <w:rFonts w:ascii="Times New Roman" w:hAnsi="Times New Roman"/>
        </w:rPr>
      </w:pPr>
      <w:r>
        <w:rPr>
          <w:rFonts w:hint="eastAsia" w:ascii="Times New Roman" w:hAnsi="Times New Roman"/>
        </w:rPr>
        <w:t>3．</w:t>
      </w:r>
      <w:r>
        <w:rPr>
          <w:rFonts w:hint="eastAsia" w:ascii="Times New Roman" w:hAnsi="宋体"/>
        </w:rPr>
        <w:t>解释文段中加点的词语。</w:t>
      </w:r>
      <w:r>
        <w:rPr>
          <w:rFonts w:hint="eastAsia" w:ascii="Times New Roman" w:hAnsi="Times New Roman"/>
        </w:rPr>
        <w:t>（2</w:t>
      </w:r>
      <w:r>
        <w:rPr>
          <w:rFonts w:hint="eastAsia" w:ascii="Times New Roman" w:hAnsi="宋体"/>
        </w:rPr>
        <w:t>分</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w:t>
      </w:r>
      <w:r>
        <w:rPr>
          <w:rFonts w:hint="eastAsia" w:ascii="Times New Roman" w:hAnsi="宋体"/>
        </w:rPr>
        <w:t>淳朴：__________________</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（2）</w:t>
      </w:r>
      <w:r>
        <w:rPr>
          <w:rFonts w:hint="eastAsia" w:ascii="Times New Roman" w:hAnsi="宋体"/>
        </w:rPr>
        <w:t>可歌可泣：__________________</w:t>
      </w:r>
    </w:p>
    <w:p>
      <w:pPr>
        <w:spacing w:line="288" w:lineRule="auto"/>
        <w:rPr>
          <w:rFonts w:ascii="Times New Roman" w:hAnsi="Times New Roman"/>
        </w:rPr>
      </w:pPr>
      <w:r>
        <w:rPr>
          <w:rFonts w:hint="eastAsia" w:ascii="Times New Roman" w:hAnsi="Times New Roman"/>
        </w:rPr>
        <w:t>4．</w:t>
      </w:r>
      <w:r>
        <w:rPr>
          <w:rFonts w:hint="eastAsia" w:ascii="Times New Roman" w:hAnsi="宋体"/>
        </w:rPr>
        <w:t>根据对联的要求及文段的相关内容，从以下词语中选出合适的词语组成下联，并按顺序填写。</w:t>
      </w:r>
      <w:r>
        <w:rPr>
          <w:rFonts w:hint="eastAsia" w:ascii="Times New Roman" w:hAnsi="Times New Roman"/>
        </w:rPr>
        <w:t>（2</w:t>
      </w:r>
      <w:r>
        <w:rPr>
          <w:rFonts w:hint="eastAsia" w:ascii="Times New Roman" w:hAnsi="宋体"/>
        </w:rPr>
        <w:t>分</w:t>
      </w:r>
      <w:r>
        <w:rPr>
          <w:rFonts w:hint="eastAsia" w:ascii="Times New Roman" w:hAnsi="Times New Roman"/>
        </w:rPr>
        <w:t>）</w:t>
      </w:r>
    </w:p>
    <w:p>
      <w:pPr>
        <w:spacing w:line="288" w:lineRule="auto"/>
        <w:rPr>
          <w:rFonts w:ascii="Times New Roman" w:hAnsi="Times New Roman"/>
        </w:rPr>
      </w:pPr>
      <w:r>
        <w:rPr>
          <w:rFonts w:hint="eastAsia" w:ascii="Times New Roman" w:hAnsi="宋体"/>
        </w:rPr>
        <w:t>心系祖国</w:t>
      </w:r>
      <w:r>
        <w:rPr>
          <w:rFonts w:hint="eastAsia" w:ascii="Times New Roman" w:hAnsi="宋体"/>
        </w:rPr>
        <w:tab/>
      </w:r>
      <w:r>
        <w:rPr>
          <w:rFonts w:hint="eastAsia" w:ascii="Times New Roman" w:hAnsi="宋体"/>
        </w:rPr>
        <w:t>英雄事迹</w:t>
      </w:r>
      <w:r>
        <w:rPr>
          <w:rFonts w:hint="eastAsia" w:ascii="Times New Roman" w:hAnsi="宋体"/>
        </w:rPr>
        <w:tab/>
      </w:r>
      <w:r>
        <w:rPr>
          <w:rFonts w:hint="eastAsia" w:ascii="Times New Roman" w:hAnsi="宋体"/>
        </w:rPr>
        <w:t>保家卫国</w:t>
      </w:r>
      <w:r>
        <w:rPr>
          <w:rFonts w:hint="eastAsia" w:ascii="Times New Roman" w:hAnsi="宋体"/>
        </w:rPr>
        <w:tab/>
      </w:r>
      <w:r>
        <w:rPr>
          <w:rFonts w:hint="eastAsia" w:ascii="Times New Roman" w:hAnsi="宋体"/>
        </w:rPr>
        <w:t>优良传统</w:t>
      </w:r>
      <w:r>
        <w:rPr>
          <w:rFonts w:hint="eastAsia" w:ascii="Times New Roman" w:hAnsi="宋体"/>
        </w:rPr>
        <w:tab/>
      </w:r>
      <w:r>
        <w:rPr>
          <w:rFonts w:hint="eastAsia" w:ascii="Times New Roman" w:hAnsi="宋体"/>
        </w:rPr>
        <w:t>显担当</w:t>
      </w:r>
      <w:r>
        <w:rPr>
          <w:rFonts w:hint="eastAsia" w:ascii="Times New Roman" w:hAnsi="宋体"/>
        </w:rPr>
        <w:tab/>
      </w:r>
      <w:r>
        <w:rPr>
          <w:rFonts w:hint="eastAsia" w:ascii="Times New Roman" w:hAnsi="宋体"/>
        </w:rPr>
        <w:t>尽责任</w:t>
      </w:r>
      <w:r>
        <w:rPr>
          <w:rFonts w:hint="eastAsia" w:ascii="Times New Roman" w:hAnsi="宋体"/>
        </w:rPr>
        <w:tab/>
      </w:r>
      <w:r>
        <w:rPr>
          <w:rFonts w:hint="eastAsia" w:ascii="Times New Roman" w:hAnsi="宋体"/>
        </w:rPr>
        <w:t>胸怀广</w:t>
      </w:r>
      <w:r>
        <w:rPr>
          <w:rFonts w:hint="eastAsia" w:ascii="Times New Roman" w:hAnsi="宋体"/>
        </w:rPr>
        <w:tab/>
      </w:r>
      <w:r>
        <w:rPr>
          <w:rFonts w:hint="eastAsia" w:ascii="Times New Roman" w:hAnsi="宋体"/>
        </w:rPr>
        <w:t>广流传</w:t>
      </w:r>
    </w:p>
    <w:p>
      <w:pPr>
        <w:spacing w:line="288" w:lineRule="auto"/>
        <w:rPr>
          <w:rFonts w:ascii="Times New Roman" w:hAnsi="Times New Roman"/>
        </w:rPr>
      </w:pPr>
      <w:r>
        <w:rPr>
          <w:rFonts w:hint="eastAsia" w:ascii="Times New Roman" w:hAnsi="宋体"/>
        </w:rPr>
        <w:t>上联：替父从军尽孝道</w:t>
      </w:r>
      <w:r>
        <w:rPr>
          <w:rFonts w:hint="eastAsia" w:ascii="Times New Roman" w:hAnsi="宋体"/>
        </w:rPr>
        <w:tab/>
      </w:r>
      <w:r>
        <w:rPr>
          <w:rFonts w:hint="eastAsia" w:ascii="Times New Roman" w:hAnsi="宋体"/>
        </w:rPr>
        <w:tab/>
      </w:r>
      <w:r>
        <w:rPr>
          <w:rFonts w:hint="eastAsia" w:ascii="Times New Roman" w:hAnsi="宋体"/>
        </w:rPr>
        <w:t>下联：_____________________</w:t>
      </w:r>
    </w:p>
    <w:p>
      <w:pPr>
        <w:spacing w:line="288" w:lineRule="auto"/>
        <w:jc w:val="center"/>
        <w:rPr>
          <w:rFonts w:ascii="Times New Roman" w:hAnsi="Times New Roman" w:eastAsia="楷体"/>
          <w:b/>
        </w:rPr>
      </w:pPr>
      <w:r>
        <w:rPr>
          <w:rFonts w:hint="eastAsia" w:ascii="Times New Roman" w:hAnsi="Times New Roman" w:eastAsia="楷体"/>
          <w:b/>
        </w:rPr>
        <w:t>（</w:t>
      </w:r>
      <w:r>
        <w:rPr>
          <w:rFonts w:hint="eastAsia" w:ascii="Times New Roman" w:hAnsi="宋体" w:eastAsia="楷体"/>
          <w:b/>
        </w:rPr>
        <w:t>三</w:t>
      </w:r>
      <w:r>
        <w:rPr>
          <w:rFonts w:hint="eastAsia" w:ascii="Times New Roman" w:hAnsi="Times New Roman" w:eastAsia="楷体"/>
          <w:b/>
        </w:rPr>
        <w:t>）</w:t>
      </w:r>
      <w:r>
        <w:rPr>
          <w:rFonts w:hint="eastAsia" w:ascii="Times New Roman" w:hAnsi="宋体" w:eastAsia="楷体"/>
          <w:b/>
        </w:rPr>
        <w:t>家国情怀</w:t>
      </w:r>
    </w:p>
    <w:p>
      <w:pPr>
        <w:spacing w:line="288" w:lineRule="auto"/>
        <w:ind w:firstLine="420" w:firstLineChars="200"/>
        <w:rPr>
          <w:rFonts w:ascii="Times New Roman" w:hAnsi="Times New Roman" w:eastAsia="楷体"/>
        </w:rPr>
      </w:pPr>
      <w:r>
        <w:rPr>
          <w:rFonts w:hint="eastAsia" w:ascii="Times New Roman" w:hAnsi="宋体" w:eastAsia="楷体"/>
        </w:rPr>
        <w:t>习近平同志在文艺工作座谈会上的讲话中指出：</w:t>
      </w:r>
      <w:r>
        <w:rPr>
          <w:rFonts w:hint="eastAsia" w:ascii="Times New Roman" w:hAnsi="Times New Roman" w:eastAsia="楷体"/>
        </w:rPr>
        <w:t>“</w:t>
      </w:r>
      <w:r>
        <w:rPr>
          <w:rFonts w:hint="eastAsia" w:ascii="Times New Roman" w:hAnsi="宋体" w:eastAsia="楷体"/>
        </w:rPr>
        <w:t>爱国主义是常写常新的主题。拥有家国情怀的作品，最能感召中华儿女团结奋斗。</w:t>
      </w:r>
      <w:r>
        <w:rPr>
          <w:rFonts w:hint="eastAsia" w:ascii="Times New Roman" w:hAnsi="Times New Roman" w:eastAsia="楷体"/>
        </w:rPr>
        <w:t>”“</w:t>
      </w:r>
      <w:r>
        <w:rPr>
          <w:rFonts w:hint="eastAsia" w:ascii="Times New Roman" w:hAnsi="宋体" w:eastAsia="楷体"/>
        </w:rPr>
        <w:t>先天下之忧而忧，后天下之乐而乐</w:t>
      </w:r>
      <w:r>
        <w:rPr>
          <w:rFonts w:hint="eastAsia" w:ascii="Times New Roman" w:hAnsi="Times New Roman" w:eastAsia="楷体"/>
        </w:rPr>
        <w:t>”</w:t>
      </w:r>
      <w:r>
        <w:rPr>
          <w:rFonts w:hint="eastAsia" w:ascii="Times New Roman" w:hAnsi="宋体" w:eastAsia="楷体"/>
        </w:rPr>
        <w:t>是范仲淹的家国情怀；</w:t>
      </w:r>
      <w:r>
        <w:rPr>
          <w:rFonts w:hint="eastAsia" w:ascii="Times New Roman" w:hAnsi="Times New Roman" w:eastAsia="楷体"/>
        </w:rPr>
        <w:t>“</w:t>
      </w:r>
      <w:r>
        <w:rPr>
          <w:rFonts w:hint="eastAsia" w:ascii="Times New Roman" w:hAnsi="宋体" w:eastAsia="楷体"/>
        </w:rPr>
        <w:t>天下兴亡，匹夫有责</w:t>
      </w:r>
      <w:r>
        <w:rPr>
          <w:rFonts w:hint="eastAsia" w:ascii="Times New Roman" w:hAnsi="Times New Roman" w:eastAsia="楷体"/>
        </w:rPr>
        <w:t>”</w:t>
      </w:r>
      <w:r>
        <w:rPr>
          <w:rFonts w:hint="eastAsia" w:ascii="Times New Roman" w:hAnsi="宋体" w:eastAsia="楷体"/>
        </w:rPr>
        <w:t>是顾炎武的家国情怀；</w:t>
      </w:r>
      <w:r>
        <w:rPr>
          <w:rFonts w:hint="eastAsia" w:ascii="Times New Roman" w:hAnsi="Times New Roman" w:eastAsia="楷体"/>
        </w:rPr>
        <w:t>“</w:t>
      </w:r>
      <w:r>
        <w:rPr>
          <w:rFonts w:hint="eastAsia" w:ascii="Times New Roman" w:hAnsi="宋体" w:eastAsia="楷体"/>
        </w:rPr>
        <w:t>修身、齐家、治国、平天下</w:t>
      </w:r>
      <w:r>
        <w:rPr>
          <w:rFonts w:hint="eastAsia" w:ascii="Times New Roman" w:hAnsi="Times New Roman" w:eastAsia="楷体"/>
        </w:rPr>
        <w:t>”</w:t>
      </w:r>
      <w:r>
        <w:rPr>
          <w:rFonts w:hint="eastAsia" w:ascii="Times New Roman" w:hAnsi="宋体" w:eastAsia="楷体"/>
        </w:rPr>
        <w:t>是无数仁人志士的家国情怀。在中华文化数千年发展历程中，家国情怀一直深深刻印在中华民族的骨子里。</w:t>
      </w:r>
    </w:p>
    <w:p>
      <w:pPr>
        <w:spacing w:line="288" w:lineRule="auto"/>
        <w:rPr>
          <w:rFonts w:ascii="Times New Roman" w:hAnsi="Times New Roman"/>
        </w:rPr>
      </w:pPr>
      <w:r>
        <w:rPr>
          <w:rFonts w:hint="eastAsia" w:ascii="Times New Roman" w:hAnsi="Times New Roman"/>
        </w:rPr>
        <w:t>5．</w:t>
      </w:r>
      <w:r>
        <w:rPr>
          <w:rFonts w:hint="eastAsia" w:ascii="Times New Roman" w:hAnsi="宋体"/>
        </w:rPr>
        <w:t>下面从以上几个文段中选出来的句子，属于病句的一项是</w:t>
      </w:r>
      <w:r>
        <w:rPr>
          <w:rFonts w:hint="eastAsia" w:ascii="Times New Roman" w:hAnsi="Times New Roman"/>
        </w:rPr>
        <w:t>（    ）</w:t>
      </w:r>
      <w:r>
        <w:rPr>
          <w:rFonts w:hint="eastAsia" w:ascii="Times New Roman" w:hAnsi="宋体"/>
        </w:rPr>
        <w:t>。</w:t>
      </w:r>
      <w:r>
        <w:rPr>
          <w:rFonts w:hint="eastAsia" w:ascii="Times New Roman" w:hAnsi="Times New Roman"/>
        </w:rPr>
        <w:t>（2</w:t>
      </w:r>
      <w:r>
        <w:rPr>
          <w:rFonts w:hint="eastAsia" w:ascii="Times New Roman" w:hAnsi="宋体"/>
        </w:rPr>
        <w:t>分</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A．</w:t>
      </w:r>
      <w:r>
        <w:rPr>
          <w:rFonts w:hint="eastAsia" w:ascii="Times New Roman" w:hAnsi="宋体"/>
        </w:rPr>
        <w:t>家国天下，是一个亘古不变的话题，在两千年前的战国时期，人们就经常讨论。</w:t>
      </w:r>
    </w:p>
    <w:p>
      <w:pPr>
        <w:spacing w:line="288" w:lineRule="auto"/>
        <w:rPr>
          <w:rFonts w:ascii="Times New Roman" w:hAnsi="Times New Roman"/>
        </w:rPr>
      </w:pPr>
      <w:r>
        <w:rPr>
          <w:rFonts w:hint="eastAsia" w:ascii="Times New Roman" w:hAnsi="Times New Roman"/>
        </w:rPr>
        <w:t>B．</w:t>
      </w:r>
      <w:r>
        <w:rPr>
          <w:rFonts w:hint="eastAsia" w:ascii="Times New Roman" w:hAnsi="宋体"/>
        </w:rPr>
        <w:t>在中华文化数千年发展历程中，家国情怀一直深深刻印在中华民族的骨子里。</w:t>
      </w:r>
    </w:p>
    <w:p>
      <w:pPr>
        <w:spacing w:line="288" w:lineRule="auto"/>
        <w:rPr>
          <w:rFonts w:ascii="Times New Roman" w:hAnsi="Times New Roman"/>
        </w:rPr>
      </w:pPr>
      <w:r>
        <w:rPr>
          <w:rFonts w:hint="eastAsia" w:ascii="Times New Roman" w:hAnsi="Times New Roman"/>
        </w:rPr>
        <w:t>C．</w:t>
      </w:r>
      <w:r>
        <w:rPr>
          <w:rFonts w:hint="eastAsia" w:ascii="Times New Roman" w:hAnsi="宋体"/>
        </w:rPr>
        <w:t>有面对丰富的土地发出</w:t>
      </w:r>
      <w:r>
        <w:rPr>
          <w:rFonts w:hint="eastAsia" w:ascii="Times New Roman" w:hAnsi="Times New Roman"/>
        </w:rPr>
        <w:t>“</w:t>
      </w:r>
      <w:r>
        <w:rPr>
          <w:rFonts w:hint="eastAsia" w:ascii="Times New Roman" w:hAnsi="宋体"/>
        </w:rPr>
        <w:t>我必定为她战斗到底，为了她，我愿付出一切</w:t>
      </w:r>
      <w:r>
        <w:rPr>
          <w:rFonts w:hint="eastAsia" w:ascii="Times New Roman" w:hAnsi="Times New Roman"/>
        </w:rPr>
        <w:t>”</w:t>
      </w:r>
      <w:r>
        <w:rPr>
          <w:rFonts w:hint="eastAsia" w:ascii="Times New Roman" w:hAnsi="宋体"/>
        </w:rPr>
        <w:t>的誓言的端木蕻良。</w:t>
      </w:r>
    </w:p>
    <w:p>
      <w:pPr>
        <w:spacing w:line="288" w:lineRule="auto"/>
        <w:rPr>
          <w:rFonts w:ascii="Times New Roman" w:hAnsi="Times New Roman"/>
        </w:rPr>
      </w:pPr>
      <w:r>
        <w:rPr>
          <w:rFonts w:hint="eastAsia" w:ascii="Times New Roman" w:hAnsi="Times New Roman"/>
        </w:rPr>
        <w:t>D．</w:t>
      </w:r>
      <w:r>
        <w:rPr>
          <w:rFonts w:hint="eastAsia" w:ascii="Times New Roman" w:hAnsi="宋体"/>
        </w:rPr>
        <w:t>他们心系责任，行于担当，留下了许多可歌可泣的英雄事迹。</w:t>
      </w:r>
    </w:p>
    <w:p>
      <w:pPr>
        <w:spacing w:line="288" w:lineRule="auto"/>
        <w:jc w:val="center"/>
        <w:rPr>
          <w:rFonts w:ascii="Times New Roman" w:hAnsi="Times New Roman" w:eastAsia="楷体"/>
          <w:b/>
        </w:rPr>
      </w:pPr>
      <w:r>
        <w:rPr>
          <w:rFonts w:hint="eastAsia" w:ascii="Times New Roman" w:hAnsi="Times New Roman" w:eastAsia="楷体"/>
          <w:b/>
        </w:rPr>
        <w:t>（</w:t>
      </w:r>
      <w:r>
        <w:rPr>
          <w:rFonts w:hint="eastAsia" w:ascii="Times New Roman" w:hAnsi="宋体" w:eastAsia="楷体"/>
          <w:b/>
        </w:rPr>
        <w:t>四</w:t>
      </w:r>
      <w:r>
        <w:rPr>
          <w:rFonts w:hint="eastAsia" w:ascii="Times New Roman" w:hAnsi="Times New Roman" w:eastAsia="楷体"/>
          <w:b/>
        </w:rPr>
        <w:t>）</w:t>
      </w:r>
      <w:r>
        <w:rPr>
          <w:rFonts w:hint="eastAsia" w:ascii="Times New Roman" w:hAnsi="宋体" w:eastAsia="楷体"/>
          <w:b/>
        </w:rPr>
        <w:t>诗文底蕴</w:t>
      </w:r>
    </w:p>
    <w:p>
      <w:pPr>
        <w:spacing w:line="288" w:lineRule="auto"/>
        <w:ind w:firstLine="420" w:firstLineChars="200"/>
        <w:rPr>
          <w:rFonts w:ascii="Times New Roman" w:hAnsi="Times New Roman" w:eastAsia="楷体"/>
        </w:rPr>
      </w:pPr>
      <w:r>
        <w:rPr>
          <w:rFonts w:hint="eastAsia" w:ascii="Times New Roman" w:hAnsi="宋体" w:eastAsia="楷体"/>
        </w:rPr>
        <w:t>我们的祖国幅员辽阔、山河壮丽，在亿万年漫长的地质年代中沧海桑田的演变给神州大地留下了许多绚烂迷人的风景；我们的祖国历史悠久、文化灿烂，在五千年的历史长河中，楚辞、汉赋、唐诗、宋词、元曲、明清小说，各个朝代以各自最出色的文体书写出历史上辉煌灿烂的文化。感受古诗魅力，增厚文化底蕴。</w:t>
      </w:r>
    </w:p>
    <w:p>
      <w:pPr>
        <w:spacing w:line="288" w:lineRule="auto"/>
        <w:rPr>
          <w:rFonts w:ascii="Times New Roman" w:hAnsi="Times New Roman"/>
        </w:rPr>
      </w:pPr>
      <w:r>
        <w:rPr>
          <w:rFonts w:hint="eastAsia" w:ascii="Times New Roman" w:hAnsi="Times New Roman"/>
        </w:rPr>
        <w:t>6．</w:t>
      </w:r>
      <w:r>
        <w:rPr>
          <w:rFonts w:hint="eastAsia" w:ascii="Times New Roman" w:hAnsi="宋体"/>
        </w:rPr>
        <w:t>请根据下表提供的信息，整理诗文，按要求填写相关的内容。</w:t>
      </w:r>
      <w:r>
        <w:rPr>
          <w:rFonts w:hint="eastAsia" w:ascii="Times New Roman" w:hAnsi="Times New Roman"/>
        </w:rPr>
        <w:t>（</w:t>
      </w:r>
      <w:r>
        <w:rPr>
          <w:rFonts w:hint="eastAsia" w:ascii="Times New Roman" w:hAnsi="宋体"/>
        </w:rPr>
        <w:t>共</w:t>
      </w:r>
      <w:r>
        <w:rPr>
          <w:rFonts w:hint="eastAsia" w:ascii="Times New Roman" w:hAnsi="Times New Roman"/>
        </w:rPr>
        <w:t>10</w:t>
      </w:r>
      <w:r>
        <w:rPr>
          <w:rFonts w:hint="eastAsia" w:ascii="Times New Roman" w:hAnsi="宋体"/>
        </w:rPr>
        <w:t>分</w:t>
      </w:r>
      <w:r>
        <w:rPr>
          <w:rFonts w:hint="eastAsia" w:ascii="Times New Roman" w:hAnsi="Times New Roman"/>
        </w:rPr>
        <w:t>）</w:t>
      </w:r>
    </w:p>
    <w:tbl>
      <w:tblPr>
        <w:tblStyle w:val="9"/>
        <w:tblW w:w="101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7"/>
        <w:gridCol w:w="4702"/>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pacing w:line="288" w:lineRule="auto"/>
              <w:rPr>
                <w:rFonts w:ascii="Times New Roman" w:hAnsi="Times New Roman" w:eastAsiaTheme="minorEastAsia"/>
              </w:rPr>
            </w:pPr>
            <w:r>
              <w:rPr>
                <w:rFonts w:hint="eastAsia" w:ascii="Times New Roman" w:hAnsi="Times New Roman" w:eastAsiaTheme="minorEastAsia"/>
              </w:rPr>
              <w:t>作者</w:t>
            </w:r>
          </w:p>
        </w:tc>
        <w:tc>
          <w:tcPr>
            <w:tcW w:w="1417" w:type="dxa"/>
            <w:vAlign w:val="center"/>
          </w:tcPr>
          <w:p>
            <w:pPr>
              <w:spacing w:line="288" w:lineRule="auto"/>
              <w:rPr>
                <w:rFonts w:ascii="Times New Roman" w:hAnsi="Times New Roman" w:eastAsiaTheme="minorEastAsia"/>
              </w:rPr>
            </w:pPr>
            <w:r>
              <w:rPr>
                <w:rFonts w:hint="eastAsia" w:ascii="Times New Roman" w:hAnsi="Times New Roman" w:eastAsiaTheme="minorEastAsia"/>
              </w:rPr>
              <w:t>题目</w:t>
            </w:r>
          </w:p>
        </w:tc>
        <w:tc>
          <w:tcPr>
            <w:tcW w:w="4702" w:type="dxa"/>
            <w:vAlign w:val="center"/>
          </w:tcPr>
          <w:p>
            <w:pPr>
              <w:spacing w:line="288" w:lineRule="auto"/>
              <w:rPr>
                <w:rFonts w:ascii="Times New Roman" w:hAnsi="Times New Roman" w:eastAsiaTheme="minorEastAsia"/>
              </w:rPr>
            </w:pPr>
            <w:r>
              <w:rPr>
                <w:rFonts w:hint="eastAsia" w:ascii="Times New Roman" w:hAnsi="Times New Roman" w:eastAsiaTheme="minorEastAsia"/>
              </w:rPr>
              <w:t>批注</w:t>
            </w:r>
          </w:p>
        </w:tc>
        <w:tc>
          <w:tcPr>
            <w:tcW w:w="2549" w:type="dxa"/>
            <w:vAlign w:val="center"/>
          </w:tcPr>
          <w:p>
            <w:pPr>
              <w:spacing w:line="288" w:lineRule="auto"/>
              <w:rPr>
                <w:rFonts w:ascii="Times New Roman" w:hAnsi="Times New Roman" w:eastAsiaTheme="minorEastAsia"/>
              </w:rPr>
            </w:pPr>
            <w:r>
              <w:rPr>
                <w:rFonts w:hint="eastAsia" w:ascii="Times New Roman" w:hAnsi="Times New Roman" w:eastAsiaTheme="minorEastAsia"/>
              </w:rPr>
              <w:t>诗文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pacing w:line="288" w:lineRule="auto"/>
              <w:rPr>
                <w:rFonts w:ascii="Times New Roman" w:hAnsi="Times New Roman" w:eastAsiaTheme="minorEastAsia"/>
              </w:rPr>
            </w:pPr>
            <w:r>
              <w:rPr>
                <w:rFonts w:hint="eastAsia" w:ascii="Times New Roman" w:hAnsi="Times New Roman" w:eastAsiaTheme="minorEastAsia"/>
              </w:rPr>
              <w:t>《乐府诗集》</w:t>
            </w:r>
          </w:p>
        </w:tc>
        <w:tc>
          <w:tcPr>
            <w:tcW w:w="1417" w:type="dxa"/>
            <w:vAlign w:val="center"/>
          </w:tcPr>
          <w:p>
            <w:pPr>
              <w:spacing w:line="288" w:lineRule="auto"/>
              <w:rPr>
                <w:rFonts w:ascii="Times New Roman" w:hAnsi="Times New Roman" w:eastAsiaTheme="minorEastAsia"/>
              </w:rPr>
            </w:pPr>
            <w:r>
              <w:rPr>
                <w:rFonts w:hint="eastAsia" w:ascii="Times New Roman" w:hAnsi="Times New Roman" w:eastAsiaTheme="minorEastAsia"/>
              </w:rPr>
              <w:t>《木兰诗》</w:t>
            </w:r>
          </w:p>
        </w:tc>
        <w:tc>
          <w:tcPr>
            <w:tcW w:w="4702" w:type="dxa"/>
            <w:vAlign w:val="center"/>
          </w:tcPr>
          <w:p>
            <w:pPr>
              <w:spacing w:line="288" w:lineRule="auto"/>
              <w:rPr>
                <w:rFonts w:ascii="Times New Roman" w:hAnsi="Times New Roman" w:eastAsia="Times New Roman"/>
              </w:rPr>
            </w:pPr>
            <w:r>
              <w:rPr>
                <w:rFonts w:hint="eastAsia" w:ascii="Times New Roman" w:hAnsi="宋体" w:eastAsia="Times New Roman"/>
              </w:rPr>
              <w:t>互文，概述了述战争旷日持久，战斗激烈悲壮的场</w:t>
            </w:r>
            <w:r>
              <w:rPr>
                <w:rFonts w:hint="eastAsia" w:ascii="Times New Roman" w:hAnsi="Times New Roman" w:eastAsiaTheme="minorEastAsia"/>
              </w:rPr>
              <w:t>面</w:t>
            </w:r>
          </w:p>
        </w:tc>
        <w:tc>
          <w:tcPr>
            <w:tcW w:w="2549" w:type="dxa"/>
            <w:vAlign w:val="center"/>
          </w:tcPr>
          <w:p>
            <w:pPr>
              <w:spacing w:line="288" w:lineRule="auto"/>
              <w:rPr>
                <w:rFonts w:ascii="Times New Roman" w:hAnsi="Times New Roman" w:eastAsiaTheme="minorEastAsia"/>
              </w:rPr>
            </w:pPr>
            <w:r>
              <w:rPr>
                <w:rFonts w:hint="eastAsia" w:ascii="Times New Roman" w:hAnsi="Times New Roman" w:eastAsiaTheme="minorEastAsia"/>
              </w:rPr>
              <w:t>①________________，____________________。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pacing w:line="288" w:lineRule="auto"/>
              <w:rPr>
                <w:rFonts w:ascii="Times New Roman" w:hAnsi="Times New Roman" w:eastAsiaTheme="minorEastAsia"/>
              </w:rPr>
            </w:pPr>
            <w:r>
              <w:rPr>
                <w:rFonts w:hint="eastAsia" w:ascii="Times New Roman" w:hAnsi="Times New Roman" w:eastAsiaTheme="minorEastAsia"/>
              </w:rPr>
              <w:t>②______</w:t>
            </w:r>
          </w:p>
        </w:tc>
        <w:tc>
          <w:tcPr>
            <w:tcW w:w="1417" w:type="dxa"/>
            <w:vAlign w:val="center"/>
          </w:tcPr>
          <w:p>
            <w:pPr>
              <w:spacing w:line="288" w:lineRule="auto"/>
              <w:rPr>
                <w:rFonts w:ascii="Times New Roman" w:hAnsi="Times New Roman" w:eastAsiaTheme="minorEastAsia"/>
              </w:rPr>
            </w:pPr>
            <w:r>
              <w:rPr>
                <w:rFonts w:hint="eastAsia" w:ascii="Times New Roman" w:hAnsi="Times New Roman" w:eastAsiaTheme="minorEastAsia"/>
              </w:rPr>
              <w:t>《晚春》</w:t>
            </w:r>
          </w:p>
        </w:tc>
        <w:tc>
          <w:tcPr>
            <w:tcW w:w="4702" w:type="dxa"/>
            <w:vAlign w:val="center"/>
          </w:tcPr>
          <w:p>
            <w:pPr>
              <w:spacing w:line="288" w:lineRule="auto"/>
              <w:rPr>
                <w:rFonts w:ascii="Times New Roman" w:hAnsi="Times New Roman" w:eastAsiaTheme="minorEastAsia"/>
              </w:rPr>
            </w:pPr>
            <w:r>
              <w:rPr>
                <w:rFonts w:hint="eastAsia" w:ascii="Times New Roman" w:hAnsi="宋体" w:eastAsia="Times New Roman"/>
              </w:rPr>
              <w:t>写出了花草树木竞相开放，争妍斗艳的景象。</w:t>
            </w:r>
          </w:p>
        </w:tc>
        <w:tc>
          <w:tcPr>
            <w:tcW w:w="2549" w:type="dxa"/>
            <w:vAlign w:val="center"/>
          </w:tcPr>
          <w:p>
            <w:pPr>
              <w:spacing w:line="288" w:lineRule="auto"/>
              <w:rPr>
                <w:rFonts w:ascii="Times New Roman" w:hAnsi="Times New Roman" w:eastAsiaTheme="minorEastAsia"/>
              </w:rPr>
            </w:pPr>
            <w:r>
              <w:rPr>
                <w:rFonts w:hint="eastAsia" w:ascii="Times New Roman" w:hAnsi="Times New Roman" w:eastAsiaTheme="minorEastAsia"/>
              </w:rPr>
              <w:t>③___________________，____________________。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pacing w:line="288" w:lineRule="auto"/>
              <w:jc w:val="center"/>
              <w:rPr>
                <w:rFonts w:ascii="Times New Roman" w:hAnsi="Times New Roman" w:eastAsiaTheme="minorEastAsia"/>
              </w:rPr>
            </w:pPr>
            <w:r>
              <w:rPr>
                <w:rFonts w:hint="eastAsia" w:ascii="Times New Roman" w:hAnsi="Times New Roman" w:eastAsiaTheme="minorEastAsia"/>
              </w:rPr>
              <w:t>李白</w:t>
            </w:r>
          </w:p>
        </w:tc>
        <w:tc>
          <w:tcPr>
            <w:tcW w:w="1417" w:type="dxa"/>
            <w:vAlign w:val="center"/>
          </w:tcPr>
          <w:p>
            <w:pPr>
              <w:spacing w:line="288" w:lineRule="auto"/>
              <w:rPr>
                <w:rFonts w:ascii="Times New Roman" w:hAnsi="Times New Roman" w:eastAsiaTheme="minorEastAsia"/>
              </w:rPr>
            </w:pPr>
            <w:r>
              <w:rPr>
                <w:rFonts w:hint="eastAsia" w:ascii="Times New Roman" w:hAnsi="Times New Roman" w:eastAsiaTheme="minorEastAsia"/>
              </w:rPr>
              <w:t>④《______》</w:t>
            </w:r>
          </w:p>
        </w:tc>
        <w:tc>
          <w:tcPr>
            <w:tcW w:w="4702" w:type="dxa"/>
            <w:vAlign w:val="center"/>
          </w:tcPr>
          <w:p>
            <w:pPr>
              <w:spacing w:line="288" w:lineRule="auto"/>
              <w:rPr>
                <w:rFonts w:ascii="Times New Roman" w:hAnsi="Times New Roman" w:eastAsiaTheme="minorEastAsia"/>
              </w:rPr>
            </w:pPr>
            <w:r>
              <w:rPr>
                <w:rFonts w:hint="eastAsia" w:ascii="Times New Roman" w:hAnsi="宋体" w:eastAsia="Times New Roman"/>
              </w:rPr>
              <w:t>古人送别时折柳，盼望亲人归来也折柳。诗人听到夜曲，不言</w:t>
            </w:r>
            <w:r>
              <w:rPr>
                <w:rFonts w:hint="eastAsia" w:ascii="Times New Roman" w:hAnsi="Times New Roman" w:eastAsia="Times New Roman"/>
              </w:rPr>
              <w:t>“</w:t>
            </w:r>
            <w:r>
              <w:rPr>
                <w:rFonts w:hint="eastAsia" w:ascii="Times New Roman" w:hAnsi="宋体" w:eastAsia="Times New Roman"/>
              </w:rPr>
              <w:t>我</w:t>
            </w:r>
            <w:r>
              <w:rPr>
                <w:rFonts w:hint="eastAsia" w:ascii="Times New Roman" w:hAnsi="Times New Roman" w:eastAsia="Times New Roman"/>
              </w:rPr>
              <w:t>”，</w:t>
            </w:r>
            <w:r>
              <w:rPr>
                <w:rFonts w:hint="eastAsia" w:ascii="Times New Roman" w:hAnsi="宋体" w:eastAsia="Times New Roman"/>
              </w:rPr>
              <w:t>却表达深切的思乡之情。</w:t>
            </w:r>
          </w:p>
        </w:tc>
        <w:tc>
          <w:tcPr>
            <w:tcW w:w="2549" w:type="dxa"/>
            <w:vAlign w:val="center"/>
          </w:tcPr>
          <w:p>
            <w:pPr>
              <w:spacing w:line="288" w:lineRule="auto"/>
              <w:rPr>
                <w:rFonts w:ascii="Times New Roman" w:hAnsi="Times New Roman" w:eastAsiaTheme="minorEastAsia"/>
              </w:rPr>
            </w:pPr>
            <w:r>
              <w:rPr>
                <w:rFonts w:hint="eastAsia" w:ascii="Times New Roman" w:hAnsi="Times New Roman" w:eastAsiaTheme="minorEastAsia"/>
              </w:rPr>
              <w:t>⑤___________________，____________________。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pacing w:line="288" w:lineRule="auto"/>
              <w:jc w:val="center"/>
              <w:rPr>
                <w:rFonts w:ascii="Times New Roman" w:hAnsi="Times New Roman" w:eastAsiaTheme="minorEastAsia"/>
              </w:rPr>
            </w:pPr>
            <w:r>
              <w:rPr>
                <w:rFonts w:hint="eastAsia" w:ascii="Times New Roman" w:hAnsi="Times New Roman" w:eastAsiaTheme="minorEastAsia"/>
              </w:rPr>
              <w:t>王维</w:t>
            </w:r>
          </w:p>
        </w:tc>
        <w:tc>
          <w:tcPr>
            <w:tcW w:w="1417" w:type="dxa"/>
            <w:vAlign w:val="center"/>
          </w:tcPr>
          <w:p>
            <w:pPr>
              <w:spacing w:line="288" w:lineRule="auto"/>
              <w:rPr>
                <w:rFonts w:ascii="Times New Roman" w:hAnsi="Times New Roman" w:eastAsiaTheme="minorEastAsia"/>
              </w:rPr>
            </w:pPr>
            <w:r>
              <w:rPr>
                <w:rFonts w:hint="eastAsia" w:ascii="Times New Roman" w:hAnsi="Times New Roman" w:eastAsiaTheme="minorEastAsia"/>
              </w:rPr>
              <w:t>《竹里馆》</w:t>
            </w:r>
          </w:p>
        </w:tc>
        <w:tc>
          <w:tcPr>
            <w:tcW w:w="4702" w:type="dxa"/>
            <w:vAlign w:val="center"/>
          </w:tcPr>
          <w:p>
            <w:pPr>
              <w:spacing w:line="288" w:lineRule="auto"/>
              <w:rPr>
                <w:rFonts w:ascii="Times New Roman" w:hAnsi="Times New Roman" w:eastAsiaTheme="minorEastAsia"/>
              </w:rPr>
            </w:pPr>
            <w:r>
              <w:rPr>
                <w:rFonts w:hint="eastAsia" w:ascii="Times New Roman" w:hAnsi="宋体" w:eastAsia="Times New Roman"/>
              </w:rPr>
              <w:t>诗人与明月相伴，与自然对话，与天地精神往来，并不感到孤独。</w:t>
            </w:r>
          </w:p>
        </w:tc>
        <w:tc>
          <w:tcPr>
            <w:tcW w:w="2549" w:type="dxa"/>
            <w:vAlign w:val="center"/>
          </w:tcPr>
          <w:p>
            <w:pPr>
              <w:spacing w:line="288" w:lineRule="auto"/>
              <w:rPr>
                <w:rFonts w:ascii="Times New Roman" w:hAnsi="Times New Roman" w:eastAsiaTheme="minorEastAsia"/>
              </w:rPr>
            </w:pPr>
            <w:r>
              <w:rPr>
                <w:rFonts w:hint="eastAsia" w:ascii="Times New Roman" w:hAnsi="Times New Roman" w:eastAsiaTheme="minorEastAsia"/>
              </w:rPr>
              <w:t>⑥__________________，____________________。</w:t>
            </w:r>
          </w:p>
        </w:tc>
      </w:tr>
    </w:tbl>
    <w:p>
      <w:pPr>
        <w:spacing w:line="288" w:lineRule="auto"/>
        <w:rPr>
          <w:rFonts w:ascii="Times New Roman" w:hAnsi="Times New Roman"/>
          <w:b/>
          <w:sz w:val="24"/>
        </w:rPr>
      </w:pPr>
      <w:r>
        <w:rPr>
          <w:rFonts w:hint="eastAsia" w:ascii="Times New Roman" w:hAnsi="宋体"/>
          <w:b/>
          <w:sz w:val="24"/>
        </w:rPr>
        <w:t>二、阅读</w:t>
      </w:r>
      <w:r>
        <w:rPr>
          <w:rFonts w:hint="eastAsia" w:ascii="Times New Roman" w:hAnsi="Times New Roman"/>
          <w:b/>
          <w:sz w:val="24"/>
        </w:rPr>
        <w:t>（39</w:t>
      </w:r>
      <w:r>
        <w:rPr>
          <w:rFonts w:hint="eastAsia" w:ascii="Times New Roman" w:hAnsi="宋体"/>
          <w:b/>
          <w:sz w:val="24"/>
        </w:rPr>
        <w:t>分</w:t>
      </w:r>
      <w:r>
        <w:rPr>
          <w:rFonts w:hint="eastAsia" w:ascii="Times New Roman" w:hAnsi="Times New Roman"/>
          <w:b/>
          <w:sz w:val="24"/>
        </w:rPr>
        <w:t>）</w:t>
      </w:r>
    </w:p>
    <w:p>
      <w:pPr>
        <w:spacing w:line="288" w:lineRule="auto"/>
        <w:rPr>
          <w:rFonts w:ascii="Times New Roman" w:hAnsi="Times New Roman"/>
        </w:rPr>
      </w:pPr>
      <w:r>
        <w:rPr>
          <w:rFonts w:hint="eastAsia" w:ascii="Times New Roman" w:hAnsi="Times New Roman"/>
        </w:rPr>
        <w:t>（</w:t>
      </w:r>
      <w:r>
        <w:rPr>
          <w:rFonts w:hint="eastAsia" w:ascii="Times New Roman" w:hAnsi="宋体"/>
        </w:rPr>
        <w:t>一</w:t>
      </w:r>
      <w:r>
        <w:rPr>
          <w:rFonts w:hint="eastAsia" w:ascii="Times New Roman" w:hAnsi="Times New Roman"/>
        </w:rPr>
        <w:t>）</w:t>
      </w:r>
      <w:r>
        <w:rPr>
          <w:rFonts w:hint="eastAsia" w:ascii="Times New Roman" w:hAnsi="宋体"/>
        </w:rPr>
        <w:t>现代文阅读</w:t>
      </w:r>
      <w:r>
        <w:rPr>
          <w:rFonts w:hint="eastAsia" w:ascii="Times New Roman" w:hAnsi="Times New Roman"/>
        </w:rPr>
        <w:t>Ⅰ（</w:t>
      </w:r>
      <w:r>
        <w:rPr>
          <w:rFonts w:hint="eastAsia" w:ascii="Times New Roman" w:hAnsi="宋体"/>
        </w:rPr>
        <w:t>本题共</w:t>
      </w:r>
      <w:r>
        <w:rPr>
          <w:rFonts w:hint="eastAsia" w:ascii="Times New Roman" w:hAnsi="Times New Roman"/>
        </w:rPr>
        <w:t>3</w:t>
      </w:r>
      <w:r>
        <w:rPr>
          <w:rFonts w:hint="eastAsia" w:ascii="Times New Roman" w:hAnsi="宋体"/>
        </w:rPr>
        <w:t>小题，</w:t>
      </w:r>
      <w:r>
        <w:rPr>
          <w:rFonts w:hint="eastAsia" w:ascii="Times New Roman" w:hAnsi="Times New Roman"/>
        </w:rPr>
        <w:t>7</w:t>
      </w:r>
      <w:r>
        <w:rPr>
          <w:rFonts w:hint="eastAsia" w:ascii="Times New Roman" w:hAnsi="宋体"/>
        </w:rPr>
        <w:t>分</w:t>
      </w:r>
      <w:r>
        <w:rPr>
          <w:rFonts w:hint="eastAsia" w:ascii="Times New Roman" w:hAnsi="Times New Roman"/>
        </w:rPr>
        <w:t>）</w:t>
      </w:r>
    </w:p>
    <w:p>
      <w:pPr>
        <w:spacing w:line="288" w:lineRule="auto"/>
        <w:rPr>
          <w:rFonts w:ascii="Times New Roman" w:hAnsi="宋体"/>
        </w:rPr>
      </w:pPr>
      <w:r>
        <w:rPr>
          <w:rFonts w:hint="eastAsia" w:ascii="Times New Roman" w:hAnsi="宋体"/>
        </w:rPr>
        <w:t>阅读下面的文字，完成</w:t>
      </w:r>
      <w:r>
        <w:rPr>
          <w:rFonts w:hint="eastAsia" w:ascii="Times New Roman" w:hAnsi="Times New Roman"/>
        </w:rPr>
        <w:t>7--9</w:t>
      </w:r>
      <w:r>
        <w:rPr>
          <w:rFonts w:hint="eastAsia" w:ascii="Times New Roman" w:hAnsi="宋体"/>
        </w:rPr>
        <w:t>题。</w:t>
      </w:r>
    </w:p>
    <w:p>
      <w:pPr>
        <w:spacing w:line="288" w:lineRule="auto"/>
        <w:jc w:val="center"/>
        <w:rPr>
          <w:rFonts w:ascii="Times New Roman" w:hAnsi="Times New Roman" w:eastAsia="楷体"/>
        </w:rPr>
      </w:pPr>
      <w:r>
        <w:rPr>
          <w:rFonts w:hint="eastAsia" w:ascii="Times New Roman" w:hAnsi="宋体" w:eastAsia="楷体"/>
        </w:rPr>
        <w:t>关注</w:t>
      </w:r>
      <w:r>
        <w:rPr>
          <w:rFonts w:hint="eastAsia" w:ascii="Times New Roman" w:hAnsi="Times New Roman" w:eastAsia="楷体"/>
        </w:rPr>
        <w:t>“2022</w:t>
      </w:r>
      <w:r>
        <w:rPr>
          <w:rFonts w:hint="eastAsia" w:ascii="Times New Roman" w:hAnsi="宋体" w:eastAsia="楷体"/>
        </w:rPr>
        <w:t>北京冬奥会</w:t>
      </w:r>
      <w:r>
        <w:rPr>
          <w:rFonts w:hint="eastAsia" w:ascii="Times New Roman" w:hAnsi="Times New Roman" w:eastAsia="楷体"/>
        </w:rPr>
        <w:t>”</w:t>
      </w:r>
    </w:p>
    <w:p>
      <w:pPr>
        <w:spacing w:line="288" w:lineRule="auto"/>
        <w:rPr>
          <w:rFonts w:ascii="Times New Roman" w:hAnsi="Times New Roman" w:eastAsia="楷体"/>
          <w:b/>
        </w:rPr>
      </w:pPr>
      <w:r>
        <w:rPr>
          <w:rFonts w:hint="eastAsia" w:ascii="Times New Roman" w:hAnsi="宋体" w:eastAsia="楷体"/>
          <w:b/>
        </w:rPr>
        <w:t>材料一</w:t>
      </w:r>
    </w:p>
    <w:p>
      <w:pPr>
        <w:spacing w:line="288" w:lineRule="auto"/>
        <w:ind w:firstLine="420" w:firstLineChars="200"/>
        <w:rPr>
          <w:rFonts w:ascii="Times New Roman" w:hAnsi="宋体" w:eastAsia="楷体"/>
        </w:rPr>
      </w:pPr>
      <w:r>
        <w:rPr>
          <w:rFonts w:hint="eastAsia" w:ascii="Times New Roman" w:hAnsi="宋体" w:eastAsia="楷体"/>
        </w:rPr>
        <w:t>平昌冬奥会的</w:t>
      </w:r>
      <w:r>
        <w:rPr>
          <w:rFonts w:hint="eastAsia" w:ascii="Times New Roman" w:hAnsi="Times New Roman" w:eastAsia="楷体"/>
        </w:rPr>
        <w:t>“</w:t>
      </w:r>
      <w:r>
        <w:rPr>
          <w:rFonts w:hint="eastAsia" w:ascii="Times New Roman" w:hAnsi="宋体" w:eastAsia="楷体"/>
        </w:rPr>
        <w:t>北京</w:t>
      </w:r>
      <w:r>
        <w:rPr>
          <w:rFonts w:hint="eastAsia" w:ascii="Times New Roman" w:hAnsi="Times New Roman" w:eastAsia="楷体"/>
        </w:rPr>
        <w:t>8</w:t>
      </w:r>
      <w:r>
        <w:rPr>
          <w:rFonts w:hint="eastAsia" w:ascii="Times New Roman" w:hAnsi="宋体" w:eastAsia="楷体"/>
        </w:rPr>
        <w:t>分钟</w:t>
      </w:r>
      <w:r>
        <w:rPr>
          <w:rFonts w:hint="eastAsia" w:ascii="Times New Roman" w:hAnsi="Times New Roman" w:eastAsia="楷体"/>
        </w:rPr>
        <w:t>”</w:t>
      </w:r>
      <w:r>
        <w:rPr>
          <w:rFonts w:hint="eastAsia" w:ascii="Times New Roman" w:hAnsi="宋体" w:eastAsia="楷体"/>
        </w:rPr>
        <w:t>最让人惊艳的是高科技和人工智能在大型表演中的完美结合，不论是首次应用在奥运赛场上的</w:t>
      </w:r>
      <w:r>
        <w:rPr>
          <w:rFonts w:hint="eastAsia" w:ascii="Times New Roman" w:hAnsi="Times New Roman" w:eastAsia="楷体"/>
        </w:rPr>
        <w:t>“</w:t>
      </w:r>
      <w:r>
        <w:rPr>
          <w:rFonts w:hint="eastAsia" w:ascii="Times New Roman" w:hAnsi="宋体" w:eastAsia="楷体"/>
        </w:rPr>
        <w:t>冰屏</w:t>
      </w:r>
      <w:r>
        <w:rPr>
          <w:rFonts w:hint="eastAsia" w:ascii="Times New Roman" w:hAnsi="Times New Roman" w:eastAsia="楷体"/>
        </w:rPr>
        <w:t>”</w:t>
      </w:r>
      <w:r>
        <w:rPr>
          <w:rFonts w:hint="eastAsia" w:ascii="Times New Roman" w:hAnsi="宋体" w:eastAsia="楷体"/>
        </w:rPr>
        <w:t>机器人，还是轮滑演员身上所穿着的石墨烯防寒服装，以及完美操控整场演出的控制系统，这都是代表了中国在高科技领域的一些成果。此外，在</w:t>
      </w:r>
      <w:r>
        <w:rPr>
          <w:rFonts w:hint="eastAsia" w:ascii="Times New Roman" w:hAnsi="Times New Roman" w:eastAsia="楷体"/>
        </w:rPr>
        <w:t>“</w:t>
      </w:r>
      <w:r>
        <w:rPr>
          <w:rFonts w:hint="eastAsia" w:ascii="Times New Roman" w:hAnsi="宋体" w:eastAsia="楷体"/>
        </w:rPr>
        <w:t>冰屏</w:t>
      </w:r>
      <w:r>
        <w:rPr>
          <w:rFonts w:hint="eastAsia" w:ascii="Times New Roman" w:hAnsi="Times New Roman" w:eastAsia="楷体"/>
        </w:rPr>
        <w:t>”</w:t>
      </w:r>
      <w:r>
        <w:rPr>
          <w:rFonts w:hint="eastAsia" w:ascii="Times New Roman" w:hAnsi="宋体" w:eastAsia="楷体"/>
        </w:rPr>
        <w:t>内容展示中，中国的高铁建设、桥梁建设、中国大飞机、中国</w:t>
      </w:r>
      <w:r>
        <w:rPr>
          <w:rFonts w:hint="eastAsia" w:ascii="Times New Roman" w:hAnsi="Times New Roman" w:eastAsia="楷体"/>
        </w:rPr>
        <w:t>“</w:t>
      </w:r>
      <w:r>
        <w:rPr>
          <w:rFonts w:hint="eastAsia" w:ascii="Times New Roman" w:hAnsi="宋体" w:eastAsia="楷体"/>
        </w:rPr>
        <w:t>天眼</w:t>
      </w:r>
      <w:r>
        <w:rPr>
          <w:rFonts w:hint="eastAsia" w:ascii="Times New Roman" w:hAnsi="Times New Roman" w:eastAsia="楷体"/>
        </w:rPr>
        <w:t>”</w:t>
      </w:r>
      <w:r>
        <w:rPr>
          <w:rFonts w:hint="eastAsia" w:ascii="Times New Roman" w:hAnsi="宋体" w:eastAsia="楷体"/>
        </w:rPr>
        <w:t>等代表中国科技实力的相关内容也都得到一一呈现。当然，彰显东方文明大国的文化自信也是必不可少的环节。在现场滑轮表演演员以及灯管变换中，我们可以看到中国龙、长城、京剧演员、凤凰开屏等中国传统意象和文化元素，也能看到一张张年轻的中国面孔带着热情和真诚，邀请来自世界各国的朋友</w:t>
      </w:r>
      <w:r>
        <w:rPr>
          <w:rFonts w:hint="eastAsia" w:ascii="Times New Roman" w:hAnsi="Times New Roman" w:eastAsia="楷体"/>
        </w:rPr>
        <w:t>2022</w:t>
      </w:r>
      <w:r>
        <w:rPr>
          <w:rFonts w:hint="eastAsia" w:ascii="Times New Roman" w:hAnsi="宋体" w:eastAsia="楷体"/>
        </w:rPr>
        <w:t>年冬奥会相聚北京。</w:t>
      </w:r>
    </w:p>
    <w:p>
      <w:pPr>
        <w:spacing w:line="288" w:lineRule="auto"/>
        <w:rPr>
          <w:rFonts w:ascii="Times New Roman" w:hAnsi="Times New Roman" w:eastAsia="楷体"/>
          <w:b/>
        </w:rPr>
      </w:pPr>
      <w:r>
        <w:rPr>
          <w:rFonts w:hint="eastAsia" w:ascii="Times New Roman" w:hAnsi="宋体" w:eastAsia="楷体"/>
          <w:b/>
        </w:rPr>
        <w:t>材料二</w:t>
      </w:r>
    </w:p>
    <w:p>
      <w:pPr>
        <w:spacing w:line="288" w:lineRule="auto"/>
        <w:ind w:firstLine="420" w:firstLineChars="200"/>
        <w:rPr>
          <w:rFonts w:ascii="Times New Roman" w:hAnsi="Times New Roman" w:eastAsia="楷体"/>
        </w:rPr>
      </w:pPr>
      <w:r>
        <w:rPr>
          <w:rFonts w:hint="eastAsia" w:ascii="Times New Roman" w:hAnsi="Times New Roman" w:eastAsia="楷体"/>
        </w:rPr>
        <w:t>2022</w:t>
      </w:r>
      <w:r>
        <w:rPr>
          <w:rFonts w:hint="eastAsia" w:ascii="Times New Roman" w:hAnsi="宋体" w:eastAsia="楷体"/>
        </w:rPr>
        <w:t>北京冬奥会很多场馆、特别是冰上场馆，都是在北京夏奥会场馆设施改造的基础上改建，并尝试了很多新技术，体现出遗产再利用的理念。如五棵松体育馆原是奥运篮球馆，现在只需六小时就可以改造成标准冰球场，比赛结束后再用六小时又能复原。唯一新定的比赛场馆即为国家速滑馆，也称为大道速滑馆，利用</w:t>
      </w:r>
      <w:r>
        <w:rPr>
          <w:rFonts w:hint="eastAsia" w:ascii="Times New Roman" w:hAnsi="Times New Roman" w:eastAsia="楷体"/>
        </w:rPr>
        <w:t>2008</w:t>
      </w:r>
      <w:r>
        <w:rPr>
          <w:rFonts w:hint="eastAsia" w:ascii="Times New Roman" w:hAnsi="宋体" w:eastAsia="楷体"/>
        </w:rPr>
        <w:t>年奥运会曲棍球和射箭的临时场地进行建设。比赛之后，这里将成为我国运动员冬奥会冰上项目永久性训练场地。</w:t>
      </w:r>
    </w:p>
    <w:p>
      <w:pPr>
        <w:spacing w:line="288" w:lineRule="auto"/>
        <w:rPr>
          <w:rFonts w:ascii="Times New Roman" w:hAnsi="Times New Roman" w:eastAsia="楷体"/>
          <w:b/>
        </w:rPr>
      </w:pPr>
      <w:r>
        <w:rPr>
          <w:rFonts w:hint="eastAsia" w:ascii="Times New Roman" w:hAnsi="宋体" w:eastAsia="楷体"/>
          <w:b/>
        </w:rPr>
        <w:t>材料三</w:t>
      </w:r>
    </w:p>
    <w:p>
      <w:pPr>
        <w:spacing w:line="288" w:lineRule="auto"/>
        <w:ind w:firstLine="420" w:firstLineChars="200"/>
        <w:rPr>
          <w:rFonts w:ascii="Times New Roman" w:hAnsi="Times New Roman" w:eastAsia="楷体"/>
        </w:rPr>
      </w:pPr>
      <w:r>
        <w:rPr>
          <w:rFonts w:hint="eastAsia" w:ascii="Times New Roman" w:hAnsi="宋体" w:eastAsia="楷体"/>
        </w:rPr>
        <w:t>第</w:t>
      </w:r>
      <w:r>
        <w:rPr>
          <w:rFonts w:hint="eastAsia" w:ascii="Times New Roman" w:hAnsi="Times New Roman" w:eastAsia="楷体"/>
        </w:rPr>
        <w:t>24</w:t>
      </w:r>
      <w:r>
        <w:rPr>
          <w:rFonts w:hint="eastAsia" w:ascii="Times New Roman" w:hAnsi="宋体" w:eastAsia="楷体"/>
        </w:rPr>
        <w:t>届冬季奥林匹克运动会</w:t>
      </w:r>
      <w:r>
        <w:rPr>
          <w:rFonts w:hint="eastAsia" w:ascii="Times New Roman" w:hAnsi="Times New Roman" w:eastAsia="楷体"/>
        </w:rPr>
        <w:t>（The XXIV Olympic Winter Games），</w:t>
      </w:r>
      <w:r>
        <w:rPr>
          <w:rFonts w:hint="eastAsia" w:ascii="Times New Roman" w:hAnsi="宋体" w:eastAsia="楷体"/>
        </w:rPr>
        <w:t>即</w:t>
      </w:r>
      <w:r>
        <w:rPr>
          <w:rFonts w:hint="eastAsia" w:ascii="Times New Roman" w:hAnsi="Times New Roman" w:eastAsia="楷体"/>
        </w:rPr>
        <w:t>2022</w:t>
      </w:r>
      <w:r>
        <w:rPr>
          <w:rFonts w:hint="eastAsia" w:ascii="Times New Roman" w:hAnsi="宋体" w:eastAsia="楷体"/>
        </w:rPr>
        <w:t>年北京冬季奥运会，计划于</w:t>
      </w:r>
      <w:r>
        <w:rPr>
          <w:rFonts w:hint="eastAsia" w:ascii="Times New Roman" w:hAnsi="Times New Roman" w:eastAsia="楷体"/>
        </w:rPr>
        <w:t>2022</w:t>
      </w:r>
      <w:r>
        <w:rPr>
          <w:rFonts w:hint="eastAsia" w:ascii="Times New Roman" w:hAnsi="宋体" w:eastAsia="楷体"/>
        </w:rPr>
        <w:t>年</w:t>
      </w:r>
      <w:r>
        <w:rPr>
          <w:rFonts w:hint="eastAsia" w:ascii="Times New Roman" w:hAnsi="Times New Roman" w:eastAsia="楷体"/>
        </w:rPr>
        <w:t>2</w:t>
      </w:r>
      <w:r>
        <w:rPr>
          <w:rFonts w:hint="eastAsia" w:ascii="Times New Roman" w:hAnsi="宋体" w:eastAsia="楷体"/>
        </w:rPr>
        <w:t>月</w:t>
      </w:r>
      <w:r>
        <w:rPr>
          <w:rFonts w:hint="eastAsia" w:ascii="Times New Roman" w:hAnsi="Times New Roman" w:eastAsia="楷体"/>
        </w:rPr>
        <w:t>4</w:t>
      </w:r>
      <w:r>
        <w:rPr>
          <w:rFonts w:hint="eastAsia" w:ascii="Times New Roman" w:hAnsi="宋体" w:eastAsia="楷体"/>
        </w:rPr>
        <w:t>日星期五开幕，</w:t>
      </w:r>
      <w:r>
        <w:rPr>
          <w:rFonts w:hint="eastAsia" w:ascii="Times New Roman" w:hAnsi="Times New Roman" w:eastAsia="楷体"/>
        </w:rPr>
        <w:t>2</w:t>
      </w:r>
      <w:r>
        <w:rPr>
          <w:rFonts w:hint="eastAsia" w:ascii="Times New Roman" w:hAnsi="宋体" w:eastAsia="楷体"/>
        </w:rPr>
        <w:t>月</w:t>
      </w:r>
      <w:r>
        <w:rPr>
          <w:rFonts w:hint="eastAsia" w:ascii="Times New Roman" w:hAnsi="Times New Roman" w:eastAsia="楷体"/>
        </w:rPr>
        <w:t>20</w:t>
      </w:r>
      <w:r>
        <w:rPr>
          <w:rFonts w:hint="eastAsia" w:ascii="Times New Roman" w:hAnsi="宋体" w:eastAsia="楷体"/>
        </w:rPr>
        <w:t>日星期日闭幕。北京冬季奥运会设</w:t>
      </w:r>
      <w:r>
        <w:rPr>
          <w:rFonts w:hint="eastAsia" w:ascii="Times New Roman" w:hAnsi="Times New Roman" w:eastAsia="楷体"/>
        </w:rPr>
        <w:t>7</w:t>
      </w:r>
      <w:r>
        <w:rPr>
          <w:rFonts w:hint="eastAsia" w:ascii="Times New Roman" w:hAnsi="宋体" w:eastAsia="楷体"/>
        </w:rPr>
        <w:t>个大项，</w:t>
      </w:r>
      <w:r>
        <w:rPr>
          <w:rFonts w:hint="eastAsia" w:ascii="Times New Roman" w:hAnsi="Times New Roman" w:eastAsia="楷体"/>
        </w:rPr>
        <w:t>15</w:t>
      </w:r>
      <w:r>
        <w:rPr>
          <w:rFonts w:hint="eastAsia" w:ascii="Times New Roman" w:hAnsi="宋体" w:eastAsia="楷体"/>
        </w:rPr>
        <w:t>个分项，</w:t>
      </w:r>
      <w:r>
        <w:rPr>
          <w:rFonts w:hint="eastAsia" w:ascii="Times New Roman" w:hAnsi="Times New Roman" w:eastAsia="楷体"/>
        </w:rPr>
        <w:t>109</w:t>
      </w:r>
      <w:r>
        <w:rPr>
          <w:rFonts w:hint="eastAsia" w:ascii="Times New Roman" w:hAnsi="宋体" w:eastAsia="楷体"/>
        </w:rPr>
        <w:t>个小项。冬奥会分三个场馆，分别位于北京城区</w:t>
      </w:r>
      <w:r>
        <w:rPr>
          <w:rFonts w:hint="eastAsia" w:ascii="Times New Roman" w:hAnsi="Times New Roman" w:eastAsia="楷体"/>
        </w:rPr>
        <w:t>（</w:t>
      </w:r>
      <w:r>
        <w:rPr>
          <w:rFonts w:hint="eastAsia" w:ascii="Times New Roman" w:hAnsi="宋体" w:eastAsia="楷体"/>
        </w:rPr>
        <w:t>北京赛区</w:t>
      </w:r>
      <w:r>
        <w:rPr>
          <w:rFonts w:hint="eastAsia" w:ascii="Times New Roman" w:hAnsi="Times New Roman" w:eastAsia="楷体"/>
        </w:rPr>
        <w:t>）</w:t>
      </w:r>
      <w:r>
        <w:rPr>
          <w:rFonts w:hint="eastAsia" w:ascii="Times New Roman" w:hAnsi="宋体" w:eastAsia="楷体"/>
        </w:rPr>
        <w:t>、北京延庆大庄科村</w:t>
      </w:r>
      <w:r>
        <w:rPr>
          <w:rFonts w:hint="eastAsia" w:ascii="Times New Roman" w:hAnsi="Times New Roman" w:eastAsia="楷体"/>
        </w:rPr>
        <w:t>（</w:t>
      </w:r>
      <w:r>
        <w:rPr>
          <w:rFonts w:hint="eastAsia" w:ascii="Times New Roman" w:hAnsi="宋体" w:eastAsia="楷体"/>
        </w:rPr>
        <w:t>延庆赛区</w:t>
      </w:r>
      <w:r>
        <w:rPr>
          <w:rFonts w:hint="eastAsia" w:ascii="Times New Roman" w:hAnsi="Times New Roman" w:eastAsia="楷体"/>
        </w:rPr>
        <w:t>）</w:t>
      </w:r>
      <w:r>
        <w:rPr>
          <w:rFonts w:hint="eastAsia" w:ascii="Times New Roman" w:hAnsi="宋体" w:eastAsia="楷体"/>
        </w:rPr>
        <w:t>以及河北省张家口崇礼太子城地区</w:t>
      </w:r>
      <w:r>
        <w:rPr>
          <w:rFonts w:hint="eastAsia" w:ascii="Times New Roman" w:hAnsi="Times New Roman" w:eastAsia="楷体"/>
        </w:rPr>
        <w:t>（</w:t>
      </w:r>
      <w:r>
        <w:rPr>
          <w:rFonts w:hint="eastAsia" w:ascii="Times New Roman" w:hAnsi="宋体" w:eastAsia="楷体"/>
        </w:rPr>
        <w:t>张家口赛区</w:t>
      </w:r>
      <w:r>
        <w:rPr>
          <w:rFonts w:hint="eastAsia" w:ascii="Times New Roman" w:hAnsi="Times New Roman" w:eastAsia="楷体"/>
        </w:rPr>
        <w:t>）</w:t>
      </w:r>
      <w:r>
        <w:rPr>
          <w:rFonts w:hint="eastAsia" w:ascii="Times New Roman" w:hAnsi="宋体" w:eastAsia="楷体"/>
        </w:rPr>
        <w:t>。北京赛区承办所有的冰上项目；延庆赛区承办雪车、雪橇及高山滑雪项目；张家口赛区承办除雪车、雪橇及高山滑雪之外的所有雪上项目。</w:t>
      </w:r>
    </w:p>
    <w:p>
      <w:pPr>
        <w:tabs>
          <w:tab w:val="left" w:pos="6521"/>
        </w:tabs>
        <w:spacing w:line="288" w:lineRule="auto"/>
        <w:jc w:val="center"/>
        <w:rPr>
          <w:rFonts w:ascii="Times New Roman" w:hAnsi="宋体" w:eastAsia="楷体"/>
        </w:rPr>
      </w:pPr>
      <w:r>
        <w:rPr>
          <w:rFonts w:hint="eastAsia" w:ascii="Times New Roman" w:hAnsi="Times New Roman" w:eastAsia="楷体"/>
        </w:rPr>
        <w:t>2022</w:t>
      </w:r>
      <w:r>
        <w:rPr>
          <w:rFonts w:hint="eastAsia" w:ascii="Times New Roman" w:hAnsi="宋体" w:eastAsia="楷体"/>
        </w:rPr>
        <w:t>年北京冬季奥运会简表</w:t>
      </w:r>
    </w:p>
    <w:tbl>
      <w:tblPr>
        <w:tblStyle w:val="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712"/>
        <w:gridCol w:w="1675"/>
        <w:gridCol w:w="3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举办时间</w:t>
            </w:r>
          </w:p>
        </w:tc>
        <w:tc>
          <w:tcPr>
            <w:tcW w:w="3712"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2022年2月4日至2022年2月20日</w:t>
            </w:r>
          </w:p>
        </w:tc>
        <w:tc>
          <w:tcPr>
            <w:tcW w:w="1675"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口号</w:t>
            </w:r>
          </w:p>
        </w:tc>
        <w:tc>
          <w:tcPr>
            <w:tcW w:w="3423"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一起向未来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举办地点</w:t>
            </w:r>
          </w:p>
        </w:tc>
        <w:tc>
          <w:tcPr>
            <w:tcW w:w="3712"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北京市、河北省张家口赛区</w:t>
            </w:r>
          </w:p>
        </w:tc>
        <w:tc>
          <w:tcPr>
            <w:tcW w:w="1675"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吉祥物</w:t>
            </w:r>
          </w:p>
        </w:tc>
        <w:tc>
          <w:tcPr>
            <w:tcW w:w="3423"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冰墩墩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赛区</w:t>
            </w:r>
          </w:p>
        </w:tc>
        <w:tc>
          <w:tcPr>
            <w:tcW w:w="3712"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北京赛区延庆赛区张家口赛区</w:t>
            </w:r>
          </w:p>
        </w:tc>
        <w:tc>
          <w:tcPr>
            <w:tcW w:w="1675"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比赛项目</w:t>
            </w:r>
          </w:p>
        </w:tc>
        <w:tc>
          <w:tcPr>
            <w:tcW w:w="3423"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7大项、15分项、109小项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主体育场</w:t>
            </w:r>
          </w:p>
        </w:tc>
        <w:tc>
          <w:tcPr>
            <w:tcW w:w="3712"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国家体育场（鸟巢）</w:t>
            </w:r>
          </w:p>
        </w:tc>
        <w:tc>
          <w:tcPr>
            <w:tcW w:w="1675"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赛事类型</w:t>
            </w:r>
          </w:p>
        </w:tc>
        <w:tc>
          <w:tcPr>
            <w:tcW w:w="3423" w:type="dxa"/>
          </w:tcPr>
          <w:p>
            <w:pPr>
              <w:tabs>
                <w:tab w:val="left" w:pos="6521"/>
              </w:tabs>
              <w:spacing w:line="288" w:lineRule="auto"/>
              <w:jc w:val="center"/>
              <w:rPr>
                <w:rFonts w:ascii="Times New Roman" w:hAnsi="Times New Roman" w:eastAsia="楷体"/>
              </w:rPr>
            </w:pPr>
            <w:r>
              <w:rPr>
                <w:rFonts w:hint="eastAsia" w:ascii="Times New Roman" w:hAnsi="Times New Roman" w:eastAsia="楷体"/>
              </w:rPr>
              <w:t>国际体育赛事</w:t>
            </w:r>
          </w:p>
        </w:tc>
      </w:tr>
    </w:tbl>
    <w:p>
      <w:pPr>
        <w:spacing w:line="288" w:lineRule="auto"/>
        <w:rPr>
          <w:rFonts w:ascii="Times New Roman" w:hAnsi="Times New Roman" w:eastAsia="楷体"/>
          <w:b/>
        </w:rPr>
      </w:pPr>
      <w:r>
        <w:rPr>
          <w:rFonts w:hint="eastAsia" w:ascii="Times New Roman" w:hAnsi="Times New Roman" w:eastAsia="楷体"/>
          <w:b/>
        </w:rPr>
        <w:t>材料四</w:t>
      </w:r>
    </w:p>
    <w:p>
      <w:pPr>
        <w:spacing w:line="288" w:lineRule="auto"/>
        <w:ind w:firstLine="420" w:firstLineChars="200"/>
        <w:rPr>
          <w:rFonts w:ascii="Times New Roman" w:hAnsi="Times New Roman" w:eastAsia="楷体"/>
        </w:rPr>
      </w:pPr>
      <w:r>
        <w:rPr>
          <w:rFonts w:hint="eastAsia" w:ascii="Times New Roman" w:hAnsi="Times New Roman" w:eastAsia="楷体"/>
        </w:rPr>
        <w:t>两只活泼可爱、表演自如的“大熊猫队长”闪亮冬奥会舞台。这两位主角与表演中出现的中国结、中国龙、长城、京剧演员、凤凰开屏等传统意象和文化元素共同彰显了中国这一大国的文化自信。这两只2．35米高的熊猫木偶，采用了碳纤维等全新材质，整体重量仅有20斤。在“大熊猫队长”的制作过程中，川北大木偶300多年的历史和独有的传统制作工艺发挥了独特的作用。熊猫队长的身上传承着目前全世界唯一保留下来的大木偶艺术的精髓，流淌着非物质文化遗产的血脉，有着浓浓的中国味道。为了完全贴合舞台演出的需要，实现传统工艺与现代科技的完美融合，道具内置数千个LED小灯，每一个都被固定在相应位置上，密布的丝线细得像纳鞋底的线，制作木偶就像姑娘绣花，一针一线都是功夫活。另外，在熊猫木偶的外挂摄像头上加装云台，与内部演员所使用的我国自主研发的双目增强现实智能眼镜相结合，使熊猫木偶内的演员在表演过程中能够无差别观测到外面的环境。突破传统、创新思维，制作团队攻克了传统艺术融合高科技的难关，经历了反复修改、完善地磨练，克服了新问题接踵而至的考验，将“川北大木偶”与“中国大熊猫”完美结合呈现，赢得了世界的喝彩。</w:t>
      </w:r>
    </w:p>
    <w:p>
      <w:pPr>
        <w:spacing w:line="288" w:lineRule="auto"/>
        <w:rPr>
          <w:rFonts w:ascii="Times New Roman" w:hAnsi="Times New Roman"/>
        </w:rPr>
      </w:pPr>
      <w:r>
        <w:rPr>
          <w:rFonts w:hint="eastAsia" w:ascii="Times New Roman" w:hAnsi="Times New Roman"/>
        </w:rPr>
        <w:t>7．下列对材料的理解和分析，不正确的一项是（    ）。（2分）</w:t>
      </w:r>
    </w:p>
    <w:p>
      <w:pPr>
        <w:spacing w:line="288" w:lineRule="auto"/>
        <w:rPr>
          <w:rFonts w:ascii="Times New Roman" w:hAnsi="Times New Roman"/>
        </w:rPr>
      </w:pPr>
      <w:r>
        <w:rPr>
          <w:rFonts w:hint="eastAsia" w:ascii="Times New Roman" w:hAnsi="Times New Roman"/>
        </w:rPr>
        <w:t>A．“北京8分钟”最让人惊艳的是高科技和人工智能在大型表演中的完美结合。</w:t>
      </w:r>
    </w:p>
    <w:p>
      <w:pPr>
        <w:spacing w:line="288" w:lineRule="auto"/>
        <w:rPr>
          <w:rFonts w:ascii="Times New Roman" w:hAnsi="Times New Roman"/>
        </w:rPr>
      </w:pPr>
      <w:r>
        <w:rPr>
          <w:rFonts w:hint="eastAsia" w:ascii="Times New Roman" w:hAnsi="Times New Roman"/>
        </w:rPr>
        <w:t>B．国家速滑馆，也称为大道速滑馆，是2022年北京冬奥会唯一新定的比赛场馆。</w:t>
      </w:r>
    </w:p>
    <w:p>
      <w:pPr>
        <w:spacing w:line="288" w:lineRule="auto"/>
        <w:rPr>
          <w:rFonts w:ascii="Times New Roman" w:hAnsi="Times New Roman"/>
        </w:rPr>
      </w:pPr>
      <w:r>
        <w:rPr>
          <w:rFonts w:hint="eastAsia" w:ascii="Times New Roman" w:hAnsi="Times New Roman"/>
        </w:rPr>
        <w:t>C．延庆赛区与张家口赛区共同承办了北京冬奥会的冰上项目之外的所有雪上项目。</w:t>
      </w:r>
    </w:p>
    <w:p>
      <w:pPr>
        <w:spacing w:line="288" w:lineRule="auto"/>
        <w:rPr>
          <w:rFonts w:ascii="Times New Roman" w:hAnsi="Times New Roman"/>
        </w:rPr>
      </w:pPr>
      <w:r>
        <w:rPr>
          <w:rFonts w:hint="eastAsia" w:ascii="Times New Roman" w:hAnsi="Times New Roman"/>
        </w:rPr>
        <w:t>D．北京冬奥会的所有场馆，在比赛结束后将成为冬奥会冰上项目永久性训练场地。</w:t>
      </w:r>
    </w:p>
    <w:p>
      <w:pPr>
        <w:spacing w:line="288" w:lineRule="auto"/>
        <w:rPr>
          <w:rFonts w:ascii="Times New Roman" w:hAnsi="Times New Roman"/>
        </w:rPr>
      </w:pPr>
      <w:r>
        <w:rPr>
          <w:rFonts w:hint="eastAsia" w:ascii="Times New Roman" w:hAnsi="Times New Roman"/>
        </w:rPr>
        <w:t>8．下列对材料相关内容的分析，不正确的一项是（    ）。（2分）</w:t>
      </w:r>
    </w:p>
    <w:p>
      <w:pPr>
        <w:spacing w:line="288" w:lineRule="auto"/>
        <w:rPr>
          <w:rFonts w:ascii="Times New Roman" w:hAnsi="Times New Roman"/>
        </w:rPr>
      </w:pPr>
      <w:r>
        <w:rPr>
          <w:rFonts w:hint="eastAsia" w:ascii="Times New Roman" w:hAnsi="Times New Roman"/>
        </w:rPr>
        <w:t>A．应用在奥运赛场上的“冰屏”机器人和石墨烯防寒服装，代表了中国高科技的成果。</w:t>
      </w:r>
    </w:p>
    <w:p>
      <w:pPr>
        <w:spacing w:line="288" w:lineRule="auto"/>
        <w:rPr>
          <w:rFonts w:ascii="Times New Roman" w:hAnsi="Times New Roman"/>
        </w:rPr>
      </w:pPr>
      <w:r>
        <w:rPr>
          <w:rFonts w:hint="eastAsia" w:ascii="Times New Roman" w:hAnsi="Times New Roman"/>
        </w:rPr>
        <w:t>B．五棵松体育馆由原来的奥运篮球馆改造成标准的冰球场，体现出遗产再利用的理念。</w:t>
      </w:r>
    </w:p>
    <w:p>
      <w:pPr>
        <w:spacing w:line="288" w:lineRule="auto"/>
        <w:rPr>
          <w:rFonts w:ascii="Times New Roman" w:hAnsi="Times New Roman"/>
        </w:rPr>
      </w:pPr>
      <w:r>
        <w:rPr>
          <w:rFonts w:hint="eastAsia" w:ascii="Times New Roman" w:hAnsi="Times New Roman"/>
        </w:rPr>
        <w:t>C．材料三用文字简介配以图表说明，我们可以很便捷地了解到北京冬奥会的各类信息。</w:t>
      </w:r>
    </w:p>
    <w:p>
      <w:pPr>
        <w:spacing w:line="288" w:lineRule="auto"/>
        <w:rPr>
          <w:rFonts w:ascii="Times New Roman" w:hAnsi="Times New Roman"/>
        </w:rPr>
      </w:pPr>
      <w:r>
        <w:rPr>
          <w:rFonts w:hint="eastAsia" w:ascii="Times New Roman" w:hAnsi="Times New Roman"/>
        </w:rPr>
        <w:t>D．闪亮冬奥会舞台的两只熊猫木偶，采用了碳纤维等全新材质，整体重量只有20斤。</w:t>
      </w:r>
    </w:p>
    <w:p>
      <w:pPr>
        <w:spacing w:line="288" w:lineRule="auto"/>
        <w:rPr>
          <w:rFonts w:ascii="Times New Roman" w:hAnsi="Times New Roman"/>
        </w:rPr>
      </w:pPr>
      <w:r>
        <w:rPr>
          <w:rFonts w:hint="eastAsia" w:ascii="Times New Roman" w:hAnsi="Times New Roman"/>
        </w:rPr>
        <w:t>9．请结合材料一说说平昌冬奥会的“北京8分钟”有哪些特点。（3分）</w:t>
      </w:r>
    </w:p>
    <w:p>
      <w:pPr>
        <w:spacing w:line="288" w:lineRule="auto"/>
        <w:rPr>
          <w:rFonts w:ascii="Times New Roman" w:hAnsi="Times New Roman"/>
        </w:rPr>
      </w:pPr>
      <w:r>
        <w:rPr>
          <w:rFonts w:hint="eastAsia" w:ascii="Times New Roman" w:hAnsi="Times New Roman"/>
        </w:rPr>
        <w:t>（二）现代文阅读Ⅱ（本题共6小题，13分）</w:t>
      </w:r>
    </w:p>
    <w:p>
      <w:pPr>
        <w:spacing w:line="288" w:lineRule="auto"/>
        <w:rPr>
          <w:rFonts w:ascii="Times New Roman" w:hAnsi="Times New Roman"/>
        </w:rPr>
      </w:pPr>
      <w:r>
        <w:rPr>
          <w:rFonts w:hint="eastAsia" w:ascii="Times New Roman" w:hAnsi="Times New Roman"/>
        </w:rPr>
        <w:t>阅读下面的文字，完成10--13题。</w:t>
      </w:r>
    </w:p>
    <w:p>
      <w:pPr>
        <w:spacing w:line="288" w:lineRule="auto"/>
        <w:jc w:val="center"/>
        <w:rPr>
          <w:rFonts w:ascii="Times New Roman" w:hAnsi="Times New Roman" w:eastAsia="楷体"/>
        </w:rPr>
      </w:pPr>
      <w:r>
        <w:rPr>
          <w:rFonts w:hint="eastAsia" w:ascii="Times New Roman" w:hAnsi="Times New Roman" w:eastAsia="楷体"/>
        </w:rPr>
        <w:t>故乡的年味</w:t>
      </w:r>
    </w:p>
    <w:p>
      <w:pPr>
        <w:spacing w:line="288" w:lineRule="auto"/>
        <w:ind w:firstLine="420" w:firstLineChars="200"/>
        <w:rPr>
          <w:rFonts w:ascii="Times New Roman" w:hAnsi="Times New Roman" w:eastAsia="楷体"/>
          <w:u w:val="single"/>
        </w:rPr>
      </w:pPr>
      <w:r>
        <w:rPr>
          <w:rFonts w:hint="eastAsia" w:ascii="Times New Roman" w:hAnsi="Times New Roman" w:eastAsia="楷体"/>
        </w:rPr>
        <w:t>①到了农历的年末，城市的超市里挂满了玲珑华美的红灯笼，玻璃橱窗上也贴上了各式花样的剪纸，这些都是年的符号，也是年的名片。</w:t>
      </w:r>
      <w:r>
        <w:rPr>
          <w:rFonts w:hint="eastAsia" w:ascii="Times New Roman" w:hAnsi="Times New Roman" w:eastAsia="楷体"/>
          <w:u w:val="single"/>
        </w:rPr>
        <w:t>我内心深藏的年味儿犹如一只脆弱不堪的老酒坛被这些符号与名片猛然击碎，老酒倾泻满地，浓郁醇厚的味道漫然飘散。</w:t>
      </w:r>
    </w:p>
    <w:p>
      <w:pPr>
        <w:spacing w:line="288" w:lineRule="auto"/>
        <w:rPr>
          <w:rFonts w:ascii="Times New Roman" w:hAnsi="Times New Roman" w:eastAsia="楷体"/>
        </w:rPr>
      </w:pPr>
      <w:r>
        <w:rPr>
          <w:rFonts w:hint="eastAsia" w:ascii="Times New Roman" w:hAnsi="Times New Roman" w:eastAsia="楷体"/>
        </w:rPr>
        <w:t>②我小的时候，盼望着过年。从农历的腊月二十三开始，接下来的每一天似乎都是色彩斑斓的，都散发着温馨绵厚的香味儿。村里的老婆婆坐在厚厚的蒲团上教我们唱着童谣：“二十三，祭灶官；二十四，扫房子；二十五，磨豆腐；二十六，蒸馒头；二十七，杀只鸡；二十八，贴画画；二十九，去买酒；年三十，包饺子；大初一，撅着屁股乱作揖。”这首童谣像是我们村里人的过年指南，千百年来，太阳沿着亘古不变的轨迹东升西落；冬去春来，人们世世代代遵循着这样的流程过年。</w:t>
      </w:r>
    </w:p>
    <w:p>
      <w:pPr>
        <w:spacing w:line="288" w:lineRule="auto"/>
        <w:ind w:firstLine="420" w:firstLineChars="200"/>
        <w:rPr>
          <w:rFonts w:ascii="Times New Roman" w:hAnsi="Times New Roman" w:eastAsia="楷体"/>
        </w:rPr>
      </w:pPr>
      <w:r>
        <w:rPr>
          <w:rFonts w:hint="eastAsia" w:ascii="Times New Roman" w:hAnsi="Times New Roman" w:eastAsia="楷体"/>
        </w:rPr>
        <w:t>③腊月二十三是小年，也是鲁湾逢集的日子。集市上人山人海，热闹沸腾。我紧跟着父母，看到卖灶糖的嚷着买灶糖，看到卖鞭炮的嚷着买鞭炮，看到卖橘子的就嚷着买橘子。父母都一一应允，还会给我买一套新衣服。他们平时省吃俭用，不肯买蔬菜，不肯买猪肉，不肯买水果，到过年的时候却显得很大方。赶集回家的时候，我们像一只只袋鼠抱着大包小包的年货，</w:t>
      </w:r>
      <w:r>
        <w:rPr>
          <w:rFonts w:hint="eastAsia" w:ascii="Times New Roman" w:hAnsi="Times New Roman" w:eastAsia="楷体"/>
          <w:em w:val="dot"/>
        </w:rPr>
        <w:t>跌跌撞撞</w:t>
      </w:r>
      <w:r>
        <w:rPr>
          <w:rFonts w:hint="eastAsia" w:ascii="Times New Roman" w:hAnsi="Times New Roman" w:eastAsia="楷体"/>
        </w:rPr>
        <w:t>走在回家的路上。</w:t>
      </w:r>
    </w:p>
    <w:p>
      <w:pPr>
        <w:spacing w:line="288" w:lineRule="auto"/>
        <w:ind w:firstLine="420" w:firstLineChars="200"/>
        <w:rPr>
          <w:rFonts w:ascii="Times New Roman" w:hAnsi="Times New Roman" w:eastAsia="楷体"/>
        </w:rPr>
      </w:pPr>
      <w:r>
        <w:rPr>
          <w:rFonts w:hint="eastAsia" w:ascii="Times New Roman" w:hAnsi="Times New Roman" w:eastAsia="楷体"/>
        </w:rPr>
        <w:t>④我们一群孩子从小卖铺里买来摔炮装在口袋里，在村巷里跑着玩，随手将摔炮摔在地面上，噼啪一声锐响，吓得鸡飞狗跳。我们跑累了，就在街上挖几个小圆坑，玩弹玻璃球的游戏。至今我已经忘记了这种游戏的规则，但是记得自己输了就将玻璃球送给赢了这场游戏的小伙伴。长大了之后，我发现成人的世界有很多充满玄机的游戏，比儿童的这种游戏更要残酷，更深刻。</w:t>
      </w:r>
    </w:p>
    <w:p>
      <w:pPr>
        <w:spacing w:line="288" w:lineRule="auto"/>
        <w:ind w:firstLine="420" w:firstLineChars="200"/>
        <w:rPr>
          <w:rFonts w:ascii="Times New Roman" w:hAnsi="Times New Roman" w:eastAsia="楷体"/>
        </w:rPr>
      </w:pPr>
      <w:r>
        <w:rPr>
          <w:rFonts w:hint="eastAsia" w:ascii="Times New Roman" w:hAnsi="Times New Roman" w:eastAsia="楷体"/>
        </w:rPr>
        <w:t>⑤除夕那天天黑之前，父亲会用铁锨在院子里撒下一层新挖的沙土。至今我也琢磨不透其中的奥妙，很可能是除旧迎新的寓意。吃过了饺子，母亲总是烧开一锅热水，一家人都要洗脚。母亲说除夕洗脚能够洗掉一年的灾病邪祟，来年一定会消灾免祸，添福添寿的。洗过脚母亲会向我的口袋里塞钱。她说不管成人或孩子，在辞旧迎新的时候都应该口袋里有钱，人不能穷到年头岁尾。第二天我们孩子们要早早起床，并且要自觉醒来，家长不能喊醒。天蒙蒙亮的时候村里的鞭炮声如同雷震，我惊醒之后一骨碌从被窝里爬起来，揉揉眼挑起一挂鞭炮，用火柴点燃，随后一阵噼里啪啦的响声，烟雾腾起，在院子里弥漫。我吃过饭就去找小伙伴们玩，口袋里母亲给的钱到小卖铺全部换成了玻璃球、泡泡糖和鞭炮。……</w:t>
      </w:r>
    </w:p>
    <w:p>
      <w:pPr>
        <w:spacing w:line="288" w:lineRule="auto"/>
        <w:ind w:firstLine="420" w:firstLineChars="200"/>
        <w:rPr>
          <w:rFonts w:ascii="Times New Roman" w:hAnsi="Times New Roman" w:eastAsia="楷体"/>
        </w:rPr>
      </w:pPr>
      <w:r>
        <w:rPr>
          <w:rFonts w:hint="eastAsia" w:ascii="Times New Roman" w:hAnsi="Times New Roman" w:eastAsia="楷体"/>
        </w:rPr>
        <w:t>⑥我独坐在沙发上回味着被岁月冲淡的年味儿，那时候过年似乎是一种生命与生活的仪式。我似乎闻到了灶糖的甜香，闻到了枣花馒头的香味儿，闻到了煮猪肉的浓香，闻到了猪肉白菜馅饺子的美味儿，闻到了鞭炮的气味儿……（选自《美文网》，内容有删改）</w:t>
      </w:r>
    </w:p>
    <w:p>
      <w:pPr>
        <w:spacing w:line="288" w:lineRule="auto"/>
        <w:rPr>
          <w:rFonts w:ascii="Times New Roman" w:hAnsi="Times New Roman"/>
        </w:rPr>
      </w:pPr>
      <w:r>
        <w:rPr>
          <w:rFonts w:hint="eastAsia" w:ascii="Times New Roman" w:hAnsi="Times New Roman"/>
        </w:rPr>
        <w:t>10．仔细阅读文章第⑤自然段，简要概括作者童年故乡的除夕有哪些习俗？（4分）</w:t>
      </w:r>
    </w:p>
    <w:p>
      <w:pPr>
        <w:spacing w:line="288" w:lineRule="auto"/>
        <w:rPr>
          <w:rFonts w:ascii="Times New Roman" w:hAnsi="Times New Roman"/>
        </w:rPr>
      </w:pPr>
      <w:r>
        <w:rPr>
          <w:rFonts w:hint="eastAsia" w:ascii="Times New Roman" w:hAnsi="Times New Roman"/>
        </w:rPr>
        <w:t>11．根据提示要求，分析下列词句的表达效果。（共4分，每小题2分）</w:t>
      </w:r>
    </w:p>
    <w:p>
      <w:pPr>
        <w:spacing w:line="288" w:lineRule="auto"/>
        <w:rPr>
          <w:rFonts w:ascii="Times New Roman" w:hAnsi="Times New Roman"/>
        </w:rPr>
      </w:pPr>
      <w:r>
        <w:rPr>
          <w:rFonts w:hint="eastAsia" w:ascii="Times New Roman" w:hAnsi="Times New Roman"/>
        </w:rPr>
        <w:t>（1）赶集回家的时候，我们像一只只袋鼠抱着大包小包的年货，</w:t>
      </w:r>
      <w:r>
        <w:rPr>
          <w:rFonts w:hint="eastAsia" w:ascii="Times New Roman" w:hAnsi="Times New Roman"/>
          <w:em w:val="dot"/>
        </w:rPr>
        <w:t>跌跌撞撞</w:t>
      </w:r>
      <w:r>
        <w:rPr>
          <w:rFonts w:hint="eastAsia" w:ascii="Times New Roman" w:hAnsi="Times New Roman"/>
        </w:rPr>
        <w:t>走在回家的路上。（分析加点词语的表达效果）</w:t>
      </w:r>
    </w:p>
    <w:p>
      <w:pPr>
        <w:spacing w:line="288" w:lineRule="auto"/>
        <w:rPr>
          <w:rFonts w:ascii="Times New Roman" w:hAnsi="Times New Roman"/>
        </w:rPr>
      </w:pPr>
      <w:r>
        <w:rPr>
          <w:rFonts w:hint="eastAsia" w:ascii="Times New Roman" w:hAnsi="Times New Roman"/>
        </w:rPr>
        <w:t>（2）我内心深藏的年味儿犹如一只脆弱不堪的老酒坛被这些符号与名片猛然击碎，老酒倾泻满地，浓郁醇厚的味道漫然飘散。（从修辞角度来赏析）</w:t>
      </w:r>
    </w:p>
    <w:p>
      <w:pPr>
        <w:spacing w:line="288" w:lineRule="auto"/>
        <w:rPr>
          <w:rFonts w:ascii="Times New Roman" w:hAnsi="Times New Roman"/>
        </w:rPr>
      </w:pPr>
      <w:r>
        <w:rPr>
          <w:rFonts w:hint="eastAsia" w:ascii="Times New Roman" w:hAnsi="Times New Roman"/>
        </w:rPr>
        <w:t>12．文章结尾说“我似乎闻到了灶糖的甜香，闻到了枣花馒头的香味儿，闻到了煮猪肉的浓香，闻到了猪肉白菜馅饺子的美味儿，闻到了鞭炮的气味儿……”说说这样写在结构和内容上有什么作用？（2分）</w:t>
      </w:r>
    </w:p>
    <w:p>
      <w:pPr>
        <w:spacing w:line="288" w:lineRule="auto"/>
        <w:rPr>
          <w:rFonts w:ascii="Times New Roman" w:hAnsi="Times New Roman"/>
        </w:rPr>
      </w:pPr>
      <w:r>
        <w:rPr>
          <w:rFonts w:hint="eastAsia" w:ascii="Times New Roman" w:hAnsi="Times New Roman"/>
        </w:rPr>
        <w:t>13．如今的年仍是中国最重要的传统节日，仍有许多传统的年的符号。你的家乡过年时有哪些习俗，请举出例子并说说这种习俗的寓意是什么？（3分）</w:t>
      </w:r>
    </w:p>
    <w:p>
      <w:pPr>
        <w:spacing w:line="288" w:lineRule="auto"/>
        <w:rPr>
          <w:rFonts w:ascii="Times New Roman" w:hAnsi="Times New Roman"/>
        </w:rPr>
      </w:pPr>
      <w:r>
        <w:rPr>
          <w:rFonts w:hint="eastAsia" w:ascii="Times New Roman" w:hAnsi="Times New Roman"/>
        </w:rPr>
        <w:t>（三）古代诗歌阅读（本题共2小题，5分）</w:t>
      </w:r>
    </w:p>
    <w:p>
      <w:pPr>
        <w:spacing w:line="288" w:lineRule="auto"/>
        <w:rPr>
          <w:rFonts w:ascii="Times New Roman" w:hAnsi="Times New Roman"/>
        </w:rPr>
      </w:pPr>
      <w:r>
        <w:rPr>
          <w:rFonts w:hint="eastAsia" w:ascii="Times New Roman" w:hAnsi="Times New Roman"/>
        </w:rPr>
        <w:t>阅读下面这首唐诗，完成14--15题。</w:t>
      </w:r>
    </w:p>
    <w:p>
      <w:pPr>
        <w:spacing w:line="288" w:lineRule="auto"/>
        <w:jc w:val="center"/>
        <w:rPr>
          <w:rFonts w:ascii="Times New Roman" w:hAnsi="Times New Roman" w:eastAsia="楷体"/>
        </w:rPr>
      </w:pPr>
      <w:r>
        <w:rPr>
          <w:rFonts w:hint="eastAsia" w:ascii="Times New Roman" w:hAnsi="Times New Roman" w:eastAsia="楷体"/>
        </w:rPr>
        <w:t>逢入京使</w:t>
      </w:r>
    </w:p>
    <w:p>
      <w:pPr>
        <w:spacing w:line="288" w:lineRule="auto"/>
        <w:jc w:val="center"/>
        <w:rPr>
          <w:rFonts w:ascii="Times New Roman" w:hAnsi="Times New Roman" w:eastAsia="楷体"/>
        </w:rPr>
      </w:pPr>
      <w:r>
        <w:rPr>
          <w:rFonts w:hint="eastAsia" w:ascii="Times New Roman" w:hAnsi="Times New Roman" w:eastAsia="楷体"/>
        </w:rPr>
        <w:t>岑参〔唐代〕</w:t>
      </w:r>
    </w:p>
    <w:p>
      <w:pPr>
        <w:spacing w:line="288" w:lineRule="auto"/>
        <w:jc w:val="center"/>
        <w:rPr>
          <w:rFonts w:ascii="Times New Roman" w:hAnsi="Times New Roman" w:eastAsia="楷体"/>
        </w:rPr>
      </w:pPr>
      <w:r>
        <w:rPr>
          <w:rFonts w:hint="eastAsia" w:ascii="Times New Roman" w:hAnsi="Times New Roman" w:eastAsia="楷体"/>
        </w:rPr>
        <w:t>故园东望路漫漫，双袖龙钟泪不干。</w:t>
      </w:r>
    </w:p>
    <w:p>
      <w:pPr>
        <w:spacing w:line="288" w:lineRule="auto"/>
        <w:jc w:val="center"/>
        <w:rPr>
          <w:rFonts w:ascii="Times New Roman" w:hAnsi="Times New Roman" w:eastAsia="楷体"/>
        </w:rPr>
      </w:pPr>
      <w:r>
        <w:rPr>
          <w:rFonts w:hint="eastAsia" w:ascii="Times New Roman" w:hAnsi="Times New Roman" w:eastAsia="楷体"/>
        </w:rPr>
        <w:t>马上相逢无纸笔，凭君传语报平安。</w:t>
      </w:r>
    </w:p>
    <w:p>
      <w:pPr>
        <w:spacing w:line="288" w:lineRule="auto"/>
        <w:rPr>
          <w:rFonts w:ascii="Times New Roman" w:hAnsi="Times New Roman"/>
        </w:rPr>
      </w:pPr>
      <w:r>
        <w:rPr>
          <w:rFonts w:hint="eastAsia" w:ascii="Times New Roman" w:hAnsi="Times New Roman"/>
        </w:rPr>
        <w:t>14．下面对这首诗的理解和分析，不正确的一项是（    ）（2分）</w:t>
      </w:r>
    </w:p>
    <w:p>
      <w:pPr>
        <w:spacing w:line="288" w:lineRule="auto"/>
        <w:rPr>
          <w:rFonts w:ascii="Times New Roman" w:hAnsi="Times New Roman"/>
        </w:rPr>
      </w:pPr>
      <w:r>
        <w:rPr>
          <w:rFonts w:hint="eastAsia" w:ascii="Times New Roman" w:hAnsi="Times New Roman"/>
        </w:rPr>
        <w:t>A．“故园”指的是在长安自己的家，“东望”是点明长安的位置。离开长安已经好多天，回头一望，只觉长路漫漫。</w:t>
      </w:r>
    </w:p>
    <w:p>
      <w:pPr>
        <w:spacing w:line="288" w:lineRule="auto"/>
        <w:rPr>
          <w:rFonts w:ascii="Times New Roman" w:hAnsi="Times New Roman"/>
        </w:rPr>
      </w:pPr>
      <w:r>
        <w:rPr>
          <w:rFonts w:hint="eastAsia" w:ascii="Times New Roman" w:hAnsi="Times New Roman"/>
        </w:rPr>
        <w:t>B．“双袖龙钟泪不干”一句运用了比喻的修辞手法，形象地描写了诗人对亲人无限思念而情不自禁流泪的神态。</w:t>
      </w:r>
    </w:p>
    <w:p>
      <w:pPr>
        <w:spacing w:line="288" w:lineRule="auto"/>
        <w:rPr>
          <w:rFonts w:ascii="Times New Roman" w:hAnsi="Times New Roman"/>
        </w:rPr>
      </w:pPr>
      <w:r>
        <w:rPr>
          <w:rFonts w:hint="eastAsia" w:ascii="Times New Roman" w:hAnsi="Times New Roman"/>
        </w:rPr>
        <w:t>C．“马上相逢”彼此行色匆匆，没有纸笔，赶紧托入京使捎回平安的口信，真切地表达了思家的深情。</w:t>
      </w:r>
    </w:p>
    <w:p>
      <w:pPr>
        <w:spacing w:line="288" w:lineRule="auto"/>
        <w:rPr>
          <w:rFonts w:ascii="Times New Roman" w:hAnsi="Times New Roman"/>
        </w:rPr>
      </w:pPr>
      <w:r>
        <w:rPr>
          <w:rFonts w:hint="eastAsia" w:ascii="Times New Roman" w:hAnsi="Times New Roman"/>
        </w:rPr>
        <w:t>D．全诗以平实的语言，抒写报国与亲情难以两全，以及思念亲人又不愿让亲人挂念的复杂情感。</w:t>
      </w:r>
    </w:p>
    <w:p>
      <w:pPr>
        <w:spacing w:line="288" w:lineRule="auto"/>
        <w:rPr>
          <w:rFonts w:ascii="Times New Roman" w:hAnsi="Times New Roman"/>
        </w:rPr>
      </w:pPr>
      <w:r>
        <w:rPr>
          <w:rFonts w:hint="eastAsia" w:ascii="Times New Roman" w:hAnsi="Times New Roman"/>
        </w:rPr>
        <w:t>15．诗中一二句“龙钟”“泪不干”的感情色彩浓重，而三四句“凭君传语报平安”却看似轻描淡写，它们之间矛盾吗？你是怎样理解的？（3分）</w:t>
      </w:r>
    </w:p>
    <w:p>
      <w:pPr>
        <w:spacing w:line="288" w:lineRule="auto"/>
        <w:rPr>
          <w:rFonts w:ascii="Times New Roman" w:hAnsi="Times New Roman"/>
        </w:rPr>
      </w:pPr>
      <w:r>
        <w:rPr>
          <w:rFonts w:hint="eastAsia" w:ascii="Times New Roman" w:hAnsi="Times New Roman"/>
        </w:rPr>
        <w:t>（四）文言文阅读（本题共5小题，14分）</w:t>
      </w:r>
    </w:p>
    <w:p>
      <w:pPr>
        <w:spacing w:line="288" w:lineRule="auto"/>
        <w:rPr>
          <w:rFonts w:ascii="Times New Roman" w:hAnsi="Times New Roman"/>
        </w:rPr>
      </w:pPr>
      <w:r>
        <w:rPr>
          <w:rFonts w:hint="eastAsia" w:ascii="Times New Roman" w:hAnsi="Times New Roman"/>
        </w:rPr>
        <w:t>阅读下面的文言文，完成16--20题。</w:t>
      </w:r>
    </w:p>
    <w:p>
      <w:pPr>
        <w:spacing w:line="288" w:lineRule="auto"/>
        <w:rPr>
          <w:rFonts w:ascii="Times New Roman" w:hAnsi="Times New Roman" w:eastAsia="楷体"/>
        </w:rPr>
      </w:pPr>
      <w:r>
        <w:rPr>
          <w:rFonts w:hint="eastAsia" w:ascii="Times New Roman" w:hAnsi="Times New Roman" w:eastAsia="楷体"/>
        </w:rPr>
        <w:t>【甲】《卖油翁》</w:t>
      </w:r>
    </w:p>
    <w:p>
      <w:pPr>
        <w:spacing w:line="288" w:lineRule="auto"/>
        <w:ind w:firstLine="420" w:firstLineChars="200"/>
        <w:rPr>
          <w:rFonts w:ascii="Times New Roman" w:hAnsi="Times New Roman" w:eastAsia="楷体"/>
        </w:rPr>
      </w:pPr>
      <w:r>
        <w:rPr>
          <w:rFonts w:hint="eastAsia" w:ascii="Times New Roman" w:hAnsi="Times New Roman" w:eastAsia="楷体"/>
        </w:rPr>
        <w:t>陈康肃公善射，当世无双，公亦以此自矜。尝射于家圃，有卖油翁释担而立，睨之久而不去。见其发矢十中八九，但微颔之。</w:t>
      </w:r>
    </w:p>
    <w:p>
      <w:pPr>
        <w:spacing w:line="288" w:lineRule="auto"/>
        <w:ind w:firstLine="420" w:firstLineChars="200"/>
        <w:rPr>
          <w:rFonts w:ascii="Times New Roman" w:hAnsi="Times New Roman" w:eastAsia="楷体"/>
        </w:rPr>
      </w:pPr>
      <w:r>
        <w:rPr>
          <w:rFonts w:hint="eastAsia" w:ascii="Times New Roman" w:hAnsi="Times New Roman" w:eastAsia="楷体"/>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spacing w:line="288" w:lineRule="auto"/>
        <w:rPr>
          <w:rFonts w:ascii="Times New Roman" w:hAnsi="Times New Roman" w:eastAsia="楷体"/>
        </w:rPr>
      </w:pPr>
      <w:r>
        <w:rPr>
          <w:rFonts w:hint="eastAsia" w:ascii="Times New Roman" w:hAnsi="Times New Roman" w:eastAsia="楷体"/>
        </w:rPr>
        <w:t>【乙】《卖蒜叟》</w:t>
      </w:r>
    </w:p>
    <w:p>
      <w:pPr>
        <w:spacing w:line="288" w:lineRule="auto"/>
        <w:ind w:firstLine="420" w:firstLineChars="200"/>
        <w:rPr>
          <w:rFonts w:ascii="Times New Roman" w:hAnsi="Times New Roman" w:eastAsia="楷体"/>
        </w:rPr>
      </w:pPr>
      <w:r>
        <w:rPr>
          <w:rFonts w:hint="eastAsia" w:ascii="Times New Roman" w:hAnsi="Times New Roman" w:eastAsia="楷体"/>
        </w:rPr>
        <w:t>南阳杨二相公精于拳术，每至演武场传授枪棒，观者如堵。一日，有卖蒜叟，咳嗽不绝声，旁睨①而揶揄②之。杨大怒，招叟至前，以拳打砖墙，陷入尺许，傲之曰：“叟能如是乎？”叟曰：“君能打墙，不能打人。”杨骂曰：“老奴能受我打乎？打死勿怨！”叟笑曰：“垂死之年，能以一死成君之名，死亦何怨！”老人自缚于树，解衣露腹。杨故取势于十步外，奋拳击之。老人寂然无声，但见杨双膝跪地，叩头曰：“晚生知罪矣。”拔其拳已夹入老人腹中坚不可出。哀求良久，老人鼓腹纵之，已跌出一石桥外矣。老人徐徐负蒜而归，卒不肯告人姓氏。</w:t>
      </w:r>
    </w:p>
    <w:p>
      <w:pPr>
        <w:spacing w:line="288" w:lineRule="auto"/>
        <w:rPr>
          <w:rFonts w:ascii="Times New Roman" w:hAnsi="Times New Roman" w:eastAsia="楷体"/>
        </w:rPr>
      </w:pPr>
      <w:r>
        <w:rPr>
          <w:rFonts w:hint="eastAsia" w:ascii="Times New Roman" w:hAnsi="Times New Roman" w:eastAsia="楷体"/>
        </w:rPr>
        <w:t>【注释】①睨：眼睛斜着看。②揶揄：出言嘲笑、讽刺。</w:t>
      </w:r>
    </w:p>
    <w:p>
      <w:pPr>
        <w:spacing w:line="288" w:lineRule="auto"/>
        <w:rPr>
          <w:rFonts w:ascii="Times New Roman" w:hAnsi="Times New Roman"/>
        </w:rPr>
      </w:pPr>
      <w:r>
        <w:rPr>
          <w:rFonts w:hint="eastAsia" w:ascii="Times New Roman" w:hAnsi="Times New Roman"/>
        </w:rPr>
        <w:t>16．解释下面句中加点字的意思。（4分）</w:t>
      </w:r>
    </w:p>
    <w:p>
      <w:pPr>
        <w:spacing w:line="288" w:lineRule="auto"/>
        <w:rPr>
          <w:rFonts w:ascii="Times New Roman" w:hAnsi="Times New Roman"/>
        </w:rPr>
      </w:pPr>
      <w:r>
        <w:rPr>
          <w:rFonts w:hint="eastAsia" w:ascii="Times New Roman" w:hAnsi="Times New Roman"/>
        </w:rPr>
        <w:t>①陈康肃公</w:t>
      </w:r>
      <w:r>
        <w:rPr>
          <w:rFonts w:hint="eastAsia" w:ascii="Times New Roman" w:hAnsi="Times New Roman"/>
          <w:em w:val="dot"/>
        </w:rPr>
        <w:t>善</w:t>
      </w:r>
      <w:r>
        <w:rPr>
          <w:rFonts w:hint="eastAsia" w:ascii="Times New Roman" w:hAnsi="Times New Roman"/>
        </w:rPr>
        <w:t>射（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②</w:t>
      </w:r>
      <w:r>
        <w:rPr>
          <w:rFonts w:hint="eastAsia" w:ascii="Times New Roman" w:hAnsi="Times New Roman"/>
          <w:em w:val="dot"/>
        </w:rPr>
        <w:t>卒</w:t>
      </w:r>
      <w:r>
        <w:rPr>
          <w:rFonts w:hint="eastAsia" w:ascii="Times New Roman" w:hAnsi="Times New Roman"/>
        </w:rPr>
        <w:t>不肯告人姓氏（    ）</w:t>
      </w:r>
    </w:p>
    <w:p>
      <w:pPr>
        <w:spacing w:line="288" w:lineRule="auto"/>
        <w:rPr>
          <w:rFonts w:ascii="Times New Roman" w:hAnsi="Times New Roman"/>
        </w:rPr>
      </w:pPr>
      <w:r>
        <w:rPr>
          <w:rFonts w:hint="eastAsia" w:ascii="Times New Roman" w:hAnsi="Times New Roman"/>
        </w:rPr>
        <w:t>③</w:t>
      </w:r>
      <w:r>
        <w:rPr>
          <w:rFonts w:hint="eastAsia" w:ascii="Times New Roman" w:hAnsi="Times New Roman"/>
          <w:em w:val="dot"/>
        </w:rPr>
        <w:t>乃</w:t>
      </w:r>
      <w:r>
        <w:rPr>
          <w:rFonts w:hint="eastAsia" w:ascii="Times New Roman" w:hAnsi="Times New Roman"/>
        </w:rPr>
        <w:t>取一葫芦置于地（    ）</w:t>
      </w:r>
      <w:r>
        <w:rPr>
          <w:rFonts w:hint="eastAsia" w:ascii="Times New Roman" w:hAnsi="Times New Roman"/>
        </w:rPr>
        <w:tab/>
      </w:r>
      <w:r>
        <w:rPr>
          <w:rFonts w:hint="eastAsia" w:ascii="Times New Roman" w:hAnsi="Times New Roman"/>
        </w:rPr>
        <w:tab/>
      </w:r>
      <w:r>
        <w:rPr>
          <w:rFonts w:hint="eastAsia" w:ascii="Times New Roman" w:hAnsi="Times New Roman"/>
        </w:rPr>
        <w:t>④死亦</w:t>
      </w:r>
      <w:r>
        <w:rPr>
          <w:rFonts w:hint="eastAsia" w:ascii="Times New Roman" w:hAnsi="Times New Roman"/>
          <w:em w:val="dot"/>
        </w:rPr>
        <w:t>何</w:t>
      </w:r>
      <w:r>
        <w:rPr>
          <w:rFonts w:hint="eastAsia" w:ascii="Times New Roman" w:hAnsi="Times New Roman"/>
        </w:rPr>
        <w:t>怨（    ）</w:t>
      </w:r>
    </w:p>
    <w:p>
      <w:pPr>
        <w:spacing w:line="288" w:lineRule="auto"/>
        <w:rPr>
          <w:rFonts w:ascii="Times New Roman" w:hAnsi="Times New Roman"/>
        </w:rPr>
      </w:pPr>
      <w:r>
        <w:rPr>
          <w:rFonts w:hint="eastAsia" w:ascii="Times New Roman" w:hAnsi="Times New Roman"/>
        </w:rPr>
        <w:t>17．下列句子中加点字意思相同的一项是（    ）。（2分）</w:t>
      </w:r>
    </w:p>
    <w:p>
      <w:pPr>
        <w:spacing w:line="288" w:lineRule="auto"/>
        <w:rPr>
          <w:rFonts w:ascii="Times New Roman" w:hAnsi="Times New Roman"/>
        </w:rPr>
      </w:pPr>
      <w:r>
        <w:rPr>
          <w:rFonts w:hint="eastAsia" w:ascii="Times New Roman" w:hAnsi="Times New Roman"/>
        </w:rPr>
        <w:t>A．有卖油翁释担</w:t>
      </w:r>
      <w:r>
        <w:rPr>
          <w:rFonts w:hint="eastAsia" w:ascii="Times New Roman" w:hAnsi="Times New Roman"/>
          <w:em w:val="dot"/>
        </w:rPr>
        <w:t>而</w:t>
      </w:r>
      <w:r>
        <w:rPr>
          <w:rFonts w:hint="eastAsia" w:ascii="Times New Roman" w:hAnsi="Times New Roman"/>
        </w:rPr>
        <w:t>立</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自钱孔入，</w:t>
      </w:r>
      <w:r>
        <w:rPr>
          <w:rFonts w:hint="eastAsia" w:ascii="Times New Roman" w:hAnsi="Times New Roman"/>
          <w:em w:val="dot"/>
        </w:rPr>
        <w:t>而</w:t>
      </w:r>
      <w:r>
        <w:rPr>
          <w:rFonts w:hint="eastAsia" w:ascii="Times New Roman" w:hAnsi="Times New Roman"/>
        </w:rPr>
        <w:t>钱不湿</w:t>
      </w:r>
    </w:p>
    <w:p>
      <w:pPr>
        <w:spacing w:line="288" w:lineRule="auto"/>
        <w:rPr>
          <w:rFonts w:ascii="Times New Roman" w:hAnsi="Times New Roman"/>
        </w:rPr>
      </w:pPr>
      <w:r>
        <w:rPr>
          <w:rFonts w:hint="eastAsia" w:ascii="Times New Roman" w:hAnsi="Times New Roman"/>
        </w:rPr>
        <w:t>B．</w:t>
      </w:r>
      <w:r>
        <w:rPr>
          <w:rFonts w:hint="eastAsia" w:ascii="Times New Roman" w:hAnsi="Times New Roman"/>
          <w:em w:val="dot"/>
        </w:rPr>
        <w:t>以</w:t>
      </w:r>
      <w:r>
        <w:rPr>
          <w:rFonts w:hint="eastAsia" w:ascii="Times New Roman" w:hAnsi="Times New Roman"/>
        </w:rPr>
        <w:t>拳打砖墙</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公亦</w:t>
      </w:r>
      <w:r>
        <w:rPr>
          <w:rFonts w:hint="eastAsia" w:ascii="Times New Roman" w:hAnsi="Times New Roman"/>
          <w:em w:val="dot"/>
        </w:rPr>
        <w:t>以</w:t>
      </w:r>
      <w:r>
        <w:rPr>
          <w:rFonts w:hint="eastAsia" w:ascii="Times New Roman" w:hAnsi="Times New Roman"/>
        </w:rPr>
        <w:t>此自无</w:t>
      </w:r>
    </w:p>
    <w:p>
      <w:pPr>
        <w:spacing w:line="288" w:lineRule="auto"/>
        <w:rPr>
          <w:rFonts w:ascii="Times New Roman" w:hAnsi="Times New Roman"/>
        </w:rPr>
      </w:pPr>
      <w:r>
        <w:rPr>
          <w:rFonts w:hint="eastAsia" w:ascii="Times New Roman" w:hAnsi="Times New Roman"/>
        </w:rPr>
        <w:t>C．见</w:t>
      </w:r>
      <w:r>
        <w:rPr>
          <w:rFonts w:hint="eastAsia" w:ascii="Times New Roman" w:hAnsi="Times New Roman"/>
          <w:em w:val="dot"/>
        </w:rPr>
        <w:t>其</w:t>
      </w:r>
      <w:r>
        <w:rPr>
          <w:rFonts w:hint="eastAsia" w:ascii="Times New Roman" w:hAnsi="Times New Roman"/>
        </w:rPr>
        <w:t>发矢十中八九</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以攻</w:t>
      </w:r>
      <w:r>
        <w:rPr>
          <w:rFonts w:hint="eastAsia" w:ascii="Times New Roman" w:hAnsi="Times New Roman"/>
          <w:em w:val="dot"/>
        </w:rPr>
        <w:t>其</w:t>
      </w:r>
      <w:r>
        <w:rPr>
          <w:rFonts w:hint="eastAsia" w:ascii="Times New Roman" w:hAnsi="Times New Roman"/>
        </w:rPr>
        <w:t>后入</w:t>
      </w:r>
    </w:p>
    <w:p>
      <w:pPr>
        <w:spacing w:line="288" w:lineRule="auto"/>
        <w:rPr>
          <w:rFonts w:ascii="Times New Roman" w:hAnsi="Times New Roman"/>
        </w:rPr>
      </w:pPr>
      <w:r>
        <w:rPr>
          <w:rFonts w:hint="eastAsia" w:ascii="Times New Roman" w:hAnsi="Times New Roman"/>
        </w:rPr>
        <w:t>D．以我酌油知</w:t>
      </w:r>
      <w:r>
        <w:rPr>
          <w:rFonts w:hint="eastAsia" w:ascii="Times New Roman" w:hAnsi="Times New Roman"/>
          <w:em w:val="dot"/>
        </w:rPr>
        <w:t>之</w:t>
      </w:r>
      <w:r>
        <w:rPr>
          <w:rFonts w:hint="eastAsia" w:ascii="Times New Roman" w:hAnsi="Times New Roman"/>
          <w:em w:val="dot"/>
        </w:rPr>
        <w:tab/>
      </w:r>
      <w:r>
        <w:rPr>
          <w:rFonts w:hint="eastAsia" w:ascii="Times New Roman" w:hAnsi="Times New Roman"/>
          <w:em w:val="dot"/>
        </w:rPr>
        <w:tab/>
      </w:r>
      <w:r>
        <w:rPr>
          <w:rFonts w:hint="eastAsia" w:ascii="Times New Roman" w:hAnsi="Times New Roman"/>
          <w:em w:val="dot"/>
        </w:rPr>
        <w:tab/>
      </w:r>
      <w:r>
        <w:rPr>
          <w:rFonts w:hint="eastAsia" w:ascii="Times New Roman" w:hAnsi="Times New Roman"/>
          <w:em w:val="dot"/>
        </w:rPr>
        <w:tab/>
      </w:r>
      <w:r>
        <w:rPr>
          <w:rFonts w:hint="eastAsia" w:ascii="Times New Roman" w:hAnsi="Times New Roman"/>
        </w:rPr>
        <w:t>能以一死成君</w:t>
      </w:r>
      <w:r>
        <w:rPr>
          <w:rFonts w:hint="eastAsia" w:ascii="Times New Roman" w:hAnsi="Times New Roman"/>
          <w:em w:val="dot"/>
        </w:rPr>
        <w:t>之</w:t>
      </w:r>
      <w:r>
        <w:rPr>
          <w:rFonts w:hint="eastAsia" w:ascii="Times New Roman" w:hAnsi="Times New Roman"/>
        </w:rPr>
        <w:t>名</w:t>
      </w:r>
    </w:p>
    <w:p>
      <w:pPr>
        <w:spacing w:line="288" w:lineRule="auto"/>
        <w:rPr>
          <w:rFonts w:ascii="Times New Roman" w:hAnsi="Times New Roman"/>
        </w:rPr>
      </w:pPr>
      <w:r>
        <w:rPr>
          <w:rFonts w:hint="eastAsia" w:ascii="Times New Roman" w:hAnsi="Times New Roman"/>
        </w:rPr>
        <w:t>18．根据所学知识给下列句子划分节奏。（只划两处）（2分）</w:t>
      </w:r>
    </w:p>
    <w:p>
      <w:pPr>
        <w:spacing w:line="288" w:lineRule="auto"/>
        <w:rPr>
          <w:rFonts w:ascii="Times New Roman" w:hAnsi="Times New Roman"/>
        </w:rPr>
      </w:pPr>
      <w:r>
        <w:rPr>
          <w:rFonts w:hint="eastAsia" w:ascii="Times New Roman" w:hAnsi="Times New Roman"/>
        </w:rPr>
        <w:t>拔其拳已夹入老人腹中坚不可出。</w:t>
      </w:r>
    </w:p>
    <w:p>
      <w:pPr>
        <w:spacing w:line="288" w:lineRule="auto"/>
        <w:rPr>
          <w:rFonts w:ascii="Times New Roman" w:hAnsi="Times New Roman"/>
        </w:rPr>
      </w:pPr>
      <w:r>
        <w:rPr>
          <w:rFonts w:hint="eastAsia" w:ascii="Times New Roman" w:hAnsi="Times New Roman"/>
        </w:rPr>
        <w:t>19．翻译下列句子。（4分）</w:t>
      </w:r>
    </w:p>
    <w:p>
      <w:pPr>
        <w:spacing w:line="288" w:lineRule="auto"/>
        <w:rPr>
          <w:rFonts w:ascii="Times New Roman" w:hAnsi="Times New Roman"/>
        </w:rPr>
      </w:pPr>
      <w:r>
        <w:rPr>
          <w:rFonts w:hint="eastAsia" w:ascii="Times New Roman" w:hAnsi="Times New Roman"/>
        </w:rPr>
        <w:t>①见其发矢十中八九，但微颔之</w:t>
      </w:r>
    </w:p>
    <w:p>
      <w:pPr>
        <w:spacing w:line="288" w:lineRule="auto"/>
        <w:rPr>
          <w:rFonts w:ascii="Times New Roman" w:hAnsi="Times New Roman"/>
        </w:rPr>
      </w:pPr>
      <w:r>
        <w:rPr>
          <w:rFonts w:hint="eastAsia" w:ascii="Times New Roman" w:hAnsi="Times New Roman"/>
        </w:rPr>
        <w:t>②哀求良久，老人鼓腹纵之。</w:t>
      </w:r>
    </w:p>
    <w:p>
      <w:pPr>
        <w:spacing w:line="288" w:lineRule="auto"/>
        <w:rPr>
          <w:rFonts w:ascii="Times New Roman" w:hAnsi="Times New Roman"/>
        </w:rPr>
      </w:pPr>
      <w:r>
        <w:rPr>
          <w:rFonts w:hint="eastAsia" w:ascii="Times New Roman" w:hAnsi="Times New Roman"/>
        </w:rPr>
        <w:t>20．甲乙两文通过讲故事阐明道理，说说你从这两个故事中分别得到什么启示？（2分）</w:t>
      </w:r>
    </w:p>
    <w:p>
      <w:pPr>
        <w:spacing w:line="288" w:lineRule="auto"/>
        <w:rPr>
          <w:rFonts w:ascii="Times New Roman" w:hAnsi="Times New Roman"/>
          <w:b/>
          <w:sz w:val="24"/>
        </w:rPr>
      </w:pPr>
      <w:r>
        <w:rPr>
          <w:rFonts w:hint="eastAsia" w:ascii="Times New Roman" w:hAnsi="Times New Roman"/>
          <w:b/>
          <w:sz w:val="24"/>
        </w:rPr>
        <w:t>三、综合（10分）</w:t>
      </w:r>
    </w:p>
    <w:p>
      <w:pPr>
        <w:spacing w:line="288" w:lineRule="auto"/>
        <w:ind w:firstLine="420" w:firstLineChars="200"/>
        <w:rPr>
          <w:rFonts w:ascii="Times New Roman" w:hAnsi="Times New Roman" w:eastAsia="楷体"/>
        </w:rPr>
      </w:pPr>
      <w:r>
        <w:rPr>
          <w:rFonts w:hint="eastAsia" w:ascii="Times New Roman" w:hAnsi="Times New Roman" w:eastAsia="楷体"/>
        </w:rPr>
        <w:t>圈点批注法是古人读书时常用的传统方法，小李就用这种方法阅读《骆驼祥子》，当他读到下面这个片段时，在旁边作了如下批注：</w:t>
      </w:r>
    </w:p>
    <w:tbl>
      <w:tblPr>
        <w:tblStyle w:val="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0"/>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70" w:type="dxa"/>
          </w:tcPr>
          <w:p>
            <w:pPr>
              <w:spacing w:line="288" w:lineRule="auto"/>
              <w:ind w:firstLine="420" w:firstLineChars="200"/>
              <w:rPr>
                <w:rFonts w:ascii="Times New Roman" w:hAnsi="Times New Roman" w:eastAsia="楷体"/>
              </w:rPr>
            </w:pPr>
            <w:r>
              <w:rPr>
                <w:rFonts w:hint="eastAsia" w:ascii="宋体" w:hAnsi="宋体" w:eastAsia="楷体" w:cs="宋体"/>
              </w:rPr>
              <w:t>他出去买了包</w:t>
            </w:r>
            <w:r>
              <w:rPr>
                <w:rFonts w:hint="eastAsia" w:ascii="Times New Roman" w:hAnsi="Times New Roman" w:eastAsia="楷体"/>
              </w:rPr>
              <w:t>“</w:t>
            </w:r>
            <w:r>
              <w:rPr>
                <w:rFonts w:hint="eastAsia" w:ascii="宋体" w:hAnsi="宋体" w:eastAsia="楷体" w:cs="宋体"/>
              </w:rPr>
              <w:t>黄狮子</w:t>
            </w:r>
            <w:r>
              <w:rPr>
                <w:rFonts w:hint="eastAsia" w:ascii="Times New Roman" w:hAnsi="Times New Roman" w:eastAsia="楷体"/>
              </w:rPr>
              <w:t>”</w:t>
            </w:r>
            <w:r>
              <w:rPr>
                <w:rFonts w:hint="eastAsia" w:ascii="宋体" w:hAnsi="宋体" w:eastAsia="楷体" w:cs="宋体"/>
              </w:rPr>
              <w:t>烟来。坐在炕沿上，点着了一支烟；并不爱吸。呆呆的看着烟头上那点蓝烟，忽然泪一串串的流下来，到城里来了几年，这是他努力的结果，就是这样，就是这样！他连哭都哭不出来！车，车，车是自己的饭碗。买，丢了；再买，卖出去；三起三落，像个鬼影，永远抓不牢，而空受那些辛苦与委屈。没了，什么都没了，连个老婆也没了！</w:t>
            </w:r>
          </w:p>
        </w:tc>
        <w:tc>
          <w:tcPr>
            <w:tcW w:w="4536" w:type="dxa"/>
          </w:tcPr>
          <w:p>
            <w:pPr>
              <w:spacing w:line="288" w:lineRule="auto"/>
              <w:ind w:firstLine="420" w:firstLineChars="200"/>
              <w:rPr>
                <w:rFonts w:ascii="Times New Roman" w:hAnsi="Times New Roman" w:eastAsia="楷体"/>
              </w:rPr>
            </w:pPr>
            <w:r>
              <w:rPr>
                <w:rFonts w:hint="eastAsia" w:ascii="Times New Roman" w:hAnsi="Times New Roman" w:eastAsia="楷体"/>
              </w:rPr>
              <w:t>（批注1）祥子的“三起三落”；一起：苦干三年，凑钱买了辆新车。</w:t>
            </w:r>
          </w:p>
          <w:p>
            <w:pPr>
              <w:spacing w:line="288" w:lineRule="auto"/>
              <w:ind w:firstLine="420" w:firstLineChars="200"/>
              <w:rPr>
                <w:rFonts w:ascii="Times New Roman" w:hAnsi="Times New Roman" w:eastAsia="楷体"/>
              </w:rPr>
            </w:pPr>
            <w:r>
              <w:rPr>
                <w:rFonts w:hint="eastAsia" w:ascii="Times New Roman" w:hAnsi="Times New Roman" w:eastAsia="楷体"/>
              </w:rPr>
              <w:t>一落：连人带车被宪兵抓去。</w:t>
            </w:r>
          </w:p>
          <w:p>
            <w:pPr>
              <w:spacing w:line="288" w:lineRule="auto"/>
              <w:ind w:firstLine="420" w:firstLineChars="200"/>
              <w:rPr>
                <w:rFonts w:ascii="Times New Roman" w:hAnsi="Times New Roman" w:eastAsia="楷体"/>
              </w:rPr>
            </w:pPr>
            <w:r>
              <w:rPr>
                <w:rFonts w:hint="eastAsia" w:ascii="Times New Roman" w:hAnsi="Times New Roman" w:eastAsia="楷体"/>
              </w:rPr>
              <w:t>二起：卖了骆驼，拼命拉车，准备买新车。</w:t>
            </w:r>
          </w:p>
          <w:p>
            <w:pPr>
              <w:spacing w:line="288" w:lineRule="auto"/>
              <w:ind w:firstLine="420" w:firstLineChars="200"/>
              <w:rPr>
                <w:rFonts w:ascii="Times New Roman" w:hAnsi="Times New Roman" w:eastAsia="楷体"/>
              </w:rPr>
            </w:pPr>
            <w:r>
              <w:rPr>
                <w:rFonts w:hint="eastAsia" w:ascii="Times New Roman" w:hAnsi="Times New Roman" w:eastAsia="楷体"/>
              </w:rPr>
              <w:t>二落：①________________________</w:t>
            </w:r>
          </w:p>
          <w:p>
            <w:pPr>
              <w:spacing w:line="288" w:lineRule="auto"/>
              <w:ind w:firstLine="420" w:firstLineChars="200"/>
              <w:rPr>
                <w:rFonts w:ascii="Times New Roman" w:hAnsi="Times New Roman" w:eastAsia="楷体"/>
              </w:rPr>
            </w:pPr>
            <w:r>
              <w:rPr>
                <w:rFonts w:hint="eastAsia" w:ascii="Times New Roman" w:hAnsi="Times New Roman" w:eastAsia="楷体"/>
              </w:rPr>
              <w:t>三起：②________________________</w:t>
            </w:r>
          </w:p>
          <w:p>
            <w:pPr>
              <w:spacing w:line="288" w:lineRule="auto"/>
              <w:ind w:firstLine="420" w:firstLineChars="200"/>
              <w:rPr>
                <w:rFonts w:ascii="Times New Roman" w:hAnsi="Times New Roman" w:eastAsia="楷体"/>
              </w:rPr>
            </w:pPr>
            <w:r>
              <w:rPr>
                <w:rFonts w:hint="eastAsia" w:ascii="Times New Roman" w:hAnsi="Times New Roman" w:eastAsia="楷体"/>
              </w:rPr>
              <w:t>三落：③________________________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70" w:type="dxa"/>
          </w:tcPr>
          <w:p>
            <w:pPr>
              <w:spacing w:line="288" w:lineRule="auto"/>
              <w:rPr>
                <w:rFonts w:ascii="Times New Roman" w:hAnsi="Times New Roman" w:eastAsia="楷体"/>
              </w:rPr>
            </w:pPr>
            <w:r>
              <w:rPr>
                <w:rFonts w:hint="eastAsia" w:ascii="Times New Roman" w:hAnsi="Times New Roman" w:eastAsia="楷体"/>
              </w:rPr>
              <w:t>现在，怎能占点便宜，他就怎办。多吸人家一支烟卷，买东西使出个假铜子去、喝豆汁多吃几块咸菜，都使他觉到满意。他也学会跟朋友们借钱，借了还不想还；逼急了他可以耍无赖。起初人家都知道他是好体面讲信用的人，所以他一张嘴，就把钱借到。他利用着这点人格的残余到处去借，借着如白捡，借到手便顺手儿花去。人家要债，他会作出极可怜的样子去央求宽限，这样一来，他连一个铜子也借不到了。他开始去骗钱花，凡是以前他所混过的宅门，他都去拜访，主人也好，仆人也好，见面他会编一套谎，骗几个钱；没有钱，他央求赏点破衣服，衣服到手马上也变了钱，钱马上变了烟酒：他竟变成这个祥子。</w:t>
            </w:r>
          </w:p>
        </w:tc>
        <w:tc>
          <w:tcPr>
            <w:tcW w:w="4536" w:type="dxa"/>
          </w:tcPr>
          <w:p>
            <w:pPr>
              <w:spacing w:line="288" w:lineRule="auto"/>
              <w:rPr>
                <w:rFonts w:ascii="Times New Roman" w:hAnsi="Times New Roman" w:eastAsia="楷体"/>
              </w:rPr>
            </w:pPr>
            <w:r>
              <w:rPr>
                <w:rFonts w:hint="eastAsia" w:ascii="Times New Roman" w:hAnsi="Times New Roman" w:eastAsia="楷体"/>
              </w:rPr>
              <w:t>（批注：2）“他竟变成这个样子。”请结合选文，谈谈“这个样子”指的是什么样子，以及造成“这个样子”的原因有哪些？</w:t>
            </w:r>
          </w:p>
          <w:p>
            <w:pPr>
              <w:spacing w:line="288" w:lineRule="auto"/>
              <w:rPr>
                <w:rFonts w:ascii="Times New Roman" w:hAnsi="Times New Roman" w:eastAsia="楷体"/>
              </w:rPr>
            </w:pPr>
            <w:r>
              <w:rPr>
                <w:rFonts w:hint="eastAsia" w:ascii="Times New Roman" w:hAnsi="Times New Roman" w:eastAsia="楷体"/>
              </w:rPr>
              <w:t>_________________________________________</w:t>
            </w:r>
          </w:p>
          <w:p>
            <w:pPr>
              <w:spacing w:line="288" w:lineRule="auto"/>
              <w:rPr>
                <w:rFonts w:ascii="Times New Roman" w:hAnsi="Times New Roman" w:eastAsia="楷体"/>
              </w:rPr>
            </w:pPr>
            <w:r>
              <w:rPr>
                <w:rFonts w:hint="eastAsia" w:ascii="Times New Roman" w:hAnsi="Times New Roman" w:eastAsia="楷体"/>
              </w:rPr>
              <w:t>_________________________________________</w:t>
            </w:r>
          </w:p>
          <w:p>
            <w:pPr>
              <w:spacing w:line="288" w:lineRule="auto"/>
              <w:rPr>
                <w:rFonts w:ascii="Times New Roman" w:hAnsi="Times New Roman" w:eastAsia="楷体"/>
              </w:rPr>
            </w:pPr>
            <w:r>
              <w:rPr>
                <w:rFonts w:hint="eastAsia" w:ascii="Times New Roman" w:hAnsi="Times New Roman" w:eastAsia="楷体"/>
              </w:rPr>
              <w:t>（批注：3）有同学为骆驼祥子的遭遇感慨，为他的不幸悲哀，我们的人生路上不可能一帆风顺，有人说逆境使人成才，也有人说顺境更利于人的成长。你如何看待逆境、顺境？请写一段小议论，谈谈你的看法，要求观点明确，有理有据，字数80字以内。</w:t>
            </w:r>
          </w:p>
          <w:p>
            <w:pPr>
              <w:spacing w:line="288" w:lineRule="auto"/>
              <w:rPr>
                <w:rFonts w:ascii="Times New Roman" w:hAnsi="Times New Roman" w:eastAsia="楷体"/>
              </w:rPr>
            </w:pPr>
            <w:r>
              <w:rPr>
                <w:rFonts w:hint="eastAsia" w:ascii="Times New Roman" w:hAnsi="Times New Roman" w:eastAsia="楷体"/>
              </w:rPr>
              <w:t>_________________________________________</w:t>
            </w:r>
          </w:p>
          <w:p>
            <w:pPr>
              <w:spacing w:line="288" w:lineRule="auto"/>
              <w:rPr>
                <w:rFonts w:ascii="Times New Roman" w:hAnsi="Times New Roman" w:eastAsia="楷体"/>
              </w:rPr>
            </w:pPr>
            <w:r>
              <w:rPr>
                <w:rFonts w:hint="eastAsia" w:ascii="Times New Roman" w:hAnsi="Times New Roman" w:eastAsia="楷体"/>
              </w:rPr>
              <w:t>_________________________________________</w:t>
            </w:r>
          </w:p>
        </w:tc>
      </w:tr>
    </w:tbl>
    <w:p>
      <w:pPr>
        <w:spacing w:line="288" w:lineRule="auto"/>
        <w:rPr>
          <w:rFonts w:ascii="Times New Roman" w:hAnsi="Times New Roman"/>
        </w:rPr>
      </w:pPr>
      <w:r>
        <w:rPr>
          <w:rFonts w:hint="eastAsia" w:ascii="Times New Roman" w:hAnsi="Times New Roman"/>
        </w:rPr>
        <w:t>21．批注1：请你帮助小李填写空白处①②③。（3分）</w:t>
      </w:r>
    </w:p>
    <w:p>
      <w:pPr>
        <w:spacing w:line="288" w:lineRule="auto"/>
        <w:rPr>
          <w:rFonts w:ascii="Times New Roman" w:hAnsi="Times New Roman"/>
        </w:rPr>
      </w:pPr>
      <w:r>
        <w:rPr>
          <w:rFonts w:hint="eastAsia" w:ascii="Times New Roman" w:hAnsi="Times New Roman"/>
        </w:rPr>
        <w:t>22．批注2：“他竟变成这个样子。”请结合选文，谈谈“这个样子”指的是什么样子，以及造成“这个样子”的原因有哪些。（3分）</w:t>
      </w:r>
    </w:p>
    <w:p>
      <w:pPr>
        <w:spacing w:line="288" w:lineRule="auto"/>
        <w:rPr>
          <w:rFonts w:ascii="Times New Roman" w:hAnsi="Times New Roman"/>
        </w:rPr>
      </w:pPr>
      <w:r>
        <w:rPr>
          <w:rFonts w:hint="eastAsia" w:ascii="Times New Roman" w:hAnsi="Times New Roman"/>
        </w:rPr>
        <w:t>23．有同学为骆驼祥子的遭遇感慨，为他的不幸悲哀。我们的人生路上不可能一帆风顺，有人说逆境使人成才，也有人说顺境更利于人的成长。你如何看待逆境、顺境？请写一段小议论，谈谈你的看法，要求观点明确，有理有据，字数80字以内。（4分）</w:t>
      </w:r>
    </w:p>
    <w:p>
      <w:pPr>
        <w:spacing w:line="288" w:lineRule="auto"/>
        <w:rPr>
          <w:rFonts w:ascii="Times New Roman" w:hAnsi="Times New Roman"/>
          <w:b/>
          <w:sz w:val="24"/>
        </w:rPr>
      </w:pPr>
      <w:r>
        <w:rPr>
          <w:rFonts w:hint="eastAsia" w:ascii="Times New Roman" w:hAnsi="Times New Roman"/>
          <w:b/>
          <w:sz w:val="24"/>
        </w:rPr>
        <w:t>四、写作（50分）</w:t>
      </w:r>
    </w:p>
    <w:p>
      <w:pPr>
        <w:spacing w:line="288" w:lineRule="auto"/>
        <w:rPr>
          <w:rFonts w:ascii="Times New Roman" w:hAnsi="Times New Roman"/>
        </w:rPr>
      </w:pPr>
      <w:r>
        <w:rPr>
          <w:rFonts w:hint="eastAsia" w:ascii="Times New Roman" w:hAnsi="Times New Roman"/>
        </w:rPr>
        <w:t>24．阅读下面的材料，根据要求写作。（50分）</w:t>
      </w:r>
    </w:p>
    <w:p>
      <w:pPr>
        <w:spacing w:line="288" w:lineRule="auto"/>
        <w:ind w:firstLine="420" w:firstLineChars="200"/>
        <w:rPr>
          <w:rFonts w:ascii="Times New Roman" w:hAnsi="Times New Roman" w:eastAsia="楷体"/>
        </w:rPr>
      </w:pPr>
      <w:r>
        <w:rPr>
          <w:rFonts w:hint="eastAsia" w:ascii="Times New Roman" w:hAnsi="Times New Roman" w:eastAsia="楷体"/>
        </w:rPr>
        <w:t>只因有你——阿长，小鲁迅得到了心爱的《山海经》，这本宝书为枯燥乏味的童年读书生活涂上了一抹亮色；只因有你——老王，在那个残酷冰冷的时代，杨绛感受到了人性的温度；只因有你——孙权，吕蒙从此开始就学，最终成长为吴国出将入相的大人物……每个人的生命中都有一些重要的人，也许他（她）每天都在你身边，也许他（她）只是你人生路上的过客，但因为有了他（她），你的人生便有了色彩，有了温度。</w:t>
      </w:r>
    </w:p>
    <w:p>
      <w:pPr>
        <w:spacing w:line="288" w:lineRule="auto"/>
        <w:rPr>
          <w:rFonts w:ascii="Times New Roman" w:hAnsi="Times New Roman"/>
        </w:rPr>
      </w:pPr>
      <w:r>
        <w:rPr>
          <w:rFonts w:hint="eastAsia" w:ascii="Times New Roman" w:hAnsi="Times New Roman"/>
        </w:rPr>
        <w:t>请以“只因有你”为题写一篇记叙文。</w:t>
      </w:r>
    </w:p>
    <w:p>
      <w:pPr>
        <w:spacing w:line="288" w:lineRule="auto"/>
        <w:rPr>
          <w:rFonts w:ascii="Times New Roman" w:hAnsi="Times New Roman"/>
        </w:rPr>
      </w:pPr>
      <w:r>
        <w:rPr>
          <w:rFonts w:hint="eastAsia" w:ascii="Times New Roman" w:hAnsi="Times New Roman"/>
        </w:rPr>
        <w:t>要求：①自选角度，立意自定；②不少于600字；③不得抄袭、套作；④请勿出现真实人名、地名、校名。</w:t>
      </w:r>
    </w:p>
    <w:p>
      <w:pPr>
        <w:spacing w:line="288" w:lineRule="auto"/>
        <w:jc w:val="left"/>
        <w:rPr>
          <w:rFonts w:ascii="Times New Roman" w:hAnsi="Times New Roman"/>
        </w:rPr>
      </w:pPr>
    </w:p>
    <w:p>
      <w:pPr>
        <w:spacing w:line="288" w:lineRule="auto"/>
        <w:jc w:val="center"/>
        <w:rPr>
          <w:rFonts w:ascii="Times New Roman" w:hAnsi="Times New Roman"/>
          <w:b/>
          <w:sz w:val="32"/>
          <w:szCs w:val="32"/>
        </w:rPr>
      </w:pPr>
      <w:r>
        <w:rPr>
          <w:rFonts w:hint="eastAsia" w:ascii="Times New Roman" w:hAnsi="Times New Roman"/>
          <w:b/>
          <w:sz w:val="32"/>
          <w:szCs w:val="32"/>
        </w:rPr>
        <w:t>2023</w:t>
      </w:r>
      <w:r>
        <w:rPr>
          <w:rFonts w:hint="eastAsia" w:ascii="Times New Roman" w:hAnsi="宋体"/>
          <w:b/>
          <w:sz w:val="32"/>
          <w:szCs w:val="32"/>
        </w:rPr>
        <w:t>年春季学期期中质量检测七年级语文答案</w:t>
      </w:r>
    </w:p>
    <w:p>
      <w:pPr>
        <w:spacing w:line="288" w:lineRule="auto"/>
        <w:rPr>
          <w:rFonts w:ascii="Times New Roman" w:hAnsi="Times New Roman"/>
        </w:rPr>
      </w:pPr>
      <w:r>
        <w:rPr>
          <w:rFonts w:hint="eastAsia" w:ascii="Times New Roman" w:hAnsi="Times New Roman"/>
        </w:rPr>
        <w:t>1．gèn</w:t>
      </w:r>
      <w:r>
        <w:rPr>
          <w:rFonts w:hint="eastAsia" w:ascii="Times New Roman" w:hAnsi="Times New Roman"/>
        </w:rPr>
        <w:tab/>
      </w:r>
      <w:r>
        <w:rPr>
          <w:rFonts w:hint="eastAsia" w:ascii="Times New Roman" w:hAnsi="Times New Roman"/>
        </w:rPr>
        <w:tab/>
      </w:r>
      <w:r>
        <w:rPr>
          <w:rFonts w:hint="eastAsia" w:ascii="Times New Roman" w:hAnsi="宋体"/>
        </w:rPr>
        <w:t>喻</w:t>
      </w:r>
    </w:p>
    <w:p>
      <w:pPr>
        <w:spacing w:line="288" w:lineRule="auto"/>
        <w:rPr>
          <w:rFonts w:ascii="Times New Roman" w:hAnsi="Times New Roman"/>
        </w:rPr>
      </w:pPr>
      <w:r>
        <w:rPr>
          <w:rFonts w:hint="eastAsia" w:ascii="Times New Roman" w:hAnsi="Times New Roman"/>
        </w:rPr>
        <w:t>2．</w:t>
      </w:r>
      <w:r>
        <w:rPr>
          <w:rFonts w:hint="eastAsia" w:ascii="Times New Roman" w:hAnsi="宋体"/>
        </w:rPr>
        <w:t>亘古不变</w:t>
      </w:r>
      <w:r>
        <w:rPr>
          <w:rFonts w:hint="eastAsia" w:ascii="Times New Roman" w:hAnsi="宋体"/>
        </w:rPr>
        <w:tab/>
      </w:r>
      <w:r>
        <w:rPr>
          <w:rFonts w:hint="eastAsia" w:ascii="Times New Roman" w:hAnsi="宋体"/>
        </w:rPr>
        <w:tab/>
      </w:r>
      <w:r>
        <w:rPr>
          <w:rFonts w:hint="eastAsia" w:ascii="Times New Roman" w:hAnsi="宋体"/>
        </w:rPr>
        <w:t>锲而不舍</w:t>
      </w:r>
      <w:r>
        <w:rPr>
          <w:rFonts w:hint="eastAsia" w:ascii="Times New Roman" w:hAnsi="宋体"/>
        </w:rPr>
        <w:tab/>
      </w:r>
      <w:r>
        <w:rPr>
          <w:rFonts w:hint="eastAsia" w:ascii="Times New Roman" w:hAnsi="宋体"/>
        </w:rPr>
        <w:tab/>
      </w:r>
      <w:r>
        <w:rPr>
          <w:rFonts w:hint="eastAsia" w:ascii="Times New Roman" w:hAnsi="宋体"/>
        </w:rPr>
        <w:t>鞠躬尽瘁，死而后已</w:t>
      </w:r>
      <w:r>
        <w:rPr>
          <w:rFonts w:hint="eastAsia" w:ascii="Times New Roman" w:hAnsi="宋体"/>
        </w:rPr>
        <w:tab/>
      </w:r>
      <w:r>
        <w:rPr>
          <w:rFonts w:hint="eastAsia" w:ascii="Times New Roman" w:hAnsi="宋体"/>
        </w:rPr>
        <w:tab/>
      </w:r>
      <w:r>
        <w:rPr>
          <w:rFonts w:hint="eastAsia" w:ascii="Times New Roman" w:hAnsi="宋体"/>
        </w:rPr>
        <w:t>鲜为人知</w:t>
      </w:r>
      <w:r>
        <w:rPr>
          <w:rFonts w:hint="eastAsia" w:ascii="Times New Roman" w:hAnsi="宋体"/>
        </w:rPr>
        <w:tab/>
      </w:r>
      <w:r>
        <w:rPr>
          <w:rFonts w:hint="eastAsia" w:ascii="Times New Roman" w:hAnsi="宋体"/>
        </w:rPr>
        <w:tab/>
      </w:r>
      <w:r>
        <w:rPr>
          <w:rFonts w:hint="eastAsia" w:ascii="Times New Roman" w:hAnsi="宋体"/>
        </w:rPr>
        <w:t>家喻户晓</w:t>
      </w:r>
      <w:r>
        <w:rPr>
          <w:rFonts w:hint="eastAsia" w:ascii="Times New Roman" w:hAnsi="Times New Roman"/>
        </w:rPr>
        <w:t>（</w:t>
      </w:r>
      <w:r>
        <w:rPr>
          <w:rFonts w:hint="eastAsia" w:ascii="Times New Roman" w:hAnsi="宋体"/>
        </w:rPr>
        <w:t>任意三个即可</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w:t>
      </w:r>
      <w:r>
        <w:rPr>
          <w:rFonts w:hint="eastAsia" w:ascii="Times New Roman" w:hAnsi="宋体"/>
        </w:rPr>
        <w:t>淳朴：形容人十分诚实，很朴素、老实。</w:t>
      </w:r>
    </w:p>
    <w:p>
      <w:pPr>
        <w:spacing w:line="288" w:lineRule="auto"/>
        <w:rPr>
          <w:rFonts w:ascii="Times New Roman" w:hAnsi="Times New Roman"/>
        </w:rPr>
      </w:pPr>
      <w:r>
        <w:rPr>
          <w:rFonts w:hint="eastAsia" w:ascii="Times New Roman" w:hAnsi="宋体"/>
        </w:rPr>
        <w:t>可歌可泣：值得歌颂、赞美，使人感动流泪，用于形容英勇悲壮的感人事迹。</w:t>
      </w:r>
    </w:p>
    <w:p>
      <w:pPr>
        <w:spacing w:line="288" w:lineRule="auto"/>
        <w:rPr>
          <w:rFonts w:ascii="Times New Roman" w:hAnsi="Times New Roman"/>
        </w:rPr>
      </w:pPr>
      <w:r>
        <w:rPr>
          <w:rFonts w:hint="eastAsia" w:ascii="Times New Roman" w:hAnsi="Times New Roman"/>
        </w:rPr>
        <w:t>4．</w:t>
      </w:r>
      <w:r>
        <w:rPr>
          <w:rFonts w:hint="eastAsia" w:ascii="Times New Roman" w:hAnsi="宋体"/>
        </w:rPr>
        <w:t>保家卫国显担当</w:t>
      </w:r>
    </w:p>
    <w:p>
      <w:pPr>
        <w:spacing w:line="288" w:lineRule="auto"/>
        <w:rPr>
          <w:rFonts w:ascii="Times New Roman" w:hAnsi="Times New Roman"/>
        </w:rPr>
      </w:pPr>
      <w:r>
        <w:rPr>
          <w:rFonts w:hint="eastAsia" w:ascii="Times New Roman" w:hAnsi="Times New Roman"/>
        </w:rPr>
        <w:t>5．C</w:t>
      </w:r>
      <w:r>
        <w:rPr>
          <w:rFonts w:hint="eastAsia" w:ascii="Times New Roman" w:hAnsi="宋体"/>
        </w:rPr>
        <w:t>丰富改为丰饶或富饶</w:t>
      </w:r>
    </w:p>
    <w:p>
      <w:pPr>
        <w:spacing w:line="288" w:lineRule="auto"/>
        <w:rPr>
          <w:rFonts w:ascii="Times New Roman" w:hAnsi="Times New Roman"/>
        </w:rPr>
      </w:pPr>
      <w:r>
        <w:rPr>
          <w:rFonts w:hint="eastAsia" w:ascii="Times New Roman" w:hAnsi="Times New Roman"/>
        </w:rPr>
        <w:t>6．</w:t>
      </w:r>
      <w:r>
        <w:rPr>
          <w:rFonts w:hint="eastAsia" w:ascii="Times New Roman" w:hAnsi="宋体"/>
        </w:rPr>
        <w:t>①将军百战死，壮士十年归；</w:t>
      </w:r>
      <w:r>
        <w:rPr>
          <w:rFonts w:hint="eastAsia" w:ascii="Times New Roman" w:hAnsi="宋体"/>
        </w:rPr>
        <w:tab/>
      </w:r>
      <w:r>
        <w:rPr>
          <w:rFonts w:hint="eastAsia" w:ascii="Times New Roman" w:hAnsi="宋体"/>
        </w:rPr>
        <w:tab/>
      </w:r>
      <w:r>
        <w:rPr>
          <w:rFonts w:hint="eastAsia" w:ascii="Times New Roman" w:hAnsi="宋体"/>
        </w:rPr>
        <w:t>②韩愈；</w:t>
      </w:r>
      <w:r>
        <w:rPr>
          <w:rFonts w:hint="eastAsia" w:ascii="Times New Roman" w:hAnsi="宋体"/>
        </w:rPr>
        <w:tab/>
      </w:r>
      <w:r>
        <w:rPr>
          <w:rFonts w:hint="eastAsia" w:ascii="Times New Roman" w:hAnsi="宋体"/>
        </w:rPr>
        <w:t>③杨花榆英无才思，惟解漫天作雪飞；</w:t>
      </w:r>
      <w:r>
        <w:rPr>
          <w:rFonts w:hint="eastAsia" w:ascii="Times New Roman" w:hAnsi="宋体"/>
        </w:rPr>
        <w:tab/>
      </w:r>
      <w:r>
        <w:rPr>
          <w:rFonts w:hint="eastAsia" w:ascii="Times New Roman" w:hAnsi="宋体"/>
        </w:rPr>
        <w:t>④春夜洛城闻笛</w:t>
      </w:r>
      <w:r>
        <w:rPr>
          <w:rFonts w:hint="eastAsia" w:ascii="Times New Roman" w:hAnsi="宋体"/>
        </w:rPr>
        <w:tab/>
      </w:r>
      <w:r>
        <w:rPr>
          <w:rFonts w:hint="eastAsia" w:ascii="Times New Roman" w:hAnsi="宋体"/>
        </w:rPr>
        <w:t>⑤此夜曲中闻折柳，何人不起故人情；⑥深林人不知，明月来相照；</w:t>
      </w:r>
    </w:p>
    <w:p>
      <w:pPr>
        <w:spacing w:line="288" w:lineRule="auto"/>
        <w:rPr>
          <w:rFonts w:ascii="Times New Roman" w:hAnsi="Times New Roman"/>
        </w:rPr>
      </w:pPr>
      <w:r>
        <w:rPr>
          <w:rFonts w:hint="eastAsia" w:ascii="Times New Roman" w:hAnsi="Times New Roman"/>
        </w:rPr>
        <w:t>7．D</w:t>
      </w:r>
    </w:p>
    <w:p>
      <w:pPr>
        <w:spacing w:line="288" w:lineRule="auto"/>
        <w:rPr>
          <w:rFonts w:ascii="Times New Roman" w:hAnsi="Times New Roman"/>
        </w:rPr>
      </w:pPr>
      <w:r>
        <w:rPr>
          <w:rFonts w:hint="eastAsia" w:ascii="Times New Roman" w:hAnsi="Times New Roman"/>
        </w:rPr>
        <w:t>8．A</w:t>
      </w:r>
    </w:p>
    <w:p>
      <w:pPr>
        <w:spacing w:line="288" w:lineRule="auto"/>
        <w:rPr>
          <w:rFonts w:ascii="Times New Roman" w:hAnsi="Times New Roman"/>
        </w:rPr>
      </w:pPr>
      <w:r>
        <w:rPr>
          <w:rFonts w:hint="eastAsia" w:ascii="Times New Roman" w:hAnsi="Times New Roman"/>
        </w:rPr>
        <w:t>9．</w:t>
      </w:r>
      <w:r>
        <w:rPr>
          <w:rFonts w:hint="eastAsia" w:ascii="Times New Roman" w:hAnsi="宋体"/>
        </w:rPr>
        <w:t>①现场的表演道具充满科技感；②表演的内容显示中国近几年经济社会飞速发展；③彰显东方文明大国的文化自信；④体现了中国对于世界各国朋友的热情邀约。</w:t>
      </w:r>
      <w:r>
        <w:rPr>
          <w:rFonts w:hint="eastAsia" w:ascii="Times New Roman" w:hAnsi="Times New Roman"/>
        </w:rPr>
        <w:t>（</w:t>
      </w:r>
      <w:r>
        <w:rPr>
          <w:rFonts w:hint="eastAsia" w:ascii="Times New Roman" w:hAnsi="宋体"/>
        </w:rPr>
        <w:t>答出三点即可</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10．</w:t>
      </w:r>
      <w:r>
        <w:rPr>
          <w:rFonts w:hint="eastAsia" w:ascii="Times New Roman" w:hAnsi="宋体"/>
        </w:rPr>
        <w:t>示例：在院子里撒下新挖的沙土；吃过饺子要用热水洗脚；母亲给我们口袋里塞钱；第二天要自觉早醒；起床后放鞭炮。</w:t>
      </w:r>
      <w:r>
        <w:rPr>
          <w:rFonts w:hint="eastAsia" w:ascii="Times New Roman" w:hAnsi="Times New Roman"/>
        </w:rPr>
        <w:t>（</w:t>
      </w:r>
      <w:r>
        <w:rPr>
          <w:rFonts w:hint="eastAsia" w:ascii="Times New Roman" w:hAnsi="宋体"/>
        </w:rPr>
        <w:t>答出四点即可</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11．</w:t>
      </w:r>
    </w:p>
    <w:p>
      <w:pPr>
        <w:spacing w:line="288" w:lineRule="auto"/>
        <w:rPr>
          <w:rFonts w:ascii="Times New Roman" w:hAnsi="Times New Roman"/>
        </w:rPr>
      </w:pPr>
      <w:r>
        <w:rPr>
          <w:rFonts w:hint="eastAsia" w:ascii="Times New Roman" w:hAnsi="Times New Roman"/>
        </w:rPr>
        <w:t>（1）</w:t>
      </w:r>
      <w:r>
        <w:rPr>
          <w:rFonts w:hint="eastAsia" w:ascii="Times New Roman" w:hAnsi="宋体"/>
        </w:rPr>
        <w:t>示例：</w:t>
      </w:r>
      <w:r>
        <w:rPr>
          <w:rFonts w:hint="eastAsia" w:ascii="Times New Roman" w:hAnsi="Times New Roman"/>
        </w:rPr>
        <w:t>“</w:t>
      </w:r>
      <w:r>
        <w:rPr>
          <w:rFonts w:hint="eastAsia" w:ascii="Times New Roman" w:hAnsi="宋体"/>
        </w:rPr>
        <w:t>跌跌撞撞</w:t>
      </w:r>
      <w:r>
        <w:rPr>
          <w:rFonts w:hint="eastAsia" w:ascii="Times New Roman" w:hAnsi="Times New Roman"/>
        </w:rPr>
        <w:t>”</w:t>
      </w:r>
      <w:r>
        <w:rPr>
          <w:rFonts w:hint="eastAsia" w:ascii="Times New Roman" w:hAnsi="宋体"/>
        </w:rPr>
        <w:t>原指走路摇晃不稳的样子，文中指小孩子欢蹦乱跳、不按规矩去走路，既写出了过年所购的年货比较多，又突出了孩子们过年购物回家时高兴快乐的情形。</w:t>
      </w:r>
    </w:p>
    <w:p>
      <w:pPr>
        <w:spacing w:line="288" w:lineRule="auto"/>
        <w:rPr>
          <w:rFonts w:ascii="Times New Roman" w:hAnsi="Times New Roman"/>
        </w:rPr>
      </w:pPr>
      <w:r>
        <w:rPr>
          <w:rFonts w:hint="eastAsia" w:ascii="Times New Roman" w:hAnsi="Times New Roman"/>
        </w:rPr>
        <w:t>（2）</w:t>
      </w:r>
      <w:r>
        <w:rPr>
          <w:rFonts w:hint="eastAsia" w:ascii="Times New Roman" w:hAnsi="宋体"/>
        </w:rPr>
        <w:t>示例：运用比喻修辞手法，生动形象地写出了作者因现实年的到来掩不住对深藏在心底的儿时故乡的年味儿的回忆，也表现了作者对儿时故乡年味儿的深深怀念之情。</w:t>
      </w:r>
    </w:p>
    <w:p>
      <w:pPr>
        <w:spacing w:line="288" w:lineRule="auto"/>
        <w:rPr>
          <w:rFonts w:ascii="Times New Roman" w:hAnsi="Times New Roman"/>
        </w:rPr>
      </w:pPr>
      <w:r>
        <w:rPr>
          <w:rFonts w:hint="eastAsia" w:ascii="Times New Roman" w:hAnsi="Times New Roman"/>
        </w:rPr>
        <w:t>12．</w:t>
      </w:r>
      <w:r>
        <w:rPr>
          <w:rFonts w:hint="eastAsia" w:ascii="Times New Roman" w:hAnsi="宋体"/>
        </w:rPr>
        <w:t>示例：结构上，首尾呼应，照应开头；内容上，点明主题，表达了作者对童年故乡年味的怀念之情。</w:t>
      </w:r>
    </w:p>
    <w:p>
      <w:pPr>
        <w:spacing w:line="288" w:lineRule="auto"/>
        <w:rPr>
          <w:rFonts w:ascii="Times New Roman" w:hAnsi="Times New Roman"/>
        </w:rPr>
      </w:pPr>
      <w:r>
        <w:rPr>
          <w:rFonts w:hint="eastAsia" w:ascii="Times New Roman" w:hAnsi="Times New Roman"/>
        </w:rPr>
        <w:t>13．</w:t>
      </w:r>
      <w:r>
        <w:rPr>
          <w:rFonts w:hint="eastAsia" w:ascii="Times New Roman" w:hAnsi="宋体"/>
        </w:rPr>
        <w:t>示例：倒贴</w:t>
      </w:r>
      <w:r>
        <w:rPr>
          <w:rFonts w:hint="eastAsia" w:ascii="Times New Roman" w:hAnsi="Times New Roman"/>
        </w:rPr>
        <w:t>“</w:t>
      </w:r>
      <w:r>
        <w:rPr>
          <w:rFonts w:hint="eastAsia" w:ascii="Times New Roman" w:hAnsi="宋体"/>
        </w:rPr>
        <w:t>福</w:t>
      </w:r>
      <w:r>
        <w:rPr>
          <w:rFonts w:hint="eastAsia" w:ascii="Times New Roman" w:hAnsi="Times New Roman"/>
        </w:rPr>
        <w:t>”</w:t>
      </w:r>
      <w:r>
        <w:rPr>
          <w:rFonts w:hint="eastAsia" w:ascii="Times New Roman" w:hAnsi="宋体"/>
        </w:rPr>
        <w:t>字，寓意为福会到来；贴春联，寓意为象征吉祥、增加喜庆气氛和表达人们美好愿望；贴门神，寓意为避邪除灾，迎祥纳福；给压岁钱，寓意为能压住邪祟；燃放爆竹，寓意为增加喜庆气氛和辞旧迎新；拜年，寓意为祝福来年的大吉大利。</w:t>
      </w:r>
      <w:r>
        <w:rPr>
          <w:rFonts w:hint="eastAsia" w:ascii="Times New Roman" w:hAnsi="Times New Roman"/>
        </w:rPr>
        <w:t>（</w:t>
      </w:r>
      <w:r>
        <w:rPr>
          <w:rFonts w:hint="eastAsia" w:ascii="Times New Roman" w:hAnsi="宋体"/>
        </w:rPr>
        <w:t>答出三点意思对即可</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14．B（</w:t>
      </w:r>
      <w:r>
        <w:rPr>
          <w:rFonts w:hint="eastAsia" w:ascii="Times New Roman" w:hAnsi="宋体"/>
        </w:rPr>
        <w:t>夸张</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15．</w:t>
      </w:r>
      <w:r>
        <w:rPr>
          <w:rFonts w:hint="eastAsia" w:ascii="Times New Roman" w:hAnsi="宋体"/>
        </w:rPr>
        <w:t>不矛盾。</w:t>
      </w:r>
      <w:r>
        <w:rPr>
          <w:rFonts w:hint="eastAsia" w:ascii="Times New Roman" w:hAnsi="Times New Roman"/>
        </w:rPr>
        <w:t>“</w:t>
      </w:r>
      <w:r>
        <w:rPr>
          <w:rFonts w:hint="eastAsia" w:ascii="Times New Roman" w:hAnsi="宋体"/>
        </w:rPr>
        <w:t>马上相逢</w:t>
      </w:r>
      <w:r>
        <w:rPr>
          <w:rFonts w:hint="eastAsia" w:ascii="Times New Roman" w:hAnsi="Times New Roman"/>
        </w:rPr>
        <w:t>”</w:t>
      </w:r>
      <w:r>
        <w:rPr>
          <w:rFonts w:hint="eastAsia" w:ascii="Times New Roman" w:hAnsi="宋体"/>
        </w:rPr>
        <w:t>彼此行色匆匆，没有纸笔，赶紧托他捎回平安的口信，真切地表达了思家的深情。这</w:t>
      </w:r>
      <w:r>
        <w:rPr>
          <w:rFonts w:hint="eastAsia" w:ascii="Times New Roman" w:hAnsi="Times New Roman"/>
        </w:rPr>
        <w:t>“</w:t>
      </w:r>
      <w:r>
        <w:rPr>
          <w:rFonts w:hint="eastAsia" w:ascii="Times New Roman" w:hAnsi="宋体"/>
        </w:rPr>
        <w:t>传语</w:t>
      </w:r>
      <w:r>
        <w:rPr>
          <w:rFonts w:hint="eastAsia" w:ascii="Times New Roman" w:hAnsi="Times New Roman"/>
        </w:rPr>
        <w:t>”</w:t>
      </w:r>
      <w:r>
        <w:rPr>
          <w:rFonts w:hint="eastAsia" w:ascii="Times New Roman" w:hAnsi="宋体"/>
        </w:rPr>
        <w:t>二字，寄托了诗人全部的思家之情；而</w:t>
      </w:r>
      <w:r>
        <w:rPr>
          <w:rFonts w:hint="eastAsia" w:ascii="Times New Roman" w:hAnsi="Times New Roman"/>
        </w:rPr>
        <w:t>“</w:t>
      </w:r>
      <w:r>
        <w:rPr>
          <w:rFonts w:hint="eastAsia" w:ascii="Times New Roman" w:hAnsi="宋体"/>
        </w:rPr>
        <w:t>平安</w:t>
      </w:r>
      <w:r>
        <w:rPr>
          <w:rFonts w:hint="eastAsia" w:ascii="Times New Roman" w:hAnsi="Times New Roman"/>
        </w:rPr>
        <w:t>”</w:t>
      </w:r>
      <w:r>
        <w:rPr>
          <w:rFonts w:hint="eastAsia" w:ascii="Times New Roman" w:hAnsi="宋体"/>
        </w:rPr>
        <w:t>二字，却是家人最挂怀的讯息。纯朴的描写流露出诗人远涉边塞的思乡怀亲之情。</w:t>
      </w:r>
      <w:r>
        <w:rPr>
          <w:rFonts w:hint="eastAsia" w:ascii="Times New Roman" w:hAnsi="Times New Roman"/>
        </w:rPr>
        <w:t>（</w:t>
      </w:r>
      <w:r>
        <w:rPr>
          <w:rFonts w:hint="eastAsia" w:ascii="Times New Roman" w:hAnsi="宋体"/>
        </w:rPr>
        <w:t>意思对即可</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16．（1）</w:t>
      </w:r>
      <w:r>
        <w:rPr>
          <w:rFonts w:hint="eastAsia" w:ascii="Times New Roman" w:hAnsi="宋体"/>
        </w:rPr>
        <w:t>善于，擅长；</w:t>
      </w:r>
      <w:r>
        <w:rPr>
          <w:rFonts w:hint="eastAsia" w:ascii="Times New Roman" w:hAnsi="宋体"/>
        </w:rPr>
        <w:tab/>
      </w:r>
      <w:r>
        <w:rPr>
          <w:rFonts w:hint="eastAsia" w:ascii="Times New Roman" w:hAnsi="宋体"/>
        </w:rPr>
        <w:tab/>
      </w:r>
      <w:r>
        <w:rPr>
          <w:rFonts w:hint="eastAsia" w:ascii="Times New Roman" w:hAnsi="Times New Roman"/>
        </w:rPr>
        <w:t>（2）</w:t>
      </w:r>
      <w:r>
        <w:rPr>
          <w:rFonts w:hint="eastAsia" w:ascii="Times New Roman" w:hAnsi="宋体"/>
        </w:rPr>
        <w:t>最终；</w:t>
      </w:r>
      <w:r>
        <w:rPr>
          <w:rFonts w:hint="eastAsia" w:ascii="Times New Roman" w:hAnsi="宋体"/>
        </w:rPr>
        <w:tab/>
      </w:r>
      <w:r>
        <w:rPr>
          <w:rFonts w:hint="eastAsia" w:ascii="Times New Roman" w:hAnsi="宋体"/>
        </w:rPr>
        <w:tab/>
      </w:r>
      <w:r>
        <w:rPr>
          <w:rFonts w:hint="eastAsia" w:ascii="Times New Roman" w:hAnsi="Times New Roman"/>
        </w:rPr>
        <w:t>（3）</w:t>
      </w:r>
      <w:r>
        <w:rPr>
          <w:rFonts w:hint="eastAsia" w:ascii="Times New Roman" w:hAnsi="宋体"/>
        </w:rPr>
        <w:t>于是，就；</w:t>
      </w:r>
      <w:r>
        <w:rPr>
          <w:rFonts w:hint="eastAsia" w:ascii="Times New Roman" w:hAnsi="宋体"/>
        </w:rPr>
        <w:tab/>
      </w:r>
      <w:r>
        <w:rPr>
          <w:rFonts w:hint="eastAsia" w:ascii="Times New Roman" w:hAnsi="宋体"/>
        </w:rPr>
        <w:tab/>
      </w:r>
      <w:r>
        <w:rPr>
          <w:rFonts w:hint="eastAsia" w:ascii="Times New Roman" w:hAnsi="Times New Roman"/>
        </w:rPr>
        <w:t>（4）</w:t>
      </w:r>
      <w:r>
        <w:rPr>
          <w:rFonts w:hint="eastAsia" w:ascii="Times New Roman" w:hAnsi="宋体"/>
        </w:rPr>
        <w:t>什么</w:t>
      </w:r>
    </w:p>
    <w:p>
      <w:pPr>
        <w:spacing w:line="288" w:lineRule="auto"/>
        <w:rPr>
          <w:rFonts w:ascii="Times New Roman" w:hAnsi="Times New Roman"/>
        </w:rPr>
      </w:pPr>
      <w:r>
        <w:rPr>
          <w:rFonts w:hint="eastAsia" w:ascii="Times New Roman" w:hAnsi="Times New Roman"/>
        </w:rPr>
        <w:t>17．C（A．</w:t>
      </w:r>
      <w:r>
        <w:rPr>
          <w:rFonts w:hint="eastAsia" w:ascii="Times New Roman" w:hAnsi="宋体"/>
        </w:rPr>
        <w:t>表顺从，不译</w:t>
      </w:r>
      <w:r>
        <w:rPr>
          <w:rFonts w:hint="eastAsia" w:ascii="Times New Roman" w:hAnsi="Times New Roman"/>
        </w:rPr>
        <w:t>/</w:t>
      </w:r>
      <w:r>
        <w:rPr>
          <w:rFonts w:hint="eastAsia" w:ascii="Times New Roman" w:hAnsi="宋体"/>
        </w:rPr>
        <w:t>表转折，但，但是；</w:t>
      </w:r>
      <w:r>
        <w:rPr>
          <w:rFonts w:hint="eastAsia" w:ascii="Times New Roman" w:hAnsi="Times New Roman"/>
        </w:rPr>
        <w:t>B．</w:t>
      </w:r>
      <w:r>
        <w:rPr>
          <w:rFonts w:hint="eastAsia" w:ascii="Times New Roman" w:hAnsi="宋体"/>
        </w:rPr>
        <w:t>用</w:t>
      </w:r>
      <w:r>
        <w:rPr>
          <w:rFonts w:hint="eastAsia" w:ascii="Times New Roman" w:hAnsi="Times New Roman"/>
        </w:rPr>
        <w:t>/</w:t>
      </w:r>
      <w:r>
        <w:rPr>
          <w:rFonts w:hint="eastAsia" w:ascii="Times New Roman" w:hAnsi="宋体"/>
        </w:rPr>
        <w:t>凭借；</w:t>
      </w:r>
      <w:r>
        <w:rPr>
          <w:rFonts w:hint="eastAsia" w:ascii="Times New Roman" w:hAnsi="Times New Roman"/>
        </w:rPr>
        <w:t>C．</w:t>
      </w:r>
      <w:r>
        <w:rPr>
          <w:rFonts w:hint="eastAsia" w:ascii="Times New Roman" w:hAnsi="宋体"/>
        </w:rPr>
        <w:t>代词，他</w:t>
      </w:r>
      <w:r>
        <w:rPr>
          <w:rFonts w:hint="eastAsia" w:ascii="Times New Roman" w:hAnsi="Times New Roman"/>
        </w:rPr>
        <w:t>（</w:t>
      </w:r>
      <w:r>
        <w:rPr>
          <w:rFonts w:hint="eastAsia" w:ascii="Times New Roman" w:hAnsi="宋体"/>
        </w:rPr>
        <w:t>它</w:t>
      </w:r>
      <w:r>
        <w:rPr>
          <w:rFonts w:hint="eastAsia" w:ascii="Times New Roman" w:hAnsi="Times New Roman"/>
        </w:rPr>
        <w:t>）D．</w:t>
      </w:r>
      <w:r>
        <w:rPr>
          <w:rFonts w:hint="eastAsia" w:ascii="Times New Roman" w:hAnsi="宋体"/>
        </w:rPr>
        <w:t>代词，这个道理</w:t>
      </w:r>
      <w:r>
        <w:rPr>
          <w:rFonts w:hint="eastAsia" w:ascii="Times New Roman" w:hAnsi="Times New Roman"/>
        </w:rPr>
        <w:t>/</w:t>
      </w:r>
      <w:r>
        <w:rPr>
          <w:rFonts w:hint="eastAsia" w:ascii="Times New Roman" w:hAnsi="宋体"/>
        </w:rPr>
        <w:t>结构助词，的</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18．</w:t>
      </w:r>
      <w:r>
        <w:rPr>
          <w:rFonts w:hint="eastAsia" w:ascii="Times New Roman" w:hAnsi="宋体"/>
        </w:rPr>
        <w:t>拔其拳</w:t>
      </w:r>
      <w:r>
        <w:rPr>
          <w:rFonts w:hint="eastAsia" w:ascii="Times New Roman" w:hAnsi="Times New Roman"/>
        </w:rPr>
        <w:t>/</w:t>
      </w:r>
      <w:r>
        <w:rPr>
          <w:rFonts w:hint="eastAsia" w:ascii="Times New Roman" w:hAnsi="宋体"/>
        </w:rPr>
        <w:t>已夹入老人腹中</w:t>
      </w:r>
      <w:r>
        <w:rPr>
          <w:rFonts w:hint="eastAsia" w:ascii="Times New Roman" w:hAnsi="Times New Roman"/>
        </w:rPr>
        <w:t>/</w:t>
      </w:r>
      <w:r>
        <w:rPr>
          <w:rFonts w:hint="eastAsia" w:ascii="Times New Roman" w:hAnsi="宋体"/>
        </w:rPr>
        <w:t>坚不可出</w:t>
      </w:r>
    </w:p>
    <w:p>
      <w:pPr>
        <w:spacing w:line="288" w:lineRule="auto"/>
        <w:rPr>
          <w:rFonts w:ascii="Times New Roman" w:hAnsi="Times New Roman"/>
        </w:rPr>
      </w:pPr>
      <w:r>
        <w:rPr>
          <w:rFonts w:hint="eastAsia" w:ascii="Times New Roman" w:hAnsi="Times New Roman"/>
        </w:rPr>
        <w:t>19．（1）（</w:t>
      </w:r>
      <w:r>
        <w:rPr>
          <w:rFonts w:hint="eastAsia" w:ascii="Times New Roman" w:hAnsi="宋体"/>
        </w:rPr>
        <w:t>卖油翁</w:t>
      </w:r>
      <w:r>
        <w:rPr>
          <w:rFonts w:hint="eastAsia" w:ascii="Times New Roman" w:hAnsi="Times New Roman"/>
        </w:rPr>
        <w:t>）</w:t>
      </w:r>
      <w:r>
        <w:rPr>
          <w:rFonts w:hint="eastAsia" w:ascii="Times New Roman" w:hAnsi="宋体"/>
        </w:rPr>
        <w:t>看到他每十箭射中八九箭，只是微微地点点头。</w:t>
      </w:r>
    </w:p>
    <w:p>
      <w:pPr>
        <w:spacing w:line="288" w:lineRule="auto"/>
        <w:rPr>
          <w:rFonts w:ascii="Times New Roman" w:hAnsi="Times New Roman"/>
        </w:rPr>
      </w:pPr>
      <w:r>
        <w:rPr>
          <w:rFonts w:hint="eastAsia" w:ascii="Times New Roman" w:hAnsi="Times New Roman"/>
        </w:rPr>
        <w:t>（2）（</w:t>
      </w:r>
      <w:r>
        <w:rPr>
          <w:rFonts w:hint="eastAsia" w:ascii="Times New Roman" w:hAnsi="宋体"/>
        </w:rPr>
        <w:t>杨二</w:t>
      </w:r>
      <w:r>
        <w:rPr>
          <w:rFonts w:hint="eastAsia" w:ascii="Times New Roman" w:hAnsi="Times New Roman"/>
        </w:rPr>
        <w:t>）</w:t>
      </w:r>
      <w:r>
        <w:rPr>
          <w:rFonts w:hint="eastAsia" w:ascii="Times New Roman" w:hAnsi="宋体"/>
        </w:rPr>
        <w:t>向老人哀求了很久之后，老人才把肚子一挺放开杨二。</w:t>
      </w:r>
    </w:p>
    <w:p>
      <w:pPr>
        <w:spacing w:line="288" w:lineRule="auto"/>
        <w:rPr>
          <w:rFonts w:ascii="Times New Roman" w:hAnsi="Times New Roman"/>
        </w:rPr>
      </w:pPr>
      <w:r>
        <w:rPr>
          <w:rFonts w:hint="eastAsia" w:ascii="Times New Roman" w:hAnsi="Times New Roman"/>
        </w:rPr>
        <w:t>20．</w:t>
      </w:r>
      <w:r>
        <w:rPr>
          <w:rFonts w:hint="eastAsia" w:ascii="Times New Roman" w:hAnsi="宋体"/>
        </w:rPr>
        <w:t>甲文我明白了</w:t>
      </w:r>
      <w:r>
        <w:rPr>
          <w:rFonts w:hint="eastAsia" w:ascii="Times New Roman" w:hAnsi="Times New Roman"/>
        </w:rPr>
        <w:t>“</w:t>
      </w:r>
      <w:r>
        <w:rPr>
          <w:rFonts w:hint="eastAsia" w:ascii="Times New Roman" w:hAnsi="宋体"/>
        </w:rPr>
        <w:t>熟能生巧</w:t>
      </w:r>
      <w:r>
        <w:rPr>
          <w:rFonts w:hint="eastAsia" w:ascii="Times New Roman" w:hAnsi="Times New Roman"/>
        </w:rPr>
        <w:t>”</w:t>
      </w:r>
      <w:r>
        <w:rPr>
          <w:rFonts w:hint="eastAsia" w:ascii="Times New Roman" w:hAnsi="宋体"/>
        </w:rPr>
        <w:t>的道理，人各有所长，即使自己有什么长处也不能骄傲自大。乙文告诉我们强中自有强中手，不要骄傲自大，否则就会吃亏。</w:t>
      </w:r>
    </w:p>
    <w:p>
      <w:pPr>
        <w:spacing w:line="288" w:lineRule="auto"/>
        <w:rPr>
          <w:rFonts w:ascii="Times New Roman" w:hAnsi="Times New Roman"/>
        </w:rPr>
      </w:pPr>
      <w:r>
        <w:rPr>
          <w:rFonts w:hint="eastAsia" w:ascii="Times New Roman" w:hAnsi="宋体"/>
        </w:rPr>
        <w:t>【乙】《卖蒜叟》参考译文：</w:t>
      </w:r>
    </w:p>
    <w:p>
      <w:pPr>
        <w:spacing w:line="288" w:lineRule="auto"/>
        <w:ind w:firstLine="420" w:firstLineChars="200"/>
        <w:rPr>
          <w:rFonts w:ascii="Times New Roman" w:hAnsi="Times New Roman"/>
        </w:rPr>
      </w:pPr>
      <w:r>
        <w:rPr>
          <w:rFonts w:hint="eastAsia" w:ascii="Times New Roman" w:hAnsi="宋体"/>
        </w:rPr>
        <w:t>南阳县有个叫杨二的，精通拳术，每当他在演武场传授枪棒时，观看的人像一堵墙一样多。有一天，有一个卖蒜的老人，不停地咳嗽，斜着眼睛看，还出言嘲笑他。杨二非常生气，把老人叫过来，在他面前用拳头打砖墙，拳头陷入砖墙一尺多，然后轻视地对老人说：</w:t>
      </w:r>
      <w:r>
        <w:rPr>
          <w:rFonts w:hint="eastAsia" w:ascii="Times New Roman" w:hAnsi="Times New Roman"/>
        </w:rPr>
        <w:t>“</w:t>
      </w:r>
      <w:r>
        <w:rPr>
          <w:rFonts w:hint="eastAsia" w:ascii="Times New Roman" w:hAnsi="宋体"/>
        </w:rPr>
        <w:t>老头你能够像我这样吗</w:t>
      </w:r>
      <w:r>
        <w:rPr>
          <w:rFonts w:hint="eastAsia" w:ascii="Times New Roman" w:hAnsi="Times New Roman"/>
        </w:rPr>
        <w:t>？”</w:t>
      </w:r>
      <w:r>
        <w:rPr>
          <w:rFonts w:hint="eastAsia" w:ascii="Times New Roman" w:hAnsi="宋体"/>
        </w:rPr>
        <w:t>老人说：</w:t>
      </w:r>
      <w:r>
        <w:rPr>
          <w:rFonts w:hint="eastAsia" w:ascii="Times New Roman" w:hAnsi="Times New Roman"/>
        </w:rPr>
        <w:t>“</w:t>
      </w:r>
      <w:r>
        <w:rPr>
          <w:rFonts w:hint="eastAsia" w:ascii="Times New Roman" w:hAnsi="宋体"/>
        </w:rPr>
        <w:t>你</w:t>
      </w:r>
      <w:r>
        <w:rPr>
          <w:rFonts w:hint="eastAsia" w:ascii="Times New Roman" w:hAnsi="Times New Roman"/>
        </w:rPr>
        <w:t>（</w:t>
      </w:r>
      <w:r>
        <w:rPr>
          <w:rFonts w:hint="eastAsia" w:ascii="Times New Roman" w:hAnsi="宋体"/>
        </w:rPr>
        <w:t>这样也就</w:t>
      </w:r>
      <w:r>
        <w:rPr>
          <w:rFonts w:hint="eastAsia" w:ascii="Times New Roman" w:hAnsi="Times New Roman"/>
        </w:rPr>
        <w:t>）</w:t>
      </w:r>
      <w:r>
        <w:rPr>
          <w:rFonts w:hint="eastAsia" w:ascii="Times New Roman" w:hAnsi="宋体"/>
        </w:rPr>
        <w:t>能打墙壁，却不能打人。</w:t>
      </w:r>
      <w:r>
        <w:rPr>
          <w:rFonts w:hint="eastAsia" w:ascii="Times New Roman" w:hAnsi="Times New Roman"/>
        </w:rPr>
        <w:t>”</w:t>
      </w:r>
      <w:r>
        <w:rPr>
          <w:rFonts w:hint="eastAsia" w:ascii="Times New Roman" w:hAnsi="宋体"/>
        </w:rPr>
        <w:t>杨二怒喝道：</w:t>
      </w:r>
      <w:r>
        <w:rPr>
          <w:rFonts w:hint="eastAsia" w:ascii="Times New Roman" w:hAnsi="Times New Roman"/>
        </w:rPr>
        <w:t>“</w:t>
      </w:r>
      <w:r>
        <w:rPr>
          <w:rFonts w:hint="eastAsia" w:ascii="Times New Roman" w:hAnsi="宋体"/>
        </w:rPr>
        <w:t>老家伙你能让我打上一拳吗</w:t>
      </w:r>
      <w:r>
        <w:rPr>
          <w:rFonts w:hint="eastAsia" w:ascii="Times New Roman" w:hAnsi="Times New Roman"/>
        </w:rPr>
        <w:t>？</w:t>
      </w:r>
      <w:r>
        <w:rPr>
          <w:rFonts w:hint="eastAsia" w:ascii="Times New Roman" w:hAnsi="宋体"/>
        </w:rPr>
        <w:t>被打死了不要怨恨我。</w:t>
      </w:r>
      <w:r>
        <w:rPr>
          <w:rFonts w:hint="eastAsia" w:ascii="Times New Roman" w:hAnsi="Times New Roman"/>
        </w:rPr>
        <w:t>”</w:t>
      </w:r>
      <w:r>
        <w:rPr>
          <w:rFonts w:hint="eastAsia" w:ascii="Times New Roman" w:hAnsi="宋体"/>
        </w:rPr>
        <w:t>老人笑着说：</w:t>
      </w:r>
      <w:r>
        <w:rPr>
          <w:rFonts w:hint="eastAsia" w:ascii="Times New Roman" w:hAnsi="Times New Roman"/>
        </w:rPr>
        <w:t>“</w:t>
      </w:r>
      <w:r>
        <w:rPr>
          <w:rFonts w:hint="eastAsia" w:ascii="Times New Roman" w:hAnsi="宋体"/>
        </w:rPr>
        <w:t>我一个老头都快要死了，能够用我的死成全你的名声，死又有什么可怨恨的呢</w:t>
      </w:r>
      <w:r>
        <w:rPr>
          <w:rFonts w:hint="eastAsia" w:ascii="Times New Roman" w:hAnsi="Times New Roman"/>
        </w:rPr>
        <w:t>？”</w:t>
      </w:r>
    </w:p>
    <w:p>
      <w:pPr>
        <w:spacing w:line="288" w:lineRule="auto"/>
        <w:ind w:firstLine="420" w:firstLineChars="200"/>
        <w:rPr>
          <w:rFonts w:ascii="Times New Roman" w:hAnsi="Times New Roman"/>
        </w:rPr>
      </w:pPr>
      <w:r>
        <w:rPr>
          <w:rFonts w:hint="eastAsia" w:ascii="Times New Roman" w:hAnsi="宋体"/>
        </w:rPr>
        <w:t>老人把自己捆在树上，脱掉衣服露出肚皮，杨二于是特意在十步外摆好姿势，举起拳头奋力向老人打去。老人一点声音也没有发出，只看到杨二突然跪倒在地，向老人磕着头说：</w:t>
      </w:r>
      <w:r>
        <w:rPr>
          <w:rFonts w:hint="eastAsia" w:ascii="Times New Roman" w:hAnsi="Times New Roman"/>
        </w:rPr>
        <w:t>“</w:t>
      </w:r>
      <w:r>
        <w:rPr>
          <w:rFonts w:hint="eastAsia" w:ascii="Times New Roman" w:hAnsi="宋体"/>
        </w:rPr>
        <w:t>晚辈知道错了。</w:t>
      </w:r>
      <w:r>
        <w:rPr>
          <w:rFonts w:hint="eastAsia" w:ascii="Times New Roman" w:hAnsi="Times New Roman"/>
        </w:rPr>
        <w:t>”</w:t>
      </w:r>
      <w:r>
        <w:rPr>
          <w:rFonts w:hint="eastAsia" w:ascii="Times New Roman" w:hAnsi="宋体"/>
        </w:rPr>
        <w:t>当杨二想拔出拳头，却发现已经被夹在老人的肚子里，动弹不得。杨二向老人哀求了很久之后，老人才把肚子一挺放开杨二，只见杨二已经摔得翻过一座桥了。老人慢慢地背着他的蒜回去了，始终也不肯告诉大家他的名字。</w:t>
      </w:r>
    </w:p>
    <w:p>
      <w:pPr>
        <w:spacing w:line="288" w:lineRule="auto"/>
        <w:rPr>
          <w:rFonts w:ascii="Times New Roman" w:hAnsi="宋体"/>
        </w:rPr>
      </w:pPr>
      <w:r>
        <w:rPr>
          <w:rFonts w:hint="eastAsia" w:ascii="Times New Roman" w:hAnsi="Times New Roman"/>
        </w:rPr>
        <w:t>21．</w:t>
      </w:r>
      <w:r>
        <w:rPr>
          <w:rFonts w:hint="eastAsia" w:ascii="Times New Roman" w:hAnsi="宋体"/>
        </w:rPr>
        <w:t>①二落：祥子辛苦攒的钱被孙侦探骗去。</w:t>
      </w:r>
    </w:p>
    <w:p>
      <w:pPr>
        <w:spacing w:line="288" w:lineRule="auto"/>
        <w:rPr>
          <w:rFonts w:ascii="Times New Roman" w:hAnsi="宋体"/>
        </w:rPr>
      </w:pPr>
      <w:r>
        <w:rPr>
          <w:rFonts w:hint="eastAsia" w:ascii="Times New Roman" w:hAnsi="宋体"/>
        </w:rPr>
        <w:t>②三起：虎妞以低价给祥子买了邻居二强子的车。</w:t>
      </w:r>
    </w:p>
    <w:p>
      <w:pPr>
        <w:spacing w:line="288" w:lineRule="auto"/>
        <w:rPr>
          <w:rFonts w:ascii="Times New Roman" w:hAnsi="Times New Roman"/>
        </w:rPr>
      </w:pPr>
      <w:r>
        <w:rPr>
          <w:rFonts w:hint="eastAsia" w:ascii="Times New Roman" w:hAnsi="宋体"/>
        </w:rPr>
        <w:t>③三落：为了置办虎妞的丧事，祥子卖掉了车。</w:t>
      </w:r>
    </w:p>
    <w:p>
      <w:pPr>
        <w:spacing w:line="288" w:lineRule="auto"/>
        <w:rPr>
          <w:rFonts w:ascii="Times New Roman" w:hAnsi="Times New Roman"/>
        </w:rPr>
      </w:pPr>
      <w:r>
        <w:rPr>
          <w:rFonts w:hint="eastAsia" w:ascii="Times New Roman" w:hAnsi="Times New Roman"/>
        </w:rPr>
        <w:t>22．“</w:t>
      </w:r>
      <w:r>
        <w:rPr>
          <w:rFonts w:hint="eastAsia" w:ascii="Times New Roman" w:hAnsi="宋体"/>
        </w:rPr>
        <w:t>这个样子</w:t>
      </w:r>
      <w:r>
        <w:rPr>
          <w:rFonts w:hint="eastAsia" w:ascii="Times New Roman" w:hAnsi="Times New Roman"/>
        </w:rPr>
        <w:t>”</w:t>
      </w:r>
      <w:r>
        <w:rPr>
          <w:rFonts w:hint="eastAsia" w:ascii="Times New Roman" w:hAnsi="宋体"/>
        </w:rPr>
        <w:t>指：祥子爱占小便宜、借钱耍无赖和编谎骗钱花的堕落表现。</w:t>
      </w:r>
      <w:r>
        <w:rPr>
          <w:rFonts w:hint="eastAsia" w:ascii="Times New Roman" w:hAnsi="Times New Roman"/>
        </w:rPr>
        <w:t>（1</w:t>
      </w:r>
      <w:r>
        <w:rPr>
          <w:rFonts w:hint="eastAsia" w:ascii="Times New Roman" w:hAnsi="宋体"/>
        </w:rPr>
        <w:t>分</w:t>
      </w:r>
      <w:r>
        <w:rPr>
          <w:rFonts w:hint="eastAsia" w:ascii="Times New Roman" w:hAnsi="Times New Roman"/>
        </w:rPr>
        <w:t>）</w:t>
      </w:r>
    </w:p>
    <w:p>
      <w:pPr>
        <w:spacing w:line="288" w:lineRule="auto"/>
        <w:rPr>
          <w:rFonts w:ascii="Times New Roman" w:hAnsi="Times New Roman"/>
        </w:rPr>
      </w:pPr>
      <w:r>
        <w:rPr>
          <w:rFonts w:hint="eastAsia" w:ascii="Times New Roman" w:hAnsi="宋体"/>
        </w:rPr>
        <w:t>自身原因：祥子经过</w:t>
      </w:r>
      <w:r>
        <w:rPr>
          <w:rFonts w:hint="eastAsia" w:ascii="Times New Roman" w:hAnsi="Times New Roman"/>
        </w:rPr>
        <w:t>“</w:t>
      </w:r>
      <w:r>
        <w:rPr>
          <w:rFonts w:hint="eastAsia" w:ascii="Times New Roman" w:hAnsi="宋体"/>
        </w:rPr>
        <w:t>三起三落</w:t>
      </w:r>
      <w:r>
        <w:rPr>
          <w:rFonts w:hint="eastAsia" w:ascii="Times New Roman" w:hAnsi="Times New Roman"/>
        </w:rPr>
        <w:t>”</w:t>
      </w:r>
      <w:r>
        <w:rPr>
          <w:rFonts w:hint="eastAsia" w:ascii="Times New Roman" w:hAnsi="宋体"/>
        </w:rPr>
        <w:t>后，变得麻木潦倒、自暴自弃，眼光狭窄，只关心个人利益，除了为改变个人境遇的挣扎之外，几乎不关心任何别的事情。</w:t>
      </w:r>
      <w:r>
        <w:rPr>
          <w:rFonts w:hint="eastAsia" w:ascii="Times New Roman" w:hAnsi="Times New Roman"/>
        </w:rPr>
        <w:t>（1</w:t>
      </w:r>
      <w:r>
        <w:rPr>
          <w:rFonts w:hint="eastAsia" w:ascii="Times New Roman" w:hAnsi="宋体"/>
        </w:rPr>
        <w:t>分</w:t>
      </w:r>
      <w:r>
        <w:rPr>
          <w:rFonts w:hint="eastAsia" w:ascii="Times New Roman" w:hAnsi="Times New Roman"/>
        </w:rPr>
        <w:t>）</w:t>
      </w:r>
    </w:p>
    <w:p>
      <w:pPr>
        <w:spacing w:line="288" w:lineRule="auto"/>
        <w:rPr>
          <w:rFonts w:ascii="Times New Roman" w:hAnsi="Times New Roman"/>
        </w:rPr>
      </w:pPr>
      <w:r>
        <w:rPr>
          <w:rFonts w:hint="eastAsia" w:ascii="Times New Roman" w:hAnsi="宋体"/>
        </w:rPr>
        <w:t>外部原因：旧中国军阀势力为了抢夺利益而频繁混战，人民生活困苦不堪，处于社会底层的祥子等劳动人民无法靠个人努力改变悲惨的命运。</w:t>
      </w:r>
      <w:r>
        <w:rPr>
          <w:rFonts w:hint="eastAsia" w:ascii="Times New Roman" w:hAnsi="Times New Roman"/>
        </w:rPr>
        <w:t>（1</w:t>
      </w:r>
      <w:r>
        <w:rPr>
          <w:rFonts w:hint="eastAsia" w:ascii="Times New Roman" w:hAnsi="宋体"/>
        </w:rPr>
        <w:t>分</w:t>
      </w:r>
      <w:r>
        <w:rPr>
          <w:rFonts w:hint="eastAsia" w:ascii="Times New Roman" w:hAnsi="Times New Roman"/>
        </w:rPr>
        <w:t>）（</w:t>
      </w:r>
      <w:r>
        <w:rPr>
          <w:rFonts w:hint="eastAsia" w:ascii="Times New Roman" w:hAnsi="宋体"/>
        </w:rPr>
        <w:t>意思对即可</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23．</w:t>
      </w:r>
      <w:r>
        <w:rPr>
          <w:rFonts w:hint="eastAsia" w:ascii="Times New Roman" w:hAnsi="宋体"/>
        </w:rPr>
        <w:t>示例</w:t>
      </w:r>
      <w:r>
        <w:rPr>
          <w:rFonts w:hint="eastAsia" w:ascii="Times New Roman" w:hAnsi="Times New Roman"/>
        </w:rPr>
        <w:t>1：</w:t>
      </w:r>
      <w:r>
        <w:rPr>
          <w:rFonts w:hint="eastAsia" w:ascii="Times New Roman" w:hAnsi="宋体"/>
        </w:rPr>
        <w:t>逆境有利于我们的成长。逆境可以考验一个人的意志力和耐力；在逆境中可以锻炼出无畏的勇气和坚韧的性格，让你勇敢生活。因此，我们要直面挫折挑战，让自己更加坚强。</w:t>
      </w:r>
    </w:p>
    <w:p>
      <w:pPr>
        <w:spacing w:line="288" w:lineRule="auto"/>
        <w:rPr>
          <w:rFonts w:ascii="Times New Roman" w:hAnsi="Times New Roman"/>
        </w:rPr>
      </w:pPr>
      <w:r>
        <w:rPr>
          <w:rFonts w:hint="eastAsia" w:ascii="Times New Roman" w:hAnsi="宋体"/>
        </w:rPr>
        <w:t>示例</w:t>
      </w:r>
      <w:r>
        <w:rPr>
          <w:rFonts w:hint="eastAsia" w:ascii="Times New Roman" w:hAnsi="Times New Roman"/>
        </w:rPr>
        <w:t>2：</w:t>
      </w:r>
      <w:r>
        <w:rPr>
          <w:rFonts w:hint="eastAsia" w:ascii="Times New Roman" w:hAnsi="宋体"/>
        </w:rPr>
        <w:t>顺境更有利于青少年的成长。顺境能为个人提供更有利的健康成长条件；顺境让人心情愉悦，有助于兴趣爱好发展。所以，父母应为子女营造良好的环境，让孩子接受更好的教育。</w:t>
      </w:r>
    </w:p>
    <w:p>
      <w:pPr>
        <w:spacing w:line="288" w:lineRule="auto"/>
        <w:rPr>
          <w:rFonts w:ascii="Times New Roman" w:hAnsi="Times New Roman"/>
        </w:rPr>
      </w:pPr>
      <w:r>
        <w:rPr>
          <w:rFonts w:hint="eastAsia" w:ascii="Times New Roman" w:hAnsi="Times New Roman"/>
        </w:rPr>
        <w:t>24．</w:t>
      </w:r>
      <w:r>
        <w:rPr>
          <w:rFonts w:hint="eastAsia" w:ascii="Times New Roman" w:hAnsi="宋体"/>
        </w:rPr>
        <w:t>作文</w:t>
      </w:r>
      <w:r>
        <w:rPr>
          <w:rFonts w:hint="eastAsia" w:ascii="Times New Roman" w:hAnsi="Times New Roman"/>
        </w:rPr>
        <w:t>（</w:t>
      </w:r>
      <w:r>
        <w:rPr>
          <w:rFonts w:hint="eastAsia" w:ascii="Times New Roman" w:hAnsi="宋体"/>
        </w:rPr>
        <w:t>略</w:t>
      </w:r>
      <w:r>
        <w:rPr>
          <w:rFonts w:hint="eastAsia" w:ascii="Times New Roman" w:hAnsi="Times New Roman"/>
        </w:rPr>
        <w:t>）</w:t>
      </w:r>
    </w:p>
    <w:tbl>
      <w:tblPr>
        <w:tblStyle w:val="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720"/>
        <w:gridCol w:w="2549"/>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等次</w:t>
            </w:r>
          </w:p>
        </w:tc>
        <w:tc>
          <w:tcPr>
            <w:tcW w:w="2720" w:type="dxa"/>
          </w:tcPr>
          <w:p>
            <w:pPr>
              <w:spacing w:line="288" w:lineRule="auto"/>
              <w:jc w:val="center"/>
              <w:rPr>
                <w:rFonts w:ascii="Times New Roman" w:hAnsi="Times New Roman" w:eastAsiaTheme="minorEastAsia"/>
              </w:rPr>
            </w:pPr>
            <w:r>
              <w:rPr>
                <w:rFonts w:hint="eastAsia" w:ascii="Times New Roman" w:hAnsi="Times New Roman" w:eastAsiaTheme="minorEastAsia"/>
              </w:rPr>
              <w:t>内容立意（20分）</w:t>
            </w:r>
          </w:p>
        </w:tc>
        <w:tc>
          <w:tcPr>
            <w:tcW w:w="2549" w:type="dxa"/>
          </w:tcPr>
          <w:p>
            <w:pPr>
              <w:spacing w:line="288" w:lineRule="auto"/>
              <w:jc w:val="center"/>
              <w:rPr>
                <w:rFonts w:ascii="Times New Roman" w:hAnsi="Times New Roman" w:eastAsiaTheme="minorEastAsia"/>
              </w:rPr>
            </w:pPr>
            <w:r>
              <w:rPr>
                <w:rFonts w:hint="eastAsia" w:ascii="Times New Roman" w:hAnsi="Times New Roman" w:eastAsiaTheme="minorEastAsia"/>
              </w:rPr>
              <w:t>语言表达（20分）</w:t>
            </w:r>
          </w:p>
        </w:tc>
        <w:tc>
          <w:tcPr>
            <w:tcW w:w="2549" w:type="dxa"/>
          </w:tcPr>
          <w:p>
            <w:pPr>
              <w:spacing w:line="288" w:lineRule="auto"/>
              <w:jc w:val="center"/>
              <w:rPr>
                <w:rFonts w:ascii="Times New Roman" w:hAnsi="Times New Roman" w:eastAsiaTheme="minorEastAsia"/>
              </w:rPr>
            </w:pPr>
            <w:r>
              <w:rPr>
                <w:rFonts w:hint="eastAsia" w:ascii="Times New Roman" w:hAnsi="Times New Roman" w:eastAsiaTheme="minorEastAsia"/>
              </w:rPr>
              <w:t>思路结构（10分）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宋体" w:eastAsia="Times New Roman"/>
              </w:rPr>
            </w:pPr>
            <w:r>
              <w:rPr>
                <w:rFonts w:hint="eastAsia" w:ascii="Times New Roman" w:hAnsi="宋体" w:eastAsia="Times New Roman"/>
              </w:rPr>
              <w:t>一类</w:t>
            </w:r>
          </w:p>
          <w:p>
            <w:pPr>
              <w:spacing w:line="288" w:lineRule="auto"/>
              <w:jc w:val="center"/>
              <w:rPr>
                <w:rFonts w:ascii="Times New Roman" w:hAnsi="Times New Roman" w:eastAsia="Times New Roman"/>
              </w:rPr>
            </w:pPr>
            <w:r>
              <w:rPr>
                <w:rFonts w:hint="eastAsia" w:ascii="Times New Roman" w:hAnsi="Times New Roman" w:eastAsia="Times New Roman"/>
              </w:rPr>
              <w:t>（50～46</w:t>
            </w:r>
            <w:r>
              <w:rPr>
                <w:rFonts w:hint="eastAsia" w:ascii="Times New Roman" w:hAnsi="宋体" w:eastAsia="Times New Roman"/>
              </w:rPr>
              <w:t>分</w:t>
            </w:r>
            <w:r>
              <w:rPr>
                <w:rFonts w:hint="eastAsia" w:ascii="Times New Roman" w:hAnsi="Times New Roman" w:eastAsia="Times New Roman"/>
              </w:rPr>
              <w:t>）</w:t>
            </w:r>
          </w:p>
          <w:p>
            <w:pPr>
              <w:spacing w:line="288" w:lineRule="auto"/>
              <w:jc w:val="center"/>
              <w:rPr>
                <w:rFonts w:ascii="Times New Roman" w:hAnsi="Times New Roman" w:eastAsia="Times New Roman"/>
              </w:rPr>
            </w:pPr>
          </w:p>
        </w:tc>
        <w:tc>
          <w:tcPr>
            <w:tcW w:w="2720" w:type="dxa"/>
          </w:tcPr>
          <w:p>
            <w:pPr>
              <w:spacing w:line="288" w:lineRule="auto"/>
              <w:rPr>
                <w:rFonts w:ascii="Times New Roman" w:hAnsi="宋体" w:eastAsia="Times New Roman"/>
              </w:rPr>
            </w:pPr>
            <w:r>
              <w:rPr>
                <w:rFonts w:hint="eastAsia" w:ascii="Times New Roman" w:hAnsi="宋体" w:eastAsia="Times New Roman"/>
              </w:rPr>
              <w:t>切合题意</w:t>
            </w:r>
          </w:p>
          <w:p>
            <w:pPr>
              <w:spacing w:line="288" w:lineRule="auto"/>
              <w:rPr>
                <w:rFonts w:ascii="Times New Roman" w:hAnsi="宋体" w:eastAsia="Times New Roman"/>
              </w:rPr>
            </w:pPr>
            <w:r>
              <w:rPr>
                <w:rFonts w:hint="eastAsia" w:ascii="Times New Roman" w:hAnsi="宋体" w:eastAsia="Times New Roman"/>
              </w:rPr>
              <w:t>中心突出</w:t>
            </w:r>
          </w:p>
          <w:p>
            <w:pPr>
              <w:spacing w:line="288" w:lineRule="auto"/>
              <w:rPr>
                <w:rFonts w:ascii="Times New Roman" w:hAnsi="宋体" w:eastAsia="Times New Roman"/>
              </w:rPr>
            </w:pPr>
            <w:r>
              <w:rPr>
                <w:rFonts w:hint="eastAsia" w:ascii="Times New Roman" w:hAnsi="宋体" w:eastAsia="Times New Roman"/>
              </w:rPr>
              <w:t>内容充实</w:t>
            </w:r>
          </w:p>
          <w:p>
            <w:pPr>
              <w:spacing w:line="288" w:lineRule="auto"/>
              <w:rPr>
                <w:rFonts w:ascii="Times New Roman" w:hAnsi="宋体" w:eastAsia="Times New Roman"/>
              </w:rPr>
            </w:pPr>
            <w:r>
              <w:rPr>
                <w:rFonts w:hint="eastAsia" w:ascii="Times New Roman" w:hAnsi="宋体" w:eastAsia="Times New Roman"/>
              </w:rPr>
              <w:t>立意正确、深刻</w:t>
            </w:r>
          </w:p>
          <w:p>
            <w:pPr>
              <w:spacing w:line="288" w:lineRule="auto"/>
              <w:rPr>
                <w:rFonts w:ascii="Times New Roman" w:hAnsi="Times New Roman" w:eastAsia="Times New Roman"/>
              </w:rPr>
            </w:pPr>
            <w:r>
              <w:rPr>
                <w:rFonts w:hint="eastAsia" w:ascii="Times New Roman" w:hAnsi="宋体" w:eastAsia="Times New Roman"/>
              </w:rPr>
              <w:t>感情真挚</w:t>
            </w:r>
          </w:p>
        </w:tc>
        <w:tc>
          <w:tcPr>
            <w:tcW w:w="2549" w:type="dxa"/>
          </w:tcPr>
          <w:p>
            <w:pPr>
              <w:spacing w:line="288" w:lineRule="auto"/>
              <w:rPr>
                <w:rFonts w:ascii="Times New Roman" w:hAnsi="Times New Roman" w:eastAsia="Times New Roman"/>
              </w:rPr>
            </w:pPr>
            <w:r>
              <w:rPr>
                <w:rFonts w:hint="eastAsia" w:ascii="Times New Roman" w:hAnsi="宋体" w:eastAsia="Times New Roman"/>
              </w:rPr>
              <w:t>行文流畅、简洁</w:t>
            </w:r>
          </w:p>
          <w:p>
            <w:pPr>
              <w:spacing w:line="288" w:lineRule="auto"/>
              <w:rPr>
                <w:rFonts w:ascii="Times New Roman" w:hAnsi="Times New Roman" w:eastAsia="Times New Roman"/>
              </w:rPr>
            </w:pPr>
            <w:r>
              <w:rPr>
                <w:rFonts w:hint="eastAsia" w:ascii="Times New Roman" w:hAnsi="宋体" w:eastAsia="Times New Roman"/>
              </w:rPr>
              <w:t>语言准确、生动</w:t>
            </w:r>
          </w:p>
          <w:p>
            <w:pPr>
              <w:spacing w:line="288" w:lineRule="auto"/>
              <w:rPr>
                <w:rFonts w:ascii="Times New Roman" w:hAnsi="Times New Roman" w:eastAsia="Times New Roman"/>
              </w:rPr>
            </w:pPr>
            <w:r>
              <w:rPr>
                <w:rFonts w:hint="eastAsia" w:ascii="Times New Roman" w:hAnsi="宋体" w:eastAsia="Times New Roman"/>
              </w:rPr>
              <w:t>表达方式、手法多样</w:t>
            </w:r>
          </w:p>
          <w:p>
            <w:pPr>
              <w:spacing w:line="288" w:lineRule="auto"/>
              <w:rPr>
                <w:rFonts w:ascii="Times New Roman" w:hAnsi="Times New Roman" w:eastAsia="Times New Roman"/>
              </w:rPr>
            </w:pPr>
            <w:r>
              <w:rPr>
                <w:rFonts w:hint="eastAsia" w:ascii="Times New Roman" w:hAnsi="宋体" w:eastAsia="Times New Roman"/>
              </w:rPr>
              <w:t>书写工整，卷面干净</w:t>
            </w:r>
          </w:p>
          <w:p>
            <w:pPr>
              <w:spacing w:line="288" w:lineRule="auto"/>
              <w:rPr>
                <w:rFonts w:ascii="Times New Roman" w:hAnsi="Times New Roman" w:eastAsia="Times New Roman"/>
              </w:rPr>
            </w:pPr>
          </w:p>
        </w:tc>
        <w:tc>
          <w:tcPr>
            <w:tcW w:w="2549" w:type="dxa"/>
          </w:tcPr>
          <w:p>
            <w:pPr>
              <w:spacing w:line="288" w:lineRule="auto"/>
              <w:rPr>
                <w:rFonts w:ascii="Times New Roman" w:hAnsi="Times New Roman" w:eastAsia="Times New Roman"/>
              </w:rPr>
            </w:pPr>
            <w:r>
              <w:rPr>
                <w:rFonts w:hint="eastAsia" w:ascii="Times New Roman" w:hAnsi="宋体" w:eastAsia="Times New Roman"/>
              </w:rPr>
              <w:t>符合文体要求</w:t>
            </w:r>
          </w:p>
          <w:p>
            <w:pPr>
              <w:spacing w:line="288" w:lineRule="auto"/>
              <w:rPr>
                <w:rFonts w:ascii="Times New Roman" w:hAnsi="Times New Roman" w:eastAsia="Times New Roman"/>
              </w:rPr>
            </w:pPr>
            <w:r>
              <w:rPr>
                <w:rFonts w:hint="eastAsia" w:ascii="Times New Roman" w:hAnsi="宋体" w:eastAsia="Times New Roman"/>
              </w:rPr>
              <w:t>结构严谨</w:t>
            </w:r>
          </w:p>
          <w:p>
            <w:pPr>
              <w:spacing w:line="288" w:lineRule="auto"/>
              <w:rPr>
                <w:rFonts w:ascii="Times New Roman" w:hAnsi="Times New Roman" w:eastAsia="Times New Roman"/>
              </w:rPr>
            </w:pPr>
            <w:r>
              <w:rPr>
                <w:rFonts w:hint="eastAsia" w:ascii="Times New Roman" w:hAnsi="宋体" w:eastAsia="Times New Roman"/>
              </w:rPr>
              <w:t>层次清晰</w:t>
            </w:r>
          </w:p>
          <w:p>
            <w:pPr>
              <w:spacing w:line="288" w:lineRule="auto"/>
              <w:rPr>
                <w:rFonts w:ascii="Times New Roman" w:hAnsi="Times New Roman" w:eastAsia="Times New Roman"/>
              </w:rPr>
            </w:pPr>
            <w:r>
              <w:rPr>
                <w:rFonts w:hint="eastAsia" w:ascii="Times New Roman" w:hAnsi="宋体" w:eastAsia="Times New Roman"/>
              </w:rPr>
              <w:t>构思新颖、巧妙</w:t>
            </w:r>
          </w:p>
          <w:p>
            <w:pPr>
              <w:spacing w:line="288" w:lineRule="auto"/>
              <w:rPr>
                <w:rFonts w:ascii="Times New Roman" w:hAnsi="Times New Roman"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分项得分</w:t>
            </w:r>
          </w:p>
        </w:tc>
        <w:tc>
          <w:tcPr>
            <w:tcW w:w="2720" w:type="dxa"/>
          </w:tcPr>
          <w:p>
            <w:pPr>
              <w:spacing w:line="288" w:lineRule="auto"/>
              <w:jc w:val="center"/>
              <w:rPr>
                <w:rFonts w:ascii="Times New Roman" w:hAnsi="Times New Roman" w:eastAsia="Times New Roman"/>
              </w:rPr>
            </w:pPr>
            <w:r>
              <w:rPr>
                <w:rFonts w:hint="eastAsia" w:ascii="Times New Roman" w:hAnsi="Times New Roman" w:eastAsia="Times New Roman"/>
              </w:rPr>
              <w:t>20～19</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20～19</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10～9</w:t>
            </w:r>
            <w:r>
              <w:rPr>
                <w:rFonts w:hint="eastAsia" w:ascii="Times New Roman" w:hAnsi="宋体" w:eastAsia="Times New Roma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二类</w:t>
            </w:r>
          </w:p>
          <w:p>
            <w:pPr>
              <w:spacing w:line="288" w:lineRule="auto"/>
              <w:jc w:val="center"/>
              <w:rPr>
                <w:rFonts w:ascii="Times New Roman" w:hAnsi="Times New Roman" w:eastAsia="Times New Roman"/>
              </w:rPr>
            </w:pPr>
            <w:r>
              <w:rPr>
                <w:rFonts w:hint="eastAsia" w:ascii="Times New Roman" w:hAnsi="Times New Roman" w:eastAsia="Times New Roman"/>
              </w:rPr>
              <w:t>（45～41</w:t>
            </w:r>
            <w:r>
              <w:rPr>
                <w:rFonts w:hint="eastAsia" w:ascii="Times New Roman" w:hAnsi="宋体" w:eastAsia="Times New Roman"/>
              </w:rPr>
              <w:t>分</w:t>
            </w:r>
            <w:r>
              <w:rPr>
                <w:rFonts w:hint="eastAsia" w:ascii="Times New Roman" w:hAnsi="Times New Roman" w:eastAsia="Times New Roman"/>
              </w:rPr>
              <w:t>）</w:t>
            </w:r>
          </w:p>
        </w:tc>
        <w:tc>
          <w:tcPr>
            <w:tcW w:w="2720" w:type="dxa"/>
          </w:tcPr>
          <w:p>
            <w:pPr>
              <w:spacing w:line="288" w:lineRule="auto"/>
              <w:rPr>
                <w:rFonts w:ascii="Times New Roman" w:hAnsi="Times New Roman" w:eastAsia="Times New Roman"/>
              </w:rPr>
            </w:pPr>
            <w:r>
              <w:rPr>
                <w:rFonts w:hint="eastAsia" w:ascii="Times New Roman" w:hAnsi="宋体" w:eastAsia="Times New Roman"/>
              </w:rPr>
              <w:t>切合题意</w:t>
            </w:r>
          </w:p>
          <w:p>
            <w:pPr>
              <w:spacing w:line="288" w:lineRule="auto"/>
              <w:rPr>
                <w:rFonts w:ascii="Times New Roman" w:hAnsi="Times New Roman" w:eastAsia="Times New Roman"/>
              </w:rPr>
            </w:pPr>
            <w:r>
              <w:rPr>
                <w:rFonts w:hint="eastAsia" w:ascii="Times New Roman" w:hAnsi="宋体" w:eastAsia="Times New Roman"/>
              </w:rPr>
              <w:t>中心明确</w:t>
            </w:r>
          </w:p>
          <w:p>
            <w:pPr>
              <w:spacing w:line="288" w:lineRule="auto"/>
              <w:rPr>
                <w:rFonts w:ascii="Times New Roman" w:hAnsi="Times New Roman" w:eastAsia="Times New Roman"/>
              </w:rPr>
            </w:pPr>
            <w:r>
              <w:rPr>
                <w:rFonts w:hint="eastAsia" w:ascii="Times New Roman" w:hAnsi="宋体" w:eastAsia="Times New Roman"/>
              </w:rPr>
              <w:t>内容充实</w:t>
            </w:r>
          </w:p>
          <w:p>
            <w:pPr>
              <w:spacing w:line="288" w:lineRule="auto"/>
              <w:rPr>
                <w:rFonts w:ascii="Times New Roman" w:hAnsi="Times New Roman" w:eastAsia="Times New Roman"/>
              </w:rPr>
            </w:pPr>
            <w:r>
              <w:rPr>
                <w:rFonts w:hint="eastAsia" w:ascii="Times New Roman" w:hAnsi="宋体" w:eastAsia="Times New Roman"/>
              </w:rPr>
              <w:t>立意正确</w:t>
            </w:r>
          </w:p>
          <w:p>
            <w:pPr>
              <w:spacing w:line="288" w:lineRule="auto"/>
              <w:rPr>
                <w:rFonts w:ascii="Times New Roman" w:hAnsi="Times New Roman" w:eastAsia="Times New Roman"/>
              </w:rPr>
            </w:pPr>
            <w:r>
              <w:rPr>
                <w:rFonts w:hint="eastAsia" w:ascii="Times New Roman" w:hAnsi="宋体" w:eastAsia="Times New Roman"/>
              </w:rPr>
              <w:t>感情真实</w:t>
            </w:r>
          </w:p>
        </w:tc>
        <w:tc>
          <w:tcPr>
            <w:tcW w:w="2549" w:type="dxa"/>
          </w:tcPr>
          <w:p>
            <w:pPr>
              <w:spacing w:line="288" w:lineRule="auto"/>
              <w:rPr>
                <w:rFonts w:ascii="Times New Roman" w:hAnsi="Times New Roman" w:eastAsia="Times New Roman"/>
              </w:rPr>
            </w:pPr>
            <w:r>
              <w:rPr>
                <w:rFonts w:hint="eastAsia" w:ascii="Times New Roman" w:hAnsi="宋体" w:eastAsia="Times New Roman"/>
              </w:rPr>
              <w:t>文从字顺</w:t>
            </w:r>
          </w:p>
          <w:p>
            <w:pPr>
              <w:spacing w:line="288" w:lineRule="auto"/>
              <w:rPr>
                <w:rFonts w:ascii="Times New Roman" w:hAnsi="Times New Roman" w:eastAsia="Times New Roman"/>
              </w:rPr>
            </w:pPr>
            <w:r>
              <w:rPr>
                <w:rFonts w:hint="eastAsia" w:ascii="Times New Roman" w:hAnsi="宋体" w:eastAsia="Times New Roman"/>
              </w:rPr>
              <w:t>语言比较生动</w:t>
            </w:r>
          </w:p>
          <w:p>
            <w:pPr>
              <w:spacing w:line="288" w:lineRule="auto"/>
              <w:rPr>
                <w:rFonts w:ascii="Times New Roman" w:hAnsi="Times New Roman" w:eastAsia="Times New Roman"/>
              </w:rPr>
            </w:pPr>
            <w:r>
              <w:rPr>
                <w:rFonts w:hint="eastAsia" w:ascii="Times New Roman" w:hAnsi="宋体" w:eastAsia="Times New Roman"/>
              </w:rPr>
              <w:t>能运用多种表达方式</w:t>
            </w:r>
          </w:p>
          <w:p>
            <w:pPr>
              <w:spacing w:line="288" w:lineRule="auto"/>
              <w:rPr>
                <w:rFonts w:ascii="Times New Roman" w:hAnsi="Times New Roman" w:eastAsia="Times New Roman"/>
              </w:rPr>
            </w:pPr>
            <w:r>
              <w:rPr>
                <w:rFonts w:hint="eastAsia" w:ascii="Times New Roman" w:hAnsi="宋体" w:eastAsia="Times New Roman"/>
              </w:rPr>
              <w:t>书写工整</w:t>
            </w:r>
          </w:p>
          <w:p>
            <w:pPr>
              <w:spacing w:line="288" w:lineRule="auto"/>
              <w:rPr>
                <w:rFonts w:ascii="Times New Roman" w:hAnsi="Times New Roman" w:eastAsia="Times New Roman"/>
              </w:rPr>
            </w:pPr>
          </w:p>
        </w:tc>
        <w:tc>
          <w:tcPr>
            <w:tcW w:w="2549" w:type="dxa"/>
          </w:tcPr>
          <w:p>
            <w:pPr>
              <w:spacing w:line="288" w:lineRule="auto"/>
              <w:rPr>
                <w:rFonts w:ascii="Times New Roman" w:hAnsi="Times New Roman" w:eastAsia="Times New Roman"/>
              </w:rPr>
            </w:pPr>
            <w:r>
              <w:rPr>
                <w:rFonts w:hint="eastAsia" w:ascii="Times New Roman" w:hAnsi="宋体" w:eastAsia="Times New Roman"/>
              </w:rPr>
              <w:t>符合文体要求</w:t>
            </w:r>
          </w:p>
          <w:p>
            <w:pPr>
              <w:spacing w:line="288" w:lineRule="auto"/>
              <w:rPr>
                <w:rFonts w:ascii="Times New Roman" w:hAnsi="Times New Roman" w:eastAsia="Times New Roman"/>
              </w:rPr>
            </w:pPr>
            <w:r>
              <w:rPr>
                <w:rFonts w:hint="eastAsia" w:ascii="Times New Roman" w:hAnsi="宋体" w:eastAsia="Times New Roman"/>
              </w:rPr>
              <w:t>结构紧凑</w:t>
            </w:r>
          </w:p>
          <w:p>
            <w:pPr>
              <w:spacing w:line="288" w:lineRule="auto"/>
              <w:rPr>
                <w:rFonts w:ascii="Times New Roman" w:hAnsi="Times New Roman" w:eastAsia="Times New Roman"/>
              </w:rPr>
            </w:pPr>
            <w:r>
              <w:rPr>
                <w:rFonts w:hint="eastAsia" w:ascii="Times New Roman" w:hAnsi="宋体" w:eastAsia="Times New Roman"/>
              </w:rPr>
              <w:t>层次清楚</w:t>
            </w:r>
          </w:p>
          <w:p>
            <w:pPr>
              <w:spacing w:line="288" w:lineRule="auto"/>
              <w:rPr>
                <w:rFonts w:ascii="Times New Roman" w:hAnsi="Times New Roman" w:eastAsia="Times New Roman"/>
              </w:rPr>
            </w:pPr>
            <w:r>
              <w:rPr>
                <w:rFonts w:hint="eastAsia" w:ascii="Times New Roman" w:hAnsi="宋体" w:eastAsia="Times New Roman"/>
              </w:rPr>
              <w:t>构思新颖</w:t>
            </w:r>
          </w:p>
          <w:p>
            <w:pPr>
              <w:spacing w:line="288" w:lineRule="auto"/>
              <w:rPr>
                <w:rFonts w:ascii="Times New Roman" w:hAnsi="Times New Roman"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分项得分</w:t>
            </w:r>
          </w:p>
        </w:tc>
        <w:tc>
          <w:tcPr>
            <w:tcW w:w="2720" w:type="dxa"/>
          </w:tcPr>
          <w:p>
            <w:pPr>
              <w:spacing w:line="288" w:lineRule="auto"/>
              <w:jc w:val="center"/>
              <w:rPr>
                <w:rFonts w:ascii="Times New Roman" w:hAnsi="Times New Roman" w:eastAsia="Times New Roman"/>
              </w:rPr>
            </w:pPr>
            <w:r>
              <w:rPr>
                <w:rFonts w:hint="eastAsia" w:ascii="Times New Roman" w:hAnsi="Times New Roman" w:eastAsia="Times New Roman"/>
              </w:rPr>
              <w:t>18～17</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18～17</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9～8</w:t>
            </w:r>
            <w:r>
              <w:rPr>
                <w:rFonts w:hint="eastAsia" w:ascii="Times New Roman" w:hAnsi="宋体" w:eastAsia="Times New Roma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三类</w:t>
            </w:r>
          </w:p>
          <w:p>
            <w:pPr>
              <w:spacing w:line="288" w:lineRule="auto"/>
              <w:jc w:val="center"/>
              <w:rPr>
                <w:rFonts w:ascii="Times New Roman" w:hAnsi="Times New Roman" w:eastAsia="Times New Roman"/>
              </w:rPr>
            </w:pPr>
            <w:r>
              <w:rPr>
                <w:rFonts w:hint="eastAsia" w:ascii="Times New Roman" w:hAnsi="Times New Roman" w:eastAsia="Times New Roman"/>
              </w:rPr>
              <w:t>（40～35</w:t>
            </w:r>
            <w:r>
              <w:rPr>
                <w:rFonts w:hint="eastAsia" w:ascii="Times New Roman" w:hAnsi="宋体" w:eastAsia="Times New Roman"/>
              </w:rPr>
              <w:t>分</w:t>
            </w:r>
            <w:r>
              <w:rPr>
                <w:rFonts w:hint="eastAsia" w:ascii="Times New Roman" w:hAnsi="Times New Roman" w:eastAsia="Times New Roman"/>
              </w:rPr>
              <w:t>）</w:t>
            </w:r>
          </w:p>
          <w:p>
            <w:pPr>
              <w:spacing w:line="288" w:lineRule="auto"/>
              <w:jc w:val="center"/>
              <w:rPr>
                <w:rFonts w:ascii="Times New Roman" w:hAnsi="Times New Roman" w:eastAsiaTheme="minorEastAsia"/>
              </w:rPr>
            </w:pPr>
          </w:p>
        </w:tc>
        <w:tc>
          <w:tcPr>
            <w:tcW w:w="2720" w:type="dxa"/>
          </w:tcPr>
          <w:p>
            <w:pPr>
              <w:spacing w:line="288" w:lineRule="auto"/>
              <w:rPr>
                <w:rFonts w:ascii="Times New Roman" w:hAnsi="Times New Roman" w:eastAsia="Times New Roman"/>
              </w:rPr>
            </w:pPr>
            <w:r>
              <w:rPr>
                <w:rFonts w:hint="eastAsia" w:ascii="Times New Roman" w:hAnsi="宋体" w:eastAsia="Times New Roman"/>
              </w:rPr>
              <w:t>符合题意</w:t>
            </w:r>
          </w:p>
          <w:p>
            <w:pPr>
              <w:spacing w:line="288" w:lineRule="auto"/>
              <w:rPr>
                <w:rFonts w:ascii="Times New Roman" w:hAnsi="Times New Roman" w:eastAsia="Times New Roman"/>
              </w:rPr>
            </w:pPr>
            <w:r>
              <w:rPr>
                <w:rFonts w:hint="eastAsia" w:ascii="Times New Roman" w:hAnsi="宋体" w:eastAsia="Times New Roman"/>
              </w:rPr>
              <w:t>中心较明确</w:t>
            </w:r>
          </w:p>
          <w:p>
            <w:pPr>
              <w:spacing w:line="288" w:lineRule="auto"/>
              <w:rPr>
                <w:rFonts w:ascii="Times New Roman" w:hAnsi="Times New Roman" w:eastAsia="Times New Roman"/>
              </w:rPr>
            </w:pPr>
            <w:r>
              <w:rPr>
                <w:rFonts w:hint="eastAsia" w:ascii="Times New Roman" w:hAnsi="宋体" w:eastAsia="Times New Roman"/>
              </w:rPr>
              <w:t>内容较充实</w:t>
            </w:r>
          </w:p>
        </w:tc>
        <w:tc>
          <w:tcPr>
            <w:tcW w:w="2549" w:type="dxa"/>
          </w:tcPr>
          <w:p>
            <w:pPr>
              <w:spacing w:line="288" w:lineRule="auto"/>
              <w:rPr>
                <w:rFonts w:ascii="Times New Roman" w:hAnsi="Times New Roman" w:eastAsia="Times New Roman"/>
              </w:rPr>
            </w:pPr>
            <w:r>
              <w:rPr>
                <w:rFonts w:hint="eastAsia" w:ascii="Times New Roman" w:hAnsi="宋体" w:eastAsia="Times New Roman"/>
              </w:rPr>
              <w:t>语言通顺</w:t>
            </w:r>
          </w:p>
          <w:p>
            <w:pPr>
              <w:spacing w:line="288" w:lineRule="auto"/>
              <w:rPr>
                <w:rFonts w:ascii="Times New Roman" w:hAnsi="宋体" w:eastAsia="Times New Roman"/>
              </w:rPr>
            </w:pPr>
            <w:r>
              <w:rPr>
                <w:rFonts w:hint="eastAsia" w:ascii="Times New Roman" w:hAnsi="宋体" w:eastAsia="Times New Roman"/>
              </w:rPr>
              <w:t>表达尚好</w:t>
            </w:r>
          </w:p>
          <w:p>
            <w:pPr>
              <w:spacing w:line="288" w:lineRule="auto"/>
              <w:rPr>
                <w:rFonts w:ascii="Times New Roman" w:hAnsi="Times New Roman" w:eastAsia="Times New Roman"/>
              </w:rPr>
            </w:pPr>
            <w:r>
              <w:rPr>
                <w:rFonts w:hint="eastAsia" w:ascii="Times New Roman" w:hAnsi="宋体" w:eastAsia="Times New Roman"/>
              </w:rPr>
              <w:t>书写整齐</w:t>
            </w:r>
          </w:p>
        </w:tc>
        <w:tc>
          <w:tcPr>
            <w:tcW w:w="2549" w:type="dxa"/>
          </w:tcPr>
          <w:p>
            <w:pPr>
              <w:spacing w:line="288" w:lineRule="auto"/>
              <w:rPr>
                <w:rFonts w:ascii="Times New Roman" w:hAnsi="Times New Roman" w:eastAsia="Times New Roman"/>
              </w:rPr>
            </w:pPr>
            <w:r>
              <w:rPr>
                <w:rFonts w:hint="eastAsia" w:ascii="Times New Roman" w:hAnsi="宋体" w:eastAsia="Times New Roman"/>
              </w:rPr>
              <w:t>符合文体要求</w:t>
            </w:r>
          </w:p>
          <w:p>
            <w:pPr>
              <w:spacing w:line="288" w:lineRule="auto"/>
              <w:rPr>
                <w:rFonts w:ascii="Times New Roman" w:hAnsi="Times New Roman" w:eastAsia="Times New Roman"/>
              </w:rPr>
            </w:pPr>
            <w:r>
              <w:rPr>
                <w:rFonts w:hint="eastAsia" w:ascii="Times New Roman" w:hAnsi="宋体" w:eastAsia="Times New Roman"/>
              </w:rPr>
              <w:t>结构完整</w:t>
            </w:r>
          </w:p>
          <w:p>
            <w:pPr>
              <w:spacing w:line="288" w:lineRule="auto"/>
              <w:rPr>
                <w:rFonts w:ascii="Times New Roman" w:hAnsi="Times New Roman" w:eastAsia="Times New Roman"/>
              </w:rPr>
            </w:pPr>
            <w:r>
              <w:rPr>
                <w:rFonts w:hint="eastAsia" w:ascii="Times New Roman" w:hAnsi="宋体" w:eastAsia="Times New Roman"/>
              </w:rPr>
              <w:t>层次比较清楚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分项得分</w:t>
            </w:r>
          </w:p>
        </w:tc>
        <w:tc>
          <w:tcPr>
            <w:tcW w:w="2720" w:type="dxa"/>
          </w:tcPr>
          <w:p>
            <w:pPr>
              <w:spacing w:line="288" w:lineRule="auto"/>
              <w:jc w:val="center"/>
              <w:rPr>
                <w:rFonts w:ascii="Times New Roman" w:hAnsi="Times New Roman" w:eastAsia="Times New Roman"/>
              </w:rPr>
            </w:pPr>
            <w:r>
              <w:rPr>
                <w:rFonts w:hint="eastAsia" w:ascii="Times New Roman" w:hAnsi="Times New Roman" w:eastAsia="Times New Roman"/>
              </w:rPr>
              <w:t>16～15</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16～15</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7～6</w:t>
            </w:r>
            <w:r>
              <w:rPr>
                <w:rFonts w:hint="eastAsia" w:ascii="Times New Roman" w:hAnsi="宋体" w:eastAsia="Times New Roma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四类</w:t>
            </w:r>
          </w:p>
          <w:p>
            <w:pPr>
              <w:spacing w:line="288" w:lineRule="auto"/>
              <w:jc w:val="center"/>
              <w:rPr>
                <w:rFonts w:ascii="Times New Roman" w:hAnsi="Times New Roman" w:eastAsia="Times New Roman"/>
              </w:rPr>
            </w:pPr>
            <w:r>
              <w:rPr>
                <w:rFonts w:hint="eastAsia" w:ascii="Times New Roman" w:hAnsi="Times New Roman" w:eastAsia="Times New Roman"/>
              </w:rPr>
              <w:t>（34～30</w:t>
            </w:r>
            <w:r>
              <w:rPr>
                <w:rFonts w:hint="eastAsia" w:ascii="Times New Roman" w:hAnsi="宋体" w:eastAsia="Times New Roman"/>
              </w:rPr>
              <w:t>分</w:t>
            </w:r>
            <w:r>
              <w:rPr>
                <w:rFonts w:hint="eastAsia" w:ascii="Times New Roman" w:hAnsi="Times New Roman" w:eastAsia="Times New Roman"/>
              </w:rPr>
              <w:t>）</w:t>
            </w:r>
          </w:p>
          <w:p>
            <w:pPr>
              <w:spacing w:line="288" w:lineRule="auto"/>
              <w:jc w:val="center"/>
              <w:rPr>
                <w:rFonts w:ascii="Times New Roman" w:hAnsi="Times New Roman" w:eastAsiaTheme="minorEastAsia"/>
              </w:rPr>
            </w:pPr>
          </w:p>
        </w:tc>
        <w:tc>
          <w:tcPr>
            <w:tcW w:w="2720" w:type="dxa"/>
          </w:tcPr>
          <w:p>
            <w:pPr>
              <w:spacing w:line="288" w:lineRule="auto"/>
              <w:rPr>
                <w:rFonts w:ascii="Times New Roman" w:hAnsi="Times New Roman" w:eastAsia="Times New Roman"/>
              </w:rPr>
            </w:pPr>
            <w:r>
              <w:rPr>
                <w:rFonts w:hint="eastAsia" w:ascii="Times New Roman" w:hAnsi="宋体" w:eastAsia="Times New Roman"/>
              </w:rPr>
              <w:t>基本符合题意</w:t>
            </w:r>
          </w:p>
          <w:p>
            <w:pPr>
              <w:spacing w:line="288" w:lineRule="auto"/>
              <w:rPr>
                <w:rFonts w:ascii="Times New Roman" w:hAnsi="Times New Roman" w:eastAsia="Times New Roman"/>
              </w:rPr>
            </w:pPr>
            <w:r>
              <w:rPr>
                <w:rFonts w:hint="eastAsia" w:ascii="Times New Roman" w:hAnsi="宋体" w:eastAsia="Times New Roman"/>
              </w:rPr>
              <w:t>中心基本明确</w:t>
            </w:r>
          </w:p>
          <w:p>
            <w:pPr>
              <w:spacing w:line="288" w:lineRule="auto"/>
              <w:rPr>
                <w:rFonts w:ascii="Times New Roman" w:hAnsi="Times New Roman" w:eastAsia="Times New Roman"/>
              </w:rPr>
            </w:pPr>
            <w:r>
              <w:rPr>
                <w:rFonts w:hint="eastAsia" w:ascii="Times New Roman" w:hAnsi="宋体" w:eastAsia="Times New Roman"/>
              </w:rPr>
              <w:t>内容尚充实</w:t>
            </w:r>
          </w:p>
        </w:tc>
        <w:tc>
          <w:tcPr>
            <w:tcW w:w="2549" w:type="dxa"/>
          </w:tcPr>
          <w:p>
            <w:pPr>
              <w:spacing w:line="288" w:lineRule="auto"/>
              <w:rPr>
                <w:rFonts w:ascii="Times New Roman" w:hAnsi="Times New Roman" w:eastAsia="Times New Roman"/>
              </w:rPr>
            </w:pPr>
            <w:r>
              <w:rPr>
                <w:rFonts w:hint="eastAsia" w:ascii="Times New Roman" w:hAnsi="宋体" w:eastAsia="Times New Roman"/>
              </w:rPr>
              <w:t>语言基本通顺</w:t>
            </w:r>
          </w:p>
          <w:p>
            <w:pPr>
              <w:spacing w:line="288" w:lineRule="auto"/>
              <w:rPr>
                <w:rFonts w:ascii="Times New Roman" w:hAnsi="Times New Roman" w:eastAsia="Times New Roman"/>
              </w:rPr>
            </w:pPr>
            <w:r>
              <w:rPr>
                <w:rFonts w:hint="eastAsia" w:ascii="Times New Roman" w:hAnsi="宋体" w:eastAsia="Times New Roman"/>
              </w:rPr>
              <w:t>有少量语病</w:t>
            </w:r>
          </w:p>
          <w:p>
            <w:pPr>
              <w:spacing w:line="288" w:lineRule="auto"/>
              <w:rPr>
                <w:rFonts w:ascii="Times New Roman" w:hAnsi="Times New Roman" w:eastAsia="Times New Roman"/>
              </w:rPr>
            </w:pPr>
            <w:r>
              <w:rPr>
                <w:rFonts w:hint="eastAsia" w:ascii="Times New Roman" w:hAnsi="宋体" w:eastAsia="Times New Roman"/>
              </w:rPr>
              <w:t>字迹清楚</w:t>
            </w:r>
          </w:p>
        </w:tc>
        <w:tc>
          <w:tcPr>
            <w:tcW w:w="2549" w:type="dxa"/>
          </w:tcPr>
          <w:p>
            <w:pPr>
              <w:spacing w:line="288" w:lineRule="auto"/>
              <w:rPr>
                <w:rFonts w:ascii="Times New Roman" w:hAnsi="Times New Roman" w:eastAsia="Times New Roman"/>
              </w:rPr>
            </w:pPr>
            <w:r>
              <w:rPr>
                <w:rFonts w:hint="eastAsia" w:ascii="Times New Roman" w:hAnsi="宋体" w:eastAsia="Times New Roman"/>
              </w:rPr>
              <w:t>基本符合文体要求</w:t>
            </w:r>
          </w:p>
          <w:p>
            <w:pPr>
              <w:spacing w:line="288" w:lineRule="auto"/>
              <w:rPr>
                <w:rFonts w:ascii="Times New Roman" w:hAnsi="Times New Roman" w:eastAsia="Times New Roman"/>
              </w:rPr>
            </w:pPr>
            <w:r>
              <w:rPr>
                <w:rFonts w:hint="eastAsia" w:ascii="Times New Roman" w:hAnsi="宋体" w:eastAsia="Times New Roman"/>
              </w:rPr>
              <w:t>结构尚完整</w:t>
            </w:r>
          </w:p>
          <w:p>
            <w:pPr>
              <w:spacing w:line="288" w:lineRule="auto"/>
              <w:rPr>
                <w:rFonts w:ascii="Times New Roman" w:hAnsi="Times New Roman" w:eastAsia="Times New Roman"/>
              </w:rPr>
            </w:pPr>
            <w:r>
              <w:rPr>
                <w:rFonts w:hint="eastAsia" w:ascii="Times New Roman" w:hAnsi="宋体" w:eastAsia="Times New Roman"/>
              </w:rPr>
              <w:t>层次尚清楚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分项得分</w:t>
            </w:r>
          </w:p>
        </w:tc>
        <w:tc>
          <w:tcPr>
            <w:tcW w:w="2720" w:type="dxa"/>
          </w:tcPr>
          <w:p>
            <w:pPr>
              <w:spacing w:line="288" w:lineRule="auto"/>
              <w:jc w:val="center"/>
              <w:rPr>
                <w:rFonts w:ascii="Times New Roman" w:hAnsi="Times New Roman" w:eastAsia="Times New Roman"/>
              </w:rPr>
            </w:pPr>
            <w:r>
              <w:rPr>
                <w:rFonts w:hint="eastAsia" w:ascii="Times New Roman" w:hAnsi="Times New Roman" w:eastAsia="Times New Roman"/>
              </w:rPr>
              <w:t>14～13</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14～13</w:t>
            </w:r>
            <w:r>
              <w:rPr>
                <w:rFonts w:hint="eastAsia" w:ascii="Times New Roman" w:hAnsi="宋体" w:eastAsia="Times New Roman"/>
              </w:rPr>
              <w:t>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5～4</w:t>
            </w:r>
            <w:r>
              <w:rPr>
                <w:rFonts w:hint="eastAsia" w:ascii="Times New Roman" w:hAnsi="宋体" w:eastAsia="Times New Roma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五类</w:t>
            </w:r>
          </w:p>
          <w:p>
            <w:pPr>
              <w:spacing w:line="288" w:lineRule="auto"/>
              <w:jc w:val="center"/>
              <w:rPr>
                <w:rFonts w:ascii="Times New Roman" w:hAnsi="Times New Roman" w:eastAsia="Times New Roman"/>
              </w:rPr>
            </w:pPr>
            <w:r>
              <w:rPr>
                <w:rFonts w:hint="eastAsia" w:ascii="Times New Roman" w:hAnsi="Times New Roman" w:eastAsia="Times New Roman"/>
              </w:rPr>
              <w:t>（29～20分）</w:t>
            </w:r>
          </w:p>
          <w:p>
            <w:pPr>
              <w:spacing w:line="288" w:lineRule="auto"/>
              <w:jc w:val="center"/>
              <w:rPr>
                <w:rFonts w:ascii="Times New Roman" w:hAnsi="Times New Roman" w:eastAsiaTheme="minorEastAsia"/>
              </w:rPr>
            </w:pPr>
          </w:p>
        </w:tc>
        <w:tc>
          <w:tcPr>
            <w:tcW w:w="2720" w:type="dxa"/>
          </w:tcPr>
          <w:p>
            <w:pPr>
              <w:spacing w:line="288" w:lineRule="auto"/>
              <w:rPr>
                <w:rFonts w:ascii="Times New Roman" w:hAnsi="Times New Roman" w:eastAsia="Times New Roman"/>
              </w:rPr>
            </w:pPr>
            <w:r>
              <w:rPr>
                <w:rFonts w:hint="eastAsia" w:ascii="Times New Roman" w:hAnsi="宋体" w:eastAsia="Times New Roman"/>
              </w:rPr>
              <w:t>偏离题意</w:t>
            </w:r>
          </w:p>
          <w:p>
            <w:pPr>
              <w:spacing w:line="288" w:lineRule="auto"/>
              <w:rPr>
                <w:rFonts w:ascii="Times New Roman" w:hAnsi="Times New Roman" w:eastAsia="Times New Roman"/>
              </w:rPr>
            </w:pPr>
            <w:r>
              <w:rPr>
                <w:rFonts w:hint="eastAsia" w:ascii="Times New Roman" w:hAnsi="Times New Roman" w:eastAsia="Times New Roman"/>
              </w:rPr>
              <w:t>中心不明确</w:t>
            </w:r>
          </w:p>
          <w:p>
            <w:pPr>
              <w:spacing w:line="288" w:lineRule="auto"/>
              <w:rPr>
                <w:rFonts w:ascii="Times New Roman" w:hAnsi="Times New Roman" w:eastAsia="Times New Roman"/>
              </w:rPr>
            </w:pPr>
          </w:p>
        </w:tc>
        <w:tc>
          <w:tcPr>
            <w:tcW w:w="2549" w:type="dxa"/>
          </w:tcPr>
          <w:p>
            <w:pPr>
              <w:spacing w:line="288" w:lineRule="auto"/>
              <w:rPr>
                <w:rFonts w:ascii="Times New Roman" w:hAnsi="Times New Roman" w:eastAsia="Times New Roman"/>
              </w:rPr>
            </w:pPr>
            <w:r>
              <w:rPr>
                <w:rFonts w:hint="eastAsia" w:ascii="Times New Roman" w:hAnsi="宋体" w:eastAsia="Times New Roman"/>
              </w:rPr>
              <w:t>语句不通顺</w:t>
            </w:r>
          </w:p>
          <w:p>
            <w:pPr>
              <w:spacing w:line="288" w:lineRule="auto"/>
              <w:rPr>
                <w:rFonts w:ascii="Times New Roman" w:hAnsi="Times New Roman" w:eastAsia="Times New Roman"/>
              </w:rPr>
            </w:pPr>
            <w:r>
              <w:rPr>
                <w:rFonts w:hint="eastAsia" w:ascii="Times New Roman" w:hAnsi="宋体" w:eastAsia="Times New Roman"/>
              </w:rPr>
              <w:t>语病比较多</w:t>
            </w:r>
          </w:p>
          <w:p>
            <w:pPr>
              <w:spacing w:line="288" w:lineRule="auto"/>
              <w:rPr>
                <w:rFonts w:ascii="Times New Roman" w:hAnsi="Times New Roman" w:eastAsia="Times New Roman"/>
              </w:rPr>
            </w:pPr>
            <w:r>
              <w:rPr>
                <w:rFonts w:hint="eastAsia" w:ascii="Times New Roman" w:hAnsi="Times New Roman" w:eastAsia="Times New Roman"/>
              </w:rPr>
              <w:t>错别字多</w:t>
            </w:r>
          </w:p>
          <w:p>
            <w:pPr>
              <w:spacing w:line="288" w:lineRule="auto"/>
              <w:rPr>
                <w:rFonts w:ascii="Times New Roman" w:hAnsi="Times New Roman" w:eastAsia="Times New Roman"/>
              </w:rPr>
            </w:pPr>
            <w:r>
              <w:rPr>
                <w:rFonts w:hint="eastAsia" w:ascii="Times New Roman" w:hAnsi="Times New Roman" w:eastAsia="Times New Roman"/>
              </w:rPr>
              <w:t>字体不甚清晰</w:t>
            </w:r>
          </w:p>
        </w:tc>
        <w:tc>
          <w:tcPr>
            <w:tcW w:w="2549" w:type="dxa"/>
          </w:tcPr>
          <w:p>
            <w:pPr>
              <w:spacing w:line="288" w:lineRule="auto"/>
              <w:rPr>
                <w:rFonts w:ascii="Times New Roman" w:hAnsi="Times New Roman" w:eastAsia="Times New Roman"/>
              </w:rPr>
            </w:pPr>
            <w:r>
              <w:rPr>
                <w:rFonts w:hint="eastAsia" w:ascii="Times New Roman" w:hAnsi="Times New Roman" w:eastAsia="Times New Roman"/>
              </w:rPr>
              <w:t>不符合文体要求</w:t>
            </w:r>
          </w:p>
          <w:p>
            <w:pPr>
              <w:spacing w:line="288" w:lineRule="auto"/>
              <w:rPr>
                <w:rFonts w:ascii="Times New Roman" w:hAnsi="Times New Roman" w:eastAsia="Times New Roman"/>
              </w:rPr>
            </w:pPr>
            <w:r>
              <w:rPr>
                <w:rFonts w:hint="eastAsia" w:ascii="Times New Roman" w:hAnsi="Times New Roman" w:eastAsia="Times New Roman"/>
              </w:rPr>
              <w:t>结构层次混乱</w:t>
            </w:r>
          </w:p>
          <w:p>
            <w:pPr>
              <w:spacing w:line="288" w:lineRule="auto"/>
              <w:rPr>
                <w:rFonts w:ascii="Times New Roman" w:hAnsi="Times New Roman"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分项得分</w:t>
            </w:r>
          </w:p>
        </w:tc>
        <w:tc>
          <w:tcPr>
            <w:tcW w:w="2720" w:type="dxa"/>
          </w:tcPr>
          <w:p>
            <w:pPr>
              <w:spacing w:line="288" w:lineRule="auto"/>
              <w:jc w:val="center"/>
              <w:rPr>
                <w:rFonts w:ascii="Times New Roman" w:hAnsi="Times New Roman" w:eastAsia="Times New Roman"/>
              </w:rPr>
            </w:pPr>
            <w:r>
              <w:rPr>
                <w:rFonts w:hint="eastAsia" w:ascii="Times New Roman" w:hAnsi="Times New Roman" w:eastAsia="Times New Roman"/>
              </w:rPr>
              <w:t>12～10分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12～10分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3～2分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六类</w:t>
            </w:r>
          </w:p>
          <w:p>
            <w:pPr>
              <w:spacing w:line="288" w:lineRule="auto"/>
              <w:jc w:val="center"/>
              <w:rPr>
                <w:rFonts w:ascii="Times New Roman" w:hAnsi="Times New Roman" w:eastAsia="Times New Roman"/>
              </w:rPr>
            </w:pPr>
            <w:r>
              <w:rPr>
                <w:rFonts w:hint="eastAsia" w:ascii="Times New Roman" w:hAnsi="Times New Roman" w:eastAsia="Times New Roman"/>
              </w:rPr>
              <w:t>（19～0分）</w:t>
            </w:r>
          </w:p>
        </w:tc>
        <w:tc>
          <w:tcPr>
            <w:tcW w:w="2720" w:type="dxa"/>
          </w:tcPr>
          <w:p>
            <w:pPr>
              <w:spacing w:line="288" w:lineRule="auto"/>
              <w:rPr>
                <w:rFonts w:ascii="Times New Roman" w:hAnsi="Times New Roman" w:eastAsia="Times New Roman"/>
              </w:rPr>
            </w:pPr>
            <w:r>
              <w:rPr>
                <w:rFonts w:hint="eastAsia" w:ascii="Times New Roman" w:hAnsi="Times New Roman" w:eastAsia="Times New Roman"/>
              </w:rPr>
              <w:t>严重偏离题意</w:t>
            </w:r>
          </w:p>
          <w:p>
            <w:pPr>
              <w:spacing w:line="288" w:lineRule="auto"/>
              <w:rPr>
                <w:rFonts w:ascii="Times New Roman" w:hAnsi="Times New Roman" w:eastAsia="Times New Roman"/>
              </w:rPr>
            </w:pPr>
          </w:p>
        </w:tc>
        <w:tc>
          <w:tcPr>
            <w:tcW w:w="2549" w:type="dxa"/>
          </w:tcPr>
          <w:p>
            <w:pPr>
              <w:spacing w:line="288" w:lineRule="auto"/>
              <w:rPr>
                <w:rFonts w:ascii="Times New Roman" w:hAnsi="Times New Roman" w:eastAsia="Times New Roman"/>
              </w:rPr>
            </w:pPr>
            <w:r>
              <w:rPr>
                <w:rFonts w:hint="eastAsia" w:ascii="Times New Roman" w:hAnsi="Times New Roman" w:eastAsia="Times New Roman"/>
              </w:rPr>
              <w:t>文理不通</w:t>
            </w:r>
          </w:p>
          <w:p>
            <w:pPr>
              <w:spacing w:line="288" w:lineRule="auto"/>
              <w:rPr>
                <w:rFonts w:ascii="Times New Roman" w:hAnsi="Times New Roman" w:eastAsia="Times New Roman"/>
              </w:rPr>
            </w:pPr>
            <w:r>
              <w:rPr>
                <w:rFonts w:hint="eastAsia" w:ascii="Times New Roman" w:hAnsi="Times New Roman" w:eastAsia="Times New Roman"/>
              </w:rPr>
              <w:t>书写潦草</w:t>
            </w:r>
          </w:p>
        </w:tc>
        <w:tc>
          <w:tcPr>
            <w:tcW w:w="2549" w:type="dxa"/>
          </w:tcPr>
          <w:p>
            <w:pPr>
              <w:spacing w:line="288" w:lineRule="auto"/>
              <w:rPr>
                <w:rFonts w:ascii="Times New Roman" w:hAnsi="Times New Roman" w:eastAsia="Times New Roman"/>
              </w:rPr>
            </w:pPr>
            <w:r>
              <w:rPr>
                <w:rFonts w:hint="eastAsia" w:ascii="Times New Roman" w:hAnsi="Times New Roman" w:eastAsia="Times New Roman"/>
              </w:rPr>
              <w:t>不符合文体要求</w:t>
            </w:r>
          </w:p>
          <w:p>
            <w:pPr>
              <w:spacing w:line="288" w:lineRule="auto"/>
              <w:rPr>
                <w:rFonts w:ascii="Times New Roman" w:hAnsi="Times New Roman" w:eastAsia="Times New Roman"/>
              </w:rPr>
            </w:pPr>
            <w:r>
              <w:rPr>
                <w:rFonts w:hint="eastAsia" w:ascii="Times New Roman" w:hAnsi="Times New Roman" w:eastAsia="Times New Roman"/>
              </w:rPr>
              <w:t>结构不完整层次混乱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88" w:lineRule="auto"/>
              <w:jc w:val="center"/>
              <w:rPr>
                <w:rFonts w:ascii="Times New Roman" w:hAnsi="Times New Roman" w:eastAsiaTheme="minorEastAsia"/>
              </w:rPr>
            </w:pPr>
            <w:r>
              <w:rPr>
                <w:rFonts w:hint="eastAsia" w:ascii="Times New Roman" w:hAnsi="Times New Roman" w:eastAsiaTheme="minorEastAsia"/>
              </w:rPr>
              <w:t>分项得分</w:t>
            </w:r>
          </w:p>
        </w:tc>
        <w:tc>
          <w:tcPr>
            <w:tcW w:w="2720" w:type="dxa"/>
          </w:tcPr>
          <w:p>
            <w:pPr>
              <w:spacing w:line="288" w:lineRule="auto"/>
              <w:jc w:val="center"/>
              <w:rPr>
                <w:rFonts w:ascii="Times New Roman" w:hAnsi="Times New Roman" w:eastAsia="Times New Roman"/>
              </w:rPr>
            </w:pPr>
            <w:r>
              <w:rPr>
                <w:rFonts w:hint="eastAsia" w:ascii="Times New Roman" w:hAnsi="Times New Roman" w:eastAsia="Times New Roman"/>
              </w:rPr>
              <w:t>9～0分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9～0分</w:t>
            </w:r>
          </w:p>
        </w:tc>
        <w:tc>
          <w:tcPr>
            <w:tcW w:w="2549" w:type="dxa"/>
          </w:tcPr>
          <w:p>
            <w:pPr>
              <w:spacing w:line="288" w:lineRule="auto"/>
              <w:jc w:val="center"/>
              <w:rPr>
                <w:rFonts w:ascii="Times New Roman" w:hAnsi="Times New Roman" w:eastAsia="Times New Roman"/>
              </w:rPr>
            </w:pPr>
            <w:r>
              <w:rPr>
                <w:rFonts w:hint="eastAsia" w:ascii="Times New Roman" w:hAnsi="Times New Roman" w:eastAsia="Times New Roma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gridSpan w:val="4"/>
          </w:tcPr>
          <w:p>
            <w:pPr>
              <w:spacing w:line="288" w:lineRule="auto"/>
              <w:ind w:firstLine="420" w:firstLineChars="200"/>
              <w:rPr>
                <w:rFonts w:ascii="Times New Roman" w:hAnsi="Times New Roman" w:eastAsia="Times New Roman"/>
              </w:rPr>
            </w:pPr>
            <w:r>
              <w:rPr>
                <w:rFonts w:hint="eastAsia" w:ascii="Times New Roman" w:hAnsi="Times New Roman" w:eastAsia="Times New Roman"/>
              </w:rPr>
              <w:t>补充说明：（1）错别字每3个字扣1分，重现不计，最多扣3分。（2）不足600字者，每少50字扣1分，最多扣3分。（3）不写题目，扣2分。</w:t>
            </w:r>
          </w:p>
        </w:tc>
      </w:tr>
    </w:tbl>
    <w:p>
      <w:pPr>
        <w:spacing w:line="288" w:lineRule="auto"/>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icrosoft YaHei UI">
    <w:altName w:val="微软雅黑"/>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NmNmQwZjllNjNkMTAzNjM1NDUxNzNjNzdjMzQwYzYifQ=="/>
  </w:docVars>
  <w:rsids>
    <w:rsidRoot w:val="00A07DF2"/>
    <w:rsid w:val="00005EBC"/>
    <w:rsid w:val="00034DDF"/>
    <w:rsid w:val="000460FF"/>
    <w:rsid w:val="00050BD9"/>
    <w:rsid w:val="000528A3"/>
    <w:rsid w:val="00054E7B"/>
    <w:rsid w:val="00060562"/>
    <w:rsid w:val="000B46F1"/>
    <w:rsid w:val="000E4D02"/>
    <w:rsid w:val="000E4FF1"/>
    <w:rsid w:val="001177F3"/>
    <w:rsid w:val="00145FCD"/>
    <w:rsid w:val="00164AB3"/>
    <w:rsid w:val="00171458"/>
    <w:rsid w:val="00173C1D"/>
    <w:rsid w:val="001764C3"/>
    <w:rsid w:val="0018010E"/>
    <w:rsid w:val="00191C29"/>
    <w:rsid w:val="001B6629"/>
    <w:rsid w:val="001C1A2C"/>
    <w:rsid w:val="001C63DA"/>
    <w:rsid w:val="001D0C6F"/>
    <w:rsid w:val="00201A7E"/>
    <w:rsid w:val="00204526"/>
    <w:rsid w:val="00221FC9"/>
    <w:rsid w:val="00236A1D"/>
    <w:rsid w:val="00244CEF"/>
    <w:rsid w:val="002457C2"/>
    <w:rsid w:val="002908F0"/>
    <w:rsid w:val="00294908"/>
    <w:rsid w:val="002A0E5D"/>
    <w:rsid w:val="002A1A21"/>
    <w:rsid w:val="002C645B"/>
    <w:rsid w:val="002E5E3D"/>
    <w:rsid w:val="002F06B2"/>
    <w:rsid w:val="002F49E3"/>
    <w:rsid w:val="003005D1"/>
    <w:rsid w:val="003102DB"/>
    <w:rsid w:val="003625C4"/>
    <w:rsid w:val="00373D0A"/>
    <w:rsid w:val="00394FF0"/>
    <w:rsid w:val="003A2914"/>
    <w:rsid w:val="003A3266"/>
    <w:rsid w:val="003B1712"/>
    <w:rsid w:val="003C4A95"/>
    <w:rsid w:val="003D0C09"/>
    <w:rsid w:val="004062F6"/>
    <w:rsid w:val="004151FC"/>
    <w:rsid w:val="00430A44"/>
    <w:rsid w:val="00435F83"/>
    <w:rsid w:val="00444A46"/>
    <w:rsid w:val="0046214C"/>
    <w:rsid w:val="004633F3"/>
    <w:rsid w:val="004750E9"/>
    <w:rsid w:val="0048504E"/>
    <w:rsid w:val="0049183B"/>
    <w:rsid w:val="00493A9A"/>
    <w:rsid w:val="004957DA"/>
    <w:rsid w:val="004B44B5"/>
    <w:rsid w:val="004D44FD"/>
    <w:rsid w:val="004D4827"/>
    <w:rsid w:val="0059145F"/>
    <w:rsid w:val="00595C08"/>
    <w:rsid w:val="00596076"/>
    <w:rsid w:val="005A4645"/>
    <w:rsid w:val="005B39DB"/>
    <w:rsid w:val="005B7ED7"/>
    <w:rsid w:val="005C1094"/>
    <w:rsid w:val="005C2124"/>
    <w:rsid w:val="005F117F"/>
    <w:rsid w:val="005F1362"/>
    <w:rsid w:val="005F5DFC"/>
    <w:rsid w:val="00605626"/>
    <w:rsid w:val="006071D5"/>
    <w:rsid w:val="0062039B"/>
    <w:rsid w:val="00623C16"/>
    <w:rsid w:val="00637D3A"/>
    <w:rsid w:val="00640BF5"/>
    <w:rsid w:val="006D2EBC"/>
    <w:rsid w:val="006D5DE9"/>
    <w:rsid w:val="006F45E0"/>
    <w:rsid w:val="00701D6B"/>
    <w:rsid w:val="007061B2"/>
    <w:rsid w:val="0071584B"/>
    <w:rsid w:val="00716D85"/>
    <w:rsid w:val="00740A09"/>
    <w:rsid w:val="00762E26"/>
    <w:rsid w:val="007706D9"/>
    <w:rsid w:val="00797000"/>
    <w:rsid w:val="008028B5"/>
    <w:rsid w:val="00832EC9"/>
    <w:rsid w:val="008634CD"/>
    <w:rsid w:val="008731FA"/>
    <w:rsid w:val="00880A38"/>
    <w:rsid w:val="00893DD6"/>
    <w:rsid w:val="008D2E94"/>
    <w:rsid w:val="008F694F"/>
    <w:rsid w:val="00900EA8"/>
    <w:rsid w:val="009121D7"/>
    <w:rsid w:val="00966313"/>
    <w:rsid w:val="00974E0F"/>
    <w:rsid w:val="009771EB"/>
    <w:rsid w:val="00982128"/>
    <w:rsid w:val="009A27BF"/>
    <w:rsid w:val="009A7205"/>
    <w:rsid w:val="009B5666"/>
    <w:rsid w:val="009C4252"/>
    <w:rsid w:val="00A07DF2"/>
    <w:rsid w:val="00A145BB"/>
    <w:rsid w:val="00A405DB"/>
    <w:rsid w:val="00A46D54"/>
    <w:rsid w:val="00A536B0"/>
    <w:rsid w:val="00A6544F"/>
    <w:rsid w:val="00AA1910"/>
    <w:rsid w:val="00AB3EE3"/>
    <w:rsid w:val="00AD4827"/>
    <w:rsid w:val="00AD6B6A"/>
    <w:rsid w:val="00B040D9"/>
    <w:rsid w:val="00B131C2"/>
    <w:rsid w:val="00B15ADF"/>
    <w:rsid w:val="00B73811"/>
    <w:rsid w:val="00B80D67"/>
    <w:rsid w:val="00B8100F"/>
    <w:rsid w:val="00B94007"/>
    <w:rsid w:val="00B96924"/>
    <w:rsid w:val="00BB50C6"/>
    <w:rsid w:val="00BC2B9C"/>
    <w:rsid w:val="00BF4186"/>
    <w:rsid w:val="00C02815"/>
    <w:rsid w:val="00C02FC6"/>
    <w:rsid w:val="00C13493"/>
    <w:rsid w:val="00C240BA"/>
    <w:rsid w:val="00C321EB"/>
    <w:rsid w:val="00CA4A07"/>
    <w:rsid w:val="00CC1858"/>
    <w:rsid w:val="00D51257"/>
    <w:rsid w:val="00D634C2"/>
    <w:rsid w:val="00D756B6"/>
    <w:rsid w:val="00D77F6E"/>
    <w:rsid w:val="00D90091"/>
    <w:rsid w:val="00DA0796"/>
    <w:rsid w:val="00DA5448"/>
    <w:rsid w:val="00DB6888"/>
    <w:rsid w:val="00DC061C"/>
    <w:rsid w:val="00DF071B"/>
    <w:rsid w:val="00DF6EA2"/>
    <w:rsid w:val="00E22C2C"/>
    <w:rsid w:val="00E31D8C"/>
    <w:rsid w:val="00E63075"/>
    <w:rsid w:val="00E97096"/>
    <w:rsid w:val="00EA0188"/>
    <w:rsid w:val="00EB17B4"/>
    <w:rsid w:val="00ED1550"/>
    <w:rsid w:val="00ED4F9A"/>
    <w:rsid w:val="00EE1A37"/>
    <w:rsid w:val="00F21C80"/>
    <w:rsid w:val="00F676FD"/>
    <w:rsid w:val="00F708F8"/>
    <w:rsid w:val="00F72514"/>
    <w:rsid w:val="00FA0944"/>
    <w:rsid w:val="00FA6947"/>
    <w:rsid w:val="00FB2CF0"/>
    <w:rsid w:val="00FB34D2"/>
    <w:rsid w:val="00FB4B17"/>
    <w:rsid w:val="00FC5860"/>
    <w:rsid w:val="00FC78C4"/>
    <w:rsid w:val="00FD377B"/>
    <w:rsid w:val="00FF2D79"/>
    <w:rsid w:val="00FF517A"/>
    <w:rsid w:val="38274566"/>
    <w:rsid w:val="3DF262B0"/>
    <w:rsid w:val="4EC7403D"/>
    <w:rsid w:val="51BC1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4"/>
    <w:unhideWhenUsed/>
    <w:qFormat/>
    <w:uiPriority w:val="99"/>
    <w:rPr>
      <w:rFonts w:ascii="宋体" w:hAnsi="Courier New" w:cs="Courier New"/>
      <w:szCs w:val="21"/>
    </w:rPr>
  </w:style>
  <w:style w:type="paragraph" w:styleId="3">
    <w:name w:val="Balloon Text"/>
    <w:basedOn w:val="1"/>
    <w:link w:val="13"/>
    <w:semiHidden/>
    <w:unhideWhenUsed/>
    <w:qFormat/>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uiPriority w:val="99"/>
    <w:rPr>
      <w:color w:val="0000FF"/>
      <w:u w:val="single"/>
    </w:rPr>
  </w:style>
  <w:style w:type="table" w:styleId="9">
    <w:name w:val="Table Grid"/>
    <w:basedOn w:val="8"/>
    <w:unhideWhenUsed/>
    <w:qFormat/>
    <w:uiPriority w:val="99"/>
    <w:pPr>
      <w:widowControl w:val="0"/>
      <w:jc w:val="both"/>
    </w:pPr>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6"/>
    <w:link w:val="5"/>
    <w:qFormat/>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字符"/>
    <w:basedOn w:val="6"/>
    <w:link w:val="3"/>
    <w:semiHidden/>
    <w:uiPriority w:val="0"/>
    <w:rPr>
      <w:kern w:val="2"/>
      <w:sz w:val="18"/>
      <w:szCs w:val="18"/>
    </w:rPr>
  </w:style>
  <w:style w:type="character" w:customStyle="1" w:styleId="14">
    <w:name w:val="纯文本 字符"/>
    <w:basedOn w:val="6"/>
    <w:link w:val="2"/>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B3FD92-4E56-4465-AB51-066E1BB7C85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1571</Words>
  <Characters>8957</Characters>
  <Lines>74</Lines>
  <Paragraphs>21</Paragraphs>
  <TotalTime>215</TotalTime>
  <ScaleCrop>false</ScaleCrop>
  <LinksUpToDate>false</LinksUpToDate>
  <CharactersWithSpaces>10507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2023-06-07T15:15:00Z</dcterms:created>
  <dc:creator>琦</dc:creator>
  <cp:lastModifiedBy>Administrator</cp:lastModifiedBy>
  <dcterms:modified xsi:type="dcterms:W3CDTF">2023-06-10T11:07:21Z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