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1"/>
        <w:rPr>
          <w:rFonts w:hint="eastAsia"/>
        </w:rPr>
      </w:pPr>
      <w:r>
        <w:rPr>
          <w:rFonts w:hint="eastAsia"/>
        </w:rPr>
        <w:drawing>
          <wp:anchor distT="0" distB="0" distL="114300" distR="114300" simplePos="0" relativeHeight="251659264" behindDoc="0" locked="0" layoutInCell="1" allowOverlap="1">
            <wp:simplePos x="0" y="0"/>
            <wp:positionH relativeFrom="page">
              <wp:posOffset>11353800</wp:posOffset>
            </wp:positionH>
            <wp:positionV relativeFrom="topMargin">
              <wp:posOffset>11201400</wp:posOffset>
            </wp:positionV>
            <wp:extent cx="292100" cy="482600"/>
            <wp:effectExtent l="0" t="0" r="12700" b="12700"/>
            <wp:wrapNone/>
            <wp:docPr id="100114" name="图片 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 name="图片 100114"/>
                    <pic:cNvPicPr>
                      <a:picLocks noChangeAspect="1"/>
                    </pic:cNvPicPr>
                  </pic:nvPicPr>
                  <pic:blipFill>
                    <a:blip r:embed="rId6"/>
                    <a:stretch>
                      <a:fillRect/>
                    </a:stretch>
                  </pic:blipFill>
                  <pic:spPr>
                    <a:xfrm>
                      <a:off x="0" y="0"/>
                      <a:ext cx="292100" cy="482600"/>
                    </a:xfrm>
                    <a:prstGeom prst="rect">
                      <a:avLst/>
                    </a:prstGeom>
                  </pic:spPr>
                </pic:pic>
              </a:graphicData>
            </a:graphic>
          </wp:anchor>
        </w:drawing>
      </w:r>
      <w:r>
        <w:rPr>
          <w:rFonts w:hint="eastAsia"/>
        </w:rPr>
        <w:t>2022-2023学年度（下）第二次限时作业训练</w:t>
      </w:r>
    </w:p>
    <w:p>
      <w:pPr>
        <w:pStyle w:val="11"/>
        <w:rPr>
          <w:rFonts w:hint="eastAsia"/>
        </w:rPr>
      </w:pPr>
      <w:r>
        <w:rPr>
          <w:rFonts w:hint="eastAsia"/>
        </w:rPr>
        <w:t>八年级物理</w:t>
      </w:r>
    </w:p>
    <w:p>
      <w:pPr>
        <w:pStyle w:val="13"/>
        <w:rPr>
          <w:rFonts w:hint="eastAsia"/>
        </w:rPr>
      </w:pPr>
      <w:r>
        <w:rPr>
          <w:rFonts w:hint="eastAsia"/>
        </w:rPr>
        <w:t xml:space="preserve">满分：80分 </w:t>
      </w:r>
      <w:r>
        <w:t xml:space="preserve"> </w:t>
      </w:r>
      <w:r>
        <w:rPr>
          <w:rFonts w:hint="eastAsia"/>
        </w:rPr>
        <w:t>调研时间：80分钟</w:t>
      </w:r>
    </w:p>
    <w:p>
      <w:pPr>
        <w:pStyle w:val="17"/>
        <w:rPr>
          <w:rFonts w:hint="eastAsia"/>
        </w:rPr>
      </w:pPr>
      <w:r>
        <w:rPr>
          <w:rFonts w:hint="eastAsia"/>
        </w:rPr>
        <w:t>命制人：王国恩</w:t>
      </w:r>
    </w:p>
    <w:p>
      <w:pPr>
        <w:pStyle w:val="15"/>
        <w:rPr>
          <w:rFonts w:hint="eastAsia"/>
        </w:rPr>
      </w:pPr>
      <w:r>
        <w:rPr>
          <w:rFonts w:hint="eastAsia"/>
        </w:rPr>
        <w:t>一．选择题（1—6题为单选题，每小题2分；7—10题为多选题，每小题2分，多选、错选得0分，漏选得1分。）</w:t>
      </w:r>
    </w:p>
    <w:p>
      <w:pPr>
        <w:pStyle w:val="17"/>
        <w:rPr>
          <w:rFonts w:hint="eastAsia"/>
        </w:rPr>
      </w:pPr>
      <w:r>
        <w:rPr>
          <w:rFonts w:hint="eastAsia"/>
        </w:rPr>
        <w:t>1．在学习和生活中，我们要善于发现，善于思考。下列对身边物理量估测的数据，符合实际的是（    ）</w:t>
      </w:r>
    </w:p>
    <w:p>
      <w:pPr>
        <w:pStyle w:val="17"/>
        <w:rPr>
          <w:rFonts w:hint="eastAsia"/>
        </w:rPr>
      </w:pPr>
      <w:r>
        <w:rPr>
          <w:rFonts w:hint="eastAsia"/>
        </w:rPr>
        <w:t>A．一本物理书的重力大约为0</w:t>
      </w:r>
      <w:r>
        <w:t>.</w:t>
      </w:r>
      <w:r>
        <w:rPr>
          <w:rFonts w:hint="eastAsia"/>
        </w:rPr>
        <w:t>2N</w:t>
      </w:r>
    </w:p>
    <w:p>
      <w:pPr>
        <w:pStyle w:val="17"/>
        <w:rPr>
          <w:rFonts w:hint="default" w:eastAsia="宋体"/>
          <w:lang w:val="en-US" w:eastAsia="zh-CN"/>
        </w:rPr>
      </w:pPr>
      <w:r>
        <w:rPr>
          <w:rFonts w:hint="eastAsia"/>
        </w:rPr>
        <w:t>B．一个成年人站立时对地面的压强大约1200Pa</w:t>
      </w:r>
      <w:r>
        <w:rPr>
          <w:rFonts w:hint="eastAsia"/>
          <w:lang w:val="en-US" w:eastAsia="zh-CN"/>
        </w:rPr>
        <w:t xml:space="preserve">               </w:t>
      </w:r>
    </w:p>
    <w:p>
      <w:pPr>
        <w:pStyle w:val="17"/>
        <w:rPr>
          <w:rFonts w:hint="eastAsia"/>
        </w:rPr>
      </w:pPr>
      <w:r>
        <w:rPr>
          <w:rFonts w:hint="eastAsia"/>
        </w:rPr>
        <w:t>C．一瓶矿泉水的质量大约为550m</w:t>
      </w:r>
      <w:r>
        <w:t>l</w:t>
      </w:r>
    </w:p>
    <w:p>
      <w:pPr>
        <w:pStyle w:val="17"/>
        <w:rPr>
          <w:rFonts w:hint="eastAsia"/>
        </w:rPr>
      </w:pPr>
      <w:r>
        <w:rPr>
          <w:rFonts w:hint="eastAsia"/>
        </w:rPr>
        <w:t>D．悬浮在盐水中的鸡蛋所受浮力大约0</w:t>
      </w:r>
      <w:r>
        <w:t>.</w:t>
      </w:r>
      <w:r>
        <w:rPr>
          <w:rFonts w:hint="eastAsia"/>
        </w:rPr>
        <w:t>5N</w:t>
      </w:r>
    </w:p>
    <w:p>
      <w:pPr>
        <w:pStyle w:val="17"/>
      </w:pPr>
      <w:r>
        <w:rPr>
          <w:rFonts w:hint="eastAsia"/>
        </w:rPr>
        <w:t>2．5月3日，CBA半决赛继续进行，辽宁队顶住压力，100-80战胜浙江队，将大比分扳成2-2平手。如图是辽宁球员投篮时的情景，下列说法中正确的是（    ）</w:t>
      </w:r>
    </w:p>
    <w:p>
      <w:pPr>
        <w:pStyle w:val="17"/>
        <w:rPr>
          <w:rFonts w:hint="eastAsia"/>
        </w:rPr>
      </w:pPr>
      <w:r>
        <w:drawing>
          <wp:inline distT="0" distB="0" distL="0" distR="0">
            <wp:extent cx="970915" cy="1209040"/>
            <wp:effectExtent l="0" t="0" r="635" b="0"/>
            <wp:docPr id="890702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702511" name="图片 1"/>
                    <pic:cNvPicPr>
                      <a:picLocks noChangeAspect="1"/>
                    </pic:cNvPicPr>
                  </pic:nvPicPr>
                  <pic:blipFill>
                    <a:blip r:embed="rId7"/>
                    <a:stretch>
                      <a:fillRect/>
                    </a:stretch>
                  </pic:blipFill>
                  <pic:spPr>
                    <a:xfrm>
                      <a:off x="0" y="0"/>
                      <a:ext cx="971429" cy="1209524"/>
                    </a:xfrm>
                    <a:prstGeom prst="rect">
                      <a:avLst/>
                    </a:prstGeom>
                  </pic:spPr>
                </pic:pic>
              </a:graphicData>
            </a:graphic>
          </wp:inline>
        </w:drawing>
      </w:r>
    </w:p>
    <w:p>
      <w:pPr>
        <w:pStyle w:val="17"/>
        <w:rPr>
          <w:rFonts w:hint="eastAsia"/>
        </w:rPr>
      </w:pPr>
      <w:r>
        <w:rPr>
          <w:rFonts w:hint="eastAsia"/>
        </w:rPr>
        <w:t>A．投篮时，只有手对球有作用力，球对手没有作用力</w:t>
      </w:r>
    </w:p>
    <w:p>
      <w:pPr>
        <w:pStyle w:val="17"/>
        <w:rPr>
          <w:rFonts w:hint="eastAsia"/>
        </w:rPr>
      </w:pPr>
      <w:r>
        <w:rPr>
          <w:rFonts w:hint="eastAsia"/>
        </w:rPr>
        <w:t>B．离开手后的篮球不受任何力的作用</w:t>
      </w:r>
    </w:p>
    <w:p>
      <w:pPr>
        <w:pStyle w:val="17"/>
        <w:rPr>
          <w:rFonts w:hint="eastAsia"/>
        </w:rPr>
      </w:pPr>
      <w:r>
        <w:rPr>
          <w:rFonts w:hint="eastAsia"/>
        </w:rPr>
        <w:t>C．篮球速度变大，其惯性就一定变大</w:t>
      </w:r>
    </w:p>
    <w:p>
      <w:pPr>
        <w:pStyle w:val="17"/>
        <w:rPr>
          <w:rFonts w:hint="eastAsia"/>
        </w:rPr>
      </w:pPr>
      <w:r>
        <w:rPr>
          <w:rFonts w:hint="eastAsia"/>
        </w:rPr>
        <w:t>D．篮球碰到对方的手改变了方向，说明力可以改变物体的运动状态</w:t>
      </w:r>
    </w:p>
    <w:p>
      <w:pPr>
        <w:pStyle w:val="17"/>
      </w:pPr>
      <w:r>
        <w:rPr>
          <w:rFonts w:hint="eastAsia"/>
        </w:rPr>
        <w:t>3．G20杭州峰会期间，很多地方设置了安检机，如图。小明发现：大件行李放到传送带上时，先在传送带上向左滑动，稍后与传送带一起向右匀速运动。若小明的行李重200N滑动时受到的摩擦力大小是重力的0</w:t>
      </w:r>
      <w:r>
        <w:t>.</w:t>
      </w:r>
      <w:r>
        <w:rPr>
          <w:rFonts w:hint="eastAsia"/>
        </w:rPr>
        <w:t>3．倍。下列说法正确的是（    ）</w:t>
      </w:r>
    </w:p>
    <w:p>
      <w:pPr>
        <w:pStyle w:val="17"/>
        <w:rPr>
          <w:rFonts w:hint="eastAsia"/>
        </w:rPr>
      </w:pPr>
      <w:r>
        <w:drawing>
          <wp:inline distT="0" distB="0" distL="0" distR="0">
            <wp:extent cx="1351915" cy="1047115"/>
            <wp:effectExtent l="0" t="0" r="635" b="635"/>
            <wp:docPr id="1666484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484527" name="图片 1"/>
                    <pic:cNvPicPr>
                      <a:picLocks noChangeAspect="1"/>
                    </pic:cNvPicPr>
                  </pic:nvPicPr>
                  <pic:blipFill>
                    <a:blip r:embed="rId8"/>
                    <a:stretch>
                      <a:fillRect/>
                    </a:stretch>
                  </pic:blipFill>
                  <pic:spPr>
                    <a:xfrm>
                      <a:off x="0" y="0"/>
                      <a:ext cx="1352381" cy="1047619"/>
                    </a:xfrm>
                    <a:prstGeom prst="rect">
                      <a:avLst/>
                    </a:prstGeom>
                  </pic:spPr>
                </pic:pic>
              </a:graphicData>
            </a:graphic>
          </wp:inline>
        </w:drawing>
      </w:r>
    </w:p>
    <w:p>
      <w:pPr>
        <w:pStyle w:val="17"/>
        <w:rPr>
          <w:rFonts w:hint="eastAsia"/>
        </w:rPr>
      </w:pPr>
      <w:r>
        <w:rPr>
          <w:rFonts w:hint="eastAsia"/>
        </w:rPr>
        <w:t>A．行李向左滑动时受到的摩擦力方向向左</w:t>
      </w:r>
    </w:p>
    <w:p>
      <w:pPr>
        <w:pStyle w:val="17"/>
        <w:rPr>
          <w:rFonts w:hint="eastAsia"/>
        </w:rPr>
      </w:pPr>
      <w:r>
        <w:rPr>
          <w:rFonts w:hint="eastAsia"/>
        </w:rPr>
        <w:t>B．行李随传送带一起向右匀速运动时不受摩擦力</w:t>
      </w:r>
    </w:p>
    <w:p>
      <w:pPr>
        <w:pStyle w:val="17"/>
        <w:rPr>
          <w:rFonts w:hint="eastAsia"/>
        </w:rPr>
      </w:pPr>
      <w:r>
        <w:rPr>
          <w:rFonts w:hint="eastAsia"/>
        </w:rPr>
        <w:t>C．行李随传送带一起向右匀速运动时，受到摩擦力，方向向左</w:t>
      </w:r>
    </w:p>
    <w:p>
      <w:pPr>
        <w:pStyle w:val="17"/>
        <w:rPr>
          <w:rFonts w:hint="eastAsia"/>
        </w:rPr>
      </w:pPr>
      <w:r>
        <w:rPr>
          <w:rFonts w:hint="eastAsia"/>
        </w:rPr>
        <w:t>D．行李随传送带一起向右匀速运动时受到的摩擦力大小为60N</w:t>
      </w:r>
    </w:p>
    <w:p>
      <w:pPr>
        <w:pStyle w:val="17"/>
      </w:pPr>
      <w:r>
        <w:t>4．</w:t>
      </w:r>
      <w:r>
        <w:rPr>
          <w:rFonts w:hint="eastAsia"/>
        </w:rPr>
        <w:t>如图所示，以下四个关于“流体压强与流速的关系”的现象中，压强</w:t>
      </w:r>
      <w:r>
        <w:rPr>
          <w:position w:val="-12"/>
        </w:rPr>
        <w:object>
          <v:shape id="_x0000_i1025" o:spt="75" type="#_x0000_t75" style="height:18pt;width:14.25pt;" o:ole="t" filled="f" o:preferrelative="t" stroked="f" coordsize="21600,21600">
            <v:path/>
            <v:fill on="f" focussize="0,0"/>
            <v:stroke on="f" joinstyle="miter"/>
            <v:imagedata r:id="rId10" o:title=""/>
            <o:lock v:ext="edit" aspectratio="t"/>
            <w10:wrap type="none"/>
            <w10:anchorlock/>
          </v:shape>
          <o:OLEObject Type="Embed" ProgID="Equation.DSMT4" ShapeID="_x0000_i1025" DrawAspect="Content" ObjectID="_1468075725" r:id="rId9">
            <o:LockedField>false</o:LockedField>
          </o:OLEObject>
        </w:object>
      </w:r>
      <w:r>
        <w:rPr>
          <w:rFonts w:hint="eastAsia"/>
        </w:rPr>
        <w:t>、</w:t>
      </w:r>
      <w:r>
        <w:rPr>
          <w:position w:val="-12"/>
        </w:rPr>
        <w:object>
          <v:shape id="_x0000_i1026" o:spt="75" type="#_x0000_t75" style="height:18pt;width:15pt;" o:ole="t" filled="f" o:preferrelative="t" stroked="f" coordsize="21600,21600">
            <v:path/>
            <v:fill on="f" focussize="0,0"/>
            <v:stroke on="f" joinstyle="miter"/>
            <v:imagedata r:id="rId12" o:title=""/>
            <o:lock v:ext="edit" aspectratio="t"/>
            <w10:wrap type="none"/>
            <w10:anchorlock/>
          </v:shape>
          <o:OLEObject Type="Embed" ProgID="Equation.DSMT4" ShapeID="_x0000_i1026" DrawAspect="Content" ObjectID="_1468075726" r:id="rId11">
            <o:LockedField>false</o:LockedField>
          </o:OLEObject>
        </w:object>
      </w:r>
      <w:r>
        <w:rPr>
          <w:rFonts w:hint="eastAsia"/>
        </w:rPr>
        <w:t>大小关系正确的是</w:t>
      </w:r>
      <w:r>
        <w:t>（    ）</w:t>
      </w:r>
    </w:p>
    <w:p>
      <w:pPr>
        <w:pStyle w:val="17"/>
      </w:pPr>
      <w:r>
        <w:drawing>
          <wp:inline distT="0" distB="0" distL="0" distR="0">
            <wp:extent cx="4990465" cy="980440"/>
            <wp:effectExtent l="0" t="0" r="635" b="0"/>
            <wp:docPr id="19716196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19644" name="图片 1"/>
                    <pic:cNvPicPr>
                      <a:picLocks noChangeAspect="1"/>
                    </pic:cNvPicPr>
                  </pic:nvPicPr>
                  <pic:blipFill>
                    <a:blip r:embed="rId13"/>
                    <a:stretch>
                      <a:fillRect/>
                    </a:stretch>
                  </pic:blipFill>
                  <pic:spPr>
                    <a:xfrm>
                      <a:off x="0" y="0"/>
                      <a:ext cx="4990476" cy="980952"/>
                    </a:xfrm>
                    <a:prstGeom prst="rect">
                      <a:avLst/>
                    </a:prstGeom>
                  </pic:spPr>
                </pic:pic>
              </a:graphicData>
            </a:graphic>
          </wp:inline>
        </w:drawing>
      </w:r>
    </w:p>
    <w:p>
      <w:pPr>
        <w:pStyle w:val="17"/>
      </w:pPr>
      <w:r>
        <w:t>A．</w:t>
      </w:r>
      <w:r>
        <w:rPr>
          <w:position w:val="-12"/>
        </w:rPr>
        <w:object>
          <v:shape id="_x0000_i1027" o:spt="75" type="#_x0000_t75" style="height:18pt;width:38.25pt;" o:ole="t" filled="f" o:preferrelative="t" stroked="f" coordsize="21600,21600">
            <v:path/>
            <v:fill on="f" focussize="0,0"/>
            <v:stroke on="f" joinstyle="miter"/>
            <v:imagedata r:id="rId15" o:title=""/>
            <o:lock v:ext="edit" aspectratio="t"/>
            <w10:wrap type="none"/>
            <w10:anchorlock/>
          </v:shape>
          <o:OLEObject Type="Embed" ProgID="Equation.DSMT4" ShapeID="_x0000_i1027" DrawAspect="Content" ObjectID="_1468075727" r:id="rId14">
            <o:LockedField>false</o:LockedField>
          </o:OLEObject>
        </w:object>
      </w:r>
      <w:r>
        <w:tab/>
      </w:r>
      <w:r>
        <w:t>B．</w:t>
      </w:r>
      <w:r>
        <w:rPr>
          <w:position w:val="-12"/>
        </w:rPr>
        <w:object>
          <v:shape id="_x0000_i1028" o:spt="75" type="#_x0000_t75" style="height:18pt;width:38.25pt;" o:ole="t" filled="f" o:preferrelative="t" stroked="f" coordsize="21600,21600">
            <v:path/>
            <v:fill on="f" focussize="0,0"/>
            <v:stroke on="f" joinstyle="miter"/>
            <v:imagedata r:id="rId17" o:title=""/>
            <o:lock v:ext="edit" aspectratio="t"/>
            <w10:wrap type="none"/>
            <w10:anchorlock/>
          </v:shape>
          <o:OLEObject Type="Embed" ProgID="Equation.DSMT4" ShapeID="_x0000_i1028" DrawAspect="Content" ObjectID="_1468075728" r:id="rId16">
            <o:LockedField>false</o:LockedField>
          </o:OLEObject>
        </w:object>
      </w:r>
      <w:r>
        <w:tab/>
      </w:r>
      <w:r>
        <w:t>C．</w:t>
      </w:r>
      <w:r>
        <w:rPr>
          <w:position w:val="-12"/>
        </w:rPr>
        <w:object>
          <v:shape id="_x0000_i1029" o:spt="75" type="#_x0000_t75" style="height:18pt;width:38.25pt;" o:ole="t" filled="f" o:preferrelative="t" stroked="f" coordsize="21600,21600">
            <v:path/>
            <v:fill on="f" focussize="0,0"/>
            <v:stroke on="f" joinstyle="miter"/>
            <v:imagedata r:id="rId19" o:title=""/>
            <o:lock v:ext="edit" aspectratio="t"/>
            <w10:wrap type="none"/>
            <w10:anchorlock/>
          </v:shape>
          <o:OLEObject Type="Embed" ProgID="Equation.DSMT4" ShapeID="_x0000_i1029" DrawAspect="Content" ObjectID="_1468075729" r:id="rId18">
            <o:LockedField>false</o:LockedField>
          </o:OLEObject>
        </w:object>
      </w:r>
      <w:r>
        <w:tab/>
      </w:r>
      <w:r>
        <w:t>D．</w:t>
      </w:r>
      <w:r>
        <w:rPr>
          <w:position w:val="-12"/>
        </w:rPr>
        <w:object>
          <v:shape id="_x0000_i1030" o:spt="75" type="#_x0000_t75" style="height:18pt;width:38.25pt;" o:ole="t" filled="f" o:preferrelative="t" stroked="f" coordsize="21600,21600">
            <v:path/>
            <v:fill on="f" focussize="0,0"/>
            <v:stroke on="f" joinstyle="miter"/>
            <v:imagedata r:id="rId21" o:title=""/>
            <o:lock v:ext="edit" aspectratio="t"/>
            <w10:wrap type="none"/>
            <w10:anchorlock/>
          </v:shape>
          <o:OLEObject Type="Embed" ProgID="Equation.DSMT4" ShapeID="_x0000_i1030" DrawAspect="Content" ObjectID="_1468075730" r:id="rId20">
            <o:LockedField>false</o:LockedField>
          </o:OLEObject>
        </w:object>
      </w:r>
    </w:p>
    <w:p>
      <w:pPr>
        <w:pStyle w:val="17"/>
      </w:pPr>
      <w:r>
        <w:rPr>
          <w:rFonts w:hint="eastAsia"/>
        </w:rPr>
        <w:t>5．如图所示，是人们在购物时偶尔会用到的一种小提手，它能防止手被较重的塑料袋勒得发痛。则使用这种小提手提塑料袋能（    ）</w:t>
      </w:r>
    </w:p>
    <w:p>
      <w:pPr>
        <w:pStyle w:val="17"/>
        <w:rPr>
          <w:rFonts w:hint="eastAsia"/>
        </w:rPr>
      </w:pPr>
      <w:r>
        <w:drawing>
          <wp:inline distT="0" distB="0" distL="0" distR="0">
            <wp:extent cx="2380615" cy="1218565"/>
            <wp:effectExtent l="0" t="0" r="635" b="635"/>
            <wp:docPr id="2182167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216704" name="图片 1"/>
                    <pic:cNvPicPr>
                      <a:picLocks noChangeAspect="1"/>
                    </pic:cNvPicPr>
                  </pic:nvPicPr>
                  <pic:blipFill>
                    <a:blip r:embed="rId22"/>
                    <a:stretch>
                      <a:fillRect/>
                    </a:stretch>
                  </pic:blipFill>
                  <pic:spPr>
                    <a:xfrm>
                      <a:off x="0" y="0"/>
                      <a:ext cx="2380952" cy="1219048"/>
                    </a:xfrm>
                    <a:prstGeom prst="rect">
                      <a:avLst/>
                    </a:prstGeom>
                  </pic:spPr>
                </pic:pic>
              </a:graphicData>
            </a:graphic>
          </wp:inline>
        </w:drawing>
      </w:r>
    </w:p>
    <w:p>
      <w:pPr>
        <w:pStyle w:val="17"/>
        <w:rPr>
          <w:rFonts w:hint="eastAsia"/>
        </w:rPr>
      </w:pPr>
      <w:r>
        <w:rPr>
          <w:rFonts w:hint="eastAsia"/>
        </w:rPr>
        <w:t>A．减小对手的压强</w:t>
      </w:r>
      <w:r>
        <w:tab/>
      </w:r>
      <w:r>
        <w:rPr>
          <w:rFonts w:hint="eastAsia"/>
        </w:rPr>
        <w:t>B．增大对手的压强</w:t>
      </w:r>
      <w:r>
        <w:tab/>
      </w:r>
      <w:r>
        <w:rPr>
          <w:rFonts w:hint="eastAsia"/>
        </w:rPr>
        <w:t>C．减小对手的压力</w:t>
      </w:r>
      <w:r>
        <w:tab/>
      </w:r>
      <w:r>
        <w:rPr>
          <w:rFonts w:hint="eastAsia"/>
        </w:rPr>
        <w:t>D．增大对手的压力</w:t>
      </w:r>
    </w:p>
    <w:p>
      <w:pPr>
        <w:pStyle w:val="17"/>
      </w:pPr>
      <w:r>
        <w:rPr>
          <w:rFonts w:hint="eastAsia"/>
        </w:rPr>
        <w:t>6．把鸡蛋浸入盛盐水的杯中，鸡蛋沉在杯底（如图甲所示），再往杯中加盐使鸡蛋悬浮（如图乙所示）下列说法正确的是（    ）</w:t>
      </w:r>
    </w:p>
    <w:p>
      <w:pPr>
        <w:pStyle w:val="17"/>
        <w:rPr>
          <w:rFonts w:hint="eastAsia"/>
        </w:rPr>
      </w:pPr>
      <w:r>
        <w:drawing>
          <wp:inline distT="0" distB="0" distL="0" distR="0">
            <wp:extent cx="1609090" cy="1323340"/>
            <wp:effectExtent l="0" t="0" r="0" b="0"/>
            <wp:docPr id="4004023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02310" name="图片 1"/>
                    <pic:cNvPicPr>
                      <a:picLocks noChangeAspect="1"/>
                    </pic:cNvPicPr>
                  </pic:nvPicPr>
                  <pic:blipFill>
                    <a:blip r:embed="rId23"/>
                    <a:stretch>
                      <a:fillRect/>
                    </a:stretch>
                  </pic:blipFill>
                  <pic:spPr>
                    <a:xfrm>
                      <a:off x="0" y="0"/>
                      <a:ext cx="1609524" cy="1323810"/>
                    </a:xfrm>
                    <a:prstGeom prst="rect">
                      <a:avLst/>
                    </a:prstGeom>
                  </pic:spPr>
                </pic:pic>
              </a:graphicData>
            </a:graphic>
          </wp:inline>
        </w:drawing>
      </w:r>
    </w:p>
    <w:p>
      <w:pPr>
        <w:pStyle w:val="17"/>
        <w:rPr>
          <w:rFonts w:hint="eastAsia"/>
        </w:rPr>
      </w:pPr>
      <w:r>
        <w:rPr>
          <w:rFonts w:hint="eastAsia"/>
        </w:rPr>
        <w:t>A．鸡蛋在两个杯子中受到的浮力：</w:t>
      </w:r>
      <w:r>
        <w:rPr>
          <w:position w:val="-12"/>
        </w:rPr>
        <w:object>
          <v:shape id="_x0000_i1031" o:spt="75" type="#_x0000_t75" style="height:18pt;width:42pt;" o:ole="t" filled="f" o:preferrelative="t" stroked="f" coordsize="21600,21600">
            <v:path/>
            <v:fill on="f" focussize="0,0"/>
            <v:stroke on="f" joinstyle="miter"/>
            <v:imagedata r:id="rId25" o:title=""/>
            <o:lock v:ext="edit" aspectratio="t"/>
            <w10:wrap type="none"/>
            <w10:anchorlock/>
          </v:shape>
          <o:OLEObject Type="Embed" ProgID="Equation.DSMT4" ShapeID="_x0000_i1031" DrawAspect="Content" ObjectID="_1468075731" r:id="rId24">
            <o:LockedField>false</o:LockedField>
          </o:OLEObject>
        </w:object>
      </w:r>
    </w:p>
    <w:p>
      <w:pPr>
        <w:pStyle w:val="17"/>
        <w:rPr>
          <w:rFonts w:hint="eastAsia"/>
        </w:rPr>
      </w:pPr>
      <w:r>
        <w:rPr>
          <w:rFonts w:hint="eastAsia"/>
        </w:rPr>
        <w:t>B．液体对两个杯子的杯底的压强：</w:t>
      </w:r>
      <w:r>
        <w:rPr>
          <w:position w:val="-12"/>
        </w:rPr>
        <w:object>
          <v:shape id="_x0000_i1032" o:spt="75" type="#_x0000_t75" style="height:18pt;width:39.75pt;" o:ole="t" filled="f" o:preferrelative="t" stroked="f" coordsize="21600,21600">
            <v:path/>
            <v:fill on="f" focussize="0,0"/>
            <v:stroke on="f" joinstyle="miter"/>
            <v:imagedata r:id="rId27" o:title=""/>
            <o:lock v:ext="edit" aspectratio="t"/>
            <w10:wrap type="none"/>
            <w10:anchorlock/>
          </v:shape>
          <o:OLEObject Type="Embed" ProgID="Equation.DSMT4" ShapeID="_x0000_i1032" DrawAspect="Content" ObjectID="_1468075732" r:id="rId26">
            <o:LockedField>false</o:LockedField>
          </o:OLEObject>
        </w:object>
      </w:r>
    </w:p>
    <w:p>
      <w:pPr>
        <w:pStyle w:val="17"/>
        <w:rPr>
          <w:rFonts w:hint="eastAsia"/>
        </w:rPr>
      </w:pPr>
      <w:r>
        <w:rPr>
          <w:rFonts w:hint="eastAsia"/>
        </w:rPr>
        <w:t>C．鸡蛋在两个杯子中排开液体的质量：</w:t>
      </w:r>
      <w:r>
        <w:rPr>
          <w:position w:val="-12"/>
        </w:rPr>
        <w:object>
          <v:shape id="_x0000_i1033" o:spt="75" type="#_x0000_t75" style="height:18pt;width:45pt;" o:ole="t" filled="f" o:preferrelative="t" stroked="f" coordsize="21600,21600">
            <v:path/>
            <v:fill on="f" focussize="0,0"/>
            <v:stroke on="f" joinstyle="miter"/>
            <v:imagedata r:id="rId29" o:title=""/>
            <o:lock v:ext="edit" aspectratio="t"/>
            <w10:wrap type="none"/>
            <w10:anchorlock/>
          </v:shape>
          <o:OLEObject Type="Embed" ProgID="Equation.DSMT4" ShapeID="_x0000_i1033" DrawAspect="Content" ObjectID="_1468075733" r:id="rId28">
            <o:LockedField>false</o:LockedField>
          </o:OLEObject>
        </w:object>
      </w:r>
    </w:p>
    <w:p>
      <w:pPr>
        <w:pStyle w:val="17"/>
        <w:rPr>
          <w:rFonts w:hint="eastAsia"/>
        </w:rPr>
      </w:pPr>
      <w:r>
        <w:rPr>
          <w:rFonts w:hint="eastAsia"/>
        </w:rPr>
        <w:t>D．甲乙两杯液体的密度：</w:t>
      </w:r>
      <w:r>
        <w:rPr>
          <w:position w:val="-12"/>
        </w:rPr>
        <w:object>
          <v:shape id="_x0000_i1034" o:spt="75" type="#_x0000_t75" style="height:18pt;width:42.75pt;" o:ole="t" filled="f" o:preferrelative="t" stroked="f" coordsize="21600,21600">
            <v:path/>
            <v:fill on="f" focussize="0,0"/>
            <v:stroke on="f" joinstyle="miter"/>
            <v:imagedata r:id="rId31" o:title=""/>
            <o:lock v:ext="edit" aspectratio="t"/>
            <w10:wrap type="none"/>
            <w10:anchorlock/>
          </v:shape>
          <o:OLEObject Type="Embed" ProgID="Equation.DSMT4" ShapeID="_x0000_i1034" DrawAspect="Content" ObjectID="_1468075734" r:id="rId30">
            <o:LockedField>false</o:LockedField>
          </o:OLEObject>
        </w:object>
      </w:r>
    </w:p>
    <w:p>
      <w:pPr>
        <w:pStyle w:val="15"/>
        <w:rPr>
          <w:rFonts w:hint="eastAsia"/>
        </w:rPr>
      </w:pPr>
      <w:r>
        <w:rPr>
          <w:rFonts w:hint="eastAsia"/>
        </w:rPr>
        <w:t>*（以下各题为多项选择）*</w:t>
      </w:r>
    </w:p>
    <w:p>
      <w:pPr>
        <w:pStyle w:val="17"/>
      </w:pPr>
      <w:r>
        <w:rPr>
          <w:rFonts w:hint="eastAsia"/>
        </w:rPr>
        <w:t>7．如图所示，对图中各现象的物理原理分析正确的是（    ）</w:t>
      </w:r>
    </w:p>
    <w:p>
      <w:pPr>
        <w:pStyle w:val="17"/>
        <w:rPr>
          <w:rFonts w:hint="eastAsia"/>
        </w:rPr>
      </w:pPr>
      <w:r>
        <w:drawing>
          <wp:inline distT="0" distB="0" distL="0" distR="0">
            <wp:extent cx="5161280" cy="1466215"/>
            <wp:effectExtent l="0" t="0" r="1270" b="635"/>
            <wp:docPr id="11583246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24686" name="图片 1"/>
                    <pic:cNvPicPr>
                      <a:picLocks noChangeAspect="1"/>
                    </pic:cNvPicPr>
                  </pic:nvPicPr>
                  <pic:blipFill>
                    <a:blip r:embed="rId32"/>
                    <a:stretch>
                      <a:fillRect/>
                    </a:stretch>
                  </pic:blipFill>
                  <pic:spPr>
                    <a:xfrm>
                      <a:off x="0" y="0"/>
                      <a:ext cx="5161905" cy="1466667"/>
                    </a:xfrm>
                    <a:prstGeom prst="rect">
                      <a:avLst/>
                    </a:prstGeom>
                  </pic:spPr>
                </pic:pic>
              </a:graphicData>
            </a:graphic>
          </wp:inline>
        </w:drawing>
      </w:r>
    </w:p>
    <w:p>
      <w:pPr>
        <w:pStyle w:val="17"/>
        <w:rPr>
          <w:rFonts w:hint="eastAsia"/>
        </w:rPr>
      </w:pPr>
      <w:r>
        <w:rPr>
          <w:rFonts w:hint="eastAsia"/>
        </w:rPr>
        <w:t>A．甲图中刚停止沸腾的水，瓶底浇上冷水，水又重新沸腾，说明液体的沸点随气压降低而升髙</w:t>
      </w:r>
    </w:p>
    <w:p>
      <w:pPr>
        <w:pStyle w:val="17"/>
        <w:rPr>
          <w:rFonts w:hint="eastAsia"/>
        </w:rPr>
      </w:pPr>
      <w:r>
        <w:rPr>
          <w:rFonts w:hint="eastAsia"/>
        </w:rPr>
        <w:t>B．乙图中地漏利用连通器原理防止异味</w:t>
      </w:r>
    </w:p>
    <w:p>
      <w:pPr>
        <w:pStyle w:val="17"/>
        <w:rPr>
          <w:rFonts w:hint="eastAsia"/>
        </w:rPr>
      </w:pPr>
      <w:r>
        <w:rPr>
          <w:rFonts w:hint="eastAsia"/>
        </w:rPr>
        <w:t>C．丙图中盆景自动供水装置中瓶内的水不能流下来是因为瓶外气压小于瓶内的气压</w:t>
      </w:r>
    </w:p>
    <w:p>
      <w:pPr>
        <w:pStyle w:val="17"/>
        <w:rPr>
          <w:rFonts w:hint="eastAsia"/>
        </w:rPr>
      </w:pPr>
      <w:r>
        <w:rPr>
          <w:rFonts w:hint="eastAsia"/>
        </w:rPr>
        <w:t>D．丁图中由于汽车外形上凸下平，快速行驶时对地面的压力会比静止时小</w:t>
      </w:r>
    </w:p>
    <w:p>
      <w:pPr>
        <w:pStyle w:val="17"/>
      </w:pPr>
      <w:r>
        <w:rPr>
          <w:rFonts w:hint="eastAsia"/>
        </w:rPr>
        <w:t>8．如图是测定大气压值的实验装置，此时管内外水银面高度差是760mm，下列描述正确的是（    ）</w:t>
      </w:r>
    </w:p>
    <w:p>
      <w:pPr>
        <w:pStyle w:val="17"/>
        <w:rPr>
          <w:rFonts w:hint="eastAsia"/>
        </w:rPr>
      </w:pPr>
      <w:r>
        <w:drawing>
          <wp:inline distT="0" distB="0" distL="0" distR="0">
            <wp:extent cx="1351915" cy="1399540"/>
            <wp:effectExtent l="0" t="0" r="635" b="0"/>
            <wp:docPr id="678268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268895" name="图片 1"/>
                    <pic:cNvPicPr>
                      <a:picLocks noChangeAspect="1"/>
                    </pic:cNvPicPr>
                  </pic:nvPicPr>
                  <pic:blipFill>
                    <a:blip r:embed="rId33"/>
                    <a:stretch>
                      <a:fillRect/>
                    </a:stretch>
                  </pic:blipFill>
                  <pic:spPr>
                    <a:xfrm>
                      <a:off x="0" y="0"/>
                      <a:ext cx="1352381" cy="1400000"/>
                    </a:xfrm>
                    <a:prstGeom prst="rect">
                      <a:avLst/>
                    </a:prstGeom>
                  </pic:spPr>
                </pic:pic>
              </a:graphicData>
            </a:graphic>
          </wp:inline>
        </w:drawing>
      </w:r>
    </w:p>
    <w:p>
      <w:pPr>
        <w:pStyle w:val="17"/>
        <w:rPr>
          <w:rFonts w:hint="eastAsia"/>
        </w:rPr>
      </w:pPr>
      <w:r>
        <w:rPr>
          <w:rFonts w:hint="eastAsia"/>
        </w:rPr>
        <w:t>A．如果管中进了些空气，管内外水银面的高度差将小于760mm</w:t>
      </w:r>
    </w:p>
    <w:p>
      <w:pPr>
        <w:pStyle w:val="17"/>
        <w:rPr>
          <w:rFonts w:hint="eastAsia"/>
        </w:rPr>
      </w:pPr>
      <w:r>
        <w:rPr>
          <w:rFonts w:hint="eastAsia"/>
        </w:rPr>
        <w:t>B．将它从山下移到山上，管内外水银面的高度差将变小</w:t>
      </w:r>
    </w:p>
    <w:p>
      <w:pPr>
        <w:pStyle w:val="17"/>
        <w:rPr>
          <w:rFonts w:hint="eastAsia"/>
        </w:rPr>
      </w:pPr>
      <w:r>
        <w:rPr>
          <w:rFonts w:hint="eastAsia"/>
        </w:rPr>
        <w:t>C．如果不小心管顶破了一个洞，管中的水银将从上面喷出</w:t>
      </w:r>
    </w:p>
    <w:p>
      <w:pPr>
        <w:pStyle w:val="17"/>
        <w:rPr>
          <w:rFonts w:hint="eastAsia"/>
        </w:rPr>
      </w:pPr>
      <w:r>
        <w:rPr>
          <w:rFonts w:hint="eastAsia"/>
        </w:rPr>
        <w:t>D．将玻璃管稍倾斜一点，管内水银柱长度将不变</w:t>
      </w:r>
    </w:p>
    <w:p>
      <w:pPr>
        <w:pStyle w:val="17"/>
      </w:pPr>
      <w:r>
        <w:rPr>
          <w:rFonts w:hint="eastAsia"/>
        </w:rPr>
        <w:t>9．如图所示为冰壶比赛时的情景。投掷队员掷球时，身体下蹲，蹬冰脚踏在起蹬器上用力蹬，同时手持冰壶从本垒圆心推球向前，至前卫线时，放开冰壶将冰壶用力推出后，冰壶会在冰面上滑行，两名队友在冰壶前用特制的冰刷刷冰面，以控制冰壶的方向和速度。运动员的两只鞋底材质不同，蹬冰脚的鞋底为橡胶，滑行脚的鞋底为塑料。下列说法中正确的是（    ）</w:t>
      </w:r>
    </w:p>
    <w:p>
      <w:pPr>
        <w:pStyle w:val="17"/>
        <w:rPr>
          <w:rFonts w:hint="eastAsia"/>
        </w:rPr>
      </w:pPr>
      <w:r>
        <w:drawing>
          <wp:inline distT="0" distB="0" distL="0" distR="0">
            <wp:extent cx="2161540" cy="1189990"/>
            <wp:effectExtent l="0" t="0" r="0" b="0"/>
            <wp:docPr id="210625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25279" name="图片 1"/>
                    <pic:cNvPicPr>
                      <a:picLocks noChangeAspect="1"/>
                    </pic:cNvPicPr>
                  </pic:nvPicPr>
                  <pic:blipFill>
                    <a:blip r:embed="rId34"/>
                    <a:stretch>
                      <a:fillRect/>
                    </a:stretch>
                  </pic:blipFill>
                  <pic:spPr>
                    <a:xfrm>
                      <a:off x="0" y="0"/>
                      <a:ext cx="2161905" cy="1190476"/>
                    </a:xfrm>
                    <a:prstGeom prst="rect">
                      <a:avLst/>
                    </a:prstGeom>
                  </pic:spPr>
                </pic:pic>
              </a:graphicData>
            </a:graphic>
          </wp:inline>
        </w:drawing>
      </w:r>
    </w:p>
    <w:p>
      <w:pPr>
        <w:pStyle w:val="17"/>
        <w:rPr>
          <w:rFonts w:hint="eastAsia"/>
        </w:rPr>
      </w:pPr>
      <w:r>
        <w:rPr>
          <w:rFonts w:hint="eastAsia"/>
        </w:rPr>
        <w:t>A．蹬冰脚踏在起蹬器上用力蹬，是利用了物体间力的作用是相互的</w:t>
      </w:r>
    </w:p>
    <w:p>
      <w:pPr>
        <w:pStyle w:val="17"/>
        <w:rPr>
          <w:rFonts w:hint="eastAsia"/>
        </w:rPr>
      </w:pPr>
      <w:r>
        <w:rPr>
          <w:rFonts w:hint="eastAsia"/>
        </w:rPr>
        <w:t>B．队友刷冰是通过改变接触面粗糙程度减小摩擦力的</w:t>
      </w:r>
    </w:p>
    <w:p>
      <w:pPr>
        <w:pStyle w:val="17"/>
        <w:rPr>
          <w:rFonts w:hint="eastAsia"/>
        </w:rPr>
      </w:pPr>
      <w:r>
        <w:rPr>
          <w:rFonts w:hint="eastAsia"/>
        </w:rPr>
        <w:t>C．投掷队员掷球时，身体下蹲，身体重心不变</w:t>
      </w:r>
    </w:p>
    <w:p>
      <w:pPr>
        <w:pStyle w:val="17"/>
        <w:rPr>
          <w:rFonts w:hint="eastAsia"/>
        </w:rPr>
      </w:pPr>
      <w:r>
        <w:rPr>
          <w:rFonts w:hint="eastAsia"/>
        </w:rPr>
        <w:t>D．一般来说，运动员的蹬冰脚与冰面的摩擦力要大于滑行脚与冰面的摩擦力</w:t>
      </w:r>
    </w:p>
    <w:p>
      <w:pPr>
        <w:pStyle w:val="17"/>
      </w:pPr>
      <w:r>
        <w:t>10．</w:t>
      </w:r>
      <w:r>
        <w:rPr>
          <w:rFonts w:hint="eastAsia"/>
        </w:rPr>
        <w:t>如图所示，四个相同的容器内水面一样高，</w:t>
      </w:r>
      <w:r>
        <w:rPr>
          <w:i/>
          <w:iCs/>
        </w:rPr>
        <w:t>a</w:t>
      </w:r>
      <w:r>
        <w:rPr>
          <w:rFonts w:hint="eastAsia"/>
        </w:rPr>
        <w:t>容器内只有水，</w:t>
      </w:r>
      <w:r>
        <w:rPr>
          <w:i/>
          <w:iCs/>
        </w:rPr>
        <w:t>b</w:t>
      </w:r>
      <w:r>
        <w:rPr>
          <w:rFonts w:hint="eastAsia"/>
        </w:rPr>
        <w:t>容器内有木块漂浮在水面上，</w:t>
      </w:r>
      <w:r>
        <w:rPr>
          <w:i/>
          <w:iCs/>
        </w:rPr>
        <w:t>c</w:t>
      </w:r>
      <w:r>
        <w:rPr>
          <w:rFonts w:hint="eastAsia"/>
        </w:rPr>
        <w:t>容器内漂浮着一块冰块，</w:t>
      </w:r>
      <w:r>
        <w:rPr>
          <w:i/>
          <w:iCs/>
        </w:rPr>
        <w:t>d</w:t>
      </w:r>
      <w:r>
        <w:rPr>
          <w:rFonts w:hint="eastAsia"/>
        </w:rPr>
        <w:t>容器中悬浮着一个空心球</w:t>
      </w:r>
      <w:r>
        <w:rPr>
          <w:position w:val="-14"/>
        </w:rPr>
        <w:object>
          <v:shape id="_x0000_i1035" o:spt="75" type="#_x0000_t75" style="height:18.75pt;width:54.75pt;" o:ole="t" filled="f" o:preferrelative="t" stroked="f" coordsize="21600,21600">
            <v:path/>
            <v:fill on="f" focussize="0,0"/>
            <v:stroke on="f" joinstyle="miter"/>
            <v:imagedata r:id="rId36" o:title=""/>
            <o:lock v:ext="edit" aspectratio="t"/>
            <w10:wrap type="none"/>
            <w10:anchorlock/>
          </v:shape>
          <o:OLEObject Type="Embed" ProgID="Equation.DSMT4" ShapeID="_x0000_i1035" DrawAspect="Content" ObjectID="_1468075735" r:id="rId35">
            <o:LockedField>false</o:LockedField>
          </o:OLEObject>
        </w:object>
      </w:r>
      <w:r>
        <w:rPr>
          <w:rFonts w:hint="eastAsia"/>
        </w:rPr>
        <w:t>。则下列四种说法正确的是</w:t>
      </w:r>
      <w:r>
        <w:t>（    ）</w:t>
      </w:r>
    </w:p>
    <w:p>
      <w:pPr>
        <w:pStyle w:val="17"/>
      </w:pPr>
      <w:r>
        <w:drawing>
          <wp:inline distT="0" distB="0" distL="0" distR="0">
            <wp:extent cx="3352165" cy="1028065"/>
            <wp:effectExtent l="0" t="0" r="635" b="635"/>
            <wp:docPr id="3770146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14639" name="图片 1"/>
                    <pic:cNvPicPr>
                      <a:picLocks noChangeAspect="1"/>
                    </pic:cNvPicPr>
                  </pic:nvPicPr>
                  <pic:blipFill>
                    <a:blip r:embed="rId37"/>
                    <a:stretch>
                      <a:fillRect/>
                    </a:stretch>
                  </pic:blipFill>
                  <pic:spPr>
                    <a:xfrm>
                      <a:off x="0" y="0"/>
                      <a:ext cx="3352381" cy="1028571"/>
                    </a:xfrm>
                    <a:prstGeom prst="rect">
                      <a:avLst/>
                    </a:prstGeom>
                  </pic:spPr>
                </pic:pic>
              </a:graphicData>
            </a:graphic>
          </wp:inline>
        </w:drawing>
      </w:r>
    </w:p>
    <w:p>
      <w:pPr>
        <w:pStyle w:val="17"/>
        <w:rPr>
          <w:rFonts w:hint="eastAsia"/>
        </w:rPr>
      </w:pPr>
      <w:r>
        <w:rPr>
          <w:rFonts w:hint="eastAsia"/>
        </w:rPr>
        <w:t>A．每个容器的总质量都相等</w:t>
      </w:r>
    </w:p>
    <w:p>
      <w:pPr>
        <w:pStyle w:val="17"/>
        <w:rPr>
          <w:rFonts w:hint="eastAsia"/>
        </w:rPr>
      </w:pPr>
      <w:r>
        <w:rPr>
          <w:rFonts w:hint="eastAsia"/>
        </w:rPr>
        <w:t>B．</w:t>
      </w:r>
      <w:r>
        <w:rPr>
          <w:rFonts w:hint="eastAsia"/>
          <w:i/>
          <w:iCs/>
        </w:rPr>
        <w:t>b</w:t>
      </w:r>
      <w:r>
        <w:rPr>
          <w:rFonts w:hint="eastAsia"/>
        </w:rPr>
        <w:t>容器中再倒入酒精后，木块在液面下的体积减小</w:t>
      </w:r>
    </w:p>
    <w:p>
      <w:pPr>
        <w:pStyle w:val="17"/>
        <w:rPr>
          <w:rFonts w:hint="eastAsia"/>
        </w:rPr>
      </w:pPr>
      <w:r>
        <w:rPr>
          <w:rFonts w:hint="eastAsia"/>
        </w:rPr>
        <w:t>C．</w:t>
      </w:r>
      <w:r>
        <w:rPr>
          <w:rFonts w:hint="eastAsia"/>
          <w:i/>
          <w:iCs/>
        </w:rPr>
        <w:t>c</w:t>
      </w:r>
      <w:r>
        <w:rPr>
          <w:rFonts w:hint="eastAsia"/>
        </w:rPr>
        <w:t>容器中冰块熔化后烧杯底部受水的压强变大</w:t>
      </w:r>
    </w:p>
    <w:p>
      <w:pPr>
        <w:pStyle w:val="17"/>
        <w:rPr>
          <w:rFonts w:hint="eastAsia"/>
        </w:rPr>
      </w:pPr>
      <w:r>
        <w:rPr>
          <w:rFonts w:hint="eastAsia"/>
        </w:rPr>
        <w:t>D．</w:t>
      </w:r>
      <w:r>
        <w:rPr>
          <w:rFonts w:hint="eastAsia"/>
          <w:i/>
          <w:iCs/>
        </w:rPr>
        <w:t>d</w:t>
      </w:r>
      <w:r>
        <w:rPr>
          <w:rFonts w:hint="eastAsia"/>
        </w:rPr>
        <w:t>容器中再倒入酒精后，小球所受浮力将减小，容器底受到液体压强变大</w:t>
      </w:r>
    </w:p>
    <w:p>
      <w:pPr>
        <w:pStyle w:val="15"/>
        <w:rPr>
          <w:rFonts w:hint="eastAsia"/>
        </w:rPr>
      </w:pPr>
      <w:r>
        <w:rPr>
          <w:rFonts w:hint="eastAsia"/>
        </w:rPr>
        <w:t>二、填空题（每空1分，共18分）</w:t>
      </w:r>
    </w:p>
    <w:p>
      <w:pPr>
        <w:pStyle w:val="17"/>
        <w:rPr>
          <w:rFonts w:hint="eastAsia"/>
        </w:rPr>
      </w:pPr>
      <w:r>
        <w:rPr>
          <w:rFonts w:hint="eastAsia"/>
        </w:rPr>
        <w:t>11．（1）在细线下系一重锤就做成一个重垂线，若把重垂线的上端系在垂直的木架上的0点，如图所示，就成了一个水平器。当重垂线与水平器上的水平刻线</w:t>
      </w:r>
      <w:r>
        <w:t>________</w:t>
      </w:r>
      <w:r>
        <w:rPr>
          <w:rFonts w:hint="eastAsia"/>
        </w:rPr>
        <w:t>时，它所在的平面就是水平的。重锤所受重力的施力物体是</w:t>
      </w:r>
      <w:r>
        <w:t>________</w:t>
      </w:r>
      <w:r>
        <w:rPr>
          <w:rFonts w:hint="eastAsia"/>
        </w:rPr>
        <w:t>。</w:t>
      </w:r>
    </w:p>
    <w:p>
      <w:pPr>
        <w:pStyle w:val="17"/>
      </w:pPr>
      <w:r>
        <w:rPr>
          <w:rFonts w:hint="eastAsia"/>
        </w:rPr>
        <w:t>（2）将一个质量为6kg、长度为1米的质地均匀、粗细均匀的直木棒放在地面上，木棒的重心在</w:t>
      </w:r>
      <w:r>
        <w:t>________</w:t>
      </w:r>
      <w:r>
        <w:rPr>
          <w:rFonts w:hint="eastAsia"/>
        </w:rPr>
        <w:t>。将木棒带到月球上，则木棒受到的“重力”为</w:t>
      </w:r>
      <w:r>
        <w:t>________</w:t>
      </w:r>
      <w:r>
        <w:rPr>
          <w:rFonts w:hint="eastAsia"/>
        </w:rPr>
        <w:t>N。（</w:t>
      </w:r>
      <w:r>
        <w:rPr>
          <w:position w:val="-10"/>
        </w:rPr>
        <w:object>
          <v:shape id="_x0000_i1036" o:spt="75" type="#_x0000_t75" style="height:15.75pt;width:63.75pt;" o:ole="t" filled="f" o:preferrelative="t" stroked="f" coordsize="21600,21600">
            <v:path/>
            <v:fill on="f" focussize="0,0"/>
            <v:stroke on="f" joinstyle="miter"/>
            <v:imagedata r:id="rId39" o:title=""/>
            <o:lock v:ext="edit" aspectratio="t"/>
            <w10:wrap type="none"/>
            <w10:anchorlock/>
          </v:shape>
          <o:OLEObject Type="Embed" ProgID="Equation.DSMT4" ShapeID="_x0000_i1036" DrawAspect="Content" ObjectID="_1468075736" r:id="rId38">
            <o:LockedField>false</o:LockedField>
          </o:OLEObject>
        </w:object>
      </w:r>
      <w:r>
        <w:rPr>
          <w:rFonts w:hint="eastAsia"/>
        </w:rPr>
        <w:t>，月球对物体的引力大小为地球对同一物体引力的六分之一）</w:t>
      </w:r>
    </w:p>
    <w:p>
      <w:pPr>
        <w:pStyle w:val="17"/>
        <w:rPr>
          <w:rFonts w:hint="eastAsia"/>
        </w:rPr>
      </w:pPr>
      <w:r>
        <w:drawing>
          <wp:inline distT="0" distB="0" distL="0" distR="0">
            <wp:extent cx="1275715" cy="1209040"/>
            <wp:effectExtent l="0" t="0" r="635" b="0"/>
            <wp:docPr id="7156284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28404" name="图片 1"/>
                    <pic:cNvPicPr>
                      <a:picLocks noChangeAspect="1"/>
                    </pic:cNvPicPr>
                  </pic:nvPicPr>
                  <pic:blipFill>
                    <a:blip r:embed="rId40"/>
                    <a:stretch>
                      <a:fillRect/>
                    </a:stretch>
                  </pic:blipFill>
                  <pic:spPr>
                    <a:xfrm>
                      <a:off x="0" y="0"/>
                      <a:ext cx="1276190" cy="1209524"/>
                    </a:xfrm>
                    <a:prstGeom prst="rect">
                      <a:avLst/>
                    </a:prstGeom>
                  </pic:spPr>
                </pic:pic>
              </a:graphicData>
            </a:graphic>
          </wp:inline>
        </w:drawing>
      </w:r>
    </w:p>
    <w:p>
      <w:pPr>
        <w:pStyle w:val="17"/>
        <w:rPr>
          <w:rFonts w:hint="eastAsia"/>
        </w:rPr>
      </w:pPr>
      <w:r>
        <w:rPr>
          <w:rFonts w:hint="eastAsia"/>
        </w:rPr>
        <w:t>12．（1）如图所示，大家骑自行车遇到路口，我们可以捏闸通过增大</w:t>
      </w:r>
      <w:r>
        <w:t>________</w:t>
      </w:r>
      <w:r>
        <w:rPr>
          <w:rFonts w:hint="eastAsia"/>
        </w:rPr>
        <w:t>增大摩擦力使车快速停下；自行车的车轮部分有轴承，是利用了</w:t>
      </w:r>
      <w:r>
        <w:t>________</w:t>
      </w:r>
      <w:r>
        <w:rPr>
          <w:rFonts w:hint="eastAsia"/>
        </w:rPr>
        <w:t>方法减小摩擦力的。</w:t>
      </w:r>
    </w:p>
    <w:p>
      <w:pPr>
        <w:pStyle w:val="17"/>
      </w:pPr>
      <w:r>
        <w:rPr>
          <w:rFonts w:hint="eastAsia"/>
        </w:rPr>
        <w:t>（2）如图所示的茶壶，壶嘴和壶身形成连通器，当装有</w:t>
      </w:r>
      <w:r>
        <w:t>________</w:t>
      </w:r>
      <w:r>
        <w:rPr>
          <w:rFonts w:hint="eastAsia"/>
        </w:rPr>
        <w:t>（选填“相同”或“不同”）液体，液体不流动时，壶嘴和壶身的液面高度总是相平；壶盖上有小孔，这是为了使壶内外气压</w:t>
      </w:r>
      <w:r>
        <w:t>________</w:t>
      </w:r>
      <w:r>
        <w:rPr>
          <w:rFonts w:hint="eastAsia"/>
        </w:rPr>
        <w:t>（选填“相同”或“不同”），倒水时能够使水顺畅流出。</w:t>
      </w:r>
    </w:p>
    <w:p>
      <w:pPr>
        <w:pStyle w:val="17"/>
        <w:rPr>
          <w:rFonts w:hint="eastAsia"/>
        </w:rPr>
      </w:pPr>
      <w:r>
        <w:drawing>
          <wp:inline distT="0" distB="0" distL="0" distR="0">
            <wp:extent cx="5713730" cy="1294765"/>
            <wp:effectExtent l="0" t="0" r="1270" b="635"/>
            <wp:docPr id="6577344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734466" name="图片 1"/>
                    <pic:cNvPicPr>
                      <a:picLocks noChangeAspect="1"/>
                    </pic:cNvPicPr>
                  </pic:nvPicPr>
                  <pic:blipFill>
                    <a:blip r:embed="rId41"/>
                    <a:stretch>
                      <a:fillRect/>
                    </a:stretch>
                  </pic:blipFill>
                  <pic:spPr>
                    <a:xfrm>
                      <a:off x="0" y="0"/>
                      <a:ext cx="5714286" cy="1295238"/>
                    </a:xfrm>
                    <a:prstGeom prst="rect">
                      <a:avLst/>
                    </a:prstGeom>
                  </pic:spPr>
                </pic:pic>
              </a:graphicData>
            </a:graphic>
          </wp:inline>
        </w:drawing>
      </w:r>
    </w:p>
    <w:p>
      <w:pPr>
        <w:pStyle w:val="17"/>
        <w:rPr>
          <w:rFonts w:hint="eastAsia"/>
        </w:rPr>
      </w:pPr>
      <w:r>
        <w:rPr>
          <w:rFonts w:hint="eastAsia"/>
        </w:rPr>
        <w:t>13．（1）生活中，“吸”字表述的现象，其原因各不相同。如图甲，用吸管“吸”饮料时，饮料是在</w:t>
      </w:r>
      <w:r>
        <w:t>________</w:t>
      </w:r>
      <w:r>
        <w:rPr>
          <w:rFonts w:hint="eastAsia"/>
        </w:rPr>
        <w:t>作用下被“吸”入口中的；如图乙所示是一个学生自制的气压计，当把它从山脚下拿到山顶上时，观察到玻璃管内水柱的高度（选填“逐渐升高”、“逐渐降低”或“保持不变”），这说明随着高度的增加，瓶外的大气压</w:t>
      </w:r>
      <w:r>
        <w:t>________</w:t>
      </w:r>
      <w:r>
        <w:rPr>
          <w:rFonts w:hint="eastAsia"/>
        </w:rPr>
        <w:t>（选填“逐渐增大”、“逐渐减小”或“保持不变”）。</w:t>
      </w:r>
    </w:p>
    <w:p>
      <w:pPr>
        <w:pStyle w:val="17"/>
      </w:pPr>
      <w:r>
        <w:rPr>
          <w:rFonts w:hint="eastAsia"/>
        </w:rPr>
        <w:t>（2）在赛车比赛中，有时尽管赛车手紧急刹车，但赛车由于</w:t>
      </w:r>
      <w:r>
        <w:t>________</w:t>
      </w:r>
      <w:r>
        <w:rPr>
          <w:rFonts w:hint="eastAsia"/>
        </w:rPr>
        <w:t>要保持原来的运动状态，会继续向前一段距离才能停下来。通常赛车在快速行驶时车体会向上“飘”，为避免此现象发生，在赛车的尾部安装上尾翼（又叫气流偏导器），形状如图所示。它运用了在气体中流速越大的位置，压强越</w:t>
      </w:r>
      <w:r>
        <w:t>________</w:t>
      </w:r>
      <w:r>
        <w:rPr>
          <w:rFonts w:hint="eastAsia"/>
        </w:rPr>
        <w:t>（选填“大”或“小”）的原理。</w:t>
      </w:r>
    </w:p>
    <w:p>
      <w:pPr>
        <w:pStyle w:val="17"/>
        <w:rPr>
          <w:rFonts w:hint="eastAsia"/>
        </w:rPr>
      </w:pPr>
      <w:r>
        <w:drawing>
          <wp:inline distT="0" distB="0" distL="0" distR="0">
            <wp:extent cx="4761865" cy="1466215"/>
            <wp:effectExtent l="0" t="0" r="635" b="635"/>
            <wp:docPr id="1556743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743171" name="图片 1"/>
                    <pic:cNvPicPr>
                      <a:picLocks noChangeAspect="1"/>
                    </pic:cNvPicPr>
                  </pic:nvPicPr>
                  <pic:blipFill>
                    <a:blip r:embed="rId42"/>
                    <a:stretch>
                      <a:fillRect/>
                    </a:stretch>
                  </pic:blipFill>
                  <pic:spPr>
                    <a:xfrm>
                      <a:off x="0" y="0"/>
                      <a:ext cx="4761905" cy="1466667"/>
                    </a:xfrm>
                    <a:prstGeom prst="rect">
                      <a:avLst/>
                    </a:prstGeom>
                  </pic:spPr>
                </pic:pic>
              </a:graphicData>
            </a:graphic>
          </wp:inline>
        </w:drawing>
      </w:r>
    </w:p>
    <w:p>
      <w:pPr>
        <w:pStyle w:val="17"/>
      </w:pPr>
      <w:r>
        <w:rPr>
          <w:rFonts w:hint="eastAsia"/>
        </w:rPr>
        <w:t>14．（1）2020年12月17日，首艘国产航母“山东”号将迎来入列一周年，国产航母满载时排水量为67000t，吃水深度可搭载航10</w:t>
      </w:r>
      <w:r>
        <w:t>.</w:t>
      </w:r>
      <w:r>
        <w:rPr>
          <w:rFonts w:hint="eastAsia"/>
        </w:rPr>
        <w:t>5m，载机36架，它满载时受到海水的浮力是</w:t>
      </w:r>
      <w:r>
        <w:t>________</w:t>
      </w:r>
      <w:r>
        <w:rPr>
          <w:rFonts w:hint="eastAsia"/>
        </w:rPr>
        <w:t>N，山东舰底部所受海水的压强为</w:t>
      </w:r>
      <w:r>
        <w:t>________</w:t>
      </w:r>
      <w:r>
        <w:rPr>
          <w:rFonts w:hint="eastAsia"/>
        </w:rPr>
        <w:t>Pa。（g取</w:t>
      </w:r>
      <w:r>
        <w:rPr>
          <w:position w:val="-10"/>
        </w:rPr>
        <w:object>
          <v:shape id="_x0000_i1037" o:spt="75" type="#_x0000_t75" style="height:15.75pt;width:44.25pt;" o:ole="t" filled="f" o:preferrelative="t" stroked="f" coordsize="21600,21600">
            <v:path/>
            <v:fill on="f" focussize="0,0"/>
            <v:stroke on="f" joinstyle="miter"/>
            <v:imagedata r:id="rId44" o:title=""/>
            <o:lock v:ext="edit" aspectratio="t"/>
            <w10:wrap type="none"/>
            <w10:anchorlock/>
          </v:shape>
          <o:OLEObject Type="Embed" ProgID="Equation.DSMT4" ShapeID="_x0000_i1037" DrawAspect="Content" ObjectID="_1468075737" r:id="rId43">
            <o:LockedField>false</o:LockedField>
          </o:OLEObject>
        </w:object>
      </w:r>
      <w:r>
        <w:rPr>
          <w:rFonts w:hint="eastAsia"/>
        </w:rPr>
        <w:t>，</w:t>
      </w:r>
      <w:r>
        <w:rPr>
          <w:position w:val="-14"/>
        </w:rPr>
        <w:object>
          <v:shape id="_x0000_i1038" o:spt="75" type="#_x0000_t75" style="height:20.25pt;width:110.25pt;" o:ole="t" filled="f" o:preferrelative="t" stroked="f" coordsize="21600,21600">
            <v:path/>
            <v:fill on="f" focussize="0,0"/>
            <v:stroke on="f" joinstyle="miter"/>
            <v:imagedata r:id="rId46" o:title=""/>
            <o:lock v:ext="edit" aspectratio="t"/>
            <w10:wrap type="none"/>
            <w10:anchorlock/>
          </v:shape>
          <o:OLEObject Type="Embed" ProgID="Equation.DSMT4" ShapeID="_x0000_i1038" DrawAspect="Content" ObjectID="_1468075738" r:id="rId45">
            <o:LockedField>false</o:LockedField>
          </o:OLEObject>
        </w:object>
      </w:r>
      <w:r>
        <w:rPr>
          <w:rFonts w:hint="eastAsia"/>
        </w:rPr>
        <w:t>）</w:t>
      </w:r>
    </w:p>
    <w:p>
      <w:pPr>
        <w:pStyle w:val="17"/>
        <w:rPr>
          <w:rFonts w:hint="eastAsia"/>
        </w:rPr>
      </w:pPr>
      <w:r>
        <w:drawing>
          <wp:inline distT="0" distB="0" distL="0" distR="0">
            <wp:extent cx="2085340" cy="1351915"/>
            <wp:effectExtent l="0" t="0" r="0" b="635"/>
            <wp:docPr id="1084764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764954" name="图片 1"/>
                    <pic:cNvPicPr>
                      <a:picLocks noChangeAspect="1"/>
                    </pic:cNvPicPr>
                  </pic:nvPicPr>
                  <pic:blipFill>
                    <a:blip r:embed="rId47"/>
                    <a:stretch>
                      <a:fillRect/>
                    </a:stretch>
                  </pic:blipFill>
                  <pic:spPr>
                    <a:xfrm>
                      <a:off x="0" y="0"/>
                      <a:ext cx="2085714" cy="1352381"/>
                    </a:xfrm>
                    <a:prstGeom prst="rect">
                      <a:avLst/>
                    </a:prstGeom>
                  </pic:spPr>
                </pic:pic>
              </a:graphicData>
            </a:graphic>
          </wp:inline>
        </w:drawing>
      </w:r>
    </w:p>
    <w:p>
      <w:pPr>
        <w:pStyle w:val="17"/>
        <w:rPr>
          <w:rFonts w:hint="eastAsia"/>
        </w:rPr>
      </w:pPr>
      <w:r>
        <w:rPr>
          <w:rFonts w:hint="eastAsia"/>
        </w:rPr>
        <w:t>（2）如图所示，盛有不同液体的两个完全相同的烧杯放置在水平桌面上，两个完全相同的密度计分别放入两杯液体中，它们在液体中都静止，此时两个烧杯中的液面相平，则两个密度计所受浮力</w:t>
      </w:r>
      <w:r>
        <w:rPr>
          <w:position w:val="-12"/>
        </w:rPr>
        <w:object>
          <v:shape id="_x0000_i1039" o:spt="75" type="#_x0000_t75" style="height:18pt;width:15.75pt;" o:ole="t" filled="f" o:preferrelative="t" stroked="f" coordsize="21600,21600">
            <v:path/>
            <v:fill on="f" focussize="0,0"/>
            <v:stroke on="f" joinstyle="miter"/>
            <v:imagedata r:id="rId49" o:title=""/>
            <o:lock v:ext="edit" aspectratio="t"/>
            <w10:wrap type="none"/>
            <w10:anchorlock/>
          </v:shape>
          <o:OLEObject Type="Embed" ProgID="Equation.DSMT4" ShapeID="_x0000_i1039" DrawAspect="Content" ObjectID="_1468075739" r:id="rId48">
            <o:LockedField>false</o:LockedField>
          </o:OLEObject>
        </w:object>
      </w:r>
      <w:r>
        <w:t>________</w:t>
      </w:r>
      <w:r>
        <w:rPr>
          <w:position w:val="-12"/>
        </w:rPr>
        <w:object>
          <v:shape id="_x0000_i1040" o:spt="75" type="#_x0000_t75" style="height:18pt;width:17.25pt;" o:ole="t" filled="f" o:preferrelative="t" stroked="f" coordsize="21600,21600">
            <v:path/>
            <v:fill on="f" focussize="0,0"/>
            <v:stroke on="f" joinstyle="miter"/>
            <v:imagedata r:id="rId51" o:title=""/>
            <o:lock v:ext="edit" aspectratio="t"/>
            <w10:wrap type="none"/>
            <w10:anchorlock/>
          </v:shape>
          <o:OLEObject Type="Embed" ProgID="Equation.DSMT4" ShapeID="_x0000_i1040" DrawAspect="Content" ObjectID="_1468075740" r:id="rId50">
            <o:LockedField>false</o:LockedField>
          </o:OLEObject>
        </w:object>
      </w:r>
      <w:r>
        <w:rPr>
          <w:rFonts w:hint="eastAsia"/>
        </w:rPr>
        <w:t>，两个烧杯底部所受液体的压强</w:t>
      </w:r>
      <w:r>
        <w:rPr>
          <w:position w:val="-12"/>
        </w:rPr>
        <w:object>
          <v:shape id="_x0000_i1041" o:spt="75" type="#_x0000_t75" style="height:18pt;width:15pt;" o:ole="t" filled="f" o:preferrelative="t" stroked="f" coordsize="21600,21600">
            <v:path/>
            <v:fill on="f" focussize="0,0"/>
            <v:stroke on="f" joinstyle="miter"/>
            <v:imagedata r:id="rId53" o:title=""/>
            <o:lock v:ext="edit" aspectratio="t"/>
            <w10:wrap type="none"/>
            <w10:anchorlock/>
          </v:shape>
          <o:OLEObject Type="Embed" ProgID="Equation.DSMT4" ShapeID="_x0000_i1041" DrawAspect="Content" ObjectID="_1468075741" r:id="rId52">
            <o:LockedField>false</o:LockedField>
          </o:OLEObject>
        </w:object>
      </w:r>
      <w:r>
        <w:t>________</w:t>
      </w:r>
      <w:r>
        <w:rPr>
          <w:position w:val="-12"/>
        </w:rPr>
        <w:object>
          <v:shape id="_x0000_i1042" o:spt="75" type="#_x0000_t75" style="height:18pt;width:15.75pt;" o:ole="t" filled="f" o:preferrelative="t" stroked="f" coordsize="21600,21600">
            <v:path/>
            <v:fill on="f" focussize="0,0"/>
            <v:stroke on="f" joinstyle="miter"/>
            <v:imagedata r:id="rId55" o:title=""/>
            <o:lock v:ext="edit" aspectratio="t"/>
            <w10:wrap type="none"/>
            <w10:anchorlock/>
          </v:shape>
          <o:OLEObject Type="Embed" ProgID="Equation.DSMT4" ShapeID="_x0000_i1042" DrawAspect="Content" ObjectID="_1468075742" r:id="rId54">
            <o:LockedField>false</o:LockedField>
          </o:OLEObject>
        </w:object>
      </w:r>
      <w:r>
        <w:rPr>
          <w:rFonts w:hint="eastAsia"/>
        </w:rPr>
        <w:t>。（选填“大于”、“小于”或“等于”）</w:t>
      </w:r>
    </w:p>
    <w:p>
      <w:pPr>
        <w:pStyle w:val="17"/>
      </w:pPr>
      <w:r>
        <w:rPr>
          <w:rFonts w:hint="eastAsia"/>
        </w:rPr>
        <w:t>（3）如图所示，我国第二艘航空母舰已正式下水服役，它可搭载4架舰载机。为了使舰载机更易于升空起飞，舰载机最好</w:t>
      </w:r>
      <w:r>
        <w:t>________</w:t>
      </w:r>
      <w:r>
        <w:rPr>
          <w:rFonts w:hint="eastAsia"/>
        </w:rPr>
        <w:t>升空起飞。（选填“逆风”或“顺风”）．</w:t>
      </w:r>
    </w:p>
    <w:p>
      <w:pPr>
        <w:pStyle w:val="17"/>
        <w:rPr>
          <w:rFonts w:hint="eastAsia"/>
        </w:rPr>
      </w:pPr>
      <w:r>
        <w:drawing>
          <wp:inline distT="0" distB="0" distL="0" distR="0">
            <wp:extent cx="3304540" cy="1104265"/>
            <wp:effectExtent l="0" t="0" r="0" b="635"/>
            <wp:docPr id="834334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334128" name="图片 1"/>
                    <pic:cNvPicPr>
                      <a:picLocks noChangeAspect="1"/>
                    </pic:cNvPicPr>
                  </pic:nvPicPr>
                  <pic:blipFill>
                    <a:blip r:embed="rId56"/>
                    <a:stretch>
                      <a:fillRect/>
                    </a:stretch>
                  </pic:blipFill>
                  <pic:spPr>
                    <a:xfrm>
                      <a:off x="0" y="0"/>
                      <a:ext cx="3304762" cy="1104762"/>
                    </a:xfrm>
                    <a:prstGeom prst="rect">
                      <a:avLst/>
                    </a:prstGeom>
                  </pic:spPr>
                </pic:pic>
              </a:graphicData>
            </a:graphic>
          </wp:inline>
        </w:drawing>
      </w:r>
    </w:p>
    <w:p>
      <w:pPr>
        <w:pStyle w:val="15"/>
        <w:rPr>
          <w:rFonts w:hint="eastAsia"/>
        </w:rPr>
      </w:pPr>
      <w:r>
        <w:rPr>
          <w:rFonts w:hint="eastAsia"/>
        </w:rPr>
        <w:t>三．计算题（本大题共2小题，每小题7分，共1</w:t>
      </w:r>
      <w:r>
        <w:t>4</w:t>
      </w:r>
      <w:r>
        <w:rPr>
          <w:rFonts w:hint="eastAsia"/>
        </w:rPr>
        <w:t>分。要求写出必要的文字说明、公式、主要的运算过程、数值和单位）</w:t>
      </w:r>
    </w:p>
    <w:p>
      <w:pPr>
        <w:pStyle w:val="17"/>
      </w:pPr>
      <w:r>
        <w:rPr>
          <w:rFonts w:hint="eastAsia"/>
        </w:rPr>
        <w:t>15．小明家买了一个既美观又实用的茶几，茶几的中间摆了一个鱼缸，茶几摆放在客厅水平地面上。其部分参数如下表所示：</w:t>
      </w:r>
    </w:p>
    <w:p>
      <w:pPr>
        <w:pStyle w:val="17"/>
        <w:rPr>
          <w:rFonts w:hint="eastAsia"/>
        </w:rPr>
      </w:pPr>
      <w:r>
        <w:drawing>
          <wp:inline distT="0" distB="0" distL="0" distR="0">
            <wp:extent cx="1180465" cy="1828165"/>
            <wp:effectExtent l="0" t="0" r="635" b="635"/>
            <wp:docPr id="14314953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495320" name="图片 1"/>
                    <pic:cNvPicPr>
                      <a:picLocks noChangeAspect="1"/>
                    </pic:cNvPicPr>
                  </pic:nvPicPr>
                  <pic:blipFill>
                    <a:blip r:embed="rId57"/>
                    <a:stretch>
                      <a:fillRect/>
                    </a:stretch>
                  </pic:blipFill>
                  <pic:spPr>
                    <a:xfrm>
                      <a:off x="0" y="0"/>
                      <a:ext cx="1180952" cy="1828571"/>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16"/>
        <w:gridCol w:w="34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16" w:type="dxa"/>
            <w:vAlign w:val="center"/>
          </w:tcPr>
          <w:p>
            <w:pPr>
              <w:pStyle w:val="17"/>
              <w:rPr>
                <w:rFonts w:hint="eastAsia"/>
              </w:rPr>
            </w:pPr>
            <w:r>
              <w:rPr>
                <w:rFonts w:hint="eastAsia"/>
              </w:rPr>
              <w:t>茶几质量/kg</w:t>
            </w:r>
          </w:p>
        </w:tc>
        <w:tc>
          <w:tcPr>
            <w:tcW w:w="3452" w:type="dxa"/>
            <w:vAlign w:val="center"/>
          </w:tcPr>
          <w:p>
            <w:pPr>
              <w:pStyle w:val="17"/>
              <w:rPr>
                <w:rFonts w:hint="eastAsia"/>
              </w:rPr>
            </w:pPr>
            <w:r>
              <w:rPr>
                <w:rFonts w:hint="eastAsia"/>
              </w:rPr>
              <w:t>5</w:t>
            </w: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16" w:type="dxa"/>
            <w:vAlign w:val="center"/>
          </w:tcPr>
          <w:p>
            <w:pPr>
              <w:pStyle w:val="17"/>
              <w:rPr>
                <w:rFonts w:hint="eastAsia"/>
              </w:rPr>
            </w:pPr>
            <w:r>
              <w:rPr>
                <w:rFonts w:hint="eastAsia"/>
              </w:rPr>
              <w:t>鱼缸质量/kg</w:t>
            </w:r>
          </w:p>
        </w:tc>
        <w:tc>
          <w:tcPr>
            <w:tcW w:w="3452" w:type="dxa"/>
            <w:vAlign w:val="center"/>
          </w:tcPr>
          <w:p>
            <w:pPr>
              <w:pStyle w:val="17"/>
              <w:rPr>
                <w:rFonts w:hint="eastAsia"/>
              </w:rP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16" w:type="dxa"/>
            <w:vAlign w:val="center"/>
          </w:tcPr>
          <w:p>
            <w:pPr>
              <w:pStyle w:val="17"/>
            </w:pPr>
            <w:r>
              <w:rPr>
                <w:rFonts w:hint="eastAsia"/>
              </w:rPr>
              <w:t>鱼缸所注水的体积/</w:t>
            </w:r>
            <w:r>
              <w:rPr>
                <w:position w:val="-4"/>
              </w:rPr>
              <w:object>
                <v:shape id="_x0000_i1043" o:spt="75" type="#_x0000_t75" style="height:15pt;width:17.25pt;" o:ole="t" filled="f" o:preferrelative="t" stroked="f" coordsize="21600,21600">
                  <v:path/>
                  <v:fill on="f" focussize="0,0"/>
                  <v:stroke on="f" joinstyle="miter"/>
                  <v:imagedata r:id="rId59" o:title=""/>
                  <o:lock v:ext="edit" aspectratio="t"/>
                  <w10:wrap type="none"/>
                  <w10:anchorlock/>
                </v:shape>
                <o:OLEObject Type="Embed" ProgID="Equation.DSMT4" ShapeID="_x0000_i1043" DrawAspect="Content" ObjectID="_1468075743" r:id="rId58">
                  <o:LockedField>false</o:LockedField>
                </o:OLEObject>
              </w:object>
            </w:r>
          </w:p>
        </w:tc>
        <w:tc>
          <w:tcPr>
            <w:tcW w:w="3452" w:type="dxa"/>
            <w:vAlign w:val="center"/>
          </w:tcPr>
          <w:p>
            <w:pPr>
              <w:pStyle w:val="17"/>
              <w:rPr>
                <w:rFonts w:hint="eastAsia"/>
              </w:rPr>
            </w:pPr>
            <w:r>
              <w:rPr>
                <w:rFonts w:hint="eastAsia"/>
              </w:rPr>
              <w:t>0</w:t>
            </w:r>
            <w: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16" w:type="dxa"/>
            <w:vAlign w:val="center"/>
          </w:tcPr>
          <w:p>
            <w:pPr>
              <w:pStyle w:val="17"/>
              <w:rPr>
                <w:rFonts w:hint="eastAsia"/>
              </w:rPr>
            </w:pPr>
            <w:r>
              <w:rPr>
                <w:rFonts w:hint="eastAsia"/>
              </w:rPr>
              <w:t>鱼缸注水后水的深度/m</w:t>
            </w:r>
          </w:p>
        </w:tc>
        <w:tc>
          <w:tcPr>
            <w:tcW w:w="3452" w:type="dxa"/>
            <w:vAlign w:val="center"/>
          </w:tcPr>
          <w:p>
            <w:pPr>
              <w:pStyle w:val="17"/>
              <w:rPr>
                <w:rFonts w:hint="eastAsia"/>
              </w:rPr>
            </w:pPr>
            <w:r>
              <w:rPr>
                <w:rFonts w:hint="eastAsia"/>
              </w:rPr>
              <w:t>0</w:t>
            </w: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16" w:type="dxa"/>
            <w:vAlign w:val="center"/>
          </w:tcPr>
          <w:p>
            <w:pPr>
              <w:pStyle w:val="17"/>
              <w:rPr>
                <w:rFonts w:hint="eastAsia"/>
              </w:rPr>
            </w:pPr>
            <w:r>
              <w:rPr>
                <w:rFonts w:hint="eastAsia"/>
              </w:rPr>
              <w:t>鱼缸的底面积/</w:t>
            </w:r>
            <w:r>
              <w:rPr>
                <w:position w:val="-4"/>
              </w:rPr>
              <w:object>
                <v:shape id="_x0000_i1044" o:spt="75" type="#_x0000_t75" style="height:15pt;width:17.25pt;" o:ole="t" filled="f" o:preferrelative="t" stroked="f" coordsize="21600,21600">
                  <v:path/>
                  <v:fill on="f" focussize="0,0"/>
                  <v:stroke on="f" joinstyle="miter"/>
                  <v:imagedata r:id="rId61" o:title=""/>
                  <o:lock v:ext="edit" aspectratio="t"/>
                  <w10:wrap type="none"/>
                  <w10:anchorlock/>
                </v:shape>
                <o:OLEObject Type="Embed" ProgID="Equation.DSMT4" ShapeID="_x0000_i1044" DrawAspect="Content" ObjectID="_1468075744" r:id="rId60">
                  <o:LockedField>false</o:LockedField>
                </o:OLEObject>
              </w:object>
            </w:r>
          </w:p>
        </w:tc>
        <w:tc>
          <w:tcPr>
            <w:tcW w:w="3452" w:type="dxa"/>
            <w:vAlign w:val="center"/>
          </w:tcPr>
          <w:p>
            <w:pPr>
              <w:pStyle w:val="17"/>
              <w:rPr>
                <w:rFonts w:hint="eastAsia"/>
              </w:rPr>
            </w:pPr>
            <w:r>
              <w:rPr>
                <w:rFonts w:hint="eastAsia"/>
              </w:rPr>
              <w:t>0</w:t>
            </w: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16" w:type="dxa"/>
            <w:vAlign w:val="center"/>
          </w:tcPr>
          <w:p>
            <w:pPr>
              <w:pStyle w:val="17"/>
              <w:rPr>
                <w:rFonts w:hint="eastAsia"/>
              </w:rPr>
            </w:pPr>
            <w:r>
              <w:rPr>
                <w:rFonts w:hint="eastAsia"/>
              </w:rPr>
              <w:t>茶几支撑柱数量／个</w:t>
            </w:r>
          </w:p>
        </w:tc>
        <w:tc>
          <w:tcPr>
            <w:tcW w:w="3452" w:type="dxa"/>
            <w:vAlign w:val="center"/>
          </w:tcPr>
          <w:p>
            <w:pPr>
              <w:pStyle w:val="17"/>
              <w:rPr>
                <w:rFonts w:hint="eastAsia"/>
              </w:rP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16" w:type="dxa"/>
            <w:vAlign w:val="center"/>
          </w:tcPr>
          <w:p>
            <w:pPr>
              <w:pStyle w:val="17"/>
              <w:rPr>
                <w:rFonts w:hint="eastAsia"/>
              </w:rPr>
            </w:pPr>
            <w:r>
              <w:rPr>
                <w:rFonts w:hint="eastAsia"/>
              </w:rPr>
              <w:t>每个支撑柱的面积/</w:t>
            </w:r>
            <w:r>
              <w:rPr>
                <w:position w:val="-4"/>
              </w:rPr>
              <w:object>
                <v:shape id="_x0000_i1045" o:spt="75" type="#_x0000_t75" style="height:15pt;width:17.25pt;" o:ole="t" filled="f" o:preferrelative="t" stroked="f" coordsize="21600,21600">
                  <v:path/>
                  <v:fill on="f" focussize="0,0"/>
                  <v:stroke on="f" joinstyle="miter"/>
                  <v:imagedata r:id="rId63" o:title=""/>
                  <o:lock v:ext="edit" aspectratio="t"/>
                  <w10:wrap type="none"/>
                  <w10:anchorlock/>
                </v:shape>
                <o:OLEObject Type="Embed" ProgID="Equation.DSMT4" ShapeID="_x0000_i1045" DrawAspect="Content" ObjectID="_1468075745" r:id="rId62">
                  <o:LockedField>false</o:LockedField>
                </o:OLEObject>
              </w:object>
            </w:r>
          </w:p>
        </w:tc>
        <w:tc>
          <w:tcPr>
            <w:tcW w:w="3452" w:type="dxa"/>
            <w:vAlign w:val="center"/>
          </w:tcPr>
          <w:p>
            <w:pPr>
              <w:pStyle w:val="17"/>
              <w:rPr>
                <w:rFonts w:hint="eastAsia"/>
              </w:rPr>
            </w:pPr>
            <w:r>
              <w:rPr>
                <w:rFonts w:hint="eastAsia"/>
              </w:rPr>
              <w:t>0</w:t>
            </w:r>
            <w:r>
              <w:t>.02</w:t>
            </w:r>
          </w:p>
        </w:tc>
      </w:tr>
    </w:tbl>
    <w:p>
      <w:pPr>
        <w:pStyle w:val="17"/>
        <w:rPr>
          <w:rFonts w:hint="eastAsia"/>
        </w:rPr>
      </w:pPr>
      <w:r>
        <w:rPr>
          <w:rFonts w:hint="eastAsia"/>
        </w:rPr>
        <w:t>请计算（</w:t>
      </w:r>
      <w:r>
        <w:rPr>
          <w:rFonts w:hint="eastAsia"/>
          <w:i/>
          <w:iCs/>
        </w:rPr>
        <w:t>g</w:t>
      </w:r>
      <w:r>
        <w:rPr>
          <w:rFonts w:hint="eastAsia"/>
        </w:rPr>
        <w:t>取10N/kg）：</w:t>
      </w:r>
    </w:p>
    <w:p>
      <w:pPr>
        <w:pStyle w:val="17"/>
        <w:rPr>
          <w:rFonts w:hint="eastAsia"/>
        </w:rPr>
      </w:pPr>
      <w:r>
        <w:rPr>
          <w:rFonts w:hint="eastAsia"/>
        </w:rPr>
        <w:t>（1）求此时鱼缸所注入的水的重力大小；</w:t>
      </w:r>
    </w:p>
    <w:p>
      <w:pPr>
        <w:pStyle w:val="17"/>
        <w:rPr>
          <w:rFonts w:hint="eastAsia"/>
        </w:rPr>
      </w:pPr>
      <w:r>
        <w:rPr>
          <w:rFonts w:hint="eastAsia"/>
        </w:rPr>
        <w:t>（2）求此时水对鱼缸底部的压强大小；</w:t>
      </w:r>
    </w:p>
    <w:p>
      <w:pPr>
        <w:pStyle w:val="17"/>
        <w:rPr>
          <w:rFonts w:hint="eastAsia"/>
        </w:rPr>
      </w:pPr>
      <w:r>
        <w:rPr>
          <w:rFonts w:hint="eastAsia"/>
        </w:rPr>
        <w:t>（3）求此时茶几对水平地面的压强大小。</w:t>
      </w:r>
    </w:p>
    <w:p>
      <w:pPr>
        <w:pStyle w:val="17"/>
      </w:pPr>
      <w:r>
        <w:rPr>
          <w:rFonts w:hint="eastAsia"/>
        </w:rPr>
        <w:t>16．如图所示，体积为</w:t>
      </w:r>
      <w:r>
        <w:rPr>
          <w:position w:val="-6"/>
        </w:rPr>
        <w:object>
          <v:shape id="_x0000_i1046" o:spt="75" type="#_x0000_t75" style="height:15.75pt;width:39.75pt;" o:ole="t" filled="f" o:preferrelative="t" stroked="f" coordsize="21600,21600">
            <v:path/>
            <v:fill on="f" focussize="0,0"/>
            <v:stroke on="f" joinstyle="miter"/>
            <v:imagedata r:id="rId65" o:title=""/>
            <o:lock v:ext="edit" aspectratio="t"/>
            <w10:wrap type="none"/>
            <w10:anchorlock/>
          </v:shape>
          <o:OLEObject Type="Embed" ProgID="Equation.DSMT4" ShapeID="_x0000_i1046" DrawAspect="Content" ObjectID="_1468075746" r:id="rId64">
            <o:LockedField>false</o:LockedField>
          </o:OLEObject>
        </w:object>
      </w:r>
      <w:r>
        <w:rPr>
          <w:rFonts w:hint="eastAsia"/>
        </w:rPr>
        <w:t>的木块，完全浸没在水中，受到绳子拉力为0</w:t>
      </w:r>
      <w:r>
        <w:t>.</w:t>
      </w:r>
      <w:r>
        <w:rPr>
          <w:rFonts w:hint="eastAsia"/>
        </w:rPr>
        <w:t>8N（</w:t>
      </w:r>
      <w:r>
        <w:rPr>
          <w:rFonts w:hint="eastAsia"/>
          <w:i/>
          <w:iCs/>
        </w:rPr>
        <w:t>g</w:t>
      </w:r>
      <w:r>
        <w:rPr>
          <w:rFonts w:hint="eastAsia"/>
        </w:rPr>
        <w:t>取10N/kg，</w:t>
      </w:r>
      <w:r>
        <w:rPr>
          <w:position w:val="-14"/>
        </w:rPr>
        <w:object>
          <v:shape id="_x0000_i1047" o:spt="75" type="#_x0000_t75" style="height:20.25pt;width:102.75pt;" o:ole="t" filled="f" o:preferrelative="t" stroked="f" coordsize="21600,21600">
            <v:path/>
            <v:fill on="f" focussize="0,0"/>
            <v:stroke on="f" joinstyle="miter"/>
            <v:imagedata r:id="rId67" o:title=""/>
            <o:lock v:ext="edit" aspectratio="t"/>
            <w10:wrap type="none"/>
            <w10:anchorlock/>
          </v:shape>
          <o:OLEObject Type="Embed" ProgID="Equation.DSMT4" ShapeID="_x0000_i1047" DrawAspect="Content" ObjectID="_1468075747" r:id="rId66">
            <o:LockedField>false</o:LockedField>
          </o:OLEObject>
        </w:object>
      </w:r>
      <w:r>
        <w:rPr>
          <w:rFonts w:hint="eastAsia"/>
        </w:rPr>
        <w:t>绳子重力不计）。求：</w:t>
      </w:r>
    </w:p>
    <w:p>
      <w:pPr>
        <w:pStyle w:val="17"/>
        <w:rPr>
          <w:rFonts w:hint="eastAsia"/>
        </w:rPr>
      </w:pPr>
      <w:r>
        <w:drawing>
          <wp:inline distT="0" distB="0" distL="0" distR="0">
            <wp:extent cx="961390" cy="942340"/>
            <wp:effectExtent l="0" t="0" r="0" b="0"/>
            <wp:docPr id="16419578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57891" name="图片 1"/>
                    <pic:cNvPicPr>
                      <a:picLocks noChangeAspect="1"/>
                    </pic:cNvPicPr>
                  </pic:nvPicPr>
                  <pic:blipFill>
                    <a:blip r:embed="rId68"/>
                    <a:stretch>
                      <a:fillRect/>
                    </a:stretch>
                  </pic:blipFill>
                  <pic:spPr>
                    <a:xfrm>
                      <a:off x="0" y="0"/>
                      <a:ext cx="961905" cy="942857"/>
                    </a:xfrm>
                    <a:prstGeom prst="rect">
                      <a:avLst/>
                    </a:prstGeom>
                  </pic:spPr>
                </pic:pic>
              </a:graphicData>
            </a:graphic>
          </wp:inline>
        </w:drawing>
      </w:r>
    </w:p>
    <w:p>
      <w:pPr>
        <w:pStyle w:val="17"/>
        <w:rPr>
          <w:rFonts w:hint="eastAsia"/>
        </w:rPr>
      </w:pPr>
      <w:r>
        <w:rPr>
          <w:rFonts w:hint="eastAsia"/>
        </w:rPr>
        <w:t>（1）浸没在水中木块所受的浮力多大；</w:t>
      </w:r>
    </w:p>
    <w:p>
      <w:pPr>
        <w:pStyle w:val="17"/>
        <w:rPr>
          <w:rFonts w:hint="eastAsia"/>
        </w:rPr>
      </w:pPr>
      <w:r>
        <w:rPr>
          <w:rFonts w:hint="eastAsia"/>
        </w:rPr>
        <w:t>（2）木块的重力多大</w:t>
      </w:r>
    </w:p>
    <w:p>
      <w:pPr>
        <w:pStyle w:val="17"/>
        <w:rPr>
          <w:rFonts w:hint="eastAsia"/>
        </w:rPr>
      </w:pPr>
      <w:r>
        <w:rPr>
          <w:rFonts w:hint="eastAsia"/>
        </w:rPr>
        <w:t>（3）剪断绳子后，木块静止时露出水面的体积为多少立方厘米。</w:t>
      </w:r>
    </w:p>
    <w:p>
      <w:pPr>
        <w:pStyle w:val="15"/>
        <w:rPr>
          <w:rFonts w:hint="eastAsia"/>
        </w:rPr>
      </w:pPr>
      <w:r>
        <w:rPr>
          <w:rFonts w:hint="eastAsia"/>
        </w:rPr>
        <w:t>四．实验与综合题（每空1分，共28分）</w:t>
      </w:r>
    </w:p>
    <w:p>
      <w:pPr>
        <w:pStyle w:val="17"/>
      </w:pPr>
      <w:r>
        <w:rPr>
          <w:rFonts w:hint="eastAsia"/>
        </w:rPr>
        <w:t>17．如图所示是小华物理学习小组探究“滑动摩擦力大小与什么因素有关”的实验。</w:t>
      </w:r>
    </w:p>
    <w:p>
      <w:pPr>
        <w:pStyle w:val="17"/>
        <w:rPr>
          <w:rFonts w:hint="eastAsia"/>
        </w:rPr>
      </w:pPr>
      <w:r>
        <w:drawing>
          <wp:inline distT="0" distB="0" distL="0" distR="0">
            <wp:extent cx="6336030" cy="1000760"/>
            <wp:effectExtent l="0" t="0" r="7620" b="8890"/>
            <wp:docPr id="1580467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67136" name="图片 1"/>
                    <pic:cNvPicPr>
                      <a:picLocks noChangeAspect="1"/>
                    </pic:cNvPicPr>
                  </pic:nvPicPr>
                  <pic:blipFill>
                    <a:blip r:embed="rId69"/>
                    <a:stretch>
                      <a:fillRect/>
                    </a:stretch>
                  </pic:blipFill>
                  <pic:spPr>
                    <a:xfrm>
                      <a:off x="0" y="0"/>
                      <a:ext cx="6336030" cy="1000760"/>
                    </a:xfrm>
                    <a:prstGeom prst="rect">
                      <a:avLst/>
                    </a:prstGeom>
                  </pic:spPr>
                </pic:pic>
              </a:graphicData>
            </a:graphic>
          </wp:inline>
        </w:drawing>
      </w:r>
    </w:p>
    <w:p>
      <w:pPr>
        <w:pStyle w:val="17"/>
        <w:rPr>
          <w:rFonts w:hint="eastAsia"/>
        </w:rPr>
      </w:pPr>
      <w:r>
        <w:rPr>
          <w:rFonts w:hint="eastAsia"/>
        </w:rPr>
        <w:t>（1）实验过程中，必须用弹簧测力计沿水平方向拉着木块做</w:t>
      </w:r>
      <w:r>
        <w:t>________</w:t>
      </w:r>
      <w:r>
        <w:rPr>
          <w:rFonts w:hint="eastAsia"/>
        </w:rPr>
        <w:t>运动，即可知滑动摩擦力的大小；</w:t>
      </w:r>
    </w:p>
    <w:p>
      <w:pPr>
        <w:pStyle w:val="17"/>
      </w:pPr>
      <w:r>
        <w:t>（2）</w:t>
      </w:r>
      <w:r>
        <w:rPr>
          <w:rFonts w:hint="eastAsia"/>
        </w:rPr>
        <w:t>观察图甲、乙，发现弹簧测力计的示数</w:t>
      </w:r>
      <w:r>
        <w:rPr>
          <w:position w:val="-12"/>
        </w:rPr>
        <w:object>
          <v:shape id="_x0000_i1048" o:spt="75" type="#_x0000_t75" style="height:18pt;width:36pt;" o:ole="t" filled="f" o:preferrelative="t" stroked="f" coordsize="21600,21600">
            <v:path/>
            <v:fill on="f" focussize="0,0"/>
            <v:stroke on="f" joinstyle="miter"/>
            <v:imagedata r:id="rId71" o:title=""/>
            <o:lock v:ext="edit" aspectratio="t"/>
            <w10:wrap type="none"/>
            <w10:anchorlock/>
          </v:shape>
          <o:OLEObject Type="Embed" ProgID="Equation.DSMT4" ShapeID="_x0000_i1048" DrawAspect="Content" ObjectID="_1468075748" r:id="rId70">
            <o:LockedField>false</o:LockedField>
          </o:OLEObject>
        </w:object>
      </w:r>
      <w:r>
        <w:rPr>
          <w:rFonts w:hint="eastAsia"/>
        </w:rPr>
        <w:t>，由此可知：在接触面粗糙程度相同时，压力越大，滑动摩擦力越大；</w:t>
      </w:r>
    </w:p>
    <w:p>
      <w:pPr>
        <w:pStyle w:val="17"/>
        <w:rPr>
          <w:rFonts w:hint="eastAsia"/>
        </w:rPr>
      </w:pPr>
      <w:r>
        <w:rPr>
          <w:rFonts w:hint="eastAsia"/>
        </w:rPr>
        <w:t>（3）观察</w:t>
      </w:r>
      <w:r>
        <w:t>________</w:t>
      </w:r>
      <w:r>
        <w:rPr>
          <w:rFonts w:hint="eastAsia"/>
        </w:rPr>
        <w:t>两图，能得出结论：压力一定时，接触面粗糙程度越大，滑动摩擦力越大；</w:t>
      </w:r>
    </w:p>
    <w:p>
      <w:pPr>
        <w:pStyle w:val="17"/>
        <w:rPr>
          <w:rFonts w:hint="eastAsia"/>
        </w:rPr>
      </w:pPr>
      <w:r>
        <w:rPr>
          <w:rFonts w:hint="eastAsia"/>
        </w:rPr>
        <w:t>（4）在实验后交流的过程中，小华发现有同学设计的实验装置如图所示，实验时，在托盘中放入适量的砝码，使木块向右做匀速直线运动。请回答下列问题：</w:t>
      </w:r>
    </w:p>
    <w:p>
      <w:pPr>
        <w:pStyle w:val="17"/>
        <w:rPr>
          <w:rFonts w:hint="eastAsia"/>
        </w:rPr>
      </w:pPr>
      <w:r>
        <w:rPr>
          <w:rFonts w:hint="eastAsia"/>
        </w:rPr>
        <w:t>（5）为了测木块滑动摩擦力，需要测量物理量是</w:t>
      </w:r>
      <w:r>
        <w:t>________</w:t>
      </w:r>
      <w:r>
        <w:rPr>
          <w:rFonts w:hint="eastAsia"/>
        </w:rPr>
        <w:t>（填编号）；</w:t>
      </w:r>
    </w:p>
    <w:p>
      <w:pPr>
        <w:pStyle w:val="17"/>
      </w:pPr>
      <w:r>
        <w:t>A．</w:t>
      </w:r>
      <w:r>
        <w:rPr>
          <w:rFonts w:hint="eastAsia"/>
        </w:rPr>
        <w:t>木板的质量</w:t>
      </w:r>
      <w:r>
        <w:rPr>
          <w:position w:val="-12"/>
        </w:rPr>
        <w:object>
          <v:shape id="_x0000_i1049" o:spt="75" type="#_x0000_t75" style="height:18pt;width:15pt;" o:ole="t" filled="f" o:preferrelative="t" stroked="f" coordsize="21600,21600">
            <v:path/>
            <v:fill on="f" focussize="0,0"/>
            <v:stroke on="f" joinstyle="miter"/>
            <v:imagedata r:id="rId73" o:title=""/>
            <o:lock v:ext="edit" aspectratio="t"/>
            <w10:wrap type="none"/>
            <w10:anchorlock/>
          </v:shape>
          <o:OLEObject Type="Embed" ProgID="Equation.DSMT4" ShapeID="_x0000_i1049" DrawAspect="Content" ObjectID="_1468075749" r:id="rId72">
            <o:LockedField>false</o:LockedField>
          </o:OLEObject>
        </w:object>
      </w:r>
      <w:r>
        <w:tab/>
      </w:r>
      <w:r>
        <w:tab/>
      </w:r>
      <w:r>
        <w:t>B．</w:t>
      </w:r>
      <w:r>
        <w:rPr>
          <w:rFonts w:hint="eastAsia"/>
        </w:rPr>
        <w:t>木块的质量</w:t>
      </w:r>
      <w:r>
        <w:rPr>
          <w:position w:val="-12"/>
        </w:rPr>
        <w:object>
          <v:shape id="_x0000_i1050" o:spt="75" type="#_x0000_t75" style="height:18pt;width:15.75pt;" o:ole="t" filled="f" o:preferrelative="t" stroked="f" coordsize="21600,21600">
            <v:path/>
            <v:fill on="f" focussize="0,0"/>
            <v:stroke on="f" joinstyle="miter"/>
            <v:imagedata r:id="rId75" o:title=""/>
            <o:lock v:ext="edit" aspectratio="t"/>
            <w10:wrap type="none"/>
            <w10:anchorlock/>
          </v:shape>
          <o:OLEObject Type="Embed" ProgID="Equation.DSMT4" ShapeID="_x0000_i1050" DrawAspect="Content" ObjectID="_1468075750" r:id="rId74">
            <o:LockedField>false</o:LockedField>
          </o:OLEObject>
        </w:object>
      </w:r>
    </w:p>
    <w:p>
      <w:pPr>
        <w:pStyle w:val="17"/>
      </w:pPr>
      <w:r>
        <w:t>C．</w:t>
      </w:r>
      <w:r>
        <w:rPr>
          <w:rFonts w:hint="eastAsia"/>
        </w:rPr>
        <w:t>砝码的质量</w:t>
      </w:r>
      <w:r>
        <w:rPr>
          <w:position w:val="-12"/>
        </w:rPr>
        <w:object>
          <v:shape id="_x0000_i1051" o:spt="75" type="#_x0000_t75" style="height:18pt;width:15pt;" o:ole="t" filled="f" o:preferrelative="t" stroked="f" coordsize="21600,21600">
            <v:path/>
            <v:fill on="f" focussize="0,0"/>
            <v:stroke on="f" joinstyle="miter"/>
            <v:imagedata r:id="rId77" o:title=""/>
            <o:lock v:ext="edit" aspectratio="t"/>
            <w10:wrap type="none"/>
            <w10:anchorlock/>
          </v:shape>
          <o:OLEObject Type="Embed" ProgID="Equation.DSMT4" ShapeID="_x0000_i1051" DrawAspect="Content" ObjectID="_1468075751" r:id="rId76">
            <o:LockedField>false</o:LockedField>
          </o:OLEObject>
        </w:object>
      </w:r>
      <w:r>
        <w:tab/>
      </w:r>
      <w:r>
        <w:tab/>
      </w:r>
      <w:r>
        <w:t>D．</w:t>
      </w:r>
      <w:r>
        <w:rPr>
          <w:rFonts w:hint="eastAsia"/>
        </w:rPr>
        <w:t>托盘和砝码的总质量</w:t>
      </w:r>
      <w:r>
        <w:rPr>
          <w:position w:val="-12"/>
        </w:rPr>
        <w:object>
          <v:shape id="_x0000_i1052" o:spt="75" type="#_x0000_t75" style="height:18pt;width:15.75pt;" o:ole="t" filled="f" o:preferrelative="t" stroked="f" coordsize="21600,21600">
            <v:path/>
            <v:fill on="f" focussize="0,0"/>
            <v:stroke on="f" joinstyle="miter"/>
            <v:imagedata r:id="rId79" o:title=""/>
            <o:lock v:ext="edit" aspectratio="t"/>
            <w10:wrap type="none"/>
            <w10:anchorlock/>
          </v:shape>
          <o:OLEObject Type="Embed" ProgID="Equation.DSMT4" ShapeID="_x0000_i1052" DrawAspect="Content" ObjectID="_1468075752" r:id="rId78">
            <o:LockedField>false</o:LockedField>
          </o:OLEObject>
        </w:object>
      </w:r>
    </w:p>
    <w:p>
      <w:pPr>
        <w:pStyle w:val="17"/>
      </w:pPr>
      <w:r>
        <w:t>（6）</w:t>
      </w:r>
      <w:r>
        <w:rPr>
          <w:rFonts w:hint="eastAsia"/>
        </w:rPr>
        <w:t>现有一个水平向左的拉力</w:t>
      </w:r>
      <w:r>
        <w:rPr>
          <w:position w:val="-12"/>
        </w:rPr>
        <w:object>
          <v:shape id="_x0000_i1053" o:spt="75" type="#_x0000_t75" style="height:18pt;width:14.25pt;" o:ole="t" filled="f" o:preferrelative="t" stroked="f" coordsize="21600,21600">
            <v:path/>
            <v:fill on="f" focussize="0,0"/>
            <v:stroke on="f" joinstyle="miter"/>
            <v:imagedata r:id="rId81" o:title=""/>
            <o:lock v:ext="edit" aspectratio="t"/>
            <w10:wrap type="none"/>
            <w10:anchorlock/>
          </v:shape>
          <o:OLEObject Type="Embed" ProgID="Equation.DSMT4" ShapeID="_x0000_i1053" DrawAspect="Content" ObjectID="_1468075753" r:id="rId80">
            <o:LockedField>false</o:LockedField>
          </o:OLEObject>
        </w:object>
      </w:r>
      <w:r>
        <w:rPr>
          <w:rFonts w:hint="eastAsia"/>
        </w:rPr>
        <w:t>作用在木块上</w:t>
      </w:r>
      <w:r>
        <w:t>（</w:t>
      </w:r>
      <w:r>
        <w:rPr>
          <w:rFonts w:hint="eastAsia"/>
        </w:rPr>
        <w:t>如图丁</w:t>
      </w:r>
      <w:r>
        <w:t>）</w:t>
      </w:r>
      <w:r>
        <w:rPr>
          <w:rFonts w:hint="eastAsia"/>
        </w:rPr>
        <w:t>，使木块向左做匀速直线运动，则</w:t>
      </w:r>
      <w:r>
        <w:rPr>
          <w:i/>
          <w:iCs/>
        </w:rPr>
        <w:t>F________</w:t>
      </w:r>
      <w:r>
        <w:t>．（</w:t>
      </w:r>
      <w:r>
        <w:rPr>
          <w:rFonts w:hint="eastAsia"/>
        </w:rPr>
        <w:t>用已知和测量的物理量符号表示</w:t>
      </w:r>
      <w:r>
        <w:t>）</w:t>
      </w:r>
      <w:r>
        <w:rPr>
          <w:rFonts w:hint="eastAsia"/>
        </w:rPr>
        <w:t>；</w:t>
      </w:r>
    </w:p>
    <w:p>
      <w:pPr>
        <w:pStyle w:val="17"/>
        <w:rPr>
          <w:rFonts w:hint="eastAsia"/>
        </w:rPr>
      </w:pPr>
      <w:r>
        <w:drawing>
          <wp:inline distT="0" distB="0" distL="0" distR="0">
            <wp:extent cx="1647190" cy="1599565"/>
            <wp:effectExtent l="0" t="0" r="0" b="635"/>
            <wp:docPr id="6064292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429215" name="图片 1"/>
                    <pic:cNvPicPr>
                      <a:picLocks noChangeAspect="1"/>
                    </pic:cNvPicPr>
                  </pic:nvPicPr>
                  <pic:blipFill>
                    <a:blip r:embed="rId82"/>
                    <a:stretch>
                      <a:fillRect/>
                    </a:stretch>
                  </pic:blipFill>
                  <pic:spPr>
                    <a:xfrm>
                      <a:off x="0" y="0"/>
                      <a:ext cx="1647619" cy="1600000"/>
                    </a:xfrm>
                    <a:prstGeom prst="rect">
                      <a:avLst/>
                    </a:prstGeom>
                  </pic:spPr>
                </pic:pic>
              </a:graphicData>
            </a:graphic>
          </wp:inline>
        </w:drawing>
      </w:r>
    </w:p>
    <w:p>
      <w:pPr>
        <w:pStyle w:val="17"/>
        <w:rPr>
          <w:rFonts w:hint="eastAsia"/>
        </w:rPr>
      </w:pPr>
      <w:r>
        <w:rPr>
          <w:rFonts w:hint="eastAsia"/>
        </w:rPr>
        <w:t>（7）小华猜想：摩擦力的大小可能跟接触面的面积有关，于是，他在上述实验的基础上，将木块沿竖直方向切去一部分后。用剩下的部分继续进行实验，测得的滑动摩擦力变小。由此得出：滑动摩擦力的大小随接触面积的减小而减小。你认为存在的问题是：</w:t>
      </w:r>
      <w:r>
        <w:t>________________________________</w:t>
      </w:r>
      <w:r>
        <w:rPr>
          <w:rFonts w:hint="eastAsia"/>
        </w:rPr>
        <w:t>。</w:t>
      </w:r>
    </w:p>
    <w:p>
      <w:pPr>
        <w:pStyle w:val="17"/>
        <w:rPr>
          <w:rFonts w:hint="eastAsia"/>
        </w:rPr>
      </w:pPr>
      <w:r>
        <w:rPr>
          <w:rFonts w:hint="eastAsia"/>
        </w:rPr>
        <w:t>18．探究“压力的作用效果与受力面积的关系”时，分别采用如图甲、乙所示的两种方法。用两只手的食指分别压在铅笔两端。</w:t>
      </w:r>
    </w:p>
    <w:p>
      <w:pPr>
        <w:pStyle w:val="17"/>
        <w:rPr>
          <w:rFonts w:hint="eastAsia"/>
        </w:rPr>
      </w:pPr>
      <w:r>
        <w:rPr>
          <w:rFonts w:hint="eastAsia"/>
        </w:rPr>
        <w:t>（1）</w:t>
      </w:r>
      <w:r>
        <w:t>________</w:t>
      </w:r>
      <w:r>
        <w:rPr>
          <w:rFonts w:hint="eastAsia"/>
        </w:rPr>
        <w:t>的方法不合理，该方法未控制</w:t>
      </w:r>
      <w:r>
        <w:t>________</w:t>
      </w:r>
      <w:r>
        <w:rPr>
          <w:rFonts w:hint="eastAsia"/>
        </w:rPr>
        <w:t>相等。</w:t>
      </w:r>
    </w:p>
    <w:p>
      <w:pPr>
        <w:pStyle w:val="17"/>
        <w:rPr>
          <w:rFonts w:hint="eastAsia"/>
        </w:rPr>
      </w:pPr>
      <w:r>
        <w:rPr>
          <w:rFonts w:hint="eastAsia"/>
        </w:rPr>
        <w:t>（2）图甲中，铅笔笔尖面积是</w:t>
      </w:r>
      <w:r>
        <w:rPr>
          <w:position w:val="-6"/>
        </w:rPr>
        <w:object>
          <v:shape id="_x0000_i1054" o:spt="75" type="#_x0000_t75" style="height:15.75pt;width:41.25pt;" o:ole="t" filled="f" o:preferrelative="t" stroked="f" coordsize="21600,21600">
            <v:path/>
            <v:fill on="f" focussize="0,0"/>
            <v:stroke on="f" joinstyle="miter"/>
            <v:imagedata r:id="rId84" o:title=""/>
            <o:lock v:ext="edit" aspectratio="t"/>
            <w10:wrap type="none"/>
            <w10:anchorlock/>
          </v:shape>
          <o:OLEObject Type="Embed" ProgID="Equation.DSMT4" ShapeID="_x0000_i1054" DrawAspect="Content" ObjectID="_1468075754" r:id="rId83">
            <o:LockedField>false</o:LockedField>
          </o:OLEObject>
        </w:object>
      </w:r>
      <w:r>
        <w:rPr>
          <w:rFonts w:hint="eastAsia"/>
        </w:rPr>
        <w:t>，两手指均用2N的力挤压铅笔两端，则笔尖对手指的压强为</w:t>
      </w:r>
      <w:r>
        <w:t>________</w:t>
      </w:r>
      <w:r>
        <w:rPr>
          <w:rFonts w:hint="eastAsia"/>
        </w:rPr>
        <w:t>Pa。</w:t>
      </w:r>
    </w:p>
    <w:p>
      <w:pPr>
        <w:pStyle w:val="17"/>
        <w:rPr>
          <w:rFonts w:hint="eastAsia"/>
        </w:rPr>
      </w:pPr>
      <w:r>
        <w:rPr>
          <w:rFonts w:hint="eastAsia"/>
        </w:rPr>
        <w:t>小明用矿泉水瓶做了两个小实验：</w:t>
      </w:r>
    </w:p>
    <w:p>
      <w:pPr>
        <w:pStyle w:val="17"/>
        <w:rPr>
          <w:rFonts w:hint="eastAsia"/>
        </w:rPr>
      </w:pPr>
      <w:r>
        <w:rPr>
          <w:rFonts w:hint="eastAsia"/>
        </w:rPr>
        <w:t>（3）如图甲所示，小明将两瓶完全相同的新矿泉水放置在海绵垫子上面静止，观察海绵垫子凹陷的程度，该实验验证的是压力的作用效果与</w:t>
      </w:r>
      <w:r>
        <w:t>________</w:t>
      </w:r>
      <w:r>
        <w:rPr>
          <w:rFonts w:hint="eastAsia"/>
        </w:rPr>
        <w:t>的关系。</w:t>
      </w:r>
    </w:p>
    <w:p>
      <w:pPr>
        <w:pStyle w:val="17"/>
      </w:pPr>
      <w:r>
        <w:rPr>
          <w:rFonts w:hint="eastAsia"/>
        </w:rPr>
        <w:t>（4）如图乙所示，他在空矿泉水瓶中装入少量热水，迅速倒出，再马上盖上瓶盖，之后他看到矿泉水瓶变瘪了，该实验验证的是</w:t>
      </w:r>
      <w:r>
        <w:t>________</w:t>
      </w:r>
      <w:r>
        <w:rPr>
          <w:rFonts w:hint="eastAsia"/>
        </w:rPr>
        <w:t>的存在。</w:t>
      </w:r>
    </w:p>
    <w:p>
      <w:pPr>
        <w:pStyle w:val="17"/>
        <w:rPr>
          <w:rFonts w:hint="eastAsia"/>
        </w:rPr>
      </w:pPr>
      <w:r>
        <w:drawing>
          <wp:inline distT="0" distB="0" distL="0" distR="0">
            <wp:extent cx="2237740" cy="1399540"/>
            <wp:effectExtent l="0" t="0" r="0" b="0"/>
            <wp:docPr id="19767608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760811" name="图片 1"/>
                    <pic:cNvPicPr>
                      <a:picLocks noChangeAspect="1"/>
                    </pic:cNvPicPr>
                  </pic:nvPicPr>
                  <pic:blipFill>
                    <a:blip r:embed="rId85"/>
                    <a:stretch>
                      <a:fillRect/>
                    </a:stretch>
                  </pic:blipFill>
                  <pic:spPr>
                    <a:xfrm>
                      <a:off x="0" y="0"/>
                      <a:ext cx="2238095" cy="1400000"/>
                    </a:xfrm>
                    <a:prstGeom prst="rect">
                      <a:avLst/>
                    </a:prstGeom>
                  </pic:spPr>
                </pic:pic>
              </a:graphicData>
            </a:graphic>
          </wp:inline>
        </w:drawing>
      </w:r>
      <w:r>
        <w:rPr>
          <w:rFonts w:hint="eastAsia"/>
        </w:rPr>
        <w:t xml:space="preserve"> </w:t>
      </w:r>
      <w:r>
        <w:t xml:space="preserve"> </w:t>
      </w:r>
      <w:r>
        <w:drawing>
          <wp:inline distT="0" distB="0" distL="0" distR="0">
            <wp:extent cx="3580765" cy="1428115"/>
            <wp:effectExtent l="0" t="0" r="635" b="635"/>
            <wp:docPr id="21108023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802383" name="图片 1"/>
                    <pic:cNvPicPr>
                      <a:picLocks noChangeAspect="1"/>
                    </pic:cNvPicPr>
                  </pic:nvPicPr>
                  <pic:blipFill>
                    <a:blip r:embed="rId86"/>
                    <a:stretch>
                      <a:fillRect/>
                    </a:stretch>
                  </pic:blipFill>
                  <pic:spPr>
                    <a:xfrm>
                      <a:off x="0" y="0"/>
                      <a:ext cx="3580952" cy="1428571"/>
                    </a:xfrm>
                    <a:prstGeom prst="rect">
                      <a:avLst/>
                    </a:prstGeom>
                  </pic:spPr>
                </pic:pic>
              </a:graphicData>
            </a:graphic>
          </wp:inline>
        </w:drawing>
      </w:r>
    </w:p>
    <w:p>
      <w:pPr>
        <w:pStyle w:val="17"/>
        <w:rPr>
          <w:rFonts w:hint="eastAsia"/>
        </w:rPr>
      </w:pPr>
      <w:r>
        <w:rPr>
          <w:rFonts w:hint="eastAsia"/>
        </w:rPr>
        <w:t>19．如图所示是小明探究“影响液体内部压强大小因素”的实验，甲、乙和丙三个相同的烧杯中分别注入酒精、盐水和盐水（盐水密度相同），且深度相同，请回答下列问题</w:t>
      </w:r>
    </w:p>
    <w:p>
      <w:pPr>
        <w:pStyle w:val="17"/>
        <w:rPr>
          <w:rFonts w:hint="eastAsia"/>
        </w:rPr>
      </w:pPr>
      <w:r>
        <w:rPr>
          <w:rFonts w:hint="eastAsia"/>
        </w:rPr>
        <w:t>（1）比较乙、丙两图可知，液体内部压强与液体的深度有关；</w:t>
      </w:r>
    </w:p>
    <w:p>
      <w:pPr>
        <w:pStyle w:val="17"/>
        <w:rPr>
          <w:rFonts w:hint="eastAsia"/>
        </w:rPr>
      </w:pPr>
      <w:r>
        <w:rPr>
          <w:rFonts w:hint="eastAsia"/>
        </w:rPr>
        <w:t>（2）拦河坝做成上窄下宽的形状，其原因可以用对比</w:t>
      </w:r>
      <w:r>
        <w:t>________</w:t>
      </w:r>
      <w:r>
        <w:rPr>
          <w:rFonts w:hint="eastAsia"/>
        </w:rPr>
        <w:t>两图所得结论进行说明；</w:t>
      </w:r>
    </w:p>
    <w:p>
      <w:pPr>
        <w:pStyle w:val="17"/>
      </w:pPr>
      <w:r>
        <w:rPr>
          <w:rFonts w:hint="eastAsia"/>
        </w:rPr>
        <w:t>（3）如图丁，小明将U形管的左端通过橡皮管与玻璃管侧壁管口相连通，U形管内左右两液面分别用</w:t>
      </w:r>
      <w:r>
        <w:rPr>
          <w:rFonts w:hint="eastAsia"/>
          <w:i/>
          <w:iCs/>
        </w:rPr>
        <w:t>a</w:t>
      </w:r>
      <w:r>
        <w:rPr>
          <w:rFonts w:hint="eastAsia"/>
        </w:rPr>
        <w:t>、</w:t>
      </w:r>
      <w:r>
        <w:rPr>
          <w:rFonts w:hint="eastAsia"/>
          <w:i/>
          <w:iCs/>
        </w:rPr>
        <w:t>b</w:t>
      </w:r>
      <w:r>
        <w:rPr>
          <w:rFonts w:hint="eastAsia"/>
        </w:rPr>
        <w:t>表示，用电吹风向管口吹风则U形管内液面较高的是</w:t>
      </w:r>
      <w:r>
        <w:t>________</w:t>
      </w:r>
      <w:r>
        <w:rPr>
          <w:rFonts w:hint="eastAsia"/>
        </w:rPr>
        <w:t>（填“</w:t>
      </w:r>
      <w:r>
        <w:rPr>
          <w:rFonts w:hint="eastAsia"/>
          <w:i/>
          <w:iCs/>
        </w:rPr>
        <w:t>a</w:t>
      </w:r>
      <w:r>
        <w:rPr>
          <w:rFonts w:hint="eastAsia"/>
        </w:rPr>
        <w:t>”或“</w:t>
      </w:r>
      <w:r>
        <w:rPr>
          <w:rFonts w:hint="eastAsia"/>
          <w:i/>
          <w:iCs/>
        </w:rPr>
        <w:t>b</w:t>
      </w:r>
      <w:r>
        <w:rPr>
          <w:rFonts w:hint="eastAsia"/>
        </w:rPr>
        <w:t>”）。</w:t>
      </w:r>
    </w:p>
    <w:p>
      <w:pPr>
        <w:pStyle w:val="17"/>
        <w:rPr>
          <w:rFonts w:hint="eastAsia"/>
        </w:rPr>
      </w:pPr>
      <w:r>
        <w:drawing>
          <wp:inline distT="0" distB="0" distL="0" distR="0">
            <wp:extent cx="5599430" cy="1790065"/>
            <wp:effectExtent l="0" t="0" r="1270" b="635"/>
            <wp:docPr id="17631313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131329" name="图片 1"/>
                    <pic:cNvPicPr>
                      <a:picLocks noChangeAspect="1"/>
                    </pic:cNvPicPr>
                  </pic:nvPicPr>
                  <pic:blipFill>
                    <a:blip r:embed="rId87"/>
                    <a:stretch>
                      <a:fillRect/>
                    </a:stretch>
                  </pic:blipFill>
                  <pic:spPr>
                    <a:xfrm>
                      <a:off x="0" y="0"/>
                      <a:ext cx="5600000" cy="1790476"/>
                    </a:xfrm>
                    <a:prstGeom prst="rect">
                      <a:avLst/>
                    </a:prstGeom>
                  </pic:spPr>
                </pic:pic>
              </a:graphicData>
            </a:graphic>
          </wp:inline>
        </w:drawing>
      </w:r>
    </w:p>
    <w:p>
      <w:pPr>
        <w:pStyle w:val="17"/>
        <w:rPr>
          <w:rFonts w:hint="eastAsia"/>
        </w:rPr>
      </w:pPr>
      <w:r>
        <w:rPr>
          <w:rFonts w:hint="eastAsia"/>
        </w:rPr>
        <w:t>另一同学用下列器材探究“液体内部的压强”：</w:t>
      </w:r>
    </w:p>
    <w:p>
      <w:pPr>
        <w:pStyle w:val="17"/>
        <w:rPr>
          <w:rFonts w:hint="eastAsia"/>
        </w:rPr>
      </w:pPr>
      <w:r>
        <w:rPr>
          <w:rFonts w:hint="eastAsia"/>
        </w:rPr>
        <w:t>（4）他向图甲的U形管内注入适量的煤油，煤油静止时，U形管两侧液面高度</w:t>
      </w:r>
      <w:r>
        <w:t>________</w:t>
      </w:r>
      <w:r>
        <w:rPr>
          <w:rFonts w:hint="eastAsia"/>
        </w:rPr>
        <w:t>；</w:t>
      </w:r>
    </w:p>
    <w:p>
      <w:pPr>
        <w:pStyle w:val="17"/>
        <w:rPr>
          <w:rFonts w:hint="eastAsia"/>
        </w:rPr>
      </w:pPr>
      <w:r>
        <w:rPr>
          <w:rFonts w:hint="eastAsia"/>
        </w:rPr>
        <w:t>（5）用手指按压橡皮膜发现U形管中液面升降灵活，说明该装置</w:t>
      </w:r>
      <w:r>
        <w:t>________</w:t>
      </w:r>
      <w:r>
        <w:rPr>
          <w:rFonts w:hint="eastAsia"/>
        </w:rPr>
        <w:t>；（填“漏气”或“不漏气”）</w:t>
      </w:r>
    </w:p>
    <w:p>
      <w:pPr>
        <w:pStyle w:val="17"/>
        <w:rPr>
          <w:rFonts w:hint="eastAsia"/>
        </w:rPr>
      </w:pPr>
      <w:r>
        <w:rPr>
          <w:rFonts w:hint="eastAsia"/>
        </w:rPr>
        <w:t>（6）他把探头放入水面下4cm处，则此时U形管两侧高度差</w:t>
      </w:r>
      <w:r>
        <w:rPr>
          <w:position w:val="-6"/>
        </w:rPr>
        <w:object>
          <v:shape id="_x0000_i1055" o:spt="75" type="#_x0000_t75" style="height:14.25pt;width:18.75pt;" o:ole="t" filled="f" o:preferrelative="t" stroked="f" coordsize="21600,21600">
            <v:path/>
            <v:fill on="f" focussize="0,0"/>
            <v:stroke on="f" joinstyle="miter"/>
            <v:imagedata r:id="rId89" o:title=""/>
            <o:lock v:ext="edit" aspectratio="t"/>
            <w10:wrap type="none"/>
            <w10:anchorlock/>
          </v:shape>
          <o:OLEObject Type="Embed" ProgID="Equation.DSMT4" ShapeID="_x0000_i1055" DrawAspect="Content" ObjectID="_1468075755" r:id="rId88">
            <o:LockedField>false</o:LockedField>
          </o:OLEObject>
        </w:object>
      </w:r>
      <w:r>
        <w:t>________</w:t>
      </w:r>
      <w:r>
        <w:rPr>
          <w:rFonts w:hint="eastAsia"/>
        </w:rPr>
        <w:t>cm；</w:t>
      </w:r>
    </w:p>
    <w:p>
      <w:pPr>
        <w:pStyle w:val="17"/>
        <w:rPr>
          <w:rFonts w:hint="eastAsia"/>
        </w:rPr>
      </w:pPr>
      <w:r>
        <w:rPr>
          <w:position w:val="-14"/>
        </w:rPr>
        <w:object>
          <v:shape id="_x0000_i1056" o:spt="75" type="#_x0000_t75" style="height:20.25pt;width:120pt;" o:ole="t" filled="f" o:preferrelative="t" stroked="f" coordsize="21600,21600">
            <v:path/>
            <v:fill on="f" focussize="0,0"/>
            <v:stroke on="f" joinstyle="miter"/>
            <v:imagedata r:id="rId91" o:title=""/>
            <o:lock v:ext="edit" aspectratio="t"/>
            <w10:wrap type="none"/>
            <w10:anchorlock/>
          </v:shape>
          <o:OLEObject Type="Embed" ProgID="Equation.DSMT4" ShapeID="_x0000_i1056" DrawAspect="Content" ObjectID="_1468075756" r:id="rId90">
            <o:LockedField>false</o:LockedField>
          </o:OLEObject>
        </w:object>
      </w:r>
      <w:r>
        <w:rPr>
          <w:rFonts w:hint="eastAsia"/>
        </w:rPr>
        <w:t>（</w:t>
      </w:r>
      <w:r>
        <w:rPr>
          <w:rFonts w:hint="eastAsia"/>
          <w:i/>
          <w:iCs/>
        </w:rPr>
        <w:t>g</w:t>
      </w:r>
      <w:r>
        <w:rPr>
          <w:rFonts w:hint="eastAsia"/>
        </w:rPr>
        <w:t>取10N/kg）</w:t>
      </w:r>
    </w:p>
    <w:p>
      <w:pPr>
        <w:pStyle w:val="17"/>
      </w:pPr>
      <w:r>
        <w:rPr>
          <w:rFonts w:hint="eastAsia"/>
        </w:rPr>
        <w:t>（7）为了检验“液体内部的压强与液体密度有关”这一结论，他用图丙的装置，在容器的左右两侧分别装入深度相同的不同液体，看到橡皮膜向左侧凸起，则</w:t>
      </w:r>
      <w:r>
        <w:t>________</w:t>
      </w:r>
      <w:r>
        <w:rPr>
          <w:rFonts w:hint="eastAsia"/>
        </w:rPr>
        <w:t>侧液体的密度较大。（填“左”或“右”）</w:t>
      </w:r>
    </w:p>
    <w:p>
      <w:pPr>
        <w:pStyle w:val="17"/>
        <w:rPr>
          <w:rFonts w:hint="eastAsia"/>
        </w:rPr>
      </w:pPr>
      <w:r>
        <w:drawing>
          <wp:inline distT="0" distB="0" distL="0" distR="0">
            <wp:extent cx="4171315" cy="1647190"/>
            <wp:effectExtent l="0" t="0" r="635" b="0"/>
            <wp:docPr id="8927111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711118" name="图片 1"/>
                    <pic:cNvPicPr>
                      <a:picLocks noChangeAspect="1"/>
                    </pic:cNvPicPr>
                  </pic:nvPicPr>
                  <pic:blipFill>
                    <a:blip r:embed="rId92"/>
                    <a:stretch>
                      <a:fillRect/>
                    </a:stretch>
                  </pic:blipFill>
                  <pic:spPr>
                    <a:xfrm>
                      <a:off x="0" y="0"/>
                      <a:ext cx="4171429" cy="1647619"/>
                    </a:xfrm>
                    <a:prstGeom prst="rect">
                      <a:avLst/>
                    </a:prstGeom>
                  </pic:spPr>
                </pic:pic>
              </a:graphicData>
            </a:graphic>
          </wp:inline>
        </w:drawing>
      </w:r>
    </w:p>
    <w:p>
      <w:pPr>
        <w:pStyle w:val="17"/>
      </w:pPr>
      <w:r>
        <w:rPr>
          <w:rFonts w:hint="eastAsia"/>
        </w:rPr>
        <w:t>20．在探究“浮力的大小跟哪些因素有关”的实验中（如图所示），小明先用弹簧测力计测出金属块的重力，然后将金属块缓慢浸入液体中不同深度，步骤如图B、C、D、E、F所示（液体均未溢出），并将其示数记录在表中：</w:t>
      </w:r>
    </w:p>
    <w:p>
      <w:pPr>
        <w:pStyle w:val="17"/>
        <w:rPr>
          <w:rFonts w:hint="eastAsia"/>
        </w:rPr>
      </w:pPr>
      <w:r>
        <w:drawing>
          <wp:inline distT="0" distB="0" distL="0" distR="0">
            <wp:extent cx="4438015" cy="1904365"/>
            <wp:effectExtent l="0" t="0" r="635" b="635"/>
            <wp:docPr id="1968730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730103" name="图片 1"/>
                    <pic:cNvPicPr>
                      <a:picLocks noChangeAspect="1"/>
                    </pic:cNvPicPr>
                  </pic:nvPicPr>
                  <pic:blipFill>
                    <a:blip r:embed="rId93"/>
                    <a:stretch>
                      <a:fillRect/>
                    </a:stretch>
                  </pic:blipFill>
                  <pic:spPr>
                    <a:xfrm>
                      <a:off x="0" y="0"/>
                      <a:ext cx="4438095" cy="1904762"/>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1512"/>
        <w:gridCol w:w="1513"/>
        <w:gridCol w:w="1512"/>
        <w:gridCol w:w="1513"/>
        <w:gridCol w:w="15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pStyle w:val="17"/>
              <w:jc w:val="center"/>
            </w:pPr>
            <w:r>
              <w:rPr>
                <w:rFonts w:hint="eastAsia"/>
              </w:rPr>
              <w:t>实验步骤</w:t>
            </w:r>
          </w:p>
        </w:tc>
        <w:tc>
          <w:tcPr>
            <w:tcW w:w="1512" w:type="dxa"/>
          </w:tcPr>
          <w:p>
            <w:pPr>
              <w:pStyle w:val="17"/>
              <w:jc w:val="center"/>
            </w:pPr>
            <w:r>
              <w:rPr>
                <w:rFonts w:hint="eastAsia"/>
              </w:rPr>
              <w:t>B</w:t>
            </w:r>
          </w:p>
        </w:tc>
        <w:tc>
          <w:tcPr>
            <w:tcW w:w="1513" w:type="dxa"/>
          </w:tcPr>
          <w:p>
            <w:pPr>
              <w:pStyle w:val="17"/>
              <w:jc w:val="center"/>
            </w:pPr>
            <w:r>
              <w:rPr>
                <w:rFonts w:hint="eastAsia"/>
              </w:rPr>
              <w:t>C</w:t>
            </w:r>
          </w:p>
        </w:tc>
        <w:tc>
          <w:tcPr>
            <w:tcW w:w="1512" w:type="dxa"/>
          </w:tcPr>
          <w:p>
            <w:pPr>
              <w:pStyle w:val="17"/>
              <w:jc w:val="center"/>
            </w:pPr>
            <w:r>
              <w:rPr>
                <w:rFonts w:hint="eastAsia"/>
              </w:rPr>
              <w:t>D</w:t>
            </w:r>
          </w:p>
        </w:tc>
        <w:tc>
          <w:tcPr>
            <w:tcW w:w="1513" w:type="dxa"/>
          </w:tcPr>
          <w:p>
            <w:pPr>
              <w:pStyle w:val="17"/>
              <w:jc w:val="center"/>
            </w:pPr>
            <w:r>
              <w:rPr>
                <w:rFonts w:hint="eastAsia"/>
              </w:rPr>
              <w:t>E</w:t>
            </w:r>
          </w:p>
        </w:tc>
        <w:tc>
          <w:tcPr>
            <w:tcW w:w="1513" w:type="dxa"/>
          </w:tcPr>
          <w:p>
            <w:pPr>
              <w:pStyle w:val="17"/>
              <w:jc w:val="center"/>
            </w:pPr>
            <w:r>
              <w:rPr>
                <w:rFonts w:hint="eastAsia"/>
              </w:rPr>
              <w: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pStyle w:val="17"/>
              <w:jc w:val="center"/>
            </w:pPr>
            <w:r>
              <w:rPr>
                <w:rFonts w:hint="eastAsia"/>
              </w:rPr>
              <w:t>弹簧测力计示数/N</w:t>
            </w:r>
          </w:p>
        </w:tc>
        <w:tc>
          <w:tcPr>
            <w:tcW w:w="1512" w:type="dxa"/>
          </w:tcPr>
          <w:p>
            <w:pPr>
              <w:pStyle w:val="17"/>
              <w:jc w:val="center"/>
              <w:rPr>
                <w:rFonts w:hint="eastAsia"/>
              </w:rPr>
            </w:pPr>
            <w:r>
              <w:rPr>
                <w:rFonts w:hint="eastAsia"/>
              </w:rPr>
              <w:t>2</w:t>
            </w:r>
            <w:r>
              <w:t>.2</w:t>
            </w:r>
          </w:p>
        </w:tc>
        <w:tc>
          <w:tcPr>
            <w:tcW w:w="1513" w:type="dxa"/>
          </w:tcPr>
          <w:p>
            <w:pPr>
              <w:pStyle w:val="17"/>
              <w:jc w:val="center"/>
            </w:pPr>
            <w:r>
              <w:rPr>
                <w:rFonts w:hint="eastAsia"/>
              </w:rPr>
              <w:t>2</w:t>
            </w:r>
            <w:r>
              <w:t>.0</w:t>
            </w:r>
          </w:p>
        </w:tc>
        <w:tc>
          <w:tcPr>
            <w:tcW w:w="1512" w:type="dxa"/>
          </w:tcPr>
          <w:p>
            <w:pPr>
              <w:pStyle w:val="17"/>
              <w:jc w:val="center"/>
            </w:pPr>
            <w:r>
              <w:rPr>
                <w:rFonts w:hint="eastAsia"/>
              </w:rPr>
              <w:t>1</w:t>
            </w:r>
            <w:r>
              <w:t>.7</w:t>
            </w:r>
          </w:p>
        </w:tc>
        <w:tc>
          <w:tcPr>
            <w:tcW w:w="1513" w:type="dxa"/>
          </w:tcPr>
          <w:p>
            <w:pPr>
              <w:pStyle w:val="17"/>
              <w:jc w:val="center"/>
            </w:pPr>
            <w:r>
              <w:rPr>
                <w:rFonts w:hint="eastAsia"/>
              </w:rPr>
              <w:t>1</w:t>
            </w:r>
            <w:r>
              <w:t>.7</w:t>
            </w:r>
          </w:p>
        </w:tc>
        <w:tc>
          <w:tcPr>
            <w:tcW w:w="1513" w:type="dxa"/>
          </w:tcPr>
          <w:p>
            <w:pPr>
              <w:pStyle w:val="17"/>
              <w:jc w:val="center"/>
            </w:pPr>
            <w:r>
              <w:rPr>
                <w:rFonts w:hint="eastAsia"/>
              </w:rPr>
              <w:t>1</w:t>
            </w:r>
            <w:r>
              <w:t>.9</w:t>
            </w:r>
          </w:p>
        </w:tc>
      </w:tr>
    </w:tbl>
    <w:p>
      <w:pPr>
        <w:pStyle w:val="17"/>
        <w:rPr>
          <w:rFonts w:hint="eastAsia"/>
        </w:rPr>
      </w:pPr>
      <w:r>
        <w:rPr>
          <w:rFonts w:hint="eastAsia"/>
        </w:rPr>
        <w:t>（1）分析步骤A和</w:t>
      </w:r>
      <w:r>
        <w:t>________</w:t>
      </w:r>
      <w:r>
        <w:rPr>
          <w:rFonts w:hint="eastAsia"/>
        </w:rPr>
        <w:t>可知：浮力大小与物体浸没在液体中的深度无关；分析步骤A、B、C、D可知：浮力大小与物体</w:t>
      </w:r>
      <w:r>
        <w:t>________</w:t>
      </w:r>
      <w:r>
        <w:rPr>
          <w:rFonts w:hint="eastAsia"/>
        </w:rPr>
        <w:t>有关；分析步骤A、E、F可知：浮力的大小还与</w:t>
      </w:r>
      <w:r>
        <w:t>________</w:t>
      </w:r>
      <w:r>
        <w:rPr>
          <w:rFonts w:hint="eastAsia"/>
        </w:rPr>
        <w:t>有关；</w:t>
      </w:r>
    </w:p>
    <w:p>
      <w:pPr>
        <w:pStyle w:val="17"/>
        <w:rPr>
          <w:rFonts w:hint="eastAsia"/>
        </w:rPr>
      </w:pPr>
      <w:r>
        <w:rPr>
          <w:rFonts w:hint="eastAsia"/>
        </w:rPr>
        <w:t>（2）分析实验数据可知，F中液体密度</w:t>
      </w:r>
      <w:r>
        <w:t>________</w:t>
      </w:r>
      <w:r>
        <w:rPr>
          <w:rFonts w:hint="eastAsia"/>
        </w:rPr>
        <w:t>（选填“大于”、“小于”或“等于”）水的密度；</w:t>
      </w:r>
    </w:p>
    <w:p>
      <w:pPr>
        <w:pStyle w:val="17"/>
      </w:pPr>
      <w:r>
        <w:t>（3）</w:t>
      </w:r>
      <w:r>
        <w:rPr>
          <w:rFonts w:hint="eastAsia"/>
        </w:rPr>
        <w:t>金属块浸没在水中时受到的浮力大小是</w:t>
      </w:r>
      <w:r>
        <w:t>________N，</w:t>
      </w:r>
      <w:r>
        <w:rPr>
          <w:rFonts w:hint="eastAsia"/>
        </w:rPr>
        <w:t>金属块密度为</w:t>
      </w:r>
      <w:r>
        <w:t>________</w:t>
      </w:r>
      <w:r>
        <w:rPr>
          <w:position w:val="-10"/>
        </w:rPr>
        <w:object>
          <v:shape id="_x0000_i1057" o:spt="75" type="#_x0000_t75" style="height:18pt;width:36.75pt;" o:ole="t" filled="f" o:preferrelative="t" stroked="f" coordsize="21600,21600">
            <v:path/>
            <v:fill on="f" focussize="0,0"/>
            <v:stroke on="f" joinstyle="miter"/>
            <v:imagedata r:id="rId95" o:title=""/>
            <o:lock v:ext="edit" aspectratio="t"/>
            <w10:wrap type="none"/>
            <w10:anchorlock/>
          </v:shape>
          <o:OLEObject Type="Embed" ProgID="Equation.DSMT4" ShapeID="_x0000_i1057" DrawAspect="Content" ObjectID="_1468075757" r:id="rId94">
            <o:LockedField>false</o:LockedField>
          </o:OLEObject>
        </w:object>
      </w:r>
      <w:r>
        <w:t>（g</w:t>
      </w:r>
      <w:r>
        <w:rPr>
          <w:rFonts w:hint="eastAsia"/>
        </w:rPr>
        <w:t>取</w:t>
      </w:r>
      <w:r>
        <w:t>10N/kg，</w:t>
      </w:r>
      <w:r>
        <w:rPr>
          <w:rFonts w:hint="eastAsia"/>
        </w:rPr>
        <w:t>水的密度</w:t>
      </w:r>
      <w:r>
        <w:rPr>
          <w:position w:val="-14"/>
        </w:rPr>
        <w:object>
          <v:shape id="_x0000_i1058" o:spt="75" type="#_x0000_t75" style="height:20.25pt;width:102.75pt;" o:ole="t" filled="f" o:preferrelative="t" stroked="f" coordsize="21600,21600">
            <v:path/>
            <v:fill on="f" focussize="0,0"/>
            <v:stroke on="f" joinstyle="miter"/>
            <v:imagedata r:id="rId97" o:title=""/>
            <o:lock v:ext="edit" aspectratio="t"/>
            <w10:wrap type="none"/>
            <w10:anchorlock/>
          </v:shape>
          <o:OLEObject Type="Embed" ProgID="Equation.DSMT4" ShapeID="_x0000_i1058" DrawAspect="Content" ObjectID="_1468075758" r:id="rId96">
            <o:LockedField>false</o:LockedField>
          </o:OLEObject>
        </w:object>
      </w:r>
      <w:r>
        <w:t>）</w:t>
      </w:r>
    </w:p>
    <w:p>
      <w:pPr>
        <w:pStyle w:val="17"/>
      </w:pPr>
      <w:r>
        <w:rPr>
          <w:rFonts w:hint="eastAsia"/>
        </w:rPr>
        <w:t>21．某实验小组利用弹簧测力计、正方体金属块、溢水杯等器材，按照图1所示的步骤，探究“浮力的大小与排开液体所受重力”的关系。</w:t>
      </w:r>
    </w:p>
    <w:p>
      <w:pPr>
        <w:pStyle w:val="17"/>
        <w:rPr>
          <w:rFonts w:hint="eastAsia"/>
        </w:rPr>
      </w:pPr>
      <w:r>
        <w:drawing>
          <wp:inline distT="0" distB="0" distL="0" distR="0">
            <wp:extent cx="2990215" cy="1685290"/>
            <wp:effectExtent l="0" t="0" r="635" b="0"/>
            <wp:docPr id="18634407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440795" name="图片 1"/>
                    <pic:cNvPicPr>
                      <a:picLocks noChangeAspect="1"/>
                    </pic:cNvPicPr>
                  </pic:nvPicPr>
                  <pic:blipFill>
                    <a:blip r:embed="rId98"/>
                    <a:stretch>
                      <a:fillRect/>
                    </a:stretch>
                  </pic:blipFill>
                  <pic:spPr>
                    <a:xfrm>
                      <a:off x="0" y="0"/>
                      <a:ext cx="2990476" cy="1685714"/>
                    </a:xfrm>
                    <a:prstGeom prst="rect">
                      <a:avLst/>
                    </a:prstGeom>
                  </pic:spPr>
                </pic:pic>
              </a:graphicData>
            </a:graphic>
          </wp:inline>
        </w:drawing>
      </w:r>
    </w:p>
    <w:p>
      <w:pPr>
        <w:pStyle w:val="17"/>
        <w:rPr>
          <w:rFonts w:hint="eastAsia"/>
        </w:rPr>
      </w:pPr>
      <w:r>
        <w:rPr>
          <w:rFonts w:hint="eastAsia"/>
        </w:rPr>
        <w:t>（1）把金属块浸没在盛满水的溢水杯中，金属块受到的浮力可由</w:t>
      </w:r>
      <w:r>
        <w:rPr>
          <w:rFonts w:hint="eastAsia"/>
          <w:i/>
          <w:iCs/>
        </w:rPr>
        <w:t>B</w:t>
      </w:r>
      <w:r>
        <w:rPr>
          <w:rFonts w:hint="eastAsia"/>
        </w:rPr>
        <w:t>、</w:t>
      </w:r>
      <w:r>
        <w:rPr>
          <w:rFonts w:hint="eastAsia"/>
          <w:i/>
          <w:iCs/>
        </w:rPr>
        <w:t>C</w:t>
      </w:r>
      <w:r>
        <w:rPr>
          <w:rFonts w:hint="eastAsia"/>
        </w:rPr>
        <w:t>两个步骤测出，金属块排开的水所受的重力可由</w:t>
      </w:r>
      <w:r>
        <w:rPr>
          <w:rFonts w:hint="eastAsia"/>
          <w:i/>
          <w:iCs/>
        </w:rPr>
        <w:t>A</w:t>
      </w:r>
      <w:r>
        <w:rPr>
          <w:rFonts w:hint="eastAsia"/>
        </w:rPr>
        <w:t>、</w:t>
      </w:r>
      <w:r>
        <w:rPr>
          <w:rFonts w:hint="eastAsia"/>
          <w:i/>
          <w:iCs/>
        </w:rPr>
        <w:t>D</w:t>
      </w:r>
      <w:r>
        <w:rPr>
          <w:rFonts w:hint="eastAsia"/>
        </w:rPr>
        <w:t>两个步骤测出，根据所测数据可以得出结论：浮力的大小等于物体排开液体所受重力；</w:t>
      </w:r>
    </w:p>
    <w:p>
      <w:pPr>
        <w:pStyle w:val="17"/>
        <w:rPr>
          <w:rFonts w:hint="eastAsia"/>
        </w:rPr>
      </w:pPr>
      <w:r>
        <w:rPr>
          <w:rFonts w:hint="eastAsia"/>
        </w:rPr>
        <w:t>（2）若实验之前溢水杯中未盛满水，所测得的结果会是</w:t>
      </w:r>
      <w:r>
        <w:rPr>
          <w:position w:val="-14"/>
        </w:rPr>
        <w:object>
          <v:shape id="_x0000_i1059" o:spt="75" type="#_x0000_t75" style="height:18.75pt;width:17.25pt;" o:ole="t" filled="f" o:preferrelative="t" stroked="f" coordsize="21600,21600">
            <v:path/>
            <v:fill on="f" focussize="0,0"/>
            <v:stroke on="f" joinstyle="miter"/>
            <v:imagedata r:id="rId100" o:title=""/>
            <o:lock v:ext="edit" aspectratio="t"/>
            <w10:wrap type="none"/>
            <w10:anchorlock/>
          </v:shape>
          <o:OLEObject Type="Embed" ProgID="Equation.DSMT4" ShapeID="_x0000_i1059" DrawAspect="Content" ObjectID="_1468075759" r:id="rId99">
            <o:LockedField>false</o:LockedField>
          </o:OLEObject>
        </w:object>
      </w:r>
      <w:r>
        <w:t>________</w:t>
      </w:r>
      <w:r>
        <w:rPr>
          <w:position w:val="-14"/>
        </w:rPr>
        <w:object>
          <v:shape id="_x0000_i1060" o:spt="75" type="#_x0000_t75" style="height:18.75pt;width:18.75pt;" o:ole="t" filled="f" o:preferrelative="t" stroked="f" coordsize="21600,21600">
            <v:path/>
            <v:fill on="f" focussize="0,0"/>
            <v:stroke on="f" joinstyle="miter"/>
            <v:imagedata r:id="rId102" o:title=""/>
            <o:lock v:ext="edit" aspectratio="t"/>
            <w10:wrap type="none"/>
            <w10:anchorlock/>
          </v:shape>
          <o:OLEObject Type="Embed" ProgID="Equation.DSMT4" ShapeID="_x0000_i1060" DrawAspect="Content" ObjectID="_1468075760" r:id="rId101">
            <o:LockedField>false</o:LockedField>
          </o:OLEObject>
        </w:object>
      </w:r>
      <w:r>
        <w:rPr>
          <w:rFonts w:hint="eastAsia"/>
        </w:rPr>
        <w:t>（填“</w:t>
      </w:r>
      <w:r>
        <w:rPr>
          <w:position w:val="-4"/>
        </w:rPr>
        <w:object>
          <v:shape id="_x0000_i1061" o:spt="75" type="#_x0000_t75" style="height:9.75pt;width:9.75pt;" o:ole="t" filled="f" o:preferrelative="t" stroked="f" coordsize="21600,21600">
            <v:path/>
            <v:fill on="f" focussize="0,0"/>
            <v:stroke on="f" joinstyle="miter"/>
            <v:imagedata r:id="rId104" o:title=""/>
            <o:lock v:ext="edit" aspectratio="t"/>
            <w10:wrap type="none"/>
            <w10:anchorlock/>
          </v:shape>
          <o:OLEObject Type="Embed" ProgID="Equation.DSMT4" ShapeID="_x0000_i1061" DrawAspect="Content" ObjectID="_1468075761" r:id="rId103">
            <o:LockedField>false</o:LockedField>
          </o:OLEObject>
        </w:object>
      </w:r>
      <w:r>
        <w:rPr>
          <w:rFonts w:hint="eastAsia"/>
        </w:rPr>
        <w:t>”</w:t>
      </w:r>
      <w:r>
        <w:rPr>
          <w:position w:val="-4"/>
        </w:rPr>
        <w:object>
          <v:shape id="_x0000_i1062" o:spt="75" type="#_x0000_t75" style="height:8.25pt;width:9.75pt;" o:ole="t" filled="f" o:preferrelative="t" stroked="f" coordsize="21600,21600">
            <v:path/>
            <v:fill on="f" focussize="0,0"/>
            <v:stroke on="f" joinstyle="miter"/>
            <v:imagedata r:id="rId106" o:title=""/>
            <o:lock v:ext="edit" aspectratio="t"/>
            <w10:wrap type="none"/>
            <w10:anchorlock/>
          </v:shape>
          <o:OLEObject Type="Embed" ProgID="Equation.DSMT4" ShapeID="_x0000_i1062" DrawAspect="Content" ObjectID="_1468075762" r:id="rId105">
            <o:LockedField>false</o:LockedField>
          </o:OLEObject>
        </w:object>
      </w:r>
      <w:r>
        <w:rPr>
          <w:rFonts w:hint="eastAsia"/>
        </w:rPr>
        <w:t>“</w:t>
      </w:r>
      <w:r>
        <w:rPr>
          <w:position w:val="-4"/>
        </w:rPr>
        <w:object>
          <v:shape id="_x0000_i1063" o:spt="75" type="#_x0000_t75" style="height:9.75pt;width:9.75pt;" o:ole="t" filled="f" o:preferrelative="t" stroked="f" coordsize="21600,21600">
            <v:path/>
            <v:fill on="f" focussize="0,0"/>
            <v:stroke on="f" joinstyle="miter"/>
            <v:imagedata r:id="rId108" o:title=""/>
            <o:lock v:ext="edit" aspectratio="t"/>
            <w10:wrap type="none"/>
            <w10:anchorlock/>
          </v:shape>
          <o:OLEObject Type="Embed" ProgID="Equation.DSMT4" ShapeID="_x0000_i1063" DrawAspect="Content" ObjectID="_1468075763" r:id="rId107">
            <o:LockedField>false</o:LockedField>
          </o:OLEObject>
        </w:object>
      </w:r>
      <w:r>
        <w:rPr>
          <w:rFonts w:hint="eastAsia"/>
        </w:rPr>
        <w:t>”或“</w:t>
      </w:r>
      <w:r>
        <w:rPr>
          <w:position w:val="-4"/>
        </w:rPr>
        <w:object>
          <v:shape id="_x0000_i1064" o:spt="75" type="#_x0000_t75" style="height:9pt;width:9.75pt;" o:ole="t" filled="f" o:preferrelative="t" stroked="f" coordsize="21600,21600">
            <v:path/>
            <v:fill on="f" focussize="0,0"/>
            <v:stroke on="f" joinstyle="miter"/>
            <v:imagedata r:id="rId110" o:title=""/>
            <o:lock v:ext="edit" aspectratio="t"/>
            <w10:wrap type="none"/>
            <w10:anchorlock/>
          </v:shape>
          <o:OLEObject Type="Embed" ProgID="Equation.DSMT4" ShapeID="_x0000_i1064" DrawAspect="Content" ObjectID="_1468075764" r:id="rId109">
            <o:LockedField>false</o:LockedField>
          </o:OLEObject>
        </w:object>
      </w:r>
      <w:r>
        <w:rPr>
          <w:rFonts w:hint="eastAsia"/>
        </w:rPr>
        <w:t>”）；</w:t>
      </w:r>
    </w:p>
    <w:p>
      <w:pPr>
        <w:pStyle w:val="17"/>
        <w:rPr>
          <w:rFonts w:hint="eastAsia"/>
        </w:rPr>
      </w:pPr>
      <w:r>
        <w:rPr>
          <w:rFonts w:hint="eastAsia"/>
        </w:rPr>
        <w:t>（3）另一实验小组在步骤</w:t>
      </w:r>
      <w:r>
        <w:rPr>
          <w:rFonts w:hint="eastAsia"/>
          <w:i/>
          <w:iCs/>
        </w:rPr>
        <w:t>C</w:t>
      </w:r>
      <w:r>
        <w:rPr>
          <w:rFonts w:hint="eastAsia"/>
        </w:rPr>
        <w:t>的操作中，只将金属块的一部分浸在水中，其他步骤操作正确，则</w:t>
      </w:r>
      <w:r>
        <w:t>________</w:t>
      </w:r>
      <w:r>
        <w:rPr>
          <w:rFonts w:hint="eastAsia"/>
        </w:rPr>
        <w:t>（填“能”或“不能”）得到与（1）相同的结论</w:t>
      </w:r>
    </w:p>
    <w:p>
      <w:pPr>
        <w:pStyle w:val="17"/>
      </w:pPr>
      <w:r>
        <w:t>（4）</w:t>
      </w:r>
      <w:r>
        <w:rPr>
          <w:rFonts w:hint="eastAsia"/>
        </w:rPr>
        <w:t>当金属块从下表面与液体刚刚接触时下放至图</w:t>
      </w:r>
      <w:r>
        <w:t>2</w:t>
      </w:r>
      <w:r>
        <w:rPr>
          <w:rFonts w:hint="eastAsia"/>
        </w:rPr>
        <w:t>中虚线位置。能大致反映铁块下降过程中所受浮力的大小</w:t>
      </w:r>
      <w:r>
        <w:rPr>
          <w:position w:val="-14"/>
        </w:rPr>
        <w:object>
          <v:shape id="_x0000_i1065" o:spt="75" type="#_x0000_t75" style="height:18.75pt;width:17.25pt;" o:ole="t" filled="f" o:preferrelative="t" stroked="f" coordsize="21600,21600">
            <v:path/>
            <v:fill on="f" focussize="0,0"/>
            <v:stroke on="f" joinstyle="miter"/>
            <v:imagedata r:id="rId112" o:title=""/>
            <o:lock v:ext="edit" aspectratio="t"/>
            <w10:wrap type="none"/>
            <w10:anchorlock/>
          </v:shape>
          <o:OLEObject Type="Embed" ProgID="Equation.DSMT4" ShapeID="_x0000_i1065" DrawAspect="Content" ObjectID="_1468075765" r:id="rId111">
            <o:LockedField>false</o:LockedField>
          </o:OLEObject>
        </w:object>
      </w:r>
      <w:r>
        <w:rPr>
          <w:rFonts w:hint="eastAsia"/>
        </w:rPr>
        <w:t>与铁块下表面浸入液体深度</w:t>
      </w:r>
      <w:r>
        <w:rPr>
          <w:i/>
          <w:iCs/>
        </w:rPr>
        <w:t>h</w:t>
      </w:r>
      <w:r>
        <w:rPr>
          <w:rFonts w:hint="eastAsia"/>
        </w:rPr>
        <w:t>关系的图像是</w:t>
      </w:r>
      <w:r>
        <w:t>________</w:t>
      </w:r>
      <w:r>
        <w:rPr>
          <w:rFonts w:hint="eastAsia"/>
        </w:rPr>
        <w:t>。</w:t>
      </w:r>
    </w:p>
    <w:p>
      <w:pPr>
        <w:pStyle w:val="17"/>
        <w:rPr>
          <w:rFonts w:hint="eastAsia"/>
        </w:rPr>
      </w:pPr>
      <w:r>
        <w:drawing>
          <wp:inline distT="0" distB="0" distL="0" distR="0">
            <wp:extent cx="1399540" cy="1713865"/>
            <wp:effectExtent l="0" t="0" r="0" b="635"/>
            <wp:docPr id="1536726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726123" name="图片 1"/>
                    <pic:cNvPicPr>
                      <a:picLocks noChangeAspect="1"/>
                    </pic:cNvPicPr>
                  </pic:nvPicPr>
                  <pic:blipFill>
                    <a:blip r:embed="rId113"/>
                    <a:stretch>
                      <a:fillRect/>
                    </a:stretch>
                  </pic:blipFill>
                  <pic:spPr>
                    <a:xfrm>
                      <a:off x="0" y="0"/>
                      <a:ext cx="1400000" cy="1714286"/>
                    </a:xfrm>
                    <a:prstGeom prst="rect">
                      <a:avLst/>
                    </a:prstGeom>
                  </pic:spPr>
                </pic:pic>
              </a:graphicData>
            </a:graphic>
          </wp:inline>
        </w:drawing>
      </w:r>
    </w:p>
    <w:p>
      <w:pPr>
        <w:pStyle w:val="17"/>
      </w:pPr>
      <w:r>
        <w:rPr>
          <w:rFonts w:hint="eastAsia"/>
        </w:rPr>
        <w:t>A．</w:t>
      </w:r>
      <w:r>
        <w:drawing>
          <wp:inline distT="0" distB="0" distL="0" distR="0">
            <wp:extent cx="1037590" cy="1094740"/>
            <wp:effectExtent l="0" t="0" r="0" b="0"/>
            <wp:docPr id="1683747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747875" name="图片 1"/>
                    <pic:cNvPicPr>
                      <a:picLocks noChangeAspect="1"/>
                    </pic:cNvPicPr>
                  </pic:nvPicPr>
                  <pic:blipFill>
                    <a:blip r:embed="rId114"/>
                    <a:stretch>
                      <a:fillRect/>
                    </a:stretch>
                  </pic:blipFill>
                  <pic:spPr>
                    <a:xfrm>
                      <a:off x="0" y="0"/>
                      <a:ext cx="1038095" cy="1095238"/>
                    </a:xfrm>
                    <a:prstGeom prst="rect">
                      <a:avLst/>
                    </a:prstGeom>
                  </pic:spPr>
                </pic:pic>
              </a:graphicData>
            </a:graphic>
          </wp:inline>
        </w:drawing>
      </w:r>
      <w:r>
        <w:tab/>
      </w:r>
      <w:r>
        <w:tab/>
      </w:r>
      <w:r>
        <w:t>B</w:t>
      </w:r>
      <w:r>
        <w:rPr>
          <w:rFonts w:hint="eastAsia"/>
        </w:rPr>
        <w:t>．</w:t>
      </w:r>
      <w:r>
        <w:drawing>
          <wp:inline distT="0" distB="0" distL="0" distR="0">
            <wp:extent cx="1142365" cy="1142365"/>
            <wp:effectExtent l="0" t="0" r="635" b="635"/>
            <wp:docPr id="12764093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09345" name="图片 1"/>
                    <pic:cNvPicPr>
                      <a:picLocks noChangeAspect="1"/>
                    </pic:cNvPicPr>
                  </pic:nvPicPr>
                  <pic:blipFill>
                    <a:blip r:embed="rId115"/>
                    <a:stretch>
                      <a:fillRect/>
                    </a:stretch>
                  </pic:blipFill>
                  <pic:spPr>
                    <a:xfrm>
                      <a:off x="0" y="0"/>
                      <a:ext cx="1142857" cy="1142857"/>
                    </a:xfrm>
                    <a:prstGeom prst="rect">
                      <a:avLst/>
                    </a:prstGeom>
                  </pic:spPr>
                </pic:pic>
              </a:graphicData>
            </a:graphic>
          </wp:inline>
        </w:drawing>
      </w:r>
    </w:p>
    <w:p>
      <w:pPr>
        <w:pStyle w:val="17"/>
        <w:rPr>
          <w:rFonts w:hint="eastAsia"/>
        </w:rPr>
      </w:pPr>
      <w:r>
        <w:rPr>
          <w:rFonts w:hint="eastAsia"/>
        </w:rPr>
        <w:t>C．</w:t>
      </w:r>
      <w:r>
        <w:drawing>
          <wp:inline distT="0" distB="0" distL="0" distR="0">
            <wp:extent cx="1132840" cy="1113790"/>
            <wp:effectExtent l="0" t="0" r="0" b="0"/>
            <wp:docPr id="9992149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214992" name="图片 1"/>
                    <pic:cNvPicPr>
                      <a:picLocks noChangeAspect="1"/>
                    </pic:cNvPicPr>
                  </pic:nvPicPr>
                  <pic:blipFill>
                    <a:blip r:embed="rId116"/>
                    <a:stretch>
                      <a:fillRect/>
                    </a:stretch>
                  </pic:blipFill>
                  <pic:spPr>
                    <a:xfrm>
                      <a:off x="0" y="0"/>
                      <a:ext cx="1133333" cy="1114286"/>
                    </a:xfrm>
                    <a:prstGeom prst="rect">
                      <a:avLst/>
                    </a:prstGeom>
                  </pic:spPr>
                </pic:pic>
              </a:graphicData>
            </a:graphic>
          </wp:inline>
        </w:drawing>
      </w:r>
      <w:r>
        <w:tab/>
      </w:r>
      <w:r>
        <w:tab/>
      </w:r>
      <w:r>
        <w:t>D</w:t>
      </w:r>
      <w:r>
        <w:rPr>
          <w:rFonts w:hint="eastAsia"/>
        </w:rPr>
        <w:t>．</w:t>
      </w:r>
      <w:r>
        <w:drawing>
          <wp:inline distT="0" distB="0" distL="0" distR="0">
            <wp:extent cx="1199515" cy="1132840"/>
            <wp:effectExtent l="0" t="0" r="635" b="0"/>
            <wp:docPr id="7253090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09033" name="图片 1"/>
                    <pic:cNvPicPr>
                      <a:picLocks noChangeAspect="1"/>
                    </pic:cNvPicPr>
                  </pic:nvPicPr>
                  <pic:blipFill>
                    <a:blip r:embed="rId117"/>
                    <a:stretch>
                      <a:fillRect/>
                    </a:stretch>
                  </pic:blipFill>
                  <pic:spPr>
                    <a:xfrm>
                      <a:off x="0" y="0"/>
                      <a:ext cx="1200000" cy="1133333"/>
                    </a:xfrm>
                    <a:prstGeom prst="rect">
                      <a:avLst/>
                    </a:prstGeom>
                  </pic:spPr>
                </pic:pic>
              </a:graphicData>
            </a:graphic>
          </wp:inline>
        </w:drawing>
      </w:r>
    </w:p>
    <w:p>
      <w:pPr>
        <w:pStyle w:val="17"/>
      </w:pPr>
      <w:r>
        <w:rPr>
          <w:rFonts w:hint="eastAsia"/>
        </w:rPr>
        <w:t>（5）如图3是改进的“阿基米德原理”实验，其中</w:t>
      </w:r>
      <w:r>
        <w:rPr>
          <w:rFonts w:hint="eastAsia"/>
          <w:i/>
          <w:iCs/>
        </w:rPr>
        <w:t>A</w:t>
      </w:r>
      <w:r>
        <w:rPr>
          <w:rFonts w:hint="eastAsia"/>
        </w:rPr>
        <w:t>、</w:t>
      </w:r>
      <w:r>
        <w:rPr>
          <w:rFonts w:hint="eastAsia"/>
          <w:i/>
          <w:iCs/>
        </w:rPr>
        <w:t>B</w:t>
      </w:r>
      <w:r>
        <w:rPr>
          <w:rFonts w:hint="eastAsia"/>
        </w:rPr>
        <w:t>为两个规格相同的弹簧测力计，</w:t>
      </w:r>
      <w:r>
        <w:rPr>
          <w:rFonts w:hint="eastAsia"/>
          <w:i/>
          <w:iCs/>
        </w:rPr>
        <w:t>C</w:t>
      </w:r>
      <w:r>
        <w:rPr>
          <w:rFonts w:hint="eastAsia"/>
        </w:rPr>
        <w:t>为重物，</w:t>
      </w:r>
      <w:r>
        <w:rPr>
          <w:rFonts w:hint="eastAsia"/>
          <w:i/>
          <w:iCs/>
        </w:rPr>
        <w:t>D</w:t>
      </w:r>
      <w:r>
        <w:rPr>
          <w:rFonts w:hint="eastAsia"/>
        </w:rPr>
        <w:t>为薄塑料袋（质量不计），</w:t>
      </w:r>
      <w:r>
        <w:rPr>
          <w:rFonts w:hint="eastAsia"/>
          <w:i/>
          <w:iCs/>
        </w:rPr>
        <w:t>F</w:t>
      </w:r>
      <w:r>
        <w:rPr>
          <w:rFonts w:hint="eastAsia"/>
        </w:rPr>
        <w:t>是塑料饮料瓶、橡胶塞及弯曲的玻璃管制成的溢水杯，</w:t>
      </w:r>
      <w:r>
        <w:rPr>
          <w:rFonts w:hint="eastAsia"/>
          <w:i/>
          <w:iCs/>
        </w:rPr>
        <w:t>E</w:t>
      </w:r>
      <w:r>
        <w:rPr>
          <w:rFonts w:hint="eastAsia"/>
        </w:rPr>
        <w:t>是升降平台（摇动手柄可使平台高度缓慢升降），在如图所示实验中，同学们逐渐调高平台</w:t>
      </w:r>
      <w:r>
        <w:rPr>
          <w:rFonts w:hint="eastAsia"/>
          <w:i/>
          <w:iCs/>
        </w:rPr>
        <w:t>E</w:t>
      </w:r>
      <w:r>
        <w:rPr>
          <w:rFonts w:hint="eastAsia"/>
        </w:rPr>
        <w:t>，使重物浸入水中的体积越来越大，观察到弹簧测力计</w:t>
      </w:r>
      <w:r>
        <w:rPr>
          <w:rFonts w:hint="eastAsia"/>
          <w:i/>
          <w:iCs/>
        </w:rPr>
        <w:t>A</w:t>
      </w:r>
      <w:r>
        <w:rPr>
          <w:rFonts w:hint="eastAsia"/>
        </w:rPr>
        <w:t>的示数</w:t>
      </w:r>
      <w:r>
        <w:t>________</w:t>
      </w:r>
      <w:r>
        <w:rPr>
          <w:rFonts w:hint="eastAsia"/>
        </w:rPr>
        <w:t>，</w:t>
      </w:r>
      <w:r>
        <w:rPr>
          <w:rFonts w:hint="eastAsia"/>
          <w:i/>
          <w:iCs/>
        </w:rPr>
        <w:t>B</w:t>
      </w:r>
      <w:r>
        <w:rPr>
          <w:rFonts w:hint="eastAsia"/>
        </w:rPr>
        <w:t>的示数</w:t>
      </w:r>
      <w:r>
        <w:t>________</w:t>
      </w:r>
      <w:r>
        <w:rPr>
          <w:rFonts w:hint="eastAsia"/>
        </w:rPr>
        <w:t>（“增大”“减小”或“不变”），比较弹簧测力计</w:t>
      </w:r>
      <w:r>
        <w:rPr>
          <w:rFonts w:hint="eastAsia"/>
          <w:i/>
          <w:iCs/>
        </w:rPr>
        <w:t>A</w:t>
      </w:r>
      <w:r>
        <w:rPr>
          <w:rFonts w:hint="eastAsia"/>
        </w:rPr>
        <w:t>的示数变化量</w:t>
      </w:r>
      <w:r>
        <w:rPr>
          <w:position w:val="-12"/>
        </w:rPr>
        <w:object>
          <v:shape id="_x0000_i1066" o:spt="75" type="#_x0000_t75" style="height:18pt;width:15pt;" o:ole="t" filled="f" o:preferrelative="t" stroked="f" coordsize="21600,21600">
            <v:path/>
            <v:fill on="f" focussize="0,0"/>
            <v:stroke on="f" joinstyle="miter"/>
            <v:imagedata r:id="rId119" o:title=""/>
            <o:lock v:ext="edit" aspectratio="t"/>
            <w10:wrap type="none"/>
            <w10:anchorlock/>
          </v:shape>
          <o:OLEObject Type="Embed" ProgID="Equation.DSMT4" ShapeID="_x0000_i1066" DrawAspect="Content" ObjectID="_1468075766" r:id="rId118">
            <o:LockedField>false</o:LockedField>
          </o:OLEObject>
        </w:object>
      </w:r>
      <w:r>
        <w:rPr>
          <w:rFonts w:hint="eastAsia"/>
        </w:rPr>
        <w:t>和</w:t>
      </w:r>
      <w:r>
        <w:rPr>
          <w:rFonts w:hint="eastAsia"/>
          <w:i/>
          <w:iCs/>
        </w:rPr>
        <w:t>B</w:t>
      </w:r>
      <w:r>
        <w:rPr>
          <w:rFonts w:hint="eastAsia"/>
        </w:rPr>
        <w:t>的示数变化量</w:t>
      </w:r>
      <w:r>
        <w:rPr>
          <w:position w:val="-12"/>
        </w:rPr>
        <w:object>
          <v:shape id="_x0000_i1067" o:spt="75" type="#_x0000_t75" style="height:18pt;width:15pt;" o:ole="t" filled="f" o:preferrelative="t" stroked="f" coordsize="21600,21600">
            <v:path/>
            <v:fill on="f" focussize="0,0"/>
            <v:stroke on="f" joinstyle="miter"/>
            <v:imagedata r:id="rId121" o:title=""/>
            <o:lock v:ext="edit" aspectratio="t"/>
            <w10:wrap type="none"/>
            <w10:anchorlock/>
          </v:shape>
          <o:OLEObject Type="Embed" ProgID="Equation.DSMT4" ShapeID="_x0000_i1067" DrawAspect="Content" ObjectID="_1468075767" r:id="rId120">
            <o:LockedField>false</o:LockedField>
          </o:OLEObject>
        </w:object>
      </w:r>
      <w:r>
        <w:rPr>
          <w:rFonts w:hint="eastAsia"/>
        </w:rPr>
        <w:t>，它们的大小关系是</w:t>
      </w:r>
      <w:r>
        <w:rPr>
          <w:position w:val="-12"/>
        </w:rPr>
        <w:object>
          <v:shape id="_x0000_i1068" o:spt="75" type="#_x0000_t75" style="height:18pt;width:15pt;" o:ole="t" filled="f" o:preferrelative="t" stroked="f" coordsize="21600,21600">
            <v:path/>
            <v:fill on="f" focussize="0,0"/>
            <v:stroke on="f" joinstyle="miter"/>
            <v:imagedata r:id="rId123" o:title=""/>
            <o:lock v:ext="edit" aspectratio="t"/>
            <w10:wrap type="none"/>
            <w10:anchorlock/>
          </v:shape>
          <o:OLEObject Type="Embed" ProgID="Equation.DSMT4" ShapeID="_x0000_i1068" DrawAspect="Content" ObjectID="_1468075768" r:id="rId122">
            <o:LockedField>false</o:LockedField>
          </o:OLEObject>
        </w:object>
      </w:r>
      <w:r>
        <w:t>________</w:t>
      </w:r>
      <w:r>
        <w:rPr>
          <w:position w:val="-12"/>
        </w:rPr>
        <w:object>
          <v:shape id="_x0000_i1069" o:spt="75" type="#_x0000_t75" style="height:18pt;width:15pt;" o:ole="t" filled="f" o:preferrelative="t" stroked="f" coordsize="21600,21600">
            <v:path/>
            <v:fill on="f" focussize="0,0"/>
            <v:stroke on="f" joinstyle="miter"/>
            <v:imagedata r:id="rId125" o:title=""/>
            <o:lock v:ext="edit" aspectratio="t"/>
            <w10:wrap type="none"/>
            <w10:anchorlock/>
          </v:shape>
          <o:OLEObject Type="Embed" ProgID="Equation.DSMT4" ShapeID="_x0000_i1069" DrawAspect="Content" ObjectID="_1468075769" r:id="rId124">
            <o:LockedField>false</o:LockedField>
          </o:OLEObject>
        </w:object>
      </w:r>
      <w:r>
        <w:rPr>
          <w:rFonts w:hint="eastAsia"/>
        </w:rPr>
        <w:t>（填“</w:t>
      </w:r>
      <w:r>
        <w:rPr>
          <w:position w:val="-4"/>
        </w:rPr>
        <w:object>
          <v:shape id="_x0000_i1070" o:spt="75" type="#_x0000_t75" style="height:9.75pt;width:9.75pt;" o:ole="t" filled="f" o:preferrelative="t" stroked="f" coordsize="21600,21600">
            <v:path/>
            <v:fill on="f" focussize="0,0"/>
            <v:stroke on="f" joinstyle="miter"/>
            <v:imagedata r:id="rId127" o:title=""/>
            <o:lock v:ext="edit" aspectratio="t"/>
            <w10:wrap type="none"/>
            <w10:anchorlock/>
          </v:shape>
          <o:OLEObject Type="Embed" ProgID="Equation.DSMT4" ShapeID="_x0000_i1070" DrawAspect="Content" ObjectID="_1468075770" r:id="rId126">
            <o:LockedField>false</o:LockedField>
          </o:OLEObject>
        </w:object>
      </w:r>
      <w:r>
        <w:rPr>
          <w:rFonts w:hint="eastAsia"/>
        </w:rPr>
        <w:t>”“</w:t>
      </w:r>
      <w:r>
        <w:rPr>
          <w:position w:val="-4"/>
        </w:rPr>
        <w:object>
          <v:shape id="_x0000_i1071" o:spt="75" type="#_x0000_t75" style="height:9pt;width:9.75pt;" o:ole="t" filled="f" o:preferrelative="t" stroked="f" coordsize="21600,21600">
            <v:path/>
            <v:fill on="f" focussize="0,0"/>
            <v:stroke on="f" joinstyle="miter"/>
            <v:imagedata r:id="rId129" o:title=""/>
            <o:lock v:ext="edit" aspectratio="t"/>
            <w10:wrap type="none"/>
            <w10:anchorlock/>
          </v:shape>
          <o:OLEObject Type="Embed" ProgID="Equation.DSMT4" ShapeID="_x0000_i1071" DrawAspect="Content" ObjectID="_1468075771" r:id="rId128">
            <o:LockedField>false</o:LockedField>
          </o:OLEObject>
        </w:object>
      </w:r>
      <w:r>
        <w:rPr>
          <w:rFonts w:hint="eastAsia"/>
        </w:rPr>
        <w:t>”或“</w:t>
      </w:r>
      <w:r>
        <w:rPr>
          <w:position w:val="-4"/>
        </w:rPr>
        <w:object>
          <v:shape id="_x0000_i1072" o:spt="75" type="#_x0000_t75" style="height:9.75pt;width:9.75pt;" o:ole="t" filled="f" o:preferrelative="t" stroked="f" coordsize="21600,21600">
            <v:path/>
            <v:fill on="f" focussize="0,0"/>
            <v:stroke on="f" joinstyle="miter"/>
            <v:imagedata r:id="rId131" o:title=""/>
            <o:lock v:ext="edit" aspectratio="t"/>
            <w10:wrap type="none"/>
            <w10:anchorlock/>
          </v:shape>
          <o:OLEObject Type="Embed" ProgID="Equation.DSMT4" ShapeID="_x0000_i1072" DrawAspect="Content" ObjectID="_1468075772" r:id="rId130">
            <o:LockedField>false</o:LockedField>
          </o:OLEObject>
        </w:object>
      </w:r>
      <w:r>
        <w:rPr>
          <w:rFonts w:hint="eastAsia"/>
        </w:rPr>
        <w:t>”）。</w:t>
      </w:r>
    </w:p>
    <w:p>
      <w:pPr>
        <w:pStyle w:val="17"/>
        <w:rPr>
          <w:rFonts w:hint="eastAsia"/>
        </w:rPr>
      </w:pPr>
      <w:r>
        <w:drawing>
          <wp:inline distT="0" distB="0" distL="0" distR="0">
            <wp:extent cx="1942465" cy="2190115"/>
            <wp:effectExtent l="0" t="0" r="635" b="635"/>
            <wp:docPr id="2380146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14679" name="图片 1"/>
                    <pic:cNvPicPr>
                      <a:picLocks noChangeAspect="1"/>
                    </pic:cNvPicPr>
                  </pic:nvPicPr>
                  <pic:blipFill>
                    <a:blip r:embed="rId132"/>
                    <a:stretch>
                      <a:fillRect/>
                    </a:stretch>
                  </pic:blipFill>
                  <pic:spPr>
                    <a:xfrm>
                      <a:off x="0" y="0"/>
                      <a:ext cx="1942857" cy="2190476"/>
                    </a:xfrm>
                    <a:prstGeom prst="rect">
                      <a:avLst/>
                    </a:prstGeom>
                  </pic:spPr>
                </pic:pic>
              </a:graphicData>
            </a:graphic>
          </wp:inline>
        </w:drawing>
      </w:r>
    </w:p>
    <w:p>
      <w:pPr>
        <w:pStyle w:val="11"/>
        <w:rPr>
          <w:rFonts w:hint="eastAsia"/>
        </w:rPr>
      </w:pPr>
    </w:p>
    <w:p>
      <w:pPr>
        <w:pStyle w:val="11"/>
        <w:rPr>
          <w:rFonts w:hint="eastAsia"/>
        </w:rPr>
      </w:pPr>
    </w:p>
    <w:p>
      <w:pPr>
        <w:pStyle w:val="11"/>
        <w:rPr>
          <w:rFonts w:hint="eastAsia"/>
        </w:rPr>
      </w:pPr>
    </w:p>
    <w:p>
      <w:pPr>
        <w:pStyle w:val="11"/>
        <w:rPr>
          <w:rFonts w:hint="eastAsia"/>
        </w:rPr>
      </w:pPr>
      <w:r>
        <w:rPr>
          <w:rFonts w:hint="eastAsia"/>
        </w:rPr>
        <w:t>第二次限时作业训练答案</w:t>
      </w:r>
    </w:p>
    <w:p>
      <w:pPr>
        <w:pStyle w:val="17"/>
      </w:pPr>
      <w:r>
        <w:t>1．D</w:t>
      </w:r>
      <w:r>
        <w:tab/>
      </w:r>
      <w:r>
        <w:t>2．D</w:t>
      </w:r>
      <w:r>
        <w:tab/>
      </w:r>
      <w:r>
        <w:t>3．B</w:t>
      </w:r>
      <w:r>
        <w:tab/>
      </w:r>
      <w:r>
        <w:t>4．C</w:t>
      </w:r>
    </w:p>
    <w:p>
      <w:pPr>
        <w:pStyle w:val="17"/>
      </w:pPr>
      <w:r>
        <w:t>5．A</w:t>
      </w:r>
      <w:r>
        <w:tab/>
      </w:r>
      <w:r>
        <w:t>6．C</w:t>
      </w:r>
      <w:r>
        <w:tab/>
      </w:r>
      <w:r>
        <w:t>7．BD</w:t>
      </w:r>
      <w:r>
        <w:tab/>
      </w:r>
      <w:r>
        <w:t>8．AB</w:t>
      </w:r>
    </w:p>
    <w:p>
      <w:pPr>
        <w:pStyle w:val="17"/>
      </w:pPr>
      <w:r>
        <w:t>9．ABD</w:t>
      </w:r>
      <w:r>
        <w:tab/>
      </w:r>
      <w:r>
        <w:t>10．AD</w:t>
      </w:r>
    </w:p>
    <w:p>
      <w:pPr>
        <w:pStyle w:val="17"/>
        <w:rPr>
          <w:rFonts w:hint="eastAsia"/>
        </w:rPr>
      </w:pPr>
      <w:r>
        <w:rPr>
          <w:rFonts w:hint="eastAsia"/>
        </w:rPr>
        <w:t xml:space="preserve">11．垂直 </w:t>
      </w:r>
      <w:r>
        <w:t xml:space="preserve"> </w:t>
      </w:r>
      <w:r>
        <w:rPr>
          <w:rFonts w:hint="eastAsia"/>
        </w:rPr>
        <w:t xml:space="preserve">地球 </w:t>
      </w:r>
      <w:r>
        <w:t xml:space="preserve"> </w:t>
      </w:r>
      <w:r>
        <w:rPr>
          <w:rFonts w:hint="eastAsia"/>
        </w:rPr>
        <w:t xml:space="preserve">几何中心 </w:t>
      </w:r>
      <w:r>
        <w:t xml:space="preserve"> </w:t>
      </w:r>
      <w:r>
        <w:rPr>
          <w:rFonts w:hint="eastAsia"/>
        </w:rPr>
        <w:t>10</w:t>
      </w:r>
    </w:p>
    <w:p>
      <w:pPr>
        <w:pStyle w:val="17"/>
        <w:rPr>
          <w:rFonts w:hint="eastAsia"/>
        </w:rPr>
      </w:pPr>
      <w:r>
        <w:rPr>
          <w:rFonts w:hint="eastAsia"/>
        </w:rPr>
        <w:t xml:space="preserve">12．压力 </w:t>
      </w:r>
      <w:r>
        <w:t xml:space="preserve"> </w:t>
      </w:r>
      <w:r>
        <w:rPr>
          <w:rFonts w:hint="eastAsia"/>
        </w:rPr>
        <w:t xml:space="preserve">变滑动为滚动 </w:t>
      </w:r>
      <w:r>
        <w:t xml:space="preserve"> </w:t>
      </w:r>
      <w:r>
        <w:rPr>
          <w:rFonts w:hint="eastAsia"/>
        </w:rPr>
        <w:t xml:space="preserve">相同 </w:t>
      </w:r>
      <w:r>
        <w:t xml:space="preserve"> </w:t>
      </w:r>
      <w:r>
        <w:rPr>
          <w:rFonts w:hint="eastAsia"/>
        </w:rPr>
        <w:t>相同</w:t>
      </w:r>
    </w:p>
    <w:p>
      <w:pPr>
        <w:pStyle w:val="17"/>
        <w:rPr>
          <w:rFonts w:hint="eastAsia"/>
        </w:rPr>
      </w:pPr>
      <w:r>
        <w:rPr>
          <w:rFonts w:hint="eastAsia"/>
        </w:rPr>
        <w:t xml:space="preserve">13．大气压 </w:t>
      </w:r>
      <w:r>
        <w:t xml:space="preserve"> </w:t>
      </w:r>
      <w:r>
        <w:rPr>
          <w:rFonts w:hint="eastAsia"/>
        </w:rPr>
        <w:t xml:space="preserve">逐渐升高 </w:t>
      </w:r>
      <w:r>
        <w:t xml:space="preserve"> </w:t>
      </w:r>
      <w:r>
        <w:rPr>
          <w:rFonts w:hint="eastAsia"/>
        </w:rPr>
        <w:t xml:space="preserve">逐渐减小 </w:t>
      </w:r>
      <w:r>
        <w:t xml:space="preserve"> </w:t>
      </w:r>
      <w:r>
        <w:rPr>
          <w:rFonts w:hint="eastAsia"/>
        </w:rPr>
        <w:t xml:space="preserve">惯性 </w:t>
      </w:r>
      <w:r>
        <w:t xml:space="preserve"> </w:t>
      </w:r>
      <w:r>
        <w:rPr>
          <w:rFonts w:hint="eastAsia"/>
        </w:rPr>
        <w:t>小</w:t>
      </w:r>
    </w:p>
    <w:p>
      <w:pPr>
        <w:pStyle w:val="17"/>
      </w:pPr>
      <w:r>
        <w:t>14．</w:t>
      </w:r>
      <w:r>
        <w:rPr>
          <w:position w:val="-6"/>
        </w:rPr>
        <w:object>
          <v:shape id="_x0000_i1073" o:spt="75" type="#_x0000_t75" style="height:15.75pt;width:42pt;" o:ole="t" filled="f" o:preferrelative="t" stroked="f" coordsize="21600,21600">
            <v:path/>
            <v:fill on="f" focussize="0,0"/>
            <v:stroke on="f" joinstyle="miter"/>
            <v:imagedata r:id="rId134" o:title=""/>
            <o:lock v:ext="edit" aspectratio="t"/>
            <w10:wrap type="none"/>
            <w10:anchorlock/>
          </v:shape>
          <o:OLEObject Type="Embed" ProgID="Equation.DSMT4" ShapeID="_x0000_i1073" DrawAspect="Content" ObjectID="_1468075773" r:id="rId133">
            <o:LockedField>false</o:LockedField>
          </o:OLEObject>
        </w:object>
      </w:r>
      <w:r>
        <w:t xml:space="preserve">  </w:t>
      </w:r>
      <w:r>
        <w:rPr>
          <w:position w:val="-6"/>
        </w:rPr>
        <w:object>
          <v:shape id="_x0000_i1074" o:spt="75" type="#_x0000_t75" style="height:15.75pt;width:47.25pt;" o:ole="t" filled="f" o:preferrelative="t" stroked="f" coordsize="21600,21600">
            <v:path/>
            <v:fill on="f" focussize="0,0"/>
            <v:stroke on="f" joinstyle="miter"/>
            <v:imagedata r:id="rId136" o:title=""/>
            <o:lock v:ext="edit" aspectratio="t"/>
            <w10:wrap type="none"/>
            <w10:anchorlock/>
          </v:shape>
          <o:OLEObject Type="Embed" ProgID="Equation.DSMT4" ShapeID="_x0000_i1074" DrawAspect="Content" ObjectID="_1468075774" r:id="rId135">
            <o:LockedField>false</o:LockedField>
          </o:OLEObject>
        </w:object>
      </w:r>
      <w:r>
        <w:t xml:space="preserve">  </w:t>
      </w:r>
      <w:r>
        <w:rPr>
          <w:rFonts w:hint="eastAsia"/>
        </w:rPr>
        <w:t xml:space="preserve">等于 </w:t>
      </w:r>
      <w:r>
        <w:t xml:space="preserve"> </w:t>
      </w:r>
      <w:r>
        <w:rPr>
          <w:rFonts w:hint="eastAsia"/>
        </w:rPr>
        <w:t xml:space="preserve">小于 </w:t>
      </w:r>
      <w:r>
        <w:t xml:space="preserve"> </w:t>
      </w:r>
      <w:r>
        <w:rPr>
          <w:rFonts w:hint="eastAsia"/>
        </w:rPr>
        <w:t>逆风</w:t>
      </w:r>
    </w:p>
    <w:p>
      <w:pPr>
        <w:pStyle w:val="17"/>
        <w:rPr>
          <w:rFonts w:hint="eastAsia"/>
        </w:rPr>
      </w:pPr>
      <w:r>
        <w:rPr>
          <w:rFonts w:hint="eastAsia"/>
        </w:rPr>
        <w:t>15．解：（1）由表可知，根据</w:t>
      </w:r>
      <w:r>
        <w:rPr>
          <w:position w:val="-24"/>
        </w:rPr>
        <w:object>
          <v:shape id="_x0000_i1075" o:spt="75" type="#_x0000_t75" style="height:30.75pt;width:33.75pt;" o:ole="t" filled="f" o:preferrelative="t" stroked="f" coordsize="21600,21600">
            <v:path/>
            <v:fill on="f" focussize="0,0"/>
            <v:stroke on="f" joinstyle="miter"/>
            <v:imagedata r:id="rId138" o:title=""/>
            <o:lock v:ext="edit" aspectratio="t"/>
            <w10:wrap type="none"/>
            <w10:anchorlock/>
          </v:shape>
          <o:OLEObject Type="Embed" ProgID="Equation.DSMT4" ShapeID="_x0000_i1075" DrawAspect="Content" ObjectID="_1468075775" r:id="rId137">
            <o:LockedField>false</o:LockedField>
          </o:OLEObject>
        </w:object>
      </w:r>
      <w:r>
        <w:rPr>
          <w:rFonts w:hint="eastAsia"/>
        </w:rPr>
        <w:t>可得水的质量：</w:t>
      </w:r>
    </w:p>
    <w:p>
      <w:pPr>
        <w:pStyle w:val="17"/>
      </w:pPr>
      <w:r>
        <w:rPr>
          <w:position w:val="-14"/>
        </w:rPr>
        <w:object>
          <v:shape id="_x0000_i1076" o:spt="75" type="#_x0000_t75" style="height:20.25pt;width:216pt;" o:ole="t" filled="f" o:preferrelative="t" stroked="f" coordsize="21600,21600">
            <v:path/>
            <v:fill on="f" focussize="0,0"/>
            <v:stroke on="f" joinstyle="miter"/>
            <v:imagedata r:id="rId140" o:title=""/>
            <o:lock v:ext="edit" aspectratio="t"/>
            <w10:wrap type="none"/>
            <w10:anchorlock/>
          </v:shape>
          <o:OLEObject Type="Embed" ProgID="Equation.DSMT4" ShapeID="_x0000_i1076" DrawAspect="Content" ObjectID="_1468075776" r:id="rId139">
            <o:LockedField>false</o:LockedField>
          </o:OLEObject>
        </w:object>
      </w:r>
    </w:p>
    <w:p>
      <w:pPr>
        <w:pStyle w:val="17"/>
        <w:rPr>
          <w:rFonts w:hint="eastAsia"/>
        </w:rPr>
      </w:pPr>
      <w:r>
        <w:rPr>
          <w:position w:val="-14"/>
        </w:rPr>
        <w:object>
          <v:shape id="_x0000_i1077" o:spt="75" type="#_x0000_t75" style="height:18.75pt;width:180pt;" o:ole="t" filled="f" o:preferrelative="t" stroked="f" coordsize="21600,21600">
            <v:path/>
            <v:fill on="f" focussize="0,0"/>
            <v:stroke on="f" joinstyle="miter"/>
            <v:imagedata r:id="rId142" o:title=""/>
            <o:lock v:ext="edit" aspectratio="t"/>
            <w10:wrap type="none"/>
            <w10:anchorlock/>
          </v:shape>
          <o:OLEObject Type="Embed" ProgID="Equation.DSMT4" ShapeID="_x0000_i1077" DrawAspect="Content" ObjectID="_1468075777" r:id="rId141">
            <o:LockedField>false</o:LockedField>
          </o:OLEObject>
        </w:object>
      </w:r>
      <w:r>
        <w:rPr>
          <w:rFonts w:hint="eastAsia"/>
        </w:rPr>
        <w:t>，</w:t>
      </w:r>
    </w:p>
    <w:p>
      <w:pPr>
        <w:pStyle w:val="17"/>
        <w:rPr>
          <w:rFonts w:hint="eastAsia"/>
        </w:rPr>
      </w:pPr>
      <w:r>
        <w:rPr>
          <w:rFonts w:hint="eastAsia"/>
        </w:rPr>
        <w:t>（2）由</w:t>
      </w:r>
      <w:r>
        <w:rPr>
          <w:position w:val="-10"/>
        </w:rPr>
        <w:object>
          <v:shape id="_x0000_i1078" o:spt="75" type="#_x0000_t75" style="height:15.75pt;width:44.25pt;" o:ole="t" filled="f" o:preferrelative="t" stroked="f" coordsize="21600,21600">
            <v:path/>
            <v:fill on="f" focussize="0,0"/>
            <v:stroke on="f" joinstyle="miter"/>
            <v:imagedata r:id="rId144" o:title=""/>
            <o:lock v:ext="edit" aspectratio="t"/>
            <w10:wrap type="none"/>
            <w10:anchorlock/>
          </v:shape>
          <o:OLEObject Type="Embed" ProgID="Equation.DSMT4" ShapeID="_x0000_i1078" DrawAspect="Content" ObjectID="_1468075778" r:id="rId143">
            <o:LockedField>false</o:LockedField>
          </o:OLEObject>
        </w:object>
      </w:r>
      <w:r>
        <w:rPr>
          <w:rFonts w:hint="eastAsia"/>
        </w:rPr>
        <w:t>可得水对鱼缸底部的压强：</w:t>
      </w:r>
    </w:p>
    <w:p>
      <w:pPr>
        <w:pStyle w:val="17"/>
        <w:rPr>
          <w:rFonts w:hint="eastAsia"/>
        </w:rPr>
      </w:pPr>
      <w:r>
        <w:rPr>
          <w:position w:val="-14"/>
        </w:rPr>
        <w:object>
          <v:shape id="_x0000_i1079" o:spt="75" type="#_x0000_t75" style="height:20.25pt;width:273pt;" o:ole="t" filled="f" o:preferrelative="t" stroked="f" coordsize="21600,21600">
            <v:path/>
            <v:fill on="f" focussize="0,0"/>
            <v:stroke on="f" joinstyle="miter"/>
            <v:imagedata r:id="rId146" o:title=""/>
            <o:lock v:ext="edit" aspectratio="t"/>
            <w10:wrap type="none"/>
            <w10:anchorlock/>
          </v:shape>
          <o:OLEObject Type="Embed" ProgID="Equation.DSMT4" ShapeID="_x0000_i1079" DrawAspect="Content" ObjectID="_1468075779" r:id="rId145">
            <o:LockedField>false</o:LockedField>
          </o:OLEObject>
        </w:object>
      </w:r>
      <w:r>
        <w:rPr>
          <w:rFonts w:hint="eastAsia"/>
        </w:rPr>
        <w:t>，</w:t>
      </w:r>
    </w:p>
    <w:p>
      <w:pPr>
        <w:pStyle w:val="17"/>
        <w:rPr>
          <w:rFonts w:hint="eastAsia"/>
        </w:rPr>
      </w:pPr>
      <w:r>
        <w:rPr>
          <w:rFonts w:hint="eastAsia"/>
        </w:rPr>
        <w:t>（3）茶几对水平地面的压力：</w:t>
      </w:r>
    </w:p>
    <w:p>
      <w:pPr>
        <w:pStyle w:val="17"/>
      </w:pPr>
      <w:r>
        <w:rPr>
          <w:position w:val="-16"/>
        </w:rPr>
        <w:object>
          <v:shape id="_x0000_i1080" o:spt="75" type="#_x0000_t75" style="height:21.75pt;width:350.35pt;" o:ole="t" filled="f" o:preferrelative="t" stroked="f" coordsize="21600,21600">
            <v:path/>
            <v:fill on="f" focussize="0,0"/>
            <v:stroke on="f" joinstyle="miter"/>
            <v:imagedata r:id="rId148" o:title=""/>
            <o:lock v:ext="edit" aspectratio="t"/>
            <w10:wrap type="none"/>
            <w10:anchorlock/>
          </v:shape>
          <o:OLEObject Type="Embed" ProgID="Equation.DSMT4" ShapeID="_x0000_i1080" DrawAspect="Content" ObjectID="_1468075780" r:id="rId147">
            <o:LockedField>false</o:LockedField>
          </o:OLEObject>
        </w:object>
      </w:r>
    </w:p>
    <w:p>
      <w:pPr>
        <w:pStyle w:val="17"/>
      </w:pPr>
      <w:r>
        <w:rPr>
          <w:position w:val="-12"/>
        </w:rPr>
        <w:object>
          <v:shape id="_x0000_i1081" o:spt="75" type="#_x0000_t75" style="height:18.75pt;width:126.75pt;" o:ole="t" filled="f" o:preferrelative="t" stroked="f" coordsize="21600,21600">
            <v:path/>
            <v:fill on="f" focussize="0,0"/>
            <v:stroke on="f" joinstyle="miter"/>
            <v:imagedata r:id="rId150" o:title=""/>
            <o:lock v:ext="edit" aspectratio="t"/>
            <w10:wrap type="none"/>
            <w10:anchorlock/>
          </v:shape>
          <o:OLEObject Type="Embed" ProgID="Equation.DSMT4" ShapeID="_x0000_i1081" DrawAspect="Content" ObjectID="_1468075781" r:id="rId149">
            <o:LockedField>false</o:LockedField>
          </o:OLEObject>
        </w:object>
      </w:r>
    </w:p>
    <w:p>
      <w:pPr>
        <w:pStyle w:val="17"/>
        <w:rPr>
          <w:rFonts w:hint="eastAsia"/>
        </w:rPr>
      </w:pPr>
      <w:r>
        <w:rPr>
          <w:position w:val="-32"/>
        </w:rPr>
        <w:object>
          <v:shape id="_x0000_i1082" o:spt="75" type="#_x0000_t75" style="height:36pt;width:149.25pt;" o:ole="t" filled="f" o:preferrelative="t" stroked="f" coordsize="21600,21600">
            <v:path/>
            <v:fill on="f" focussize="0,0"/>
            <v:stroke on="f" joinstyle="miter"/>
            <v:imagedata r:id="rId152" o:title=""/>
            <o:lock v:ext="edit" aspectratio="t"/>
            <w10:wrap type="none"/>
            <w10:anchorlock/>
          </v:shape>
          <o:OLEObject Type="Embed" ProgID="Equation.DSMT4" ShapeID="_x0000_i1082" DrawAspect="Content" ObjectID="_1468075782" r:id="rId151">
            <o:LockedField>false</o:LockedField>
          </o:OLEObject>
        </w:object>
      </w:r>
      <w:r>
        <w:rPr>
          <w:rFonts w:hint="eastAsia"/>
        </w:rPr>
        <w:t>．</w:t>
      </w:r>
    </w:p>
    <w:p>
      <w:pPr>
        <w:pStyle w:val="17"/>
      </w:pPr>
      <w:r>
        <w:t>16．</w:t>
      </w:r>
      <w:r>
        <w:rPr>
          <w:rFonts w:hint="eastAsia"/>
        </w:rPr>
        <w:t>解</w:t>
      </w:r>
      <w:r>
        <w:t>：（1）</w:t>
      </w:r>
      <w:r>
        <w:rPr>
          <w:rFonts w:hint="eastAsia"/>
        </w:rPr>
        <w:t>木块体积</w:t>
      </w:r>
      <w:r>
        <w:rPr>
          <w:position w:val="-6"/>
        </w:rPr>
        <w:object>
          <v:shape id="_x0000_i1083" o:spt="75" type="#_x0000_t75" style="height:15.75pt;width:120.75pt;" o:ole="t" filled="f" o:preferrelative="t" stroked="f" coordsize="21600,21600">
            <v:path/>
            <v:fill on="f" focussize="0,0"/>
            <v:stroke on="f" joinstyle="miter"/>
            <v:imagedata r:id="rId154" o:title=""/>
            <o:lock v:ext="edit" aspectratio="t"/>
            <w10:wrap type="none"/>
            <w10:anchorlock/>
          </v:shape>
          <o:OLEObject Type="Embed" ProgID="Equation.DSMT4" ShapeID="_x0000_i1083" DrawAspect="Content" ObjectID="_1468075783" r:id="rId153">
            <o:LockedField>false</o:LockedField>
          </o:OLEObject>
        </w:object>
      </w:r>
      <w:r>
        <w:t>，</w:t>
      </w:r>
      <w:r>
        <w:rPr>
          <w:rFonts w:hint="eastAsia"/>
        </w:rPr>
        <w:t>所以木块完全浸没在水中时</w:t>
      </w:r>
      <w:r>
        <w:rPr>
          <w:position w:val="-14"/>
        </w:rPr>
        <w:object>
          <v:shape id="_x0000_i1084" o:spt="75" type="#_x0000_t75" style="height:20.25pt;width:98.25pt;" o:ole="t" filled="f" o:preferrelative="t" stroked="f" coordsize="21600,21600">
            <v:path/>
            <v:fill on="f" focussize="0,0"/>
            <v:stroke on="f" joinstyle="miter"/>
            <v:imagedata r:id="rId156" o:title=""/>
            <o:lock v:ext="edit" aspectratio="t"/>
            <w10:wrap type="none"/>
            <w10:anchorlock/>
          </v:shape>
          <o:OLEObject Type="Embed" ProgID="Equation.DSMT4" ShapeID="_x0000_i1084" DrawAspect="Content" ObjectID="_1468075784" r:id="rId155">
            <o:LockedField>false</o:LockedField>
          </o:OLEObject>
        </w:object>
      </w:r>
      <w:r>
        <w:t>，</w:t>
      </w:r>
      <w:r>
        <w:rPr>
          <w:rFonts w:hint="eastAsia"/>
        </w:rPr>
        <w:t>木块受到的浮力为</w:t>
      </w:r>
      <w:r>
        <w:rPr>
          <w:position w:val="-14"/>
        </w:rPr>
        <w:object>
          <v:shape id="_x0000_i1085" o:spt="75" type="#_x0000_t75" style="height:20.25pt;width:315.75pt;" o:ole="t" filled="f" o:preferrelative="t" stroked="f" coordsize="21600,21600">
            <v:path/>
            <v:fill on="f" focussize="0,0"/>
            <v:stroke on="f" joinstyle="miter"/>
            <v:imagedata r:id="rId158" o:title=""/>
            <o:lock v:ext="edit" aspectratio="t"/>
            <w10:wrap type="none"/>
            <w10:anchorlock/>
          </v:shape>
          <o:OLEObject Type="Embed" ProgID="Equation.DSMT4" ShapeID="_x0000_i1085" DrawAspect="Content" ObjectID="_1468075785" r:id="rId157">
            <o:LockedField>false</o:LockedField>
          </o:OLEObject>
        </w:object>
      </w:r>
      <w:r>
        <w:t>；</w:t>
      </w:r>
    </w:p>
    <w:p>
      <w:pPr>
        <w:pStyle w:val="17"/>
        <w:rPr>
          <w:rFonts w:hint="eastAsia"/>
        </w:rPr>
      </w:pPr>
      <w:r>
        <w:rPr>
          <w:rFonts w:hint="eastAsia"/>
        </w:rPr>
        <w:t>（2）木块在绳子拉力的作用下静止在水中，受到竖直向下的重力和拉力、竖直向上的浮力作用；所以</w:t>
      </w:r>
      <w:r>
        <w:rPr>
          <w:position w:val="-14"/>
        </w:rPr>
        <w:object>
          <v:shape id="_x0000_i1086" o:spt="75" type="#_x0000_t75" style="height:18.75pt;width:65.25pt;" o:ole="t" filled="f" o:preferrelative="t" stroked="f" coordsize="21600,21600">
            <v:path/>
            <v:fill on="f" focussize="0,0"/>
            <v:stroke on="f" joinstyle="miter"/>
            <v:imagedata r:id="rId160" o:title=""/>
            <o:lock v:ext="edit" aspectratio="t"/>
            <w10:wrap type="none"/>
            <w10:anchorlock/>
          </v:shape>
          <o:OLEObject Type="Embed" ProgID="Equation.DSMT4" ShapeID="_x0000_i1086" DrawAspect="Content" ObjectID="_1468075786" r:id="rId159">
            <o:LockedField>false</o:LockedField>
          </o:OLEObject>
        </w:object>
      </w:r>
      <w:r>
        <w:rPr>
          <w:rFonts w:hint="eastAsia"/>
        </w:rPr>
        <w:t>，则</w:t>
      </w:r>
      <w:r>
        <w:rPr>
          <w:position w:val="-14"/>
        </w:rPr>
        <w:object>
          <v:shape id="_x0000_i1087" o:spt="75" type="#_x0000_t75" style="height:18.75pt;width:164.25pt;" o:ole="t" filled="f" o:preferrelative="t" stroked="f" coordsize="21600,21600">
            <v:path/>
            <v:fill on="f" focussize="0,0"/>
            <v:stroke on="f" joinstyle="miter"/>
            <v:imagedata r:id="rId162" o:title=""/>
            <o:lock v:ext="edit" aspectratio="t"/>
            <w10:wrap type="none"/>
            <w10:anchorlock/>
          </v:shape>
          <o:OLEObject Type="Embed" ProgID="Equation.DSMT4" ShapeID="_x0000_i1087" DrawAspect="Content" ObjectID="_1468075787" r:id="rId161">
            <o:LockedField>false</o:LockedField>
          </o:OLEObject>
        </w:object>
      </w:r>
      <w:r>
        <w:rPr>
          <w:rFonts w:hint="eastAsia"/>
        </w:rPr>
        <w:t>；</w:t>
      </w:r>
    </w:p>
    <w:p>
      <w:pPr>
        <w:pStyle w:val="17"/>
        <w:rPr>
          <w:rFonts w:hint="eastAsia"/>
        </w:rPr>
      </w:pPr>
      <w:r>
        <w:rPr>
          <w:rFonts w:hint="eastAsia"/>
        </w:rPr>
        <w:t>（3）剪断绳子，因为</w:t>
      </w:r>
      <w:r>
        <w:rPr>
          <w:position w:val="-14"/>
        </w:rPr>
        <w:object>
          <v:shape id="_x0000_i1088" o:spt="75" type="#_x0000_t75" style="height:18.75pt;width:45.75pt;" o:ole="t" filled="f" o:preferrelative="t" stroked="f" coordsize="21600,21600">
            <v:path/>
            <v:fill on="f" focussize="0,0"/>
            <v:stroke on="f" joinstyle="miter"/>
            <v:imagedata r:id="rId164" o:title=""/>
            <o:lock v:ext="edit" aspectratio="t"/>
            <w10:wrap type="none"/>
            <w10:anchorlock/>
          </v:shape>
          <o:OLEObject Type="Embed" ProgID="Equation.DSMT4" ShapeID="_x0000_i1088" DrawAspect="Content" ObjectID="_1468075788" r:id="rId163">
            <o:LockedField>false</o:LockedField>
          </o:OLEObject>
        </w:object>
      </w:r>
      <w:r>
        <w:rPr>
          <w:rFonts w:hint="eastAsia"/>
        </w:rPr>
        <w:t>，所以木块上浮，静止时会漂浮在水面上，漂浮时木块受到的浮力等于自身重力，即</w:t>
      </w:r>
      <w:r>
        <w:rPr>
          <w:position w:val="-14"/>
        </w:rPr>
        <w:object>
          <v:shape id="_x0000_i1089" o:spt="75" type="#_x0000_t75" style="height:18.75pt;width:45.75pt;" o:ole="t" filled="f" o:preferrelative="t" stroked="f" coordsize="21600,21600">
            <v:path/>
            <v:fill on="f" focussize="0,0"/>
            <v:stroke on="f" joinstyle="miter"/>
            <v:imagedata r:id="rId166" o:title=""/>
            <o:lock v:ext="edit" aspectratio="t"/>
            <w10:wrap type="none"/>
            <w10:anchorlock/>
          </v:shape>
          <o:OLEObject Type="Embed" ProgID="Equation.DSMT4" ShapeID="_x0000_i1089" DrawAspect="Content" ObjectID="_1468075789" r:id="rId165">
            <o:LockedField>false</o:LockedField>
          </o:OLEObject>
        </w:object>
      </w:r>
      <w:r>
        <w:rPr>
          <w:rFonts w:hint="eastAsia"/>
        </w:rPr>
        <w:t>，</w:t>
      </w:r>
    </w:p>
    <w:p>
      <w:pPr>
        <w:pStyle w:val="17"/>
        <w:rPr>
          <w:rFonts w:hint="eastAsia"/>
        </w:rPr>
      </w:pPr>
      <w:r>
        <w:rPr>
          <w:rFonts w:hint="eastAsia"/>
        </w:rPr>
        <w:t>所以排开水的体积</w:t>
      </w:r>
      <w:r>
        <w:rPr>
          <w:position w:val="-32"/>
        </w:rPr>
        <w:object>
          <v:shape id="_x0000_i1090" o:spt="75" type="#_x0000_t75" style="height:36pt;width:248.25pt;" o:ole="t" filled="f" o:preferrelative="t" stroked="f" coordsize="21600,21600">
            <v:path/>
            <v:fill on="f" focussize="0,0"/>
            <v:stroke on="f" joinstyle="miter"/>
            <v:imagedata r:id="rId168" o:title=""/>
            <o:lock v:ext="edit" aspectratio="t"/>
            <w10:wrap type="none"/>
            <w10:anchorlock/>
          </v:shape>
          <o:OLEObject Type="Embed" ProgID="Equation.DSMT4" ShapeID="_x0000_i1090" DrawAspect="Content" ObjectID="_1468075790" r:id="rId167">
            <o:LockedField>false</o:LockedField>
          </o:OLEObject>
        </w:object>
      </w:r>
      <w:r>
        <w:rPr>
          <w:rFonts w:hint="eastAsia"/>
        </w:rPr>
        <w:t>，</w:t>
      </w:r>
    </w:p>
    <w:p>
      <w:pPr>
        <w:pStyle w:val="17"/>
        <w:rPr>
          <w:rFonts w:hint="eastAsia"/>
        </w:rPr>
      </w:pPr>
      <w:r>
        <w:rPr>
          <w:rFonts w:hint="eastAsia"/>
        </w:rPr>
        <w:t>露出水面的体积：</w:t>
      </w:r>
      <w:r>
        <w:rPr>
          <w:position w:val="-14"/>
        </w:rPr>
        <w:object>
          <v:shape id="_x0000_i1091" o:spt="75" type="#_x0000_t75" style="height:20.25pt;width:303pt;" o:ole="t" filled="f" o:preferrelative="t" stroked="f" coordsize="21600,21600">
            <v:path/>
            <v:fill on="f" focussize="0,0"/>
            <v:stroke on="f" joinstyle="miter"/>
            <v:imagedata r:id="rId170" o:title=""/>
            <o:lock v:ext="edit" aspectratio="t"/>
            <w10:wrap type="none"/>
            <w10:anchorlock/>
          </v:shape>
          <o:OLEObject Type="Embed" ProgID="Equation.DSMT4" ShapeID="_x0000_i1091" DrawAspect="Content" ObjectID="_1468075791" r:id="rId169">
            <o:LockedField>false</o:LockedField>
          </o:OLEObject>
        </w:object>
      </w:r>
      <w:r>
        <w:rPr>
          <w:rFonts w:hint="eastAsia"/>
        </w:rPr>
        <w:t>。</w:t>
      </w:r>
    </w:p>
    <w:p>
      <w:pPr>
        <w:pStyle w:val="17"/>
      </w:pPr>
      <w:r>
        <w:t>17．</w:t>
      </w:r>
      <w:r>
        <w:rPr>
          <w:rFonts w:hint="eastAsia"/>
        </w:rPr>
        <w:t xml:space="preserve">匀速直线 </w:t>
      </w:r>
      <w:r>
        <w:t xml:space="preserve"> </w:t>
      </w:r>
      <w:r>
        <w:rPr>
          <w:rFonts w:hint="eastAsia"/>
        </w:rPr>
        <w:t xml:space="preserve">甲丙 </w:t>
      </w:r>
      <w:r>
        <w:t xml:space="preserve"> D  </w:t>
      </w:r>
      <w:r>
        <w:rPr>
          <w:position w:val="-12"/>
        </w:rPr>
        <w:object>
          <v:shape id="_x0000_i1092" o:spt="75" type="#_x0000_t75" style="height:18pt;width:30pt;" o:ole="t" filled="f" o:preferrelative="t" stroked="f" coordsize="21600,21600">
            <v:path/>
            <v:fill on="f" focussize="0,0"/>
            <v:stroke on="f" joinstyle="miter"/>
            <v:imagedata r:id="rId172" o:title=""/>
            <o:lock v:ext="edit" aspectratio="t"/>
            <w10:wrap type="none"/>
            <w10:anchorlock/>
          </v:shape>
          <o:OLEObject Type="Embed" ProgID="Equation.DSMT4" ShapeID="_x0000_i1092" DrawAspect="Content" ObjectID="_1468075792" r:id="rId171">
            <o:LockedField>false</o:LockedField>
          </o:OLEObject>
        </w:object>
      </w:r>
      <w:r>
        <w:t xml:space="preserve">  </w:t>
      </w:r>
      <w:r>
        <w:rPr>
          <w:rFonts w:hint="eastAsia"/>
        </w:rPr>
        <w:t>没有控制压力大小相同</w:t>
      </w:r>
    </w:p>
    <w:p>
      <w:pPr>
        <w:pStyle w:val="17"/>
      </w:pPr>
      <w:r>
        <w:t>18．</w:t>
      </w:r>
      <w:r>
        <w:rPr>
          <w:rFonts w:hint="eastAsia"/>
        </w:rPr>
        <w:t xml:space="preserve">乙 </w:t>
      </w:r>
      <w:r>
        <w:t xml:space="preserve"> </w:t>
      </w:r>
      <w:r>
        <w:rPr>
          <w:rFonts w:hint="eastAsia"/>
        </w:rPr>
        <w:t xml:space="preserve">压力 </w:t>
      </w:r>
      <w:r>
        <w:t xml:space="preserve"> </w:t>
      </w:r>
      <w:r>
        <w:rPr>
          <w:position w:val="-6"/>
        </w:rPr>
        <w:object>
          <v:shape id="_x0000_i1093" o:spt="75" type="#_x0000_t75" style="height:15.75pt;width:33.75pt;" o:ole="t" filled="f" o:preferrelative="t" stroked="f" coordsize="21600,21600">
            <v:path/>
            <v:fill on="f" focussize="0,0"/>
            <v:stroke on="f" joinstyle="miter"/>
            <v:imagedata r:id="rId174" o:title=""/>
            <o:lock v:ext="edit" aspectratio="t"/>
            <w10:wrap type="none"/>
            <w10:anchorlock/>
          </v:shape>
          <o:OLEObject Type="Embed" ProgID="Equation.DSMT4" ShapeID="_x0000_i1093" DrawAspect="Content" ObjectID="_1468075793" r:id="rId173">
            <o:LockedField>false</o:LockedField>
          </o:OLEObject>
        </w:object>
      </w:r>
      <w:r>
        <w:t xml:space="preserve">  </w:t>
      </w:r>
      <w:r>
        <w:rPr>
          <w:rFonts w:hint="eastAsia"/>
        </w:rPr>
        <w:t xml:space="preserve">受力面积 </w:t>
      </w:r>
      <w:r>
        <w:t xml:space="preserve"> </w:t>
      </w:r>
      <w:r>
        <w:rPr>
          <w:rFonts w:hint="eastAsia"/>
        </w:rPr>
        <w:t>大气压</w:t>
      </w:r>
    </w:p>
    <w:p>
      <w:pPr>
        <w:pStyle w:val="17"/>
        <w:rPr>
          <w:rFonts w:hint="eastAsia"/>
        </w:rPr>
      </w:pPr>
      <w:r>
        <w:rPr>
          <w:rFonts w:hint="eastAsia"/>
        </w:rPr>
        <w:t xml:space="preserve">19．乙丙 </w:t>
      </w:r>
      <w:r>
        <w:t xml:space="preserve"> </w:t>
      </w:r>
      <w:r>
        <w:rPr>
          <w:rFonts w:hint="eastAsia"/>
        </w:rPr>
        <w:t>a</w:t>
      </w:r>
      <w:r>
        <w:t xml:space="preserve">  </w:t>
      </w:r>
      <w:r>
        <w:rPr>
          <w:rFonts w:hint="eastAsia"/>
        </w:rPr>
        <w:t xml:space="preserve">相平 </w:t>
      </w:r>
      <w:r>
        <w:t xml:space="preserve"> </w:t>
      </w:r>
      <w:r>
        <w:rPr>
          <w:rFonts w:hint="eastAsia"/>
        </w:rPr>
        <w:t xml:space="preserve">不漏气 </w:t>
      </w:r>
      <w:r>
        <w:t xml:space="preserve"> </w:t>
      </w:r>
      <w:r>
        <w:rPr>
          <w:rFonts w:hint="eastAsia"/>
        </w:rPr>
        <w:t>5</w:t>
      </w:r>
      <w:r>
        <w:t xml:space="preserve">  </w:t>
      </w:r>
      <w:r>
        <w:rPr>
          <w:rFonts w:hint="eastAsia"/>
        </w:rPr>
        <w:t>右</w:t>
      </w:r>
    </w:p>
    <w:p>
      <w:pPr>
        <w:pStyle w:val="17"/>
        <w:rPr>
          <w:rFonts w:hint="eastAsia"/>
        </w:rPr>
      </w:pPr>
      <w:r>
        <w:rPr>
          <w:rFonts w:hint="eastAsia"/>
        </w:rPr>
        <w:t>20．DE</w:t>
      </w:r>
      <w:r>
        <w:t xml:space="preserve">  </w:t>
      </w:r>
      <w:r>
        <w:rPr>
          <w:rFonts w:hint="eastAsia"/>
        </w:rPr>
        <w:t xml:space="preserve">排开液体的体积 </w:t>
      </w:r>
      <w:r>
        <w:t xml:space="preserve"> </w:t>
      </w:r>
      <w:r>
        <w:rPr>
          <w:rFonts w:hint="eastAsia"/>
        </w:rPr>
        <w:t xml:space="preserve">液体密度 </w:t>
      </w:r>
      <w:r>
        <w:t xml:space="preserve"> </w:t>
      </w:r>
      <w:r>
        <w:rPr>
          <w:rFonts w:hint="eastAsia"/>
        </w:rPr>
        <w:t>小于1</w:t>
      </w:r>
      <w:r>
        <w:t xml:space="preserve">  </w:t>
      </w:r>
      <w:r>
        <w:rPr>
          <w:position w:val="-6"/>
        </w:rPr>
        <w:object>
          <v:shape id="_x0000_i1094" o:spt="75" type="#_x0000_t75" style="height:15.75pt;width:42.75pt;" o:ole="t" filled="f" o:preferrelative="t" stroked="f" coordsize="21600,21600">
            <v:path/>
            <v:fill on="f" focussize="0,0"/>
            <v:stroke on="f" joinstyle="miter"/>
            <v:imagedata r:id="rId176" o:title=""/>
            <o:lock v:ext="edit" aspectratio="t"/>
            <w10:wrap type="none"/>
            <w10:anchorlock/>
          </v:shape>
          <o:OLEObject Type="Embed" ProgID="Equation.DSMT4" ShapeID="_x0000_i1094" DrawAspect="Content" ObjectID="_1468075794" r:id="rId175">
            <o:LockedField>false</o:LockedField>
          </o:OLEObject>
        </w:object>
      </w:r>
    </w:p>
    <w:p>
      <w:pPr>
        <w:pStyle w:val="17"/>
        <w:sectPr>
          <w:headerReference r:id="rId3" w:type="default"/>
          <w:footerReference r:id="rId4" w:type="default"/>
          <w:pgSz w:w="11906" w:h="16838"/>
          <w:pgMar w:top="1304" w:right="964" w:bottom="1304" w:left="964" w:header="153" w:footer="0" w:gutter="0"/>
          <w:cols w:space="720" w:num="1"/>
          <w:docGrid w:type="lines" w:linePitch="312" w:charSpace="0"/>
        </w:sectPr>
      </w:pPr>
      <w:r>
        <w:rPr>
          <w:rFonts w:hint="eastAsia"/>
        </w:rPr>
        <w:t>21．</w:t>
      </w:r>
      <w:r>
        <w:rPr>
          <w:position w:val="-4"/>
        </w:rPr>
        <w:object>
          <v:shape id="_x0000_i1095" o:spt="75" type="#_x0000_t75" style="height:9.75pt;width:9.75pt;" o:ole="t" filled="f" o:preferrelative="t" stroked="f" coordsize="21600,21600">
            <v:path/>
            <v:fill on="f" focussize="0,0"/>
            <v:stroke on="f" joinstyle="miter"/>
            <v:imagedata r:id="rId178" o:title=""/>
            <o:lock v:ext="edit" aspectratio="t"/>
            <w10:wrap type="none"/>
            <w10:anchorlock/>
          </v:shape>
          <o:OLEObject Type="Embed" ProgID="Equation.DSMT4" ShapeID="_x0000_i1095" DrawAspect="Content" ObjectID="_1468075795" r:id="rId177">
            <o:LockedField>false</o:LockedField>
          </o:OLEObject>
        </w:object>
      </w:r>
      <w:r>
        <w:t xml:space="preserve">  </w:t>
      </w:r>
      <w:r>
        <w:rPr>
          <w:rFonts w:hint="eastAsia"/>
        </w:rPr>
        <w:t xml:space="preserve">能 </w:t>
      </w:r>
      <w:r>
        <w:t xml:space="preserve"> </w:t>
      </w:r>
      <w:r>
        <w:rPr>
          <w:rFonts w:hint="eastAsia"/>
        </w:rPr>
        <w:t>B</w:t>
      </w:r>
      <w:r>
        <w:t xml:space="preserve">  </w:t>
      </w:r>
      <w:r>
        <w:rPr>
          <w:rFonts w:hint="eastAsia"/>
        </w:rPr>
        <w:t xml:space="preserve">减小 </w:t>
      </w:r>
      <w:r>
        <w:t xml:space="preserve"> </w:t>
      </w:r>
      <w:r>
        <w:rPr>
          <w:rFonts w:hint="eastAsia"/>
        </w:rPr>
        <w:t xml:space="preserve">增大 </w:t>
      </w:r>
      <w:r>
        <w:t xml:space="preserve"> </w:t>
      </w:r>
      <w:r>
        <w:rPr>
          <w:position w:val="-4"/>
        </w:rPr>
        <w:object>
          <v:shape id="_x0000_i1096" o:spt="75" type="#_x0000_t75" style="height:9pt;width:9.75pt;" o:ole="t" filled="f" o:preferrelative="t" stroked="f" coordsize="21600,21600">
            <v:path/>
            <v:fill on="f" focussize="0,0"/>
            <v:stroke on="f" joinstyle="miter"/>
            <v:imagedata r:id="rId180" o:title=""/>
            <o:lock v:ext="edit" aspectratio="t"/>
            <w10:wrap type="none"/>
            <w10:anchorlock/>
          </v:shape>
          <o:OLEObject Type="Embed" ProgID="Equation.DSMT4" ShapeID="_x0000_i1096" DrawAspect="Content" ObjectID="_1468075796" r:id="rId179">
            <o:LockedField>false</o:LockedField>
          </o:OLEObject>
        </w:object>
      </w: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p>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97"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bordersDoNotSurroundHeader w:val="1"/>
  <w:bordersDoNotSurroundFooter w:val="1"/>
  <w:documentProtection w:enforcement="0"/>
  <w:defaultTabStop w:val="210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jNDY1NTJkY2ViNDBjY2VmNGI1YTgyMDgyOGI0MjcifQ=="/>
  </w:docVars>
  <w:rsids>
    <w:rsidRoot w:val="00A07DF2"/>
    <w:rsid w:val="00005EBC"/>
    <w:rsid w:val="000460FF"/>
    <w:rsid w:val="00054E7B"/>
    <w:rsid w:val="000C776D"/>
    <w:rsid w:val="000E4D02"/>
    <w:rsid w:val="000E4FF1"/>
    <w:rsid w:val="000F3EEC"/>
    <w:rsid w:val="001177F3"/>
    <w:rsid w:val="00171458"/>
    <w:rsid w:val="00173C1D"/>
    <w:rsid w:val="001764C3"/>
    <w:rsid w:val="0018010E"/>
    <w:rsid w:val="0018240E"/>
    <w:rsid w:val="00191C29"/>
    <w:rsid w:val="001C63DA"/>
    <w:rsid w:val="001D0C6F"/>
    <w:rsid w:val="00201A7E"/>
    <w:rsid w:val="00204526"/>
    <w:rsid w:val="00221FC9"/>
    <w:rsid w:val="00244CEF"/>
    <w:rsid w:val="002457C2"/>
    <w:rsid w:val="002908F0"/>
    <w:rsid w:val="00294908"/>
    <w:rsid w:val="002A0E5D"/>
    <w:rsid w:val="002A1A21"/>
    <w:rsid w:val="002F06B2"/>
    <w:rsid w:val="003102DB"/>
    <w:rsid w:val="003625C4"/>
    <w:rsid w:val="00373D0A"/>
    <w:rsid w:val="003B1712"/>
    <w:rsid w:val="003C4A95"/>
    <w:rsid w:val="003D0C09"/>
    <w:rsid w:val="004062F6"/>
    <w:rsid w:val="004151FC"/>
    <w:rsid w:val="00430A44"/>
    <w:rsid w:val="00435F83"/>
    <w:rsid w:val="00444A46"/>
    <w:rsid w:val="0046214C"/>
    <w:rsid w:val="0049183B"/>
    <w:rsid w:val="004B44B5"/>
    <w:rsid w:val="004D44FD"/>
    <w:rsid w:val="0058209C"/>
    <w:rsid w:val="0059145F"/>
    <w:rsid w:val="00596076"/>
    <w:rsid w:val="005B39DB"/>
    <w:rsid w:val="005C2124"/>
    <w:rsid w:val="005F1362"/>
    <w:rsid w:val="00605626"/>
    <w:rsid w:val="006071D5"/>
    <w:rsid w:val="0062039B"/>
    <w:rsid w:val="00623C16"/>
    <w:rsid w:val="00637D3A"/>
    <w:rsid w:val="00640BF5"/>
    <w:rsid w:val="00642CB4"/>
    <w:rsid w:val="006A4550"/>
    <w:rsid w:val="006D5DE9"/>
    <w:rsid w:val="006F45E0"/>
    <w:rsid w:val="00701D6B"/>
    <w:rsid w:val="007061B2"/>
    <w:rsid w:val="00716D85"/>
    <w:rsid w:val="00740A09"/>
    <w:rsid w:val="00762E26"/>
    <w:rsid w:val="007706D9"/>
    <w:rsid w:val="008028B5"/>
    <w:rsid w:val="00832EC9"/>
    <w:rsid w:val="008634CD"/>
    <w:rsid w:val="008731FA"/>
    <w:rsid w:val="00880A38"/>
    <w:rsid w:val="00884DBC"/>
    <w:rsid w:val="00893DD6"/>
    <w:rsid w:val="008D2E94"/>
    <w:rsid w:val="009121D7"/>
    <w:rsid w:val="0097017B"/>
    <w:rsid w:val="00974E0F"/>
    <w:rsid w:val="00982128"/>
    <w:rsid w:val="009A27BF"/>
    <w:rsid w:val="009B5666"/>
    <w:rsid w:val="009C4252"/>
    <w:rsid w:val="00A07DF2"/>
    <w:rsid w:val="00A405DB"/>
    <w:rsid w:val="00A46D54"/>
    <w:rsid w:val="00A536B0"/>
    <w:rsid w:val="00A71D32"/>
    <w:rsid w:val="00AB3EE3"/>
    <w:rsid w:val="00AD4827"/>
    <w:rsid w:val="00AD6B6A"/>
    <w:rsid w:val="00B73811"/>
    <w:rsid w:val="00B80D67"/>
    <w:rsid w:val="00B8100F"/>
    <w:rsid w:val="00B96924"/>
    <w:rsid w:val="00BB03AE"/>
    <w:rsid w:val="00BB50C6"/>
    <w:rsid w:val="00C02815"/>
    <w:rsid w:val="00C02FC6"/>
    <w:rsid w:val="00C13493"/>
    <w:rsid w:val="00C321EB"/>
    <w:rsid w:val="00CA2BD2"/>
    <w:rsid w:val="00CA4A07"/>
    <w:rsid w:val="00D17A15"/>
    <w:rsid w:val="00D51257"/>
    <w:rsid w:val="00D634C2"/>
    <w:rsid w:val="00D756B6"/>
    <w:rsid w:val="00D77F6E"/>
    <w:rsid w:val="00DA0796"/>
    <w:rsid w:val="00DA4492"/>
    <w:rsid w:val="00DA5448"/>
    <w:rsid w:val="00DB6888"/>
    <w:rsid w:val="00DC061C"/>
    <w:rsid w:val="00DD406A"/>
    <w:rsid w:val="00DF071B"/>
    <w:rsid w:val="00E22C2C"/>
    <w:rsid w:val="00E63075"/>
    <w:rsid w:val="00E97096"/>
    <w:rsid w:val="00EA0188"/>
    <w:rsid w:val="00EB17B4"/>
    <w:rsid w:val="00ED1550"/>
    <w:rsid w:val="00ED4F9A"/>
    <w:rsid w:val="00EE1A37"/>
    <w:rsid w:val="00F21C80"/>
    <w:rsid w:val="00F676FD"/>
    <w:rsid w:val="00F7185B"/>
    <w:rsid w:val="00F72514"/>
    <w:rsid w:val="00FA0944"/>
    <w:rsid w:val="00FA6947"/>
    <w:rsid w:val="00FB34D2"/>
    <w:rsid w:val="00FB4B17"/>
    <w:rsid w:val="00FC5860"/>
    <w:rsid w:val="00FD377B"/>
    <w:rsid w:val="00FF2D79"/>
    <w:rsid w:val="00FF517A"/>
    <w:rsid w:val="2088511D"/>
    <w:rsid w:val="2CB34E46"/>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5">
    <w:name w:val="Table Grid"/>
    <w:basedOn w:val="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unhideWhenUsed/>
    <w:uiPriority w:val="99"/>
    <w:rPr>
      <w:color w:val="0000FF"/>
      <w:u w:val="single"/>
    </w:rPr>
  </w:style>
  <w:style w:type="character" w:customStyle="1" w:styleId="8">
    <w:name w:val="页眉 字符"/>
    <w:basedOn w:val="6"/>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paragraph" w:customStyle="1" w:styleId="11">
    <w:name w:val="样式1"/>
    <w:basedOn w:val="1"/>
    <w:link w:val="12"/>
    <w:qFormat/>
    <w:uiPriority w:val="0"/>
    <w:pPr>
      <w:spacing w:line="288" w:lineRule="auto"/>
      <w:jc w:val="center"/>
    </w:pPr>
    <w:rPr>
      <w:rFonts w:ascii="Times New Roman" w:hAnsi="Times New Roman"/>
      <w:b/>
      <w:sz w:val="32"/>
      <w:szCs w:val="32"/>
    </w:rPr>
  </w:style>
  <w:style w:type="character" w:customStyle="1" w:styleId="12">
    <w:name w:val="样式1 Char"/>
    <w:basedOn w:val="6"/>
    <w:link w:val="11"/>
    <w:qFormat/>
    <w:uiPriority w:val="0"/>
    <w:rPr>
      <w:rFonts w:ascii="Times New Roman" w:hAnsi="Times New Roman"/>
      <w:b/>
      <w:kern w:val="2"/>
      <w:sz w:val="32"/>
      <w:szCs w:val="32"/>
    </w:rPr>
  </w:style>
  <w:style w:type="paragraph" w:customStyle="1" w:styleId="13">
    <w:name w:val="样式2"/>
    <w:basedOn w:val="11"/>
    <w:link w:val="14"/>
    <w:qFormat/>
    <w:uiPriority w:val="0"/>
    <w:rPr>
      <w:sz w:val="24"/>
      <w:szCs w:val="24"/>
    </w:rPr>
  </w:style>
  <w:style w:type="character" w:customStyle="1" w:styleId="14">
    <w:name w:val="样式2 Char"/>
    <w:basedOn w:val="12"/>
    <w:link w:val="13"/>
    <w:uiPriority w:val="0"/>
    <w:rPr>
      <w:rFonts w:ascii="Times New Roman" w:hAnsi="Times New Roman"/>
      <w:kern w:val="2"/>
      <w:sz w:val="24"/>
      <w:szCs w:val="24"/>
    </w:rPr>
  </w:style>
  <w:style w:type="paragraph" w:customStyle="1" w:styleId="15">
    <w:name w:val="样式3"/>
    <w:basedOn w:val="13"/>
    <w:link w:val="16"/>
    <w:qFormat/>
    <w:uiPriority w:val="0"/>
    <w:pPr>
      <w:jc w:val="both"/>
    </w:pPr>
  </w:style>
  <w:style w:type="character" w:customStyle="1" w:styleId="16">
    <w:name w:val="样式3 Char"/>
    <w:basedOn w:val="14"/>
    <w:link w:val="15"/>
    <w:uiPriority w:val="0"/>
    <w:rPr>
      <w:rFonts w:ascii="Times New Roman" w:hAnsi="Times New Roman"/>
      <w:kern w:val="2"/>
      <w:sz w:val="24"/>
      <w:szCs w:val="24"/>
    </w:rPr>
  </w:style>
  <w:style w:type="paragraph" w:customStyle="1" w:styleId="17">
    <w:name w:val="样式4"/>
    <w:basedOn w:val="1"/>
    <w:link w:val="18"/>
    <w:qFormat/>
    <w:uiPriority w:val="0"/>
    <w:pPr>
      <w:tabs>
        <w:tab w:val="left" w:pos="2415"/>
        <w:tab w:val="left" w:pos="4830"/>
        <w:tab w:val="left" w:pos="7245"/>
      </w:tabs>
      <w:spacing w:line="288" w:lineRule="auto"/>
    </w:pPr>
    <w:rPr>
      <w:rFonts w:ascii="Times New Roman" w:hAnsi="Times New Roman"/>
    </w:rPr>
  </w:style>
  <w:style w:type="character" w:customStyle="1" w:styleId="18">
    <w:name w:val="样式4 Char"/>
    <w:basedOn w:val="6"/>
    <w:link w:val="17"/>
    <w:uiPriority w:val="0"/>
    <w:rPr>
      <w:rFonts w:ascii="Times New Roman" w:hAnsi="Times New Roman"/>
      <w:kern w:val="2"/>
      <w:sz w:val="21"/>
      <w:szCs w:val="24"/>
    </w:rPr>
  </w:style>
  <w:style w:type="paragraph" w:customStyle="1" w:styleId="19">
    <w:name w:val="样式5"/>
    <w:basedOn w:val="17"/>
    <w:link w:val="20"/>
    <w:qFormat/>
    <w:uiPriority w:val="0"/>
    <w:pPr>
      <w:tabs>
        <w:tab w:val="left" w:pos="3360"/>
        <w:tab w:val="left" w:pos="6720"/>
        <w:tab w:val="left" w:pos="10080"/>
        <w:tab w:val="clear" w:pos="2415"/>
        <w:tab w:val="clear" w:pos="4830"/>
        <w:tab w:val="clear" w:pos="7245"/>
      </w:tabs>
    </w:pPr>
  </w:style>
  <w:style w:type="character" w:customStyle="1" w:styleId="20">
    <w:name w:val="样式5 字符"/>
    <w:basedOn w:val="18"/>
    <w:link w:val="19"/>
    <w:qFormat/>
    <w:uiPriority w:val="0"/>
    <w:rPr>
      <w:rFonts w:ascii="Times New Roman" w:hAnsi="Times New Roman"/>
      <w:kern w:val="2"/>
      <w:sz w:val="21"/>
      <w:szCs w:val="24"/>
    </w:rPr>
  </w:style>
  <w:style w:type="paragraph" w:customStyle="1" w:styleId="21">
    <w:name w:val="样式6"/>
    <w:basedOn w:val="17"/>
    <w:link w:val="22"/>
    <w:qFormat/>
    <w:uiPriority w:val="0"/>
    <w:pPr>
      <w:ind w:firstLine="200" w:firstLineChars="200"/>
    </w:pPr>
  </w:style>
  <w:style w:type="character" w:customStyle="1" w:styleId="22">
    <w:name w:val="样式6 字符"/>
    <w:basedOn w:val="18"/>
    <w:link w:val="21"/>
    <w:uiPriority w:val="0"/>
    <w:rPr>
      <w:rFonts w:ascii="Times New Roman" w:hAnsi="Times New Roman"/>
      <w:kern w:val="2"/>
      <w:sz w:val="21"/>
      <w:szCs w:val="24"/>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5.bin"/><Relationship Id="rId98" Type="http://schemas.openxmlformats.org/officeDocument/2006/relationships/image" Target="media/image60.png"/><Relationship Id="rId97" Type="http://schemas.openxmlformats.org/officeDocument/2006/relationships/image" Target="media/image59.wmf"/><Relationship Id="rId96" Type="http://schemas.openxmlformats.org/officeDocument/2006/relationships/oleObject" Target="embeddings/oleObject34.bin"/><Relationship Id="rId95" Type="http://schemas.openxmlformats.org/officeDocument/2006/relationships/image" Target="media/image58.wmf"/><Relationship Id="rId94" Type="http://schemas.openxmlformats.org/officeDocument/2006/relationships/oleObject" Target="embeddings/oleObject33.bin"/><Relationship Id="rId93" Type="http://schemas.openxmlformats.org/officeDocument/2006/relationships/image" Target="media/image57.png"/><Relationship Id="rId92" Type="http://schemas.openxmlformats.org/officeDocument/2006/relationships/image" Target="media/image56.png"/><Relationship Id="rId91" Type="http://schemas.openxmlformats.org/officeDocument/2006/relationships/image" Target="media/image55.wmf"/><Relationship Id="rId90" Type="http://schemas.openxmlformats.org/officeDocument/2006/relationships/oleObject" Target="embeddings/oleObject32.bin"/><Relationship Id="rId9" Type="http://schemas.openxmlformats.org/officeDocument/2006/relationships/oleObject" Target="embeddings/oleObject1.bin"/><Relationship Id="rId89" Type="http://schemas.openxmlformats.org/officeDocument/2006/relationships/image" Target="media/image54.wmf"/><Relationship Id="rId88" Type="http://schemas.openxmlformats.org/officeDocument/2006/relationships/oleObject" Target="embeddings/oleObject31.bin"/><Relationship Id="rId87" Type="http://schemas.openxmlformats.org/officeDocument/2006/relationships/image" Target="media/image53.png"/><Relationship Id="rId86" Type="http://schemas.openxmlformats.org/officeDocument/2006/relationships/image" Target="media/image52.png"/><Relationship Id="rId85" Type="http://schemas.openxmlformats.org/officeDocument/2006/relationships/image" Target="media/image51.png"/><Relationship Id="rId84" Type="http://schemas.openxmlformats.org/officeDocument/2006/relationships/image" Target="media/image50.wmf"/><Relationship Id="rId83" Type="http://schemas.openxmlformats.org/officeDocument/2006/relationships/oleObject" Target="embeddings/oleObject30.bin"/><Relationship Id="rId82" Type="http://schemas.openxmlformats.org/officeDocument/2006/relationships/image" Target="media/image49.png"/><Relationship Id="rId81" Type="http://schemas.openxmlformats.org/officeDocument/2006/relationships/image" Target="media/image48.wmf"/><Relationship Id="rId80" Type="http://schemas.openxmlformats.org/officeDocument/2006/relationships/oleObject" Target="embeddings/oleObject29.bin"/><Relationship Id="rId8" Type="http://schemas.openxmlformats.org/officeDocument/2006/relationships/image" Target="media/image4.png"/><Relationship Id="rId79" Type="http://schemas.openxmlformats.org/officeDocument/2006/relationships/image" Target="media/image47.wmf"/><Relationship Id="rId78" Type="http://schemas.openxmlformats.org/officeDocument/2006/relationships/oleObject" Target="embeddings/oleObject28.bin"/><Relationship Id="rId77" Type="http://schemas.openxmlformats.org/officeDocument/2006/relationships/image" Target="media/image46.wmf"/><Relationship Id="rId76" Type="http://schemas.openxmlformats.org/officeDocument/2006/relationships/oleObject" Target="embeddings/oleObject27.bin"/><Relationship Id="rId75" Type="http://schemas.openxmlformats.org/officeDocument/2006/relationships/image" Target="media/image45.wmf"/><Relationship Id="rId74" Type="http://schemas.openxmlformats.org/officeDocument/2006/relationships/oleObject" Target="embeddings/oleObject26.bin"/><Relationship Id="rId73" Type="http://schemas.openxmlformats.org/officeDocument/2006/relationships/image" Target="media/image44.wmf"/><Relationship Id="rId72" Type="http://schemas.openxmlformats.org/officeDocument/2006/relationships/oleObject" Target="embeddings/oleObject25.bin"/><Relationship Id="rId71" Type="http://schemas.openxmlformats.org/officeDocument/2006/relationships/image" Target="media/image43.wmf"/><Relationship Id="rId70" Type="http://schemas.openxmlformats.org/officeDocument/2006/relationships/oleObject" Target="embeddings/oleObject24.bin"/><Relationship Id="rId7" Type="http://schemas.openxmlformats.org/officeDocument/2006/relationships/image" Target="media/image3.png"/><Relationship Id="rId69" Type="http://schemas.openxmlformats.org/officeDocument/2006/relationships/image" Target="media/image42.png"/><Relationship Id="rId68" Type="http://schemas.openxmlformats.org/officeDocument/2006/relationships/image" Target="media/image41.png"/><Relationship Id="rId67" Type="http://schemas.openxmlformats.org/officeDocument/2006/relationships/image" Target="media/image40.wmf"/><Relationship Id="rId66" Type="http://schemas.openxmlformats.org/officeDocument/2006/relationships/oleObject" Target="embeddings/oleObject23.bin"/><Relationship Id="rId65" Type="http://schemas.openxmlformats.org/officeDocument/2006/relationships/image" Target="media/image39.wmf"/><Relationship Id="rId64" Type="http://schemas.openxmlformats.org/officeDocument/2006/relationships/oleObject" Target="embeddings/oleObject22.bin"/><Relationship Id="rId63" Type="http://schemas.openxmlformats.org/officeDocument/2006/relationships/image" Target="media/image38.wmf"/><Relationship Id="rId62" Type="http://schemas.openxmlformats.org/officeDocument/2006/relationships/oleObject" Target="embeddings/oleObject21.bin"/><Relationship Id="rId61" Type="http://schemas.openxmlformats.org/officeDocument/2006/relationships/image" Target="media/image37.wmf"/><Relationship Id="rId60" Type="http://schemas.openxmlformats.org/officeDocument/2006/relationships/oleObject" Target="embeddings/oleObject20.bin"/><Relationship Id="rId6" Type="http://schemas.openxmlformats.org/officeDocument/2006/relationships/image" Target="media/image2.png"/><Relationship Id="rId59" Type="http://schemas.openxmlformats.org/officeDocument/2006/relationships/image" Target="media/image36.wmf"/><Relationship Id="rId58" Type="http://schemas.openxmlformats.org/officeDocument/2006/relationships/oleObject" Target="embeddings/oleObject19.bin"/><Relationship Id="rId57" Type="http://schemas.openxmlformats.org/officeDocument/2006/relationships/image" Target="media/image35.png"/><Relationship Id="rId56" Type="http://schemas.openxmlformats.org/officeDocument/2006/relationships/image" Target="media/image34.png"/><Relationship Id="rId55" Type="http://schemas.openxmlformats.org/officeDocument/2006/relationships/image" Target="media/image33.wmf"/><Relationship Id="rId54" Type="http://schemas.openxmlformats.org/officeDocument/2006/relationships/oleObject" Target="embeddings/oleObject18.bin"/><Relationship Id="rId53" Type="http://schemas.openxmlformats.org/officeDocument/2006/relationships/image" Target="media/image32.wmf"/><Relationship Id="rId52" Type="http://schemas.openxmlformats.org/officeDocument/2006/relationships/oleObject" Target="embeddings/oleObject17.bin"/><Relationship Id="rId51" Type="http://schemas.openxmlformats.org/officeDocument/2006/relationships/image" Target="media/image31.wmf"/><Relationship Id="rId50" Type="http://schemas.openxmlformats.org/officeDocument/2006/relationships/oleObject" Target="embeddings/oleObject16.bin"/><Relationship Id="rId5" Type="http://schemas.openxmlformats.org/officeDocument/2006/relationships/theme" Target="theme/theme1.xml"/><Relationship Id="rId49" Type="http://schemas.openxmlformats.org/officeDocument/2006/relationships/image" Target="media/image30.wmf"/><Relationship Id="rId48" Type="http://schemas.openxmlformats.org/officeDocument/2006/relationships/oleObject" Target="embeddings/oleObject15.bin"/><Relationship Id="rId47" Type="http://schemas.openxmlformats.org/officeDocument/2006/relationships/image" Target="media/image29.png"/><Relationship Id="rId46" Type="http://schemas.openxmlformats.org/officeDocument/2006/relationships/image" Target="media/image28.wmf"/><Relationship Id="rId45" Type="http://schemas.openxmlformats.org/officeDocument/2006/relationships/oleObject" Target="embeddings/oleObject14.bin"/><Relationship Id="rId44" Type="http://schemas.openxmlformats.org/officeDocument/2006/relationships/image" Target="media/image27.wmf"/><Relationship Id="rId43" Type="http://schemas.openxmlformats.org/officeDocument/2006/relationships/oleObject" Target="embeddings/oleObject13.bin"/><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footer" Target="footer1.xml"/><Relationship Id="rId39" Type="http://schemas.openxmlformats.org/officeDocument/2006/relationships/image" Target="media/image23.wmf"/><Relationship Id="rId38" Type="http://schemas.openxmlformats.org/officeDocument/2006/relationships/oleObject" Target="embeddings/oleObject12.bin"/><Relationship Id="rId37" Type="http://schemas.openxmlformats.org/officeDocument/2006/relationships/image" Target="media/image22.png"/><Relationship Id="rId36" Type="http://schemas.openxmlformats.org/officeDocument/2006/relationships/image" Target="media/image21.wmf"/><Relationship Id="rId35" Type="http://schemas.openxmlformats.org/officeDocument/2006/relationships/oleObject" Target="embeddings/oleObject11.bin"/><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wmf"/><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image" Target="media/image16.wmf"/><Relationship Id="rId28" Type="http://schemas.openxmlformats.org/officeDocument/2006/relationships/oleObject" Target="embeddings/oleObject9.bin"/><Relationship Id="rId27" Type="http://schemas.openxmlformats.org/officeDocument/2006/relationships/image" Target="media/image15.wmf"/><Relationship Id="rId26" Type="http://schemas.openxmlformats.org/officeDocument/2006/relationships/oleObject" Target="embeddings/oleObject8.bin"/><Relationship Id="rId25" Type="http://schemas.openxmlformats.org/officeDocument/2006/relationships/image" Target="media/image14.wmf"/><Relationship Id="rId24" Type="http://schemas.openxmlformats.org/officeDocument/2006/relationships/oleObject" Target="embeddings/oleObject7.bin"/><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w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10.wmf"/><Relationship Id="rId183" Type="http://schemas.openxmlformats.org/officeDocument/2006/relationships/fontTable" Target="fontTable.xml"/><Relationship Id="rId182" Type="http://schemas.openxmlformats.org/officeDocument/2006/relationships/customXml" Target="../customXml/item2.xml"/><Relationship Id="rId181" Type="http://schemas.openxmlformats.org/officeDocument/2006/relationships/customXml" Target="../customXml/item1.xml"/><Relationship Id="rId180" Type="http://schemas.openxmlformats.org/officeDocument/2006/relationships/image" Target="media/image104.wmf"/><Relationship Id="rId18" Type="http://schemas.openxmlformats.org/officeDocument/2006/relationships/oleObject" Target="embeddings/oleObject5.bin"/><Relationship Id="rId179" Type="http://schemas.openxmlformats.org/officeDocument/2006/relationships/oleObject" Target="embeddings/oleObject72.bin"/><Relationship Id="rId178" Type="http://schemas.openxmlformats.org/officeDocument/2006/relationships/image" Target="media/image103.wmf"/><Relationship Id="rId177" Type="http://schemas.openxmlformats.org/officeDocument/2006/relationships/oleObject" Target="embeddings/oleObject71.bin"/><Relationship Id="rId176" Type="http://schemas.openxmlformats.org/officeDocument/2006/relationships/image" Target="media/image102.wmf"/><Relationship Id="rId175" Type="http://schemas.openxmlformats.org/officeDocument/2006/relationships/oleObject" Target="embeddings/oleObject70.bin"/><Relationship Id="rId174" Type="http://schemas.openxmlformats.org/officeDocument/2006/relationships/image" Target="media/image101.wmf"/><Relationship Id="rId173" Type="http://schemas.openxmlformats.org/officeDocument/2006/relationships/oleObject" Target="embeddings/oleObject69.bin"/><Relationship Id="rId172" Type="http://schemas.openxmlformats.org/officeDocument/2006/relationships/image" Target="media/image100.wmf"/><Relationship Id="rId171" Type="http://schemas.openxmlformats.org/officeDocument/2006/relationships/oleObject" Target="embeddings/oleObject68.bin"/><Relationship Id="rId170" Type="http://schemas.openxmlformats.org/officeDocument/2006/relationships/image" Target="media/image99.wmf"/><Relationship Id="rId17" Type="http://schemas.openxmlformats.org/officeDocument/2006/relationships/image" Target="media/image9.wmf"/><Relationship Id="rId169" Type="http://schemas.openxmlformats.org/officeDocument/2006/relationships/oleObject" Target="embeddings/oleObject67.bin"/><Relationship Id="rId168" Type="http://schemas.openxmlformats.org/officeDocument/2006/relationships/image" Target="media/image98.wmf"/><Relationship Id="rId167" Type="http://schemas.openxmlformats.org/officeDocument/2006/relationships/oleObject" Target="embeddings/oleObject66.bin"/><Relationship Id="rId166" Type="http://schemas.openxmlformats.org/officeDocument/2006/relationships/image" Target="media/image97.wmf"/><Relationship Id="rId165" Type="http://schemas.openxmlformats.org/officeDocument/2006/relationships/oleObject" Target="embeddings/oleObject65.bin"/><Relationship Id="rId164" Type="http://schemas.openxmlformats.org/officeDocument/2006/relationships/image" Target="media/image96.wmf"/><Relationship Id="rId163" Type="http://schemas.openxmlformats.org/officeDocument/2006/relationships/oleObject" Target="embeddings/oleObject64.bin"/><Relationship Id="rId162" Type="http://schemas.openxmlformats.org/officeDocument/2006/relationships/image" Target="media/image95.wmf"/><Relationship Id="rId161" Type="http://schemas.openxmlformats.org/officeDocument/2006/relationships/oleObject" Target="embeddings/oleObject63.bin"/><Relationship Id="rId160" Type="http://schemas.openxmlformats.org/officeDocument/2006/relationships/image" Target="media/image94.wmf"/><Relationship Id="rId16" Type="http://schemas.openxmlformats.org/officeDocument/2006/relationships/oleObject" Target="embeddings/oleObject4.bin"/><Relationship Id="rId159" Type="http://schemas.openxmlformats.org/officeDocument/2006/relationships/oleObject" Target="embeddings/oleObject62.bin"/><Relationship Id="rId158" Type="http://schemas.openxmlformats.org/officeDocument/2006/relationships/image" Target="media/image93.wmf"/><Relationship Id="rId157" Type="http://schemas.openxmlformats.org/officeDocument/2006/relationships/oleObject" Target="embeddings/oleObject61.bin"/><Relationship Id="rId156" Type="http://schemas.openxmlformats.org/officeDocument/2006/relationships/image" Target="media/image92.wmf"/><Relationship Id="rId155" Type="http://schemas.openxmlformats.org/officeDocument/2006/relationships/oleObject" Target="embeddings/oleObject60.bin"/><Relationship Id="rId154" Type="http://schemas.openxmlformats.org/officeDocument/2006/relationships/image" Target="media/image91.wmf"/><Relationship Id="rId153" Type="http://schemas.openxmlformats.org/officeDocument/2006/relationships/oleObject" Target="embeddings/oleObject59.bin"/><Relationship Id="rId152" Type="http://schemas.openxmlformats.org/officeDocument/2006/relationships/image" Target="media/image90.wmf"/><Relationship Id="rId151" Type="http://schemas.openxmlformats.org/officeDocument/2006/relationships/oleObject" Target="embeddings/oleObject58.bin"/><Relationship Id="rId150" Type="http://schemas.openxmlformats.org/officeDocument/2006/relationships/image" Target="media/image89.wmf"/><Relationship Id="rId15" Type="http://schemas.openxmlformats.org/officeDocument/2006/relationships/image" Target="media/image8.wmf"/><Relationship Id="rId149" Type="http://schemas.openxmlformats.org/officeDocument/2006/relationships/oleObject" Target="embeddings/oleObject57.bin"/><Relationship Id="rId148" Type="http://schemas.openxmlformats.org/officeDocument/2006/relationships/image" Target="media/image88.wmf"/><Relationship Id="rId147" Type="http://schemas.openxmlformats.org/officeDocument/2006/relationships/oleObject" Target="embeddings/oleObject56.bin"/><Relationship Id="rId146" Type="http://schemas.openxmlformats.org/officeDocument/2006/relationships/image" Target="media/image87.wmf"/><Relationship Id="rId145" Type="http://schemas.openxmlformats.org/officeDocument/2006/relationships/oleObject" Target="embeddings/oleObject55.bin"/><Relationship Id="rId144" Type="http://schemas.openxmlformats.org/officeDocument/2006/relationships/image" Target="media/image86.wmf"/><Relationship Id="rId143" Type="http://schemas.openxmlformats.org/officeDocument/2006/relationships/oleObject" Target="embeddings/oleObject54.bin"/><Relationship Id="rId142" Type="http://schemas.openxmlformats.org/officeDocument/2006/relationships/image" Target="media/image85.wmf"/><Relationship Id="rId141" Type="http://schemas.openxmlformats.org/officeDocument/2006/relationships/oleObject" Target="embeddings/oleObject53.bin"/><Relationship Id="rId140" Type="http://schemas.openxmlformats.org/officeDocument/2006/relationships/image" Target="media/image84.wmf"/><Relationship Id="rId14" Type="http://schemas.openxmlformats.org/officeDocument/2006/relationships/oleObject" Target="embeddings/oleObject3.bin"/><Relationship Id="rId139" Type="http://schemas.openxmlformats.org/officeDocument/2006/relationships/oleObject" Target="embeddings/oleObject52.bin"/><Relationship Id="rId138" Type="http://schemas.openxmlformats.org/officeDocument/2006/relationships/image" Target="media/image83.wmf"/><Relationship Id="rId137" Type="http://schemas.openxmlformats.org/officeDocument/2006/relationships/oleObject" Target="embeddings/oleObject51.bin"/><Relationship Id="rId136" Type="http://schemas.openxmlformats.org/officeDocument/2006/relationships/image" Target="media/image82.wmf"/><Relationship Id="rId135" Type="http://schemas.openxmlformats.org/officeDocument/2006/relationships/oleObject" Target="embeddings/oleObject50.bin"/><Relationship Id="rId134" Type="http://schemas.openxmlformats.org/officeDocument/2006/relationships/image" Target="media/image81.wmf"/><Relationship Id="rId133" Type="http://schemas.openxmlformats.org/officeDocument/2006/relationships/oleObject" Target="embeddings/oleObject49.bin"/><Relationship Id="rId132" Type="http://schemas.openxmlformats.org/officeDocument/2006/relationships/image" Target="media/image80.png"/><Relationship Id="rId131" Type="http://schemas.openxmlformats.org/officeDocument/2006/relationships/image" Target="media/image79.wmf"/><Relationship Id="rId130" Type="http://schemas.openxmlformats.org/officeDocument/2006/relationships/oleObject" Target="embeddings/oleObject48.bin"/><Relationship Id="rId13" Type="http://schemas.openxmlformats.org/officeDocument/2006/relationships/image" Target="media/image7.png"/><Relationship Id="rId129" Type="http://schemas.openxmlformats.org/officeDocument/2006/relationships/image" Target="media/image78.wmf"/><Relationship Id="rId128" Type="http://schemas.openxmlformats.org/officeDocument/2006/relationships/oleObject" Target="embeddings/oleObject47.bin"/><Relationship Id="rId127" Type="http://schemas.openxmlformats.org/officeDocument/2006/relationships/image" Target="media/image77.wmf"/><Relationship Id="rId126" Type="http://schemas.openxmlformats.org/officeDocument/2006/relationships/oleObject" Target="embeddings/oleObject46.bin"/><Relationship Id="rId125" Type="http://schemas.openxmlformats.org/officeDocument/2006/relationships/image" Target="media/image76.wmf"/><Relationship Id="rId124" Type="http://schemas.openxmlformats.org/officeDocument/2006/relationships/oleObject" Target="embeddings/oleObject45.bin"/><Relationship Id="rId123" Type="http://schemas.openxmlformats.org/officeDocument/2006/relationships/image" Target="media/image75.wmf"/><Relationship Id="rId122" Type="http://schemas.openxmlformats.org/officeDocument/2006/relationships/oleObject" Target="embeddings/oleObject44.bin"/><Relationship Id="rId121" Type="http://schemas.openxmlformats.org/officeDocument/2006/relationships/image" Target="media/image74.wmf"/><Relationship Id="rId120" Type="http://schemas.openxmlformats.org/officeDocument/2006/relationships/oleObject" Target="embeddings/oleObject43.bin"/><Relationship Id="rId12" Type="http://schemas.openxmlformats.org/officeDocument/2006/relationships/image" Target="media/image6.wmf"/><Relationship Id="rId119" Type="http://schemas.openxmlformats.org/officeDocument/2006/relationships/image" Target="media/image73.wmf"/><Relationship Id="rId118" Type="http://schemas.openxmlformats.org/officeDocument/2006/relationships/oleObject" Target="embeddings/oleObject42.bin"/><Relationship Id="rId117" Type="http://schemas.openxmlformats.org/officeDocument/2006/relationships/image" Target="media/image72.png"/><Relationship Id="rId116" Type="http://schemas.openxmlformats.org/officeDocument/2006/relationships/image" Target="media/image71.png"/><Relationship Id="rId115" Type="http://schemas.openxmlformats.org/officeDocument/2006/relationships/image" Target="media/image70.png"/><Relationship Id="rId114" Type="http://schemas.openxmlformats.org/officeDocument/2006/relationships/image" Target="media/image69.png"/><Relationship Id="rId113" Type="http://schemas.openxmlformats.org/officeDocument/2006/relationships/image" Target="media/image68.png"/><Relationship Id="rId112" Type="http://schemas.openxmlformats.org/officeDocument/2006/relationships/image" Target="media/image67.wmf"/><Relationship Id="rId111" Type="http://schemas.openxmlformats.org/officeDocument/2006/relationships/oleObject" Target="embeddings/oleObject41.bin"/><Relationship Id="rId110" Type="http://schemas.openxmlformats.org/officeDocument/2006/relationships/image" Target="media/image66.wmf"/><Relationship Id="rId11" Type="http://schemas.openxmlformats.org/officeDocument/2006/relationships/oleObject" Target="embeddings/oleObject2.bin"/><Relationship Id="rId109" Type="http://schemas.openxmlformats.org/officeDocument/2006/relationships/oleObject" Target="embeddings/oleObject40.bin"/><Relationship Id="rId108" Type="http://schemas.openxmlformats.org/officeDocument/2006/relationships/image" Target="media/image65.wmf"/><Relationship Id="rId107" Type="http://schemas.openxmlformats.org/officeDocument/2006/relationships/oleObject" Target="embeddings/oleObject39.bin"/><Relationship Id="rId106" Type="http://schemas.openxmlformats.org/officeDocument/2006/relationships/image" Target="media/image64.wmf"/><Relationship Id="rId105" Type="http://schemas.openxmlformats.org/officeDocument/2006/relationships/oleObject" Target="embeddings/oleObject38.bin"/><Relationship Id="rId104" Type="http://schemas.openxmlformats.org/officeDocument/2006/relationships/image" Target="media/image63.wmf"/><Relationship Id="rId103" Type="http://schemas.openxmlformats.org/officeDocument/2006/relationships/oleObject" Target="embeddings/oleObject37.bin"/><Relationship Id="rId102" Type="http://schemas.openxmlformats.org/officeDocument/2006/relationships/image" Target="media/image62.wmf"/><Relationship Id="rId101" Type="http://schemas.openxmlformats.org/officeDocument/2006/relationships/oleObject" Target="embeddings/oleObject36.bin"/><Relationship Id="rId100" Type="http://schemas.openxmlformats.org/officeDocument/2006/relationships/image" Target="media/image61.wmf"/><Relationship Id="rId10" Type="http://schemas.openxmlformats.org/officeDocument/2006/relationships/image" Target="media/image5.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70E8F94-30C9-45BF-9842-185EF9B63E97}">
  <ds:schemaRefs/>
</ds:datastoreItem>
</file>

<file path=docProps/app.xml><?xml version="1.0" encoding="utf-8"?>
<Properties xmlns="http://schemas.openxmlformats.org/officeDocument/2006/extended-properties" xmlns:vt="http://schemas.openxmlformats.org/officeDocument/2006/docPropsVTypes">
  <Template>Normal</Template>
  <Pages>13</Pages>
  <Words>5301</Words>
  <Characters>5806</Characters>
  <Lines>57</Lines>
  <Paragraphs>16</Paragraphs>
  <TotalTime>185</TotalTime>
  <ScaleCrop>false</ScaleCrop>
  <LinksUpToDate>false</LinksUpToDate>
  <CharactersWithSpaces>5943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2020-02-26T01:07:00Z</dcterms:created>
  <dc:creator>琦</dc:creator>
  <cp:lastModifiedBy>admin</cp:lastModifiedBy>
  <dcterms:modified xsi:type="dcterms:W3CDTF">2023-06-12T06:59:42Z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59EB62F34F8142C48C8AA8D6801ED0D3_12</vt:lpwstr>
  </property>
</Properties>
</file>