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新宋体"/>
          <w:b/>
          <w:szCs w:val="21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11506200</wp:posOffset>
            </wp:positionV>
            <wp:extent cx="381000" cy="266700"/>
            <wp:effectExtent l="0" t="0" r="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6628346"/>
      <w:bookmarkEnd w:id="0"/>
      <w:r>
        <w:rPr>
          <w:rFonts w:hint="eastAsia" w:ascii="宋体" w:hAnsi="宋体"/>
          <w:b/>
          <w:sz w:val="36"/>
          <w:szCs w:val="36"/>
        </w:rPr>
        <w:t>七年级阶段检测数学试题答案（2023.1）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一．选择题（本大题共10小题，每小题4分，共40分）</w:t>
      </w:r>
    </w:p>
    <w:tbl>
      <w:tblPr>
        <w:tblStyle w:val="8"/>
        <w:tblW w:w="7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D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D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C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C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C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D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D</w:t>
            </w:r>
          </w:p>
        </w:tc>
      </w:tr>
    </w:tbl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/>
          <w:b/>
          <w:szCs w:val="21"/>
        </w:rPr>
        <w:t>二．填空题（本大题共</w:t>
      </w:r>
      <w:r>
        <w:rPr>
          <w:rFonts w:ascii="Times New Roman" w:hAnsi="Times New Roman" w:eastAsia="新宋体"/>
          <w:b/>
          <w:szCs w:val="21"/>
        </w:rPr>
        <w:t>6</w:t>
      </w:r>
      <w:r>
        <w:rPr>
          <w:rFonts w:hint="eastAsia" w:ascii="Times New Roman" w:hAnsi="Times New Roman" w:eastAsia="新宋体"/>
          <w:b/>
          <w:szCs w:val="21"/>
        </w:rPr>
        <w:t>小题，每小题4分，共2</w:t>
      </w:r>
      <w:r>
        <w:rPr>
          <w:rFonts w:ascii="Times New Roman" w:hAnsi="Times New Roman" w:eastAsia="新宋体"/>
          <w:b/>
          <w:szCs w:val="21"/>
        </w:rPr>
        <w:t>4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napToGrid w:val="0"/>
        <w:rPr>
          <w:szCs w:val="21"/>
        </w:rPr>
      </w:pPr>
      <w:r>
        <w:rPr>
          <w:rFonts w:hint="eastAsia"/>
          <w:szCs w:val="21"/>
        </w:rPr>
        <w:t xml:space="preserve">11.  </w:t>
      </w:r>
      <m:oMath>
        <m:r>
          <w:rPr>
            <w:rFonts w:ascii="Cambria Math" w:hAnsi="Cambria Math"/>
          </w:rPr>
          <m:t>−</m:t>
        </m:r>
      </m:oMath>
      <w:r>
        <w:rPr>
          <w:rFonts w:hint="eastAsia"/>
          <w:szCs w:val="21"/>
        </w:rPr>
        <w:t xml:space="preserve">10909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12.  </w:t>
      </w:r>
      <m:oMath>
        <m:r>
          <m:rPr>
            <m:sty m:val="p"/>
          </m:rPr>
          <w:rPr>
            <w:rFonts w:ascii="Cambria Math" w:hAnsi="Cambria Math"/>
            <w:szCs w:val="21"/>
          </w:rPr>
          <m:t>5</m:t>
        </m:r>
      </m:oMath>
      <w:r>
        <w:rPr>
          <w:rFonts w:hint="eastAsia"/>
          <w:szCs w:val="21"/>
        </w:rPr>
        <w:t xml:space="preserve">     1</w:t>
      </w:r>
      <w:r>
        <w:rPr>
          <w:rFonts w:hint="eastAsia" w:asciiTheme="minorEastAsia" w:hAnsiTheme="minorEastAsia"/>
          <w:szCs w:val="21"/>
        </w:rPr>
        <w:t>3</w:t>
      </w:r>
      <w:r>
        <w:rPr>
          <w:rFonts w:hint="eastAsia"/>
          <w:szCs w:val="21"/>
        </w:rPr>
        <w:t xml:space="preserve">.  </w:t>
      </w:r>
      <w:r>
        <w:rPr>
          <w:rFonts w:hint="eastAsia" w:ascii="宋体" w:hAnsi="宋体"/>
          <w:szCs w:val="21"/>
        </w:rPr>
        <w:t>-1</w:t>
      </w:r>
      <w:r>
        <w:rPr>
          <w:rFonts w:hint="eastAsia"/>
          <w:szCs w:val="21"/>
        </w:rPr>
        <w:t xml:space="preserve">    14.  -3     15. </w:t>
      </w:r>
      <m:oMath>
        <m:r>
          <m:rPr>
            <m:sty m:val="p"/>
          </m:rPr>
          <w:rPr>
            <w:rFonts w:ascii="Cambria Math" w:hAnsi="Cambria Math"/>
            <w:szCs w:val="21"/>
          </w:rPr>
          <m:t>59</m:t>
        </m:r>
      </m:oMath>
      <w:r>
        <w:rPr>
          <w:rFonts w:hint="eastAsia"/>
          <w:szCs w:val="21"/>
        </w:rPr>
        <w:t xml:space="preserve">    1</w:t>
      </w:r>
      <w:r>
        <w:rPr>
          <w:rFonts w:hint="eastAsia" w:asciiTheme="minorEastAsia" w:hAnsiTheme="minorEastAsia"/>
          <w:szCs w:val="21"/>
        </w:rPr>
        <w:t>6</w:t>
      </w:r>
      <w:r>
        <w:rPr>
          <w:rFonts w:hint="eastAsia"/>
          <w:szCs w:val="21"/>
        </w:rPr>
        <w:t xml:space="preserve">. </w:t>
      </w:r>
      <w:r>
        <w:rPr>
          <w:rFonts w:hint="eastAsia" w:ascii="宋体" w:hAnsi="宋体" w:eastAsia="宋体" w:cs="宋体"/>
          <w:szCs w:val="21"/>
        </w:rPr>
        <w:t>10</w:t>
      </w:r>
    </w:p>
    <w:p>
      <w:pPr>
        <w:spacing w:line="360" w:lineRule="auto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三．解答题（本大题共10小题，共86分，</w:t>
      </w:r>
      <w:r>
        <w:rPr>
          <w:rFonts w:ascii="Times New Roman" w:hAnsi="Times New Roman" w:eastAsia="新宋体"/>
          <w:b/>
          <w:bCs/>
          <w:szCs w:val="21"/>
        </w:rPr>
        <w:t>解答应写出</w:t>
      </w:r>
      <w:r>
        <w:rPr>
          <w:rFonts w:hint="eastAsia" w:ascii="Times New Roman" w:hAnsi="Times New Roman" w:eastAsia="新宋体"/>
          <w:b/>
          <w:bCs/>
          <w:szCs w:val="21"/>
        </w:rPr>
        <w:t>必要的</w:t>
      </w:r>
      <w:r>
        <w:rPr>
          <w:rFonts w:ascii="Times New Roman" w:hAnsi="Times New Roman" w:eastAsia="新宋体"/>
          <w:b/>
          <w:bCs/>
          <w:szCs w:val="21"/>
        </w:rPr>
        <w:t>文字说明，证明过程或演算步骤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9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17．（6分）计算：</w:t>
      </w:r>
    </w:p>
    <w:p>
      <w:pPr>
        <w:spacing w:line="360" w:lineRule="auto"/>
        <w:ind w:firstLine="210" w:firstLineChars="100"/>
      </w:pPr>
      <w:r>
        <w:rPr>
          <w:rFonts w:hint="eastAsia" w:ascii="Times New Roman" w:hAnsi="Times New Roman" w:eastAsia="新宋体"/>
          <w:szCs w:val="21"/>
        </w:rPr>
        <w:t>（1）解：﹣19+（﹣11）﹣（+3）﹣（﹣12）</w:t>
      </w:r>
    </w:p>
    <w:p>
      <w:pPr>
        <w:spacing w:line="360" w:lineRule="auto"/>
        <w:ind w:left="273" w:leftChars="130" w:firstLine="1050" w:firstLineChars="500"/>
      </w:pPr>
      <w:r>
        <w:rPr>
          <w:rFonts w:hint="eastAsia" w:ascii="Times New Roman" w:hAnsi="Times New Roman" w:eastAsia="新宋体"/>
          <w:szCs w:val="21"/>
        </w:rPr>
        <w:t>＝﹣19﹣11﹣3+12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2分</w:t>
      </w:r>
    </w:p>
    <w:p>
      <w:pPr>
        <w:spacing w:line="360" w:lineRule="auto"/>
        <w:ind w:firstLine="1365" w:firstLineChars="650"/>
      </w:pPr>
      <w:r>
        <w:rPr>
          <w:rFonts w:hint="eastAsia" w:ascii="Times New Roman" w:hAnsi="Times New Roman" w:eastAsia="新宋体"/>
          <w:szCs w:val="21"/>
        </w:rPr>
        <w:t>＝﹣21；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3分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（2）解：</w:t>
      </w:r>
      <m:oMath>
        <m:r>
          <w:rPr>
            <w:rFonts w:hAnsi="Cambria Math"/>
            <w:sz w:val="22"/>
          </w:rPr>
          <m:t>−</m:t>
        </m:r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r>
              <w:rPr>
                <w:rFonts w:hAnsi="Cambria Math"/>
                <w:sz w:val="22"/>
              </w:rPr>
              <m:t>6</m:t>
            </m:r>
            <m:ctrlPr>
              <w:rPr>
                <w:rFonts w:ascii="Cambria Math" w:hAnsi="Cambria Math"/>
                <w:sz w:val="22"/>
              </w:rPr>
            </m:ctrlPr>
          </m:e>
          <m:sup>
            <m:r>
              <w:rPr>
                <w:rFonts w:hAnsi="Cambria Math"/>
                <w:sz w:val="22"/>
              </w:rPr>
              <m:t>2</m:t>
            </m:r>
            <m:ctrlPr>
              <w:rPr>
                <w:rFonts w:ascii="Cambria Math" w:hAnsi="Cambria Math"/>
                <w:sz w:val="22"/>
              </w:rPr>
            </m:ctrlPr>
          </m:sup>
        </m:sSup>
        <m:r>
          <w:rPr>
            <w:rFonts w:hAnsi="Cambria Math"/>
            <w:sz w:val="22"/>
          </w:rPr>
          <m:t>÷9+|−5|×(−1</m:t>
        </m:r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r>
              <w:rPr>
                <w:rFonts w:hAnsi="Cambria Math"/>
                <w:sz w:val="22"/>
              </w:rPr>
              <m:t>)</m:t>
            </m:r>
            <m:ctrlPr>
              <w:rPr>
                <w:rFonts w:ascii="Cambria Math" w:hAnsi="Cambria Math"/>
                <w:sz w:val="22"/>
              </w:rPr>
            </m:ctrlPr>
          </m:e>
          <m:sup>
            <m:r>
              <w:rPr>
                <w:rFonts w:hAnsi="Cambria Math"/>
                <w:sz w:val="22"/>
              </w:rPr>
              <m:t>2023</m:t>
            </m:r>
            <m:ctrlPr>
              <w:rPr>
                <w:rFonts w:ascii="Cambria Math" w:hAnsi="Cambria Math"/>
                <w:sz w:val="22"/>
              </w:rPr>
            </m:ctrlPr>
          </m:sup>
        </m:sSup>
      </m:oMath>
    </w:p>
    <w:p>
      <w:pPr>
        <w:pStyle w:val="9"/>
        <w:spacing w:line="360" w:lineRule="auto"/>
        <w:ind w:left="420" w:firstLine="735" w:firstLineChars="350"/>
        <w:rPr>
          <w:rFonts w:ascii="Arial" w:hAnsi="Arial" w:eastAsia="新宋体" w:cs="Arial"/>
          <w:szCs w:val="21"/>
        </w:rPr>
      </w:pPr>
      <w:r>
        <w:rPr>
          <w:rFonts w:hint="eastAsia"/>
        </w:rPr>
        <w:t>=-36</w:t>
      </w:r>
      <m:oMath>
        <m:r>
          <w:rPr>
            <w:rFonts w:hAnsi="Cambria Math"/>
            <w:sz w:val="22"/>
          </w:rPr>
          <m:t>÷9</m:t>
        </m:r>
      </m:oMath>
      <w:r>
        <w:rPr>
          <w:rFonts w:hint="eastAsia" w:ascii="Times New Roman" w:hAnsi="Times New Roman" w:eastAsia="新宋体"/>
          <w:szCs w:val="21"/>
        </w:rPr>
        <w:t>+5</w:t>
      </w:r>
      <m:oMath>
        <m:r>
          <w:rPr>
            <w:rFonts w:ascii="Cambria Math" w:hAnsi="Cambria Math"/>
            <w:sz w:val="22"/>
          </w:rPr>
          <m:t>×</m:t>
        </m:r>
        <m:r>
          <w:rPr>
            <w:rFonts w:hint="eastAsia" w:ascii="Cambria Math" w:hAnsi="Cambria Math"/>
            <w:sz w:val="22"/>
          </w:rPr>
          <m:t>（</m:t>
        </m:r>
        <m:r>
          <w:rPr>
            <w:rFonts w:ascii="Cambria Math" w:hAnsi="Cambria Math"/>
            <w:sz w:val="22"/>
          </w:rPr>
          <m:t>−1</m:t>
        </m:r>
        <m:r>
          <m:rPr>
            <m:sty m:val="p"/>
          </m:rPr>
          <w:rPr>
            <w:rFonts w:hint="eastAsia" w:ascii="Cambria Math" w:hAnsi="Cambria Math" w:eastAsia="新宋体"/>
            <w:szCs w:val="21"/>
          </w:rPr>
          <m:t>）</m:t>
        </m:r>
      </m:oMath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4分</w:t>
      </w:r>
    </w:p>
    <w:p>
      <w:pPr>
        <w:pStyle w:val="9"/>
        <w:spacing w:line="360" w:lineRule="auto"/>
        <w:ind w:left="420" w:firstLine="735" w:firstLineChars="350"/>
        <w:rPr>
          <w:rFonts w:ascii="Times New Roman" w:hAnsi="Times New Roman" w:eastAsia="新宋体"/>
          <w:szCs w:val="21"/>
        </w:rPr>
      </w:pPr>
      <w:r>
        <w:rPr>
          <w:rFonts w:hint="eastAsia" w:ascii="Arial" w:hAnsi="Arial" w:eastAsia="新宋体" w:cs="Arial"/>
          <w:szCs w:val="21"/>
        </w:rPr>
        <w:t>=-4-5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5分</w:t>
      </w:r>
    </w:p>
    <w:p>
      <w:pPr>
        <w:pStyle w:val="9"/>
        <w:spacing w:line="360" w:lineRule="auto"/>
        <w:ind w:left="420" w:firstLine="735" w:firstLineChars="350"/>
        <w:rPr>
          <w:rFonts w:ascii="Arial" w:hAnsi="Arial" w:eastAsia="新宋体" w:cs="Arial"/>
          <w:szCs w:val="21"/>
        </w:rPr>
      </w:pPr>
      <w:r>
        <w:rPr>
          <w:rFonts w:hint="eastAsia"/>
          <w:position w:val="-6"/>
        </w:rPr>
        <w:t>=-9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6分</w:t>
      </w:r>
    </w:p>
    <w:p>
      <w:pPr>
        <w:spacing w:line="360" w:lineRule="auto"/>
        <w:ind w:left="1260" w:hanging="1260" w:hangingChars="6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Arial" w:hAnsi="Arial" w:eastAsia="新宋体" w:cs="Arial"/>
          <w:szCs w:val="21"/>
        </w:rPr>
        <w:t>18.</w:t>
      </w:r>
      <m:oMath>
        <m:r>
          <w:rPr>
            <w:rFonts w:ascii="Cambria Math" w:hAnsi="Cambria Math"/>
          </w:rPr>
          <m:t xml:space="preserve"> </m:t>
        </m:r>
      </m:oMath>
      <w:r>
        <w:rPr>
          <w:rFonts w:ascii="宋体" w:hAnsi="宋体" w:eastAsia="宋体" w:cs="宋体"/>
          <w:kern w:val="0"/>
          <w:szCs w:val="21"/>
        </w:rPr>
        <w:t>解：原式</w:t>
      </w:r>
      <m:oMath>
        <m:r>
          <w:rPr>
            <w:rFonts w:ascii="Cambria Math" w:hAnsi="Cambria Math" w:eastAsia="宋体" w:cs="Cambria Math"/>
          </w:rPr>
          <m:t>=10ab−8</m:t>
        </m:r>
        <m:sSup>
          <m:sSupPr>
            <m:ctrlPr>
              <w:rPr>
                <w:rFonts w:ascii="Cambria Math" w:hAnsi="Cambria Math" w:eastAsia="宋体" w:cs="Cambria Math"/>
              </w:rPr>
            </m:ctrlPr>
          </m:sSupPr>
          <m:e>
            <m:r>
              <w:rPr>
                <w:rFonts w:ascii="Cambria Math" w:hAnsi="Cambria Math" w:eastAsia="宋体" w:cs="Cambria Math"/>
              </w:rPr>
              <m:t>b</m:t>
            </m:r>
            <m:ctrlPr>
              <w:rPr>
                <w:rFonts w:ascii="Cambria Math" w:hAnsi="Cambria Math" w:eastAsia="宋体" w:cs="Cambria Math"/>
              </w:rPr>
            </m:ctrlPr>
          </m:e>
          <m:sup>
            <m:r>
              <w:rPr>
                <w:rFonts w:ascii="Cambria Math" w:hAnsi="Cambria Math" w:eastAsia="宋体" w:cs="Cambria Math"/>
              </w:rPr>
              <m:t>2</m:t>
            </m:r>
            <m:ctrlPr>
              <w:rPr>
                <w:rFonts w:ascii="Cambria Math" w:hAnsi="Cambria Math" w:eastAsia="宋体" w:cs="Cambria Math"/>
              </w:rPr>
            </m:ctrlPr>
          </m:sup>
        </m:sSup>
        <m:r>
          <w:rPr>
            <w:rFonts w:ascii="Cambria Math" w:hAnsi="Cambria Math" w:eastAsia="宋体" w:cs="Cambria Math"/>
          </w:rPr>
          <m:t>−9ab+6</m:t>
        </m:r>
        <m:sSup>
          <m:sSupPr>
            <m:ctrlPr>
              <w:rPr>
                <w:rFonts w:ascii="Cambria Math" w:hAnsi="Cambria Math" w:eastAsia="宋体" w:cs="Cambria Math"/>
              </w:rPr>
            </m:ctrlPr>
          </m:sSupPr>
          <m:e>
            <m:r>
              <w:rPr>
                <w:rFonts w:ascii="Cambria Math" w:hAnsi="Cambria Math" w:eastAsia="宋体" w:cs="Cambria Math"/>
              </w:rPr>
              <m:t>b</m:t>
            </m:r>
            <m:ctrlPr>
              <w:rPr>
                <w:rFonts w:ascii="Cambria Math" w:hAnsi="Cambria Math" w:eastAsia="宋体" w:cs="Cambria Math"/>
              </w:rPr>
            </m:ctrlPr>
          </m:e>
          <m:sup>
            <m:r>
              <w:rPr>
                <w:rFonts w:ascii="Cambria Math" w:hAnsi="Cambria Math" w:eastAsia="宋体" w:cs="Cambria Math"/>
              </w:rPr>
              <m:t>2</m:t>
            </m:r>
            <m:ctrlPr>
              <w:rPr>
                <w:rFonts w:ascii="Cambria Math" w:hAnsi="Cambria Math" w:eastAsia="宋体" w:cs="Cambria Math"/>
              </w:rPr>
            </m:ctrlPr>
          </m:sup>
        </m:sSup>
        <m:r>
          <w:rPr>
            <w:rFonts w:ascii="Cambria Math" w:hAnsi="Cambria Math" w:eastAsia="宋体" w:cs="Cambria Math"/>
          </w:rPr>
          <m:t>+2</m:t>
        </m:r>
        <m:sSup>
          <m:sSupPr>
            <m:ctrlPr>
              <w:rPr>
                <w:rFonts w:ascii="Cambria Math" w:hAnsi="Cambria Math" w:eastAsia="宋体" w:cs="Cambria Math"/>
              </w:rPr>
            </m:ctrlPr>
          </m:sSupPr>
          <m:e>
            <m:r>
              <w:rPr>
                <w:rFonts w:ascii="Cambria Math" w:hAnsi="Cambria Math" w:eastAsia="宋体" w:cs="Cambria Math"/>
              </w:rPr>
              <m:t>b</m:t>
            </m:r>
            <m:ctrlPr>
              <w:rPr>
                <w:rFonts w:ascii="Cambria Math" w:hAnsi="Cambria Math" w:eastAsia="宋体" w:cs="Cambria Math"/>
              </w:rPr>
            </m:ctrlPr>
          </m:e>
          <m:sup>
            <m:r>
              <w:rPr>
                <w:rFonts w:ascii="Cambria Math" w:hAnsi="Cambria Math" w:eastAsia="宋体" w:cs="Cambria Math"/>
              </w:rPr>
              <m:t>2</m:t>
            </m:r>
            <m:ctrlPr>
              <w:rPr>
                <w:rFonts w:ascii="Cambria Math" w:hAnsi="Cambria Math" w:eastAsia="宋体" w:cs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2分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ascii="Cambria Math" w:hAnsi="Cambria Math" w:eastAsia="宋体" w:cs="Cambria Math"/>
          </w:rPr>
          <m:t>=ab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Arial" w:hAnsi="Arial" w:eastAsia="新宋体" w:cs="Arial"/>
          <w:szCs w:val="21"/>
        </w:rPr>
        <w:t>……………………4</w:t>
      </w:r>
      <w:r>
        <w:rPr>
          <w:rFonts w:hint="eastAsia" w:ascii="Arial" w:hAnsi="Arial" w:eastAsia="新宋体" w:cs="Arial"/>
          <w:szCs w:val="21"/>
        </w:rPr>
        <w:t>分</w:t>
      </w:r>
    </w:p>
    <w:p>
      <w:pPr>
        <w:spacing w:line="360" w:lineRule="auto"/>
        <w:ind w:left="1260" w:leftChars="400" w:hanging="420" w:hangingChars="2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当</w:t>
      </w:r>
      <m:oMath>
        <m:r>
          <w:rPr>
            <w:rFonts w:ascii="Cambria Math" w:hAnsi="Cambria Math" w:eastAsia="宋体" w:cs="Cambria Math"/>
          </w:rPr>
          <m:t>a=2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 w:eastAsia="宋体" w:cs="Cambria Math"/>
          </w:rPr>
          <m:t>b=−</m:t>
        </m:r>
        <m:f>
          <m:fPr>
            <m:ctrlPr>
              <w:rPr>
                <w:rFonts w:ascii="Cambria Math" w:hAnsi="Cambria Math" w:eastAsia="宋体" w:cs="Cambria Math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Cambria Math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 xml:space="preserve">时， </w:t>
      </w:r>
    </w:p>
    <w:p>
      <w:pPr>
        <w:spacing w:line="360" w:lineRule="auto"/>
        <w:ind w:left="1260" w:leftChars="400" w:hanging="420" w:hangingChars="20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原式</w:t>
      </w:r>
      <m:oMath>
        <m:r>
          <w:rPr>
            <w:rFonts w:ascii="Cambria Math" w:hAnsi="Cambria Math" w:eastAsia="宋体" w:cs="Cambria Math"/>
          </w:rPr>
          <m:t>=2×(−</m:t>
        </m:r>
        <m:f>
          <m:fPr>
            <m:ctrlPr>
              <w:rPr>
                <w:rFonts w:ascii="Cambria Math" w:hAnsi="Cambria Math" w:eastAsia="宋体" w:cs="Cambria Math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Cambria Math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Cambria Math"/>
              </w:rPr>
            </m:ctrlPr>
          </m:den>
        </m:f>
        <m:r>
          <w:rPr>
            <w:rFonts w:ascii="Cambria Math" w:hAnsi="Cambria Math" w:eastAsia="宋体" w:cs="Cambria Math"/>
          </w:rPr>
          <m:t>)=−1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Arial" w:hAnsi="Arial" w:eastAsia="新宋体" w:cs="Arial"/>
          <w:szCs w:val="21"/>
        </w:rPr>
        <w:t>……………………6</w:t>
      </w:r>
      <w:r>
        <w:rPr>
          <w:rFonts w:hint="eastAsia" w:ascii="Arial" w:hAnsi="Arial" w:eastAsia="新宋体" w:cs="Arial"/>
          <w:szCs w:val="21"/>
        </w:rPr>
        <w:t>分</w:t>
      </w:r>
    </w:p>
    <w:p>
      <w:pPr>
        <w:spacing w:line="360" w:lineRule="auto"/>
      </w:pPr>
      <w:r>
        <w:rPr>
          <w:rFonts w:hint="eastAsia" w:ascii="Arial" w:hAnsi="Arial" w:eastAsia="新宋体" w:cs="Arial"/>
        </w:rPr>
        <w:t>19.</w:t>
      </w:r>
      <w:r>
        <w:rPr>
          <w:rFonts w:hint="eastAsia" w:ascii="Times New Roman" w:hAnsi="Times New Roman" w:eastAsia="新宋体"/>
          <w:szCs w:val="21"/>
        </w:rPr>
        <w:t xml:space="preserve"> 解：（1）2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＝-4﹣1，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1分</w:t>
      </w:r>
    </w:p>
    <w:p>
      <w:pPr>
        <w:spacing w:line="360" w:lineRule="auto"/>
        <w:ind w:left="273" w:leftChars="130" w:firstLine="1575" w:firstLineChars="750"/>
      </w:pP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＝-5，</w:t>
      </w:r>
      <w:bookmarkStart w:id="1" w:name="_Hlk123764479"/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2分</w:t>
      </w:r>
      <w:bookmarkEnd w:id="1"/>
    </w:p>
    <w:p>
      <w:pPr>
        <w:ind w:firstLine="1890" w:firstLineChars="900"/>
      </w:pPr>
      <w:r>
        <w:rPr>
          <w:rFonts w:hint="eastAsia"/>
          <w:i/>
        </w:rPr>
        <w:t>x</w:t>
      </w:r>
      <w:r>
        <w:rPr>
          <w:rFonts w:hint="eastAsia"/>
        </w:rPr>
        <w:t>＝-1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3分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-1）﹣（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+2）＝18，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4分</w:t>
      </w:r>
    </w:p>
    <w:p>
      <w:pPr>
        <w:spacing w:line="360" w:lineRule="auto"/>
        <w:ind w:left="273" w:leftChars="130" w:firstLine="1365" w:firstLineChars="65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-2﹣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-2＝18，</w:t>
      </w:r>
    </w:p>
    <w:p>
      <w:pPr>
        <w:spacing w:line="360" w:lineRule="auto"/>
        <w:ind w:left="273" w:leftChars="130" w:firstLine="1680" w:firstLineChars="80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＝18+2+2，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5分</w:t>
      </w:r>
    </w:p>
    <w:p>
      <w:pPr>
        <w:spacing w:line="360" w:lineRule="auto"/>
        <w:ind w:left="273" w:leftChars="130" w:firstLine="2100" w:firstLineChars="1000"/>
        <w:rPr>
          <w:rFonts w:ascii="Arial" w:hAnsi="Arial" w:eastAsia="新宋体" w:cs="Arial"/>
          <w:szCs w:val="21"/>
        </w:rPr>
      </w:pP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＝22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6分</w:t>
      </w:r>
    </w:p>
    <w:p>
      <w:pPr>
        <w:pStyle w:val="2"/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iCs/>
          <w:szCs w:val="21"/>
        </w:rPr>
        <w:t xml:space="preserve">20. </w:t>
      </w:r>
      <w:r>
        <w:rPr>
          <w:rFonts w:hint="eastAsia" w:ascii="Times New Roman" w:hAnsi="Times New Roman" w:eastAsia="新宋体"/>
          <w:szCs w:val="21"/>
        </w:rPr>
        <w:t>(每空1分)</w:t>
      </w:r>
    </w:p>
    <w:p>
      <w:pPr>
        <w:spacing w:line="360" w:lineRule="auto"/>
        <w:ind w:left="273" w:leftChars="130" w:firstLine="630" w:firstLineChars="30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的角平分线, 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＝40°</w:t>
      </w:r>
    </w:p>
    <w:p>
      <w:pPr>
        <w:spacing w:line="360" w:lineRule="auto"/>
        <w:ind w:left="273" w:leftChars="130" w:firstLine="630" w:firstLineChars="30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∠</w:t>
      </w:r>
      <w:r>
        <w:rPr>
          <w:rFonts w:hint="eastAsia" w:ascii="Times New Roman" w:hAnsi="Times New Roman" w:eastAsia="新宋体"/>
          <w:i/>
          <w:szCs w:val="21"/>
          <w:u w:val="single"/>
        </w:rPr>
        <w:t>AOB</w:t>
      </w:r>
      <w:r>
        <w:rPr>
          <w:rFonts w:hint="eastAsia" w:ascii="Times New Roman" w:hAnsi="Times New Roman" w:eastAsia="新宋体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zCs w:val="21"/>
        </w:rPr>
        <w:t>＝40°</w:t>
      </w:r>
    </w:p>
    <w:p>
      <w:pPr>
        <w:spacing w:line="360" w:lineRule="auto"/>
        <w:ind w:left="273" w:leftChars="130" w:firstLine="630" w:firstLineChars="30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OD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COE</w:t>
      </w:r>
      <w:r>
        <w:rPr>
          <w:rFonts w:hint="eastAsia" w:ascii="Times New Roman" w:hAnsi="Times New Roman" w:eastAsia="新宋体"/>
          <w:szCs w:val="21"/>
        </w:rPr>
        <w:t>的角平分线, ∠</w:t>
      </w:r>
      <w:r>
        <w:rPr>
          <w:rFonts w:hint="eastAsia" w:ascii="Times New Roman" w:hAnsi="Times New Roman" w:eastAsia="新宋体"/>
          <w:i/>
          <w:szCs w:val="21"/>
        </w:rPr>
        <w:t>COE</w:t>
      </w:r>
      <w:r>
        <w:rPr>
          <w:rFonts w:hint="eastAsia" w:ascii="Times New Roman" w:hAnsi="Times New Roman" w:eastAsia="新宋体"/>
          <w:szCs w:val="21"/>
        </w:rPr>
        <w:t>＝60°</w:t>
      </w:r>
    </w:p>
    <w:p>
      <w:pPr>
        <w:spacing w:line="360" w:lineRule="auto"/>
        <w:ind w:left="273" w:leftChars="130" w:firstLine="630" w:firstLineChars="30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COD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∠</w:t>
      </w:r>
      <w:r>
        <w:rPr>
          <w:rFonts w:hint="eastAsia" w:ascii="Times New Roman" w:hAnsi="Times New Roman" w:eastAsia="新宋体"/>
          <w:i/>
          <w:szCs w:val="21"/>
          <w:u w:val="single"/>
        </w:rPr>
        <w:t>DOE</w:t>
      </w:r>
      <w:r>
        <w:rPr>
          <w:rFonts w:hint="eastAsia" w:ascii="Times New Roman" w:hAnsi="Times New Roman" w:eastAsia="新宋体"/>
          <w:szCs w:val="21"/>
          <w:u w:val="single"/>
        </w:rPr>
        <w:t xml:space="preserve">  　</w:t>
      </w:r>
      <w:r>
        <w:rPr>
          <w:rFonts w:hint="eastAsia"/>
        </w:rPr>
        <w:t>=</w:t>
      </w:r>
      <w:r>
        <w:rPr>
          <w:position w:val="-22"/>
        </w:rPr>
        <w:drawing>
          <wp:inline distT="0" distB="0" distL="0" distR="0">
            <wp:extent cx="120650" cy="336550"/>
            <wp:effectExtent l="0" t="0" r="0" b="0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  <w:u w:val="single"/>
        </w:rPr>
        <w:t>　∠</w:t>
      </w:r>
      <w:r>
        <w:rPr>
          <w:rFonts w:hint="eastAsia" w:ascii="Times New Roman" w:hAnsi="Times New Roman" w:eastAsia="新宋体"/>
          <w:i/>
          <w:szCs w:val="21"/>
          <w:u w:val="single"/>
        </w:rPr>
        <w:t>COE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　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30   　</w:t>
      </w:r>
      <w:r>
        <w:rPr>
          <w:rFonts w:hint="eastAsia" w:ascii="Times New Roman" w:hAnsi="Times New Roman" w:eastAsia="新宋体"/>
          <w:szCs w:val="21"/>
        </w:rPr>
        <w:t>°</w:t>
      </w:r>
    </w:p>
    <w:p>
      <w:pPr>
        <w:spacing w:line="360" w:lineRule="auto"/>
        <w:ind w:firstLine="840" w:firstLineChars="4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BOD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COD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szCs w:val="21"/>
          <w:u w:val="single"/>
        </w:rPr>
        <w:t>　∠</w:t>
      </w:r>
      <w:r>
        <w:rPr>
          <w:rFonts w:hint="eastAsia" w:ascii="Times New Roman" w:hAnsi="Times New Roman" w:eastAsia="新宋体"/>
          <w:i/>
          <w:szCs w:val="21"/>
          <w:u w:val="single"/>
        </w:rPr>
        <w:t>BOC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30 　</w:t>
      </w:r>
      <w:r>
        <w:rPr>
          <w:rFonts w:hint="eastAsia" w:ascii="Times New Roman" w:hAnsi="Times New Roman" w:eastAsia="新宋体"/>
          <w:szCs w:val="21"/>
        </w:rPr>
        <w:t>°+</w:t>
      </w:r>
      <w:r>
        <w:rPr>
          <w:rFonts w:hint="eastAsia" w:ascii="Times New Roman" w:hAnsi="Times New Roman" w:eastAsia="新宋体"/>
          <w:szCs w:val="21"/>
          <w:u w:val="single"/>
        </w:rPr>
        <w:t xml:space="preserve"> 40 　</w:t>
      </w:r>
      <w:r>
        <w:rPr>
          <w:rFonts w:hint="eastAsia" w:ascii="Times New Roman" w:hAnsi="Times New Roman" w:eastAsia="新宋体"/>
          <w:szCs w:val="21"/>
        </w:rPr>
        <w:t>°＝</w:t>
      </w:r>
      <w:r>
        <w:rPr>
          <w:rFonts w:hint="eastAsia" w:ascii="Times New Roman" w:hAnsi="Times New Roman" w:eastAsia="新宋体"/>
          <w:szCs w:val="21"/>
          <w:u w:val="single"/>
        </w:rPr>
        <w:t>　 70  　</w:t>
      </w:r>
      <w:r>
        <w:rPr>
          <w:rFonts w:hint="eastAsia" w:ascii="Times New Roman" w:hAnsi="Times New Roman" w:eastAsia="新宋体"/>
          <w:szCs w:val="21"/>
        </w:rPr>
        <w:t>°．</w:t>
      </w:r>
    </w:p>
    <w:p>
      <w:pPr>
        <w:spacing w:line="360" w:lineRule="auto"/>
      </w:pPr>
      <w:r>
        <w:rPr>
          <w:rFonts w:hint="eastAsia"/>
        </w:rPr>
        <w:t>21.（1）120、36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4分</w:t>
      </w:r>
    </w:p>
    <w:p>
      <w:pPr>
        <w:spacing w:line="360" w:lineRule="auto"/>
        <w:ind w:left="273" w:leftChars="130"/>
      </w:pPr>
      <w:r>
        <w:rPr>
          <w:rFonts w:hint="eastAsia"/>
        </w:rPr>
        <w:t>（2）略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6分</w:t>
      </w:r>
    </w:p>
    <w:p>
      <w:pPr>
        <w:spacing w:line="360" w:lineRule="auto"/>
        <w:ind w:left="273" w:leftChars="130"/>
      </w:pPr>
      <w:r>
        <w:rPr>
          <w:rFonts w:hint="eastAsia"/>
        </w:rPr>
        <w:t>（3）1800</w:t>
      </w:r>
      <m:oMath>
        <m:r>
          <w:rPr>
            <w:rFonts w:hAnsi="Cambria Math"/>
            <w:sz w:val="22"/>
          </w:rPr>
          <m:t>×</m:t>
        </m:r>
      </m:oMath>
      <w:r>
        <w:rPr>
          <w:rFonts w:hint="eastAsia"/>
          <w:sz w:val="22"/>
        </w:rPr>
        <w:t>60</w:t>
      </w:r>
      <w:r>
        <w:rPr>
          <w:sz w:val="22"/>
        </w:rPr>
        <w:t>％</w:t>
      </w:r>
      <w:r>
        <w:rPr>
          <w:rFonts w:hint="eastAsia"/>
          <w:sz w:val="22"/>
        </w:rPr>
        <w:t>=1080（人）答略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8分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22.</w:t>
      </w:r>
      <w:r>
        <w:t xml:space="preserve"> （1）解：∵</w:t>
      </w:r>
      <w:r>
        <w:object>
          <v:shape id="_x0000_i1025" o:spt="75" alt="eqId201cf28f29b696411bf29e44504e39a7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9" o:title="eqId201cf28f29b696411bf29e44504e39a7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，</w:t>
      </w:r>
      <w:r>
        <w:object>
          <v:shape id="_x0000_i1026" o:spt="75" alt="eqId2176dac04a8b410e319342fb8e895b1e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1" o:title="eqId2176dac04a8b410e319342fb8e895b1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 xml:space="preserve">， </w:t>
      </w:r>
    </w:p>
    <w:p>
      <w:pPr>
        <w:spacing w:line="360" w:lineRule="auto"/>
        <w:ind w:left="273" w:leftChars="130" w:firstLine="1050" w:firstLineChars="500"/>
      </w:pPr>
      <w:r>
        <w:t>∴</w:t>
      </w:r>
      <w:r>
        <w:object>
          <v:shape id="_x0000_i1027" o:spt="75" alt="eqId05b3cf121f7fdba402e5076a24e708b5" type="#_x0000_t75" style="height:12.6pt;width:121.2pt;" o:ole="t" filled="f" o:preferrelative="t" stroked="f" coordsize="21600,21600">
            <v:path/>
            <v:fill on="f" focussize="0,0"/>
            <v:stroke on="f" joinstyle="miter"/>
            <v:imagedata r:id="rId13" o:title="eqId05b3cf121f7fdba402e5076a24e708b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，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2分</w:t>
      </w:r>
    </w:p>
    <w:p>
      <w:pPr>
        <w:spacing w:line="360" w:lineRule="auto"/>
        <w:ind w:firstLine="1260" w:firstLineChars="600"/>
        <w:jc w:val="left"/>
      </w:pPr>
      <w:r>
        <w:t>又∵点</w:t>
      </w:r>
      <w:r>
        <w:rPr>
          <w:rFonts w:ascii="Times New Roman" w:hAnsi="Times New Roman" w:eastAsia="Times New Roman" w:cs="Times New Roman"/>
          <w:i/>
        </w:rPr>
        <w:t>M</w:t>
      </w:r>
      <w:r>
        <w:t>是</w:t>
      </w:r>
      <w:r>
        <w:rPr>
          <w:rFonts w:ascii="Times New Roman" w:hAnsi="Times New Roman" w:eastAsia="Times New Roman" w:cs="Times New Roman"/>
          <w:i/>
        </w:rPr>
        <w:t>AC</w:t>
      </w:r>
      <w:r>
        <w:t>的中点．</w:t>
      </w:r>
    </w:p>
    <w:p>
      <w:pPr>
        <w:spacing w:line="360" w:lineRule="auto"/>
        <w:ind w:left="273" w:leftChars="130" w:firstLine="1050" w:firstLineChars="500"/>
      </w:pPr>
      <w:r>
        <w:t>∴</w:t>
      </w:r>
      <w:r>
        <w:object>
          <v:shape id="_x0000_i1028" o:spt="75" alt="eqId071643af0d63ae1bc5efac7a65ace9b0" type="#_x0000_t75" style="height:25.8pt;width:96.6pt;" o:ole="t" filled="f" o:preferrelative="t" stroked="f" coordsize="21600,21600">
            <v:path/>
            <v:fill on="f" focussize="0,0"/>
            <v:stroke on="f" joinstyle="miter"/>
            <v:imagedata r:id="rId15" o:title="eqId071643af0d63ae1bc5efac7a65ace9b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，即线段</w:t>
      </w:r>
      <w:r>
        <w:rPr>
          <w:rFonts w:ascii="Times New Roman" w:hAnsi="Times New Roman" w:eastAsia="Times New Roman" w:cs="Times New Roman"/>
          <w:i/>
        </w:rPr>
        <w:t>AM</w:t>
      </w:r>
      <w:r>
        <w:t>的长度是4；</w:t>
      </w:r>
      <w:bookmarkStart w:id="2" w:name="_Hlk123764992"/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4分</w:t>
      </w:r>
      <w:bookmarkEnd w:id="2"/>
    </w:p>
    <w:p>
      <w:pPr>
        <w:spacing w:line="360" w:lineRule="auto"/>
        <w:jc w:val="left"/>
        <w:textAlignment w:val="center"/>
      </w:pPr>
      <w:r>
        <w:t>（2）解：∵</w:t>
      </w:r>
      <w:r>
        <w:object>
          <v:shape id="_x0000_i1029" o:spt="75" alt="eqId2176dac04a8b410e319342fb8e895b1e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1" o:title="eqId2176dac04a8b410e319342fb8e895b1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，</w:t>
      </w:r>
      <w:r>
        <w:object>
          <v:shape id="_x0000_i1030" o:spt="75" alt="eqId8b6a5a4813d0f1d25a6b672a2e69dfe0" type="#_x0000_t75" style="height:12.6pt;width:64.8pt;" o:ole="t" filled="f" o:preferrelative="t" stroked="f" coordsize="21600,21600">
            <v:path/>
            <v:fill on="f" focussize="0,0"/>
            <v:stroke on="f" joinstyle="miter"/>
            <v:imagedata r:id="rId18" o:title="eqId8b6a5a4813d0f1d25a6b672a2e69dfe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，</w:t>
      </w:r>
    </w:p>
    <w:p>
      <w:pPr>
        <w:spacing w:line="360" w:lineRule="auto"/>
        <w:ind w:firstLine="840" w:firstLineChars="400"/>
      </w:pPr>
      <w:r>
        <w:t>∴</w:t>
      </w:r>
      <w:r>
        <w:object>
          <v:shape id="_x0000_i1031" o:spt="75" alt="eqId4447cc1d1733d7295f08077e81e43447" type="#_x0000_t75" style="height:27pt;width:100.8pt;" o:ole="t" filled="f" o:preferrelative="t" stroked="f" coordsize="21600,21600">
            <v:path/>
            <v:fill on="f" focussize="0,0"/>
            <v:stroke on="f" joinstyle="miter"/>
            <v:imagedata r:id="rId20" o:title="eqId4447cc1d1733d7295f08077e81e4344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，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5分</w:t>
      </w:r>
    </w:p>
    <w:p>
      <w:pPr>
        <w:spacing w:line="360" w:lineRule="auto"/>
        <w:ind w:firstLine="630" w:firstLineChars="300"/>
      </w:pPr>
      <w:r>
        <w:t>又∵点</w:t>
      </w:r>
      <w:r>
        <w:rPr>
          <w:rFonts w:ascii="Times New Roman" w:hAnsi="Times New Roman" w:eastAsia="Times New Roman" w:cs="Times New Roman"/>
          <w:i/>
        </w:rPr>
        <w:t>M</w:t>
      </w:r>
      <w:r>
        <w:t>是</w:t>
      </w:r>
      <w:r>
        <w:rPr>
          <w:rFonts w:ascii="Times New Roman" w:hAnsi="Times New Roman" w:eastAsia="Times New Roman" w:cs="Times New Roman"/>
          <w:i/>
        </w:rPr>
        <w:t>AC</w:t>
      </w:r>
      <w:r>
        <w:t>的中点，</w:t>
      </w:r>
      <w:r>
        <w:object>
          <v:shape id="_x0000_i1032" o:spt="75" alt="eqId4494a85de0be0b97a69348115aef8513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22" o:title="eqId4494a85de0be0b97a69348115aef851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，</w:t>
      </w:r>
    </w:p>
    <w:p>
      <w:pPr>
        <w:spacing w:line="360" w:lineRule="auto"/>
        <w:ind w:firstLine="630" w:firstLineChars="300"/>
      </w:pPr>
      <w:r>
        <w:t>∴</w:t>
      </w:r>
      <w:r>
        <w:object>
          <v:shape id="_x0000_i1033" o:spt="75" alt="eqId496a970f3347c6a14b5f226190ca3fc0" type="#_x0000_t75" style="height:27.6pt;width:69.6pt;" o:ole="t" filled="f" o:preferrelative="t" stroked="f" coordsize="21600,21600">
            <v:path/>
            <v:fill on="f" focussize="0,0"/>
            <v:stroke on="f" joinstyle="miter"/>
            <v:imagedata r:id="rId24" o:title="eqId496a970f3347c6a14b5f226190ca3f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，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7分</w:t>
      </w:r>
    </w:p>
    <w:p>
      <w:pPr>
        <w:spacing w:line="360" w:lineRule="auto"/>
        <w:ind w:firstLine="630" w:firstLineChars="300"/>
      </w:pPr>
      <w:r>
        <w:rPr>
          <w:rFonts w:hint="eastAsia" w:ascii="宋体" w:hAnsi="宋体" w:eastAsia="宋体" w:cs="宋体"/>
        </w:rPr>
        <w:t>∴</w:t>
      </w:r>
      <w:r>
        <w:object>
          <v:shape id="_x0000_i1034" o:spt="75" alt="eqIdac349c6a57dac222124acbb1ea8d3146" type="#_x0000_t75" style="height:12.6pt;width:117.6pt;" o:ole="t" filled="f" o:preferrelative="t" stroked="f" coordsize="21600,21600">
            <v:path/>
            <v:fill on="f" focussize="0,0"/>
            <v:stroke on="f" joinstyle="miter"/>
            <v:imagedata r:id="rId26" o:title="eqIdac349c6a57dac222124acbb1ea8d314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，即</w:t>
      </w:r>
      <w:r>
        <w:rPr>
          <w:rFonts w:ascii="Times New Roman" w:hAnsi="Times New Roman" w:eastAsia="Times New Roman" w:cs="Times New Roman"/>
          <w:i/>
        </w:rPr>
        <w:t>MN</w:t>
      </w:r>
      <w:r>
        <w:t>的长度是9 ．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8分</w:t>
      </w:r>
    </w:p>
    <w:p>
      <w:pPr>
        <w:spacing w:line="360" w:lineRule="auto"/>
      </w:pPr>
      <w:r>
        <w:rPr>
          <w:rFonts w:hint="eastAsia"/>
        </w:rPr>
        <w:t xml:space="preserve">23. </w:t>
      </w:r>
      <w:r>
        <w:t>(1)解：设甲种节能灯进</w:t>
      </w:r>
      <w:r>
        <w:object>
          <v:shape id="_x0000_i1035" o:spt="75" alt="eqId81dea63b8ce3e51adf66cf7b9982a248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8" o:title="eqId81dea63b8ce3e51adf66cf7b9982a24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个，则乙种节能灯进</w:t>
      </w:r>
      <w:r>
        <w:object>
          <v:shape id="_x0000_i1036" o:spt="75" alt="eqIda7d0d1b7622d904b7363e45fc50eb167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30" o:title="eqIda7d0d1b7622d904b7363e45fc50eb16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个，</w:t>
      </w:r>
    </w:p>
    <w:p>
      <w:pPr>
        <w:spacing w:line="360" w:lineRule="auto"/>
        <w:textAlignment w:val="center"/>
        <w:rPr>
          <w:rFonts w:ascii="'Times New Roman'" w:hAnsi="'Times New Roman'" w:eastAsia="'Times New Roman'" w:cs="'Times New Roman'"/>
        </w:rPr>
      </w:pPr>
      <w:r>
        <w:t>根据题意，得</w:t>
      </w:r>
      <w:r>
        <w:object>
          <v:shape id="_x0000_i1037" o:spt="75" alt="eqId73a4d6fe169d308a539ea42f532ddaa9" type="#_x0000_t75" style="height:17.4pt;width:115.8pt;" o:ole="t" filled="f" o:preferrelative="t" stroked="f" coordsize="21600,21600">
            <v:path/>
            <v:fill on="f" focussize="0,0"/>
            <v:stroke on="f" joinstyle="miter"/>
            <v:imagedata r:id="rId32" o:title="eqId73a4d6fe169d308a539ea42f532ddaa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</w:pPr>
      <w:r>
        <w:t xml:space="preserve">             解得</w:t>
      </w:r>
      <w:r>
        <w:object>
          <v:shape id="_x0000_i1038" o:spt="75" alt="eqIdab185fa1ec4433fb7a5c0ef263e49281" type="#_x0000_t75" style="height:13.2pt;width:35.4pt;" o:ole="t" filled="f" o:preferrelative="t" stroked="f" coordsize="21600,21600">
            <v:path/>
            <v:fill on="f" focussize="0,0"/>
            <v:stroke on="f" joinstyle="miter"/>
            <v:imagedata r:id="rId34" o:title="eqIdab185fa1ec4433fb7a5c0ef263e4928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 xml:space="preserve"> </w:t>
      </w:r>
    </w:p>
    <w:p>
      <w:pPr>
        <w:spacing w:line="360" w:lineRule="auto"/>
        <w:textAlignment w:val="center"/>
      </w:pPr>
      <w:r>
        <w:t>∴</w:t>
      </w:r>
      <w:r>
        <w:object>
          <v:shape id="_x0000_i1039" o:spt="75" alt="eqIde67651d7d0c5bb86af3c3be5fabd82b6" type="#_x0000_t75" style="height:13.2pt;width:111pt;" o:ole="t" filled="f" o:preferrelative="t" stroked="f" coordsize="21600,21600">
            <v:path/>
            <v:fill on="f" focussize="0,0"/>
            <v:stroke on="f" joinstyle="miter"/>
            <v:imagedata r:id="rId36" o:title="eqIde67651d7d0c5bb86af3c3be5fabd82b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pacing w:line="360" w:lineRule="auto"/>
        <w:textAlignment w:val="center"/>
      </w:pPr>
      <w:r>
        <w:t>答：甲、乙两种节能灯各进</w:t>
      </w:r>
      <w:r>
        <w:object>
          <v:shape id="_x0000_i1040" o:spt="75" alt="eqId9ba602bfa3a3ffb4fb43dc0f704a7f7d" type="#_x0000_t75" style="height:12pt;width:19.2pt;" o:ole="t" filled="f" o:preferrelative="t" stroked="f" coordsize="21600,21600">
            <v:path/>
            <v:fill on="f" focussize="0,0"/>
            <v:stroke on="f" joinstyle="miter"/>
            <v:imagedata r:id="rId38" o:title="eqId9ba602bfa3a3ffb4fb43dc0f704a7f7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个、</w:t>
      </w:r>
      <w:r>
        <w:object>
          <v:shape id="_x0000_i1041" o:spt="75" alt="eqId6b685c556cc423e4833c1dc671a134cc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0" o:title="eqId6b685c556cc423e4833c1dc671a134c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个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5分</w:t>
      </w:r>
    </w:p>
    <w:p>
      <w:pPr>
        <w:spacing w:line="360" w:lineRule="auto"/>
      </w:pPr>
      <w:r>
        <w:t>(2)</w:t>
      </w:r>
    </w:p>
    <w:p>
      <w:pPr>
        <w:spacing w:line="360" w:lineRule="auto"/>
      </w:pPr>
      <w:r>
        <w:object>
          <v:shape id="_x0000_i1042" o:spt="75" alt="eqId6bb886341e703fb8fda9db423bbd4da8" type="#_x0000_t75" style="height:18pt;width:178.2pt;" o:ole="t" filled="f" o:preferrelative="t" stroked="f" coordsize="21600,21600">
            <v:path/>
            <v:fill on="f" focussize="0,0"/>
            <v:stroke on="f" joinstyle="miter"/>
            <v:imagedata r:id="rId42" o:title="eqId6bb886341e703fb8fda9db423bbd4da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 xml:space="preserve"> </w:t>
      </w:r>
    </w:p>
    <w:p>
      <w:pPr>
        <w:spacing w:line="360" w:lineRule="auto"/>
        <w:textAlignment w:val="center"/>
      </w:pPr>
      <w:r>
        <w:t xml:space="preserve">= </w:t>
      </w:r>
      <w:r>
        <w:object>
          <v:shape id="_x0000_i1043" o:spt="75" alt="eqId4821225cad0d1a403475335bf7a10dea" type="#_x0000_t75" style="height:13.2pt;width:69.6pt;" o:ole="t" filled="f" o:preferrelative="t" stroked="f" coordsize="21600,21600">
            <v:path/>
            <v:fill on="f" focussize="0,0"/>
            <v:stroke on="f" joinstyle="miter"/>
            <v:imagedata r:id="rId44" o:title="eqId4821225cad0d1a403475335bf7a10de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pacing w:line="360" w:lineRule="auto"/>
        <w:textAlignment w:val="center"/>
      </w:pPr>
      <w:r>
        <w:t xml:space="preserve">= </w:t>
      </w:r>
      <w:r>
        <w:object>
          <v:shape id="_x0000_i1044" o:spt="75" alt="eqId86ad22033d5246c0fd3c3541581ca473" type="#_x0000_t75" style="height:13.2pt;width:24.6pt;" o:ole="t" filled="f" o:preferrelative="t" stroked="f" coordsize="21600,21600">
            <v:path/>
            <v:fill on="f" focussize="0,0"/>
            <v:stroke on="f" joinstyle="miter"/>
            <v:imagedata r:id="rId46" o:title="eqId86ad22033d5246c0fd3c3541581ca47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（元）答：该商场获利2100元．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10分</w:t>
      </w:r>
    </w:p>
    <w:p>
      <w:pPr>
        <w:rPr>
          <w:rFonts w:ascii="Arial" w:hAnsi="Arial" w:eastAsia="新宋体" w:cs="Arial"/>
          <w:szCs w:val="21"/>
        </w:rPr>
      </w:pPr>
      <w:r>
        <w:rPr>
          <w:rFonts w:hint="eastAsia" w:ascii="Times New Roman" w:hAnsi="Times New Roman"/>
        </w:rPr>
        <w:t>24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（1）2；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3分</w:t>
      </w:r>
    </w:p>
    <w:p>
      <w:pPr>
        <w:pStyle w:val="2"/>
      </w:pPr>
    </w:p>
    <w:p>
      <w:pPr>
        <w:ind w:firstLine="210" w:firstLineChars="100"/>
        <w:rPr>
          <w:rFonts w:ascii="Arial" w:hAnsi="Arial" w:eastAsia="新宋体" w:cs="Arial"/>
          <w:szCs w:val="21"/>
        </w:rPr>
      </w:pPr>
      <w:r>
        <w:rPr>
          <w:rFonts w:hint="eastAsia"/>
        </w:rPr>
        <w:t>（2）4+2n</w:t>
      </w:r>
      <w:r>
        <w:t>．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6分</w:t>
      </w:r>
    </w:p>
    <w:p>
      <w:pPr>
        <w:pStyle w:val="2"/>
      </w:pPr>
    </w:p>
    <w:p>
      <w:pPr>
        <w:rPr>
          <w:rFonts w:ascii="Arial" w:hAnsi="Arial" w:eastAsia="新宋体" w:cs="Arial"/>
          <w:szCs w:val="21"/>
        </w:rPr>
      </w:pPr>
      <m:oMath>
        <m:r>
          <w:rPr>
            <w:rFonts w:ascii="Cambria Math" w:hAnsi="Cambria Math"/>
          </w:rPr>
          <m:t xml:space="preserve">       (3)</m:t>
        </m:r>
      </m:oMath>
      <w:r>
        <w:rPr>
          <w:rFonts w:hint="eastAsia"/>
        </w:rPr>
        <w:t>由（2）可知4+2n=2022，∴n=1009  答略</w:t>
      </w:r>
      <w:r>
        <w:t>．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10分</w:t>
      </w:r>
    </w:p>
    <w:p>
      <w:pPr>
        <w:pStyle w:val="2"/>
        <w:ind w:firstLine="210" w:firstLineChars="100"/>
      </w:pPr>
    </w:p>
    <w:p>
      <w:pPr>
        <w:spacing w:line="360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25.</w:t>
      </w:r>
      <w:r>
        <w:rPr>
          <w:rFonts w:hint="eastAsia" w:ascii="Times New Roman" w:hAnsi="Times New Roman" w:eastAsia="新宋体"/>
          <w:szCs w:val="21"/>
        </w:rPr>
        <w:t xml:space="preserve"> （1）</w:t>
      </w:r>
      <w:r>
        <w:rPr>
          <w:rFonts w:ascii="Cambria Math" w:hAnsi="Cambria Math"/>
          <w:i/>
        </w:rPr>
        <w:t xml:space="preserve"> </w:t>
      </w:r>
      <m:oMath>
        <m:r>
          <w:rPr>
            <w:rFonts w:ascii="Cambria Math" w:hAnsi="Cambria Math"/>
          </w:rPr>
          <m:t>60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15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 xml:space="preserve">                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4分</w:t>
      </w:r>
    </w:p>
    <w:p>
      <w:pPr>
        <w:spacing w:line="360" w:lineRule="auto"/>
        <w:ind w:left="273" w:leftChars="130" w:firstLine="210" w:firstLineChars="100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(2)∵∠AOC=α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∴∠BOC=180°−α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∵OE</m:t>
        </m:r>
      </m:oMath>
      <w:r>
        <w:rPr>
          <w:rFonts w:ascii="宋体" w:hAnsi="宋体" w:eastAsia="宋体" w:cs="宋体"/>
          <w:kern w:val="0"/>
          <w:szCs w:val="21"/>
        </w:rPr>
        <w:t>平分</w:t>
      </w:r>
      <m:oMath>
        <m:r>
          <w:rPr>
            <w:rFonts w:ascii="Cambria Math" w:hAnsi="Cambria Math"/>
          </w:rPr>
          <m:t>∠BOC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∴∠COE=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∠BOC=90°−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α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∴∠DOE=∠COD−∠COE=90−(90°−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α)=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α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Arial" w:hAnsi="Arial" w:eastAsia="新宋体" w:cs="Arial"/>
          <w:szCs w:val="21"/>
        </w:rPr>
        <w:t>……………………8</w:t>
      </w:r>
      <w:r>
        <w:rPr>
          <w:rFonts w:hint="eastAsia" w:ascii="Arial" w:hAnsi="Arial" w:eastAsia="新宋体" w:cs="Arial"/>
          <w:szCs w:val="21"/>
        </w:rPr>
        <w:t>分</w:t>
      </w:r>
    </w:p>
    <w:p>
      <w:pPr>
        <w:pStyle w:val="2"/>
        <w:ind w:firstLine="210" w:firstLineChars="100"/>
      </w:pPr>
      <m:oMath>
        <m:r>
          <w:rPr>
            <w:rFonts w:ascii="Cambria Math" w:hAnsi="Cambria Math"/>
          </w:rPr>
          <m:t>(3)∠AOC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w:rPr>
            <w:rFonts w:ascii="Cambria Math" w:hAnsi="Cambria Math"/>
          </w:rPr>
          <m:t>∠DOE</m:t>
        </m:r>
      </m:oMath>
      <w:r>
        <w:rPr>
          <w:rFonts w:ascii="宋体" w:hAnsi="宋体" w:eastAsia="宋体" w:cs="宋体"/>
          <w:kern w:val="0"/>
          <w:szCs w:val="21"/>
        </w:rPr>
        <w:t>的度数之间的关系：</w:t>
      </w:r>
      <m:oMath>
        <m:r>
          <w:rPr>
            <w:rFonts w:ascii="Cambria Math" w:hAnsi="Cambria Math"/>
          </w:rPr>
          <m:t>∠AOC=360°−2∠DOE</m:t>
        </m:r>
      </m:oMath>
      <w:r>
        <w:rPr>
          <w:rFonts w:ascii="Arial" w:hAnsi="Arial" w:eastAsia="新宋体" w:cs="Arial"/>
          <w:szCs w:val="21"/>
        </w:rPr>
        <w:t>……………………12</w:t>
      </w:r>
      <w:r>
        <w:rPr>
          <w:rFonts w:hint="eastAsia" w:ascii="Arial" w:hAnsi="Arial" w:eastAsia="新宋体" w:cs="Arial"/>
          <w:szCs w:val="21"/>
        </w:rPr>
        <w:t>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color w:val="0000FF"/>
          <w:szCs w:val="21"/>
        </w:rPr>
        <w:t>26.</w:t>
      </w:r>
      <w:r>
        <w:rPr>
          <w:rFonts w:hint="eastAsia" w:ascii="Times New Roman" w:hAnsi="Times New Roman" w:eastAsia="新宋体"/>
          <w:szCs w:val="21"/>
        </w:rP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</w:t>
      </w:r>
      <w:bookmarkStart w:id="3" w:name="_Hlk123764833"/>
      <w:r>
        <w:rPr>
          <w:rFonts w:hint="eastAsia" w:ascii="Times New Roman" w:hAnsi="Times New Roman" w:eastAsia="新宋体"/>
          <w:szCs w:val="21"/>
        </w:rPr>
        <w:t>（1）</w:t>
      </w:r>
      <w:bookmarkEnd w:id="3"/>
      <w:r>
        <w:rPr>
          <w:rFonts w:hint="eastAsia" w:ascii="Times New Roman" w:hAnsi="Times New Roman" w:eastAsia="新宋体"/>
          <w:szCs w:val="21"/>
        </w:rPr>
        <w:t xml:space="preserve">﹣2，4； </w:t>
      </w:r>
      <w:r>
        <w:rPr>
          <w:rFonts w:ascii="Times New Roman" w:hAnsi="Times New Roman" w:eastAsia="新宋体"/>
          <w:szCs w:val="21"/>
        </w:rPr>
        <w:t xml:space="preserve">             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4分</w:t>
      </w:r>
    </w:p>
    <w:p>
      <w:pPr>
        <w:spacing w:line="360" w:lineRule="auto"/>
        <w:ind w:left="273" w:leftChars="130"/>
        <w:rPr>
          <w:rFonts w:eastAsia="新宋体"/>
        </w:rPr>
      </w:pPr>
      <w:bookmarkStart w:id="4" w:name="_Hlk123764845"/>
      <w:r>
        <w:rPr>
          <w:rFonts w:hint="eastAsia" w:ascii="Times New Roman" w:hAnsi="Times New Roman" w:eastAsia="新宋体"/>
          <w:szCs w:val="21"/>
        </w:rPr>
        <w:t>（2）</w:t>
      </w:r>
      <w:bookmarkEnd w:id="4"/>
      <w:r>
        <w:rPr>
          <w:rFonts w:hint="eastAsia" w:ascii="Times New Roman" w:hAnsi="Times New Roman" w:eastAsia="新宋体"/>
          <w:szCs w:val="21"/>
        </w:rPr>
        <w:t>设运动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秒时，A、C两点能相遇,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运动后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表示的数是﹣2+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表示的数是10﹣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 xml:space="preserve">， </w:t>
      </w:r>
      <w:r>
        <w:rPr>
          <w:rFonts w:ascii="Times New Roman" w:hAnsi="Times New Roman" w:eastAsia="新宋体"/>
          <w:szCs w:val="21"/>
        </w:rPr>
        <w:t xml:space="preserve"> 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当A、C两点相遇时，有﹣2+</w:t>
      </w:r>
      <w:r>
        <w:rPr>
          <w:rFonts w:hint="eastAsia" w:ascii="Times New Roman" w:hAnsi="Times New Roman" w:eastAsia="新宋体"/>
          <w:i/>
          <w:szCs w:val="21"/>
        </w:rPr>
        <w:t>t=</w:t>
      </w:r>
      <w:r>
        <w:rPr>
          <w:rFonts w:hint="eastAsia" w:ascii="Times New Roman" w:hAnsi="Times New Roman" w:eastAsia="新宋体"/>
          <w:szCs w:val="21"/>
        </w:rPr>
        <w:t>10﹣</w:t>
      </w:r>
      <w:r>
        <w:rPr>
          <w:rFonts w:ascii="Times New Roman" w:hAnsi="Times New Roman" w:eastAsia="新宋体"/>
          <w:color w:val="auto"/>
          <w:szCs w:val="21"/>
        </w:rPr>
        <w:t>2</w:t>
      </w:r>
      <w:r>
        <w:rPr>
          <w:rFonts w:hint="eastAsia" w:ascii="Times New Roman" w:hAnsi="Times New Roman" w:eastAsia="新宋体"/>
          <w:i/>
          <w:szCs w:val="21"/>
        </w:rPr>
        <w:t>t</w:t>
      </w:r>
    </w:p>
    <w:p>
      <w:pPr>
        <w:ind w:firstLine="420" w:firstLineChars="200"/>
        <w:rPr>
          <w:rFonts w:ascii="Arial" w:hAnsi="Arial" w:eastAsia="新宋体" w:cs="Arial"/>
          <w:szCs w:val="21"/>
        </w:rPr>
      </w:pPr>
      <w:r>
        <w:rPr>
          <w:rFonts w:hint="eastAsia" w:ascii="Times New Roman" w:hAnsi="Times New Roman" w:eastAsia="新宋体"/>
          <w:iCs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t=</w:t>
      </w:r>
      <w:r>
        <w:rPr>
          <w:rFonts w:ascii="Times New Roman" w:hAnsi="Times New Roman" w:eastAsia="新宋体"/>
          <w:iCs/>
          <w:color w:val="auto"/>
          <w:szCs w:val="21"/>
        </w:rPr>
        <w:t>4</w:t>
      </w:r>
      <w:r>
        <w:t>．</w:t>
      </w:r>
      <w:r>
        <w:rPr>
          <w:rFonts w:hint="eastAsia"/>
        </w:rPr>
        <w:t xml:space="preserve"> </w:t>
      </w:r>
      <w:r>
        <w:t xml:space="preserve">                       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8分</w:t>
      </w:r>
    </w:p>
    <w:p>
      <w:pPr>
        <w:pStyle w:val="2"/>
        <w:ind w:firstLine="210" w:firstLineChars="100"/>
        <w:rPr>
          <w:rFonts w:eastAsia="新宋体"/>
        </w:rPr>
      </w:pPr>
      <w:r>
        <w:rPr>
          <w:rFonts w:hint="eastAsia" w:eastAsia="新宋体"/>
        </w:rP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（3）当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未到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表示的数是10﹣3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QD</w:t>
      </w:r>
      <w:r>
        <w:rPr>
          <w:rFonts w:hint="eastAsia" w:ascii="Times New Roman" w:hAnsi="Times New Roman" w:eastAsia="新宋体"/>
          <w:szCs w:val="21"/>
        </w:rPr>
        <w:t>＝10﹣3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﹣2＝8﹣3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QD</w:t>
      </w:r>
      <w:r>
        <w:rPr>
          <w:rFonts w:hint="eastAsia" w:ascii="Times New Roman" w:hAnsi="Times New Roman" w:eastAsia="新宋体"/>
          <w:szCs w:val="21"/>
        </w:rPr>
        <w:t>可得2﹣（﹣2+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）＝8﹣3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到达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后返回时，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表示的数是2+3（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352425" cy="333375"/>
            <wp:effectExtent l="0" t="0" r="9525" b="9525"/>
            <wp:docPr id="3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）＝3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﹣6，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QD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﹣6﹣2＝3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﹣8，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QD</w:t>
      </w:r>
      <w:r>
        <w:rPr>
          <w:rFonts w:hint="eastAsia" w:ascii="Times New Roman" w:hAnsi="Times New Roman" w:eastAsia="新宋体"/>
          <w:szCs w:val="21"/>
        </w:rPr>
        <w:t>可得2﹣（﹣2+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）＝3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﹣8，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rPr>
          <w:rFonts w:hint="eastAsia" w:ascii="Arial" w:hAnsi="Arial" w:eastAsia="新宋体" w:cs="Arial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Cs w:val="21"/>
        </w:rPr>
        <w:t>综上所述，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＝2或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＝3．</w:t>
      </w:r>
      <w:r>
        <w:rPr>
          <w:rFonts w:hint="eastAsia"/>
        </w:rPr>
        <w:t xml:space="preserve"> </w:t>
      </w:r>
      <w:r>
        <w:t xml:space="preserve">                    </w:t>
      </w:r>
      <w:r>
        <w:rPr>
          <w:rFonts w:ascii="Arial" w:hAnsi="Arial" w:eastAsia="新宋体" w:cs="Arial"/>
          <w:szCs w:val="21"/>
        </w:rPr>
        <w:t>……………………</w:t>
      </w:r>
      <w:r>
        <w:rPr>
          <w:rFonts w:hint="eastAsia" w:ascii="Arial" w:hAnsi="Arial" w:eastAsia="新宋体" w:cs="Arial"/>
          <w:szCs w:val="21"/>
        </w:rPr>
        <w:t>12分</w:t>
      </w: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zMWY4Y2U2MzA2NTNlYmZhYTExNjU5OTQwMDE0NmIifQ=="/>
  </w:docVars>
  <w:rsids>
    <w:rsidRoot w:val="00826F8C"/>
    <w:rsid w:val="00001296"/>
    <w:rsid w:val="000025A5"/>
    <w:rsid w:val="000142AF"/>
    <w:rsid w:val="000453D7"/>
    <w:rsid w:val="00050C53"/>
    <w:rsid w:val="000511C0"/>
    <w:rsid w:val="000A68B5"/>
    <w:rsid w:val="000B3DD0"/>
    <w:rsid w:val="000C4AF7"/>
    <w:rsid w:val="000D339E"/>
    <w:rsid w:val="000D3A19"/>
    <w:rsid w:val="000D61D7"/>
    <w:rsid w:val="001063F5"/>
    <w:rsid w:val="001100A0"/>
    <w:rsid w:val="00111D1A"/>
    <w:rsid w:val="00113CEB"/>
    <w:rsid w:val="00145009"/>
    <w:rsid w:val="0015195D"/>
    <w:rsid w:val="00167739"/>
    <w:rsid w:val="00183B59"/>
    <w:rsid w:val="00194418"/>
    <w:rsid w:val="001C0697"/>
    <w:rsid w:val="001C2999"/>
    <w:rsid w:val="001C2F2C"/>
    <w:rsid w:val="001E796F"/>
    <w:rsid w:val="001F3143"/>
    <w:rsid w:val="00201D22"/>
    <w:rsid w:val="00232802"/>
    <w:rsid w:val="00232B10"/>
    <w:rsid w:val="00233654"/>
    <w:rsid w:val="002461C1"/>
    <w:rsid w:val="00251FC1"/>
    <w:rsid w:val="002529A3"/>
    <w:rsid w:val="0025528C"/>
    <w:rsid w:val="00264789"/>
    <w:rsid w:val="00274BA1"/>
    <w:rsid w:val="00280BCC"/>
    <w:rsid w:val="00284A92"/>
    <w:rsid w:val="002A4390"/>
    <w:rsid w:val="002B4454"/>
    <w:rsid w:val="002D045E"/>
    <w:rsid w:val="002F6648"/>
    <w:rsid w:val="003170B6"/>
    <w:rsid w:val="0032146E"/>
    <w:rsid w:val="0032555A"/>
    <w:rsid w:val="003406BB"/>
    <w:rsid w:val="00340F24"/>
    <w:rsid w:val="00367792"/>
    <w:rsid w:val="00367D1B"/>
    <w:rsid w:val="003735A9"/>
    <w:rsid w:val="00377D8D"/>
    <w:rsid w:val="003808BE"/>
    <w:rsid w:val="003C0B0D"/>
    <w:rsid w:val="003C2AC5"/>
    <w:rsid w:val="003C5C6A"/>
    <w:rsid w:val="003D484A"/>
    <w:rsid w:val="003E0E98"/>
    <w:rsid w:val="003E3319"/>
    <w:rsid w:val="003F16B4"/>
    <w:rsid w:val="003F1BF0"/>
    <w:rsid w:val="003F7E34"/>
    <w:rsid w:val="004107EF"/>
    <w:rsid w:val="004151FC"/>
    <w:rsid w:val="004337A3"/>
    <w:rsid w:val="004340B8"/>
    <w:rsid w:val="004514C2"/>
    <w:rsid w:val="004556B8"/>
    <w:rsid w:val="004A13E8"/>
    <w:rsid w:val="004A532B"/>
    <w:rsid w:val="004A6DEB"/>
    <w:rsid w:val="004B3C35"/>
    <w:rsid w:val="004B4C5D"/>
    <w:rsid w:val="004C1B7C"/>
    <w:rsid w:val="004C5624"/>
    <w:rsid w:val="004E4E44"/>
    <w:rsid w:val="004F0030"/>
    <w:rsid w:val="004F5352"/>
    <w:rsid w:val="004F54E2"/>
    <w:rsid w:val="00500067"/>
    <w:rsid w:val="00501842"/>
    <w:rsid w:val="00505E33"/>
    <w:rsid w:val="00510435"/>
    <w:rsid w:val="005220F3"/>
    <w:rsid w:val="00527E15"/>
    <w:rsid w:val="00552A6B"/>
    <w:rsid w:val="0056079E"/>
    <w:rsid w:val="00566012"/>
    <w:rsid w:val="00566912"/>
    <w:rsid w:val="00581677"/>
    <w:rsid w:val="0058608C"/>
    <w:rsid w:val="00591747"/>
    <w:rsid w:val="00597B00"/>
    <w:rsid w:val="005B4BC7"/>
    <w:rsid w:val="005B7A68"/>
    <w:rsid w:val="005C43DD"/>
    <w:rsid w:val="005D4A27"/>
    <w:rsid w:val="005D4F9E"/>
    <w:rsid w:val="0060403C"/>
    <w:rsid w:val="00612A76"/>
    <w:rsid w:val="0062416A"/>
    <w:rsid w:val="00631DFF"/>
    <w:rsid w:val="00633F87"/>
    <w:rsid w:val="00642B32"/>
    <w:rsid w:val="00650898"/>
    <w:rsid w:val="0065120F"/>
    <w:rsid w:val="006523DC"/>
    <w:rsid w:val="0066001E"/>
    <w:rsid w:val="006616DB"/>
    <w:rsid w:val="006739B7"/>
    <w:rsid w:val="006A14F6"/>
    <w:rsid w:val="006A31B1"/>
    <w:rsid w:val="006D45E2"/>
    <w:rsid w:val="006E1545"/>
    <w:rsid w:val="006E60E5"/>
    <w:rsid w:val="00712B43"/>
    <w:rsid w:val="00723853"/>
    <w:rsid w:val="00765DEF"/>
    <w:rsid w:val="00776186"/>
    <w:rsid w:val="00797DC2"/>
    <w:rsid w:val="007A36BC"/>
    <w:rsid w:val="007C29EB"/>
    <w:rsid w:val="007C2EA4"/>
    <w:rsid w:val="007C379F"/>
    <w:rsid w:val="007C5EA9"/>
    <w:rsid w:val="007D0563"/>
    <w:rsid w:val="007D3D6D"/>
    <w:rsid w:val="007E7D96"/>
    <w:rsid w:val="007E7EA7"/>
    <w:rsid w:val="007F1A5D"/>
    <w:rsid w:val="007F1CFE"/>
    <w:rsid w:val="007F39FC"/>
    <w:rsid w:val="008141A2"/>
    <w:rsid w:val="008170DB"/>
    <w:rsid w:val="00826F8C"/>
    <w:rsid w:val="00842D66"/>
    <w:rsid w:val="00850209"/>
    <w:rsid w:val="00861222"/>
    <w:rsid w:val="008650E0"/>
    <w:rsid w:val="00882D9D"/>
    <w:rsid w:val="00883CDA"/>
    <w:rsid w:val="00895F52"/>
    <w:rsid w:val="008B2256"/>
    <w:rsid w:val="008D187E"/>
    <w:rsid w:val="008D5303"/>
    <w:rsid w:val="008E3617"/>
    <w:rsid w:val="008E4827"/>
    <w:rsid w:val="0093037B"/>
    <w:rsid w:val="00932565"/>
    <w:rsid w:val="009373D4"/>
    <w:rsid w:val="00951AC7"/>
    <w:rsid w:val="00960FD8"/>
    <w:rsid w:val="009B2476"/>
    <w:rsid w:val="009B4979"/>
    <w:rsid w:val="009B5C20"/>
    <w:rsid w:val="009C094D"/>
    <w:rsid w:val="009C1965"/>
    <w:rsid w:val="009F1526"/>
    <w:rsid w:val="009F291A"/>
    <w:rsid w:val="00A03C06"/>
    <w:rsid w:val="00A04640"/>
    <w:rsid w:val="00A11BF0"/>
    <w:rsid w:val="00A2153E"/>
    <w:rsid w:val="00A25785"/>
    <w:rsid w:val="00A301B2"/>
    <w:rsid w:val="00A65AC5"/>
    <w:rsid w:val="00A82415"/>
    <w:rsid w:val="00A87496"/>
    <w:rsid w:val="00A9610C"/>
    <w:rsid w:val="00AA1DD3"/>
    <w:rsid w:val="00AB243D"/>
    <w:rsid w:val="00AB2C38"/>
    <w:rsid w:val="00AB2F09"/>
    <w:rsid w:val="00AC1C85"/>
    <w:rsid w:val="00AC4FE0"/>
    <w:rsid w:val="00AC5E51"/>
    <w:rsid w:val="00AF3A37"/>
    <w:rsid w:val="00B06705"/>
    <w:rsid w:val="00B106F3"/>
    <w:rsid w:val="00B1437B"/>
    <w:rsid w:val="00B166B6"/>
    <w:rsid w:val="00B37658"/>
    <w:rsid w:val="00B4252D"/>
    <w:rsid w:val="00B466AC"/>
    <w:rsid w:val="00B6242B"/>
    <w:rsid w:val="00B656FD"/>
    <w:rsid w:val="00B659FC"/>
    <w:rsid w:val="00B736B4"/>
    <w:rsid w:val="00B74B9B"/>
    <w:rsid w:val="00B76EBC"/>
    <w:rsid w:val="00B92FEB"/>
    <w:rsid w:val="00BA044E"/>
    <w:rsid w:val="00BB2298"/>
    <w:rsid w:val="00BC5F90"/>
    <w:rsid w:val="00BC7804"/>
    <w:rsid w:val="00BD20BE"/>
    <w:rsid w:val="00BE0A2E"/>
    <w:rsid w:val="00BE371D"/>
    <w:rsid w:val="00BE6DCF"/>
    <w:rsid w:val="00C026EF"/>
    <w:rsid w:val="00C02FC6"/>
    <w:rsid w:val="00C10BBB"/>
    <w:rsid w:val="00C306BD"/>
    <w:rsid w:val="00C36EBC"/>
    <w:rsid w:val="00C470EE"/>
    <w:rsid w:val="00C65EB2"/>
    <w:rsid w:val="00C67658"/>
    <w:rsid w:val="00C818F0"/>
    <w:rsid w:val="00C869BA"/>
    <w:rsid w:val="00C9672A"/>
    <w:rsid w:val="00CA17E9"/>
    <w:rsid w:val="00CC2B0D"/>
    <w:rsid w:val="00CC484C"/>
    <w:rsid w:val="00CE7466"/>
    <w:rsid w:val="00CF05B4"/>
    <w:rsid w:val="00CF495A"/>
    <w:rsid w:val="00D1308B"/>
    <w:rsid w:val="00D15775"/>
    <w:rsid w:val="00D37146"/>
    <w:rsid w:val="00D40071"/>
    <w:rsid w:val="00D54BBA"/>
    <w:rsid w:val="00D628DE"/>
    <w:rsid w:val="00D63BB1"/>
    <w:rsid w:val="00D6549E"/>
    <w:rsid w:val="00D70355"/>
    <w:rsid w:val="00D75E4A"/>
    <w:rsid w:val="00D91F9C"/>
    <w:rsid w:val="00DA48AA"/>
    <w:rsid w:val="00DE6899"/>
    <w:rsid w:val="00DE6CB5"/>
    <w:rsid w:val="00E04C05"/>
    <w:rsid w:val="00E267F6"/>
    <w:rsid w:val="00E30606"/>
    <w:rsid w:val="00E31A7C"/>
    <w:rsid w:val="00E463F3"/>
    <w:rsid w:val="00EA2181"/>
    <w:rsid w:val="00EA3F39"/>
    <w:rsid w:val="00EB7748"/>
    <w:rsid w:val="00EC0A6A"/>
    <w:rsid w:val="00EC14BD"/>
    <w:rsid w:val="00EC184C"/>
    <w:rsid w:val="00EC6629"/>
    <w:rsid w:val="00EC7ABD"/>
    <w:rsid w:val="00EE2D9D"/>
    <w:rsid w:val="00EE79E4"/>
    <w:rsid w:val="00EF761F"/>
    <w:rsid w:val="00F0526D"/>
    <w:rsid w:val="00F10ADB"/>
    <w:rsid w:val="00F12A42"/>
    <w:rsid w:val="00F13852"/>
    <w:rsid w:val="00F23131"/>
    <w:rsid w:val="00F23395"/>
    <w:rsid w:val="00F304B4"/>
    <w:rsid w:val="00F3130B"/>
    <w:rsid w:val="00F46785"/>
    <w:rsid w:val="00F64A84"/>
    <w:rsid w:val="00F66C96"/>
    <w:rsid w:val="00F76D35"/>
    <w:rsid w:val="00F77998"/>
    <w:rsid w:val="00F80999"/>
    <w:rsid w:val="00F858C2"/>
    <w:rsid w:val="00F86570"/>
    <w:rsid w:val="00F96461"/>
    <w:rsid w:val="00FA679A"/>
    <w:rsid w:val="00FB35FA"/>
    <w:rsid w:val="00FB5EEE"/>
    <w:rsid w:val="00FC1402"/>
    <w:rsid w:val="00FC3BAB"/>
    <w:rsid w:val="00FE4445"/>
    <w:rsid w:val="00FE5A6B"/>
    <w:rsid w:val="00FF5DF4"/>
    <w:rsid w:val="00FF6C71"/>
    <w:rsid w:val="12014D03"/>
    <w:rsid w:val="58DF7CFE"/>
    <w:rsid w:val="73B8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uiPriority w:val="99"/>
    <w:pPr>
      <w:spacing w:after="12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正文文本 字符"/>
    <w:basedOn w:val="6"/>
    <w:link w:val="2"/>
    <w:semiHidden/>
    <w:uiPriority w:val="99"/>
  </w:style>
  <w:style w:type="character" w:customStyle="1" w:styleId="11">
    <w:name w:val="批注框文本 字符"/>
    <w:basedOn w:val="6"/>
    <w:link w:val="3"/>
    <w:semiHidden/>
    <w:qFormat/>
    <w:uiPriority w:val="99"/>
    <w:rPr>
      <w:sz w:val="18"/>
      <w:szCs w:val="18"/>
    </w:rPr>
  </w:style>
  <w:style w:type="character" w:styleId="12">
    <w:name w:val="Placeholder Text"/>
    <w:basedOn w:val="6"/>
    <w:semiHidden/>
    <w:uiPriority w:val="99"/>
    <w:rPr>
      <w:color w:val="808080"/>
    </w:rPr>
  </w:style>
  <w:style w:type="character" w:customStyle="1" w:styleId="13">
    <w:name w:val="页眉 字符"/>
    <w:basedOn w:val="6"/>
    <w:link w:val="5"/>
    <w:uiPriority w:val="99"/>
    <w:rPr>
      <w:kern w:val="2"/>
      <w:sz w:val="18"/>
      <w:szCs w:val="18"/>
    </w:rPr>
  </w:style>
  <w:style w:type="character" w:customStyle="1" w:styleId="14">
    <w:name w:val="页脚 字符"/>
    <w:basedOn w:val="6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927</Words>
  <Characters>1502</Characters>
  <Lines>16</Lines>
  <Paragraphs>4</Paragraphs>
  <TotalTime>0</TotalTime>
  <ScaleCrop>false</ScaleCrop>
  <LinksUpToDate>false</LinksUpToDate>
  <CharactersWithSpaces>1686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2022-12-18T11:29:00Z</dcterms:created>
  <dc:creator>xb21cn</dc:creator>
  <cp:lastModifiedBy>Administrator</cp:lastModifiedBy>
  <dcterms:modified xsi:type="dcterms:W3CDTF">2023-06-14T12:30:58Z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