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520" w:hanging="520" w:hangingChars="13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10414000</wp:posOffset>
            </wp:positionV>
            <wp:extent cx="431800" cy="317500"/>
            <wp:effectExtent l="0" t="0" r="635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剑阁县 2022年秋季七年级期末学业水平监测</w:t>
      </w:r>
    </w:p>
    <w:p>
      <w:pPr>
        <w:spacing w:line="360" w:lineRule="auto"/>
        <w:ind w:left="520" w:hanging="520" w:hangingChars="13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数学 参考答案及评分标准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jc w:val="left"/>
        <w:textAlignment w:val="baseline"/>
        <w:rPr>
          <w:rFonts w:hint="default" w:ascii="微软雅黑" w:hAnsi="微软雅黑" w:cs="微软雅黑" w:eastAsia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t>一、选择题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本大题共10个小题，每小题3分，共30分）</w:t>
      </w:r>
    </w:p>
    <w:p>
      <w:pPr>
        <w:pStyle w:val="3"/>
        <w:tabs>
          <w:tab w:val="left" w:pos="733"/>
          <w:tab w:val="left" w:pos="1345"/>
          <w:tab w:val="left" w:pos="1968"/>
          <w:tab w:val="left" w:pos="2580"/>
          <w:tab w:val="left" w:pos="3193"/>
          <w:tab w:val="left" w:pos="3816"/>
          <w:tab w:val="left" w:pos="4428"/>
          <w:tab w:val="left" w:pos="5039"/>
          <w:tab w:val="left" w:pos="5662"/>
        </w:tabs>
        <w:spacing w:before="138"/>
        <w:ind w:left="1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ascii="Times New Roman"/>
        </w:rPr>
        <w:t>1.</w:t>
      </w:r>
      <w:r>
        <w:rPr>
          <w:rFonts w:hint="eastAsia" w:ascii="Times New Roman"/>
          <w:lang w:val="en-US" w:eastAsia="zh-CN"/>
        </w:rPr>
        <w:t>D</w:t>
      </w:r>
      <w:r>
        <w:rPr>
          <w:rFonts w:ascii="Times New Roman"/>
        </w:rPr>
        <w:tab/>
      </w:r>
      <w:r>
        <w:rPr>
          <w:rFonts w:ascii="Times New Roman"/>
        </w:rPr>
        <w:t>2.</w:t>
      </w:r>
      <w:r>
        <w:rPr>
          <w:rFonts w:hint="eastAsia" w:ascii="Times New Roman"/>
          <w:lang w:val="en-US" w:eastAsia="zh-C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3.</w:t>
      </w:r>
      <w:r>
        <w:rPr>
          <w:rFonts w:hint="eastAsia" w:ascii="Times New Roman"/>
          <w:lang w:val="en-US" w:eastAsia="zh-CN"/>
        </w:rPr>
        <w:t>A</w:t>
      </w:r>
      <w:r>
        <w:rPr>
          <w:rFonts w:ascii="Times New Roman"/>
        </w:rPr>
        <w:tab/>
      </w:r>
      <w:r>
        <w:rPr>
          <w:rFonts w:ascii="Times New Roman"/>
        </w:rPr>
        <w:t>4.</w:t>
      </w:r>
      <w:r>
        <w:rPr>
          <w:rFonts w:hint="eastAsia" w:ascii="Times New Roman"/>
          <w:lang w:val="en-US" w:eastAsia="zh-C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5.C</w:t>
      </w:r>
      <w:r>
        <w:rPr>
          <w:rFonts w:ascii="Times New Roman"/>
        </w:rPr>
        <w:tab/>
      </w:r>
      <w:r>
        <w:rPr>
          <w:rFonts w:ascii="Times New Roman"/>
        </w:rPr>
        <w:t>6.</w:t>
      </w:r>
      <w:r>
        <w:rPr>
          <w:rFonts w:hint="eastAsia" w:ascii="Times New Roman"/>
          <w:lang w:val="en-US" w:eastAsia="zh-C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7.</w:t>
      </w:r>
      <w:r>
        <w:rPr>
          <w:rFonts w:hint="eastAsia" w:ascii="Times New Roman"/>
          <w:lang w:val="en-US" w:eastAsia="zh-CN"/>
        </w:rPr>
        <w:t>D</w:t>
      </w:r>
      <w:r>
        <w:rPr>
          <w:rFonts w:ascii="Times New Roman"/>
        </w:rPr>
        <w:tab/>
      </w:r>
      <w:r>
        <w:rPr>
          <w:rFonts w:ascii="Times New Roman"/>
        </w:rPr>
        <w:t>8.</w:t>
      </w:r>
      <w:r>
        <w:rPr>
          <w:rFonts w:hint="eastAsia" w:ascii="Times New Roman"/>
          <w:lang w:val="en-US" w:eastAsia="zh-CN"/>
        </w:rPr>
        <w:t>D</w:t>
      </w:r>
      <w:r>
        <w:rPr>
          <w:rFonts w:ascii="Times New Roman"/>
        </w:rPr>
        <w:tab/>
      </w:r>
      <w:r>
        <w:rPr>
          <w:rFonts w:ascii="Times New Roman"/>
        </w:rPr>
        <w:t>9.D</w:t>
      </w:r>
      <w:r>
        <w:rPr>
          <w:rFonts w:ascii="Times New Roman"/>
        </w:rPr>
        <w:tab/>
      </w:r>
      <w:r>
        <w:rPr>
          <w:rFonts w:ascii="Times New Roman"/>
        </w:rPr>
        <w:t>10.C</w:t>
      </w:r>
    </w:p>
    <w:p>
      <w:pPr>
        <w:pStyle w:val="3"/>
        <w:spacing w:before="105"/>
        <w:ind w:left="120"/>
      </w:pPr>
      <w:r>
        <w:t>二、填空题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本大题共6个小题，每小题4分，共24分）</w:t>
      </w:r>
    </w:p>
    <w:p>
      <w:pPr>
        <w:pStyle w:val="3"/>
        <w:tabs>
          <w:tab w:val="left" w:pos="955"/>
          <w:tab w:val="left" w:pos="2056"/>
          <w:tab w:val="left" w:pos="5746"/>
          <w:tab w:val="left" w:pos="6586"/>
          <w:tab w:val="left" w:pos="7319"/>
        </w:tabs>
        <w:spacing w:before="129"/>
        <w:ind w:left="120"/>
      </w:pPr>
      <w:r>
        <w:rPr>
          <w:rFonts w:ascii="Times New Roman" w:hAnsi="Times New Roman" w:eastAsia="Times New Roman"/>
          <w:spacing w:val="-3"/>
        </w:rPr>
        <w:t>11.</w:t>
      </w:r>
      <w:r>
        <w:rPr>
          <w:rFonts w:ascii="Times New Roman" w:hAnsi="Times New Roman" w:eastAsia="Times New Roman"/>
        </w:rPr>
        <w:t xml:space="preserve"> </w:t>
      </w:r>
      <m:oMath>
        <m:r>
          <m:rPr>
            <m:sty m:val="p"/>
          </m:rPr>
          <w:rPr>
            <w:rFonts w:hint="default" w:ascii="Cambria Math" w:hAnsi="Cambria Math" w:eastAsia="Times New Roman" w:cstheme="minorBidi"/>
            <w:kern w:val="2"/>
            <w:sz w:val="21"/>
            <w:szCs w:val="24"/>
            <w:lang w:val="en-US" w:eastAsia="zh-CN" w:bidi="ar-SA"/>
          </w:rPr>
          <m:t>−30</m:t>
        </m:r>
      </m:oMath>
      <w:r>
        <w:rPr>
          <w:rFonts w:ascii="Times New Roman" w:hAnsi="Times New Roman" w:eastAsia="Times New Roma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ascii="Times New Roman" w:hAnsi="Times New Roman" w:eastAsia="Times New Roman"/>
        </w:rPr>
        <w:t>12.</w:t>
      </w:r>
      <m:oMath>
        <m:r>
          <m:rPr>
            <m:sty m:val="p"/>
          </m:rPr>
          <w:rPr>
            <w:rFonts w:hint="default" w:ascii="Cambria Math" w:hAnsi="Times New Roman" w:eastAsia="宋体"/>
            <w:lang w:val="en-US" w:eastAsia="zh-CN"/>
          </w:rPr>
          <m:t xml:space="preserve">  </m:t>
        </m:r>
        <m:r>
          <m:rPr>
            <m:sty m:val="p"/>
          </m:rPr>
          <w:rPr>
            <w:rFonts w:hint="default" w:ascii="Cambria Math" w:hAnsi="Cambria Math" w:eastAsia="宋体" w:cstheme="minorBidi"/>
            <w:kern w:val="2"/>
            <w:sz w:val="21"/>
            <w:szCs w:val="24"/>
            <w:lang w:val="en-US" w:eastAsia="zh-CN" w:bidi="ar-SA"/>
          </w:rPr>
          <m:t>151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31'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/>
          <w:lang w:val="en-US" w:eastAsia="zh-CN"/>
        </w:rPr>
        <w:t xml:space="preserve">  </w:t>
      </w:r>
      <w:r>
        <w:rPr>
          <w:rFonts w:ascii="Times New Roman" w:hAnsi="Times New Roman" w:eastAsia="Times New Roman"/>
        </w:rPr>
        <w:t>13.</w:t>
      </w:r>
      <w:r>
        <w:rPr>
          <w:rFonts w:hint="eastAsia" w:ascii="Times New Roman" w:hAnsi="Times New Roman" w:eastAsia="宋体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spacing w:val="-1"/>
          <w:lang w:val="en-US" w:eastAsia="zh-CN"/>
        </w:rPr>
        <w:t xml:space="preserve">0      </w:t>
      </w:r>
      <w:r>
        <w:rPr>
          <w:rFonts w:ascii="Times New Roman" w:hAnsi="Times New Roman" w:eastAsia="Times New Roman"/>
        </w:rPr>
        <w:t>14</w:t>
      </w:r>
      <w:r>
        <w:rPr>
          <w:rFonts w:hint="eastAsia" w:ascii="Times New Roman" w:hAnsi="Times New Roman" w:eastAsia="宋体"/>
          <w:lang w:val="en-US" w:eastAsia="zh-CN"/>
        </w:rPr>
        <w:t xml:space="preserve">.  2    </w:t>
      </w:r>
      <w:r>
        <w:rPr>
          <w:rFonts w:ascii="Times New Roman" w:hAnsi="Times New Roman" w:eastAsia="Times New Roman"/>
        </w:rPr>
        <w:t>15.</w:t>
      </w:r>
      <w:r>
        <w:rPr>
          <w:rFonts w:ascii="Times New Roman" w:hAnsi="Times New Roman" w:eastAsia="Times New Roman"/>
          <w:spacing w:val="-2"/>
        </w:rPr>
        <w:t xml:space="preserve"> </w:t>
      </w:r>
      <w:r>
        <w:rPr>
          <w:rFonts w:hint="eastAsia" w:ascii="Times New Roman" w:hAnsi="Times New Roman" w:eastAsia="宋体"/>
          <w:spacing w:val="-2"/>
          <w:lang w:val="en-US" w:eastAsia="zh-CN"/>
        </w:rPr>
        <w:t xml:space="preserve"> </w:t>
      </w:r>
      <m:oMath>
        <m:r>
          <m:rPr>
            <m:sty m:val="p"/>
          </m:rPr>
          <w:rPr>
            <w:rFonts w:hint="default" w:ascii="Cambria Math" w:hAnsi="Cambria Math" w:eastAsia="宋体" w:cstheme="minorBidi"/>
            <w:kern w:val="2"/>
            <w:sz w:val="21"/>
            <w:szCs w:val="24"/>
            <w:lang w:val="en-US" w:eastAsia="zh-CN" w:bidi="ar-SA"/>
          </w:rPr>
          <m:t>50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或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10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</m:oMath>
      <w:r>
        <w:rPr>
          <w:rFonts w:ascii="Times New Roman" w:hAnsi="Times New Roman" w:eastAsia="Times New Roma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  </w:t>
      </w:r>
      <w:r>
        <w:rPr>
          <w:rFonts w:ascii="Times New Roman" w:hAnsi="Times New Roman" w:eastAsia="Times New Roman"/>
        </w:rPr>
        <w:t>16.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rFonts w:hint="eastAsia" w:ascii="Times New Roman" w:hAnsi="Times New Roman" w:eastAsia="宋体"/>
          <w:spacing w:val="-3"/>
          <w:lang w:val="en-US" w:eastAsia="zh-CN"/>
        </w:rPr>
        <w:t>0或2</w:t>
      </w:r>
    </w:p>
    <w:p>
      <w:pPr>
        <w:pStyle w:val="3"/>
        <w:spacing w:before="112"/>
        <w:ind w:left="120"/>
        <w:rPr>
          <w:rFonts w:hint="default" w:eastAsiaTheme="minorEastAsia"/>
          <w:lang w:val="en-US" w:eastAsia="zh-CN"/>
        </w:rPr>
      </w:pPr>
      <w:r>
        <w:t>三、解答题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本大题共10小题，共96分）</w:t>
      </w:r>
    </w:p>
    <w:p>
      <w:pPr>
        <w:spacing w:line="360" w:lineRule="auto"/>
        <w:ind w:right="0"/>
      </w:pPr>
      <w:r>
        <w:rPr>
          <w:rFonts w:ascii="Times New Roman" w:hAnsi="Times New Roman" w:eastAsia="Times New Roman"/>
        </w:rPr>
        <w:t>17.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hint="eastAsia" w:ascii="Times New Roman" w:hAnsi="Times New Roman" w:eastAsia="宋体"/>
          <w:lang w:val="en-US" w:eastAsia="zh-CN"/>
        </w:rPr>
        <w:t>6分）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原式 </w:t>
      </w:r>
      <w:r>
        <w:rPr>
          <w:rFonts w:hint="eastAsia" w:ascii="Times New Roman" w:hAnsi="Times New Roman" w:eastAsia="新宋体"/>
          <w:sz w:val="21"/>
          <w:szCs w:val="21"/>
        </w:rPr>
        <w:t>＝﹣6+8×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4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﹣2×（﹣5）</w:t>
      </w:r>
    </w:p>
    <w:p>
      <w:pPr>
        <w:spacing w:line="360" w:lineRule="auto"/>
        <w:ind w:right="0" w:firstLine="1890" w:firstLineChars="900"/>
      </w:pPr>
      <w:r>
        <w:rPr>
          <w:rFonts w:hint="eastAsia" w:ascii="Times New Roman" w:hAnsi="Times New Roman" w:eastAsia="新宋体"/>
          <w:sz w:val="21"/>
          <w:szCs w:val="21"/>
        </w:rPr>
        <w:t>＝﹣6+2+10</w:t>
      </w:r>
    </w:p>
    <w:p>
      <w:pPr>
        <w:tabs>
          <w:tab w:val="left" w:leader="dot" w:pos="7969"/>
        </w:tabs>
        <w:spacing w:before="97"/>
        <w:ind w:right="0" w:firstLine="1890" w:firstLineChars="900"/>
        <w:jc w:val="left"/>
        <w:rPr>
          <w:rFonts w:hint="default" w:ascii="Times New Roman" w:hAnsi="Times New Roman" w:eastAsiaTheme="minorEastAsia" w:cstheme="minorBidi"/>
          <w:kern w:val="0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＝6</w:t>
      </w:r>
      <w:r>
        <w:rPr>
          <w:rFonts w:hint="eastAsia" w:ascii="Times New Roman" w:hAnsi="Times New Roman" w:eastAsia="新宋体"/>
          <w:color w:val="0000FF"/>
          <w:sz w:val="21"/>
          <w:szCs w:val="21"/>
          <w:lang w:val="en-US"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⋯⋯⋯⋯⋯⋯⋯⋯⋯⋯⋯⋯⋯⋯⋯⋯⋯⋯⋯⋯⋯⋯⋯⋯⋯⋯⋯⋯⋯</m:t>
        </m:r>
      </m:oMath>
      <w:r>
        <w:rPr>
          <w:rFonts w:hint="eastAsia" w:ascii="Times New Roman" w:hAnsi="Times New Roman" w:eastAsia="宋体"/>
          <w:color w:val="0000FF"/>
          <w:position w:val="2"/>
          <w:sz w:val="21"/>
          <w:lang w:val="en-US" w:eastAsia="zh-CN"/>
        </w:rPr>
        <w:t>6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cstheme="minorBidi"/>
          <w:kern w:val="0"/>
          <w:sz w:val="21"/>
          <w:szCs w:val="24"/>
          <w:lang w:val="en-US" w:eastAsia="zh-CN" w:bidi="ar-SA"/>
        </w:rPr>
        <w:t>18.（8分）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1）</w:t>
      </w:r>
      <m:oMath>
        <m:r>
          <m:rPr>
            <m:sty m:val="p"/>
          </m:rPr>
          <w:rPr>
            <w:rFonts w:hint="default" w:ascii="Cambria Math" w:hAnsi="Cambria Math" w:eastAsia="新宋体" w:cstheme="minorBidi"/>
            <w:kern w:val="2"/>
            <w:sz w:val="21"/>
            <w:szCs w:val="21"/>
            <w:lang w:val="en-US" w:eastAsia="zh-CN" w:bidi="ar-SA"/>
          </w:rPr>
          <m:t>4</m:t>
        </m:r>
        <m:r>
          <m:rPr>
            <m:sty m:val="p"/>
          </m:rPr>
          <w:rPr>
            <w:rFonts w:hint="eastAsia" w:ascii="Cambria Math" w:hAnsi="Cambria Math" w:eastAsia="新宋体" w:cstheme="minorBidi"/>
            <w:kern w:val="2"/>
            <w:sz w:val="21"/>
            <w:szCs w:val="21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eastAsia="新宋体" w:cstheme="minorBidi"/>
            <w:kern w:val="2"/>
            <w:sz w:val="21"/>
            <w:szCs w:val="21"/>
            <w:lang w:val="en-US" w:eastAsia="zh-CN" w:bidi="ar-SA"/>
          </w:rPr>
          <m:t>−3=2−5y</m:t>
        </m:r>
      </m:oMath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</w:t>
      </w:r>
    </w:p>
    <w:p>
      <w:pPr>
        <w:spacing w:line="360" w:lineRule="auto"/>
        <w:ind w:left="273" w:leftChars="130" w:right="0" w:firstLine="0" w:firstLineChars="0"/>
        <w:rPr>
          <w:rFonts w:hint="default" w:hAnsi="Cambria Math" w:cstheme="minorBidi"/>
          <w:i w:val="0"/>
          <w:kern w:val="0"/>
          <w:sz w:val="21"/>
          <w:szCs w:val="24"/>
          <w:lang w:val="en-US" w:eastAsia="zh-CN" w:bidi="ar-SA"/>
        </w:rPr>
      </w:pPr>
      <w:r>
        <w:rPr>
          <w:rFonts w:hint="eastAsia" w:cstheme="minorBidi"/>
          <w:kern w:val="0"/>
          <w:sz w:val="21"/>
          <w:szCs w:val="24"/>
          <w:lang w:val="en-US" w:eastAsia="zh-CN" w:bidi="ar-SA"/>
        </w:rPr>
        <w:t xml:space="preserve">             解：</w:t>
      </w:r>
      <m:oMath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4"/>
            <w:lang w:val="en-US" w:eastAsia="zh-CN" w:bidi="ar-SA"/>
          </w:rPr>
          <m:t>4</m:t>
        </m:r>
        <m:r>
          <m:rPr>
            <m:sty m:val="p"/>
          </m:rPr>
          <w:rPr>
            <w:rFonts w:hint="eastAsia" w:ascii="Cambria Math" w:hAnsi="Cambria Math" w:cstheme="minorBidi"/>
            <w:kern w:val="0"/>
            <w:sz w:val="21"/>
            <w:szCs w:val="24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4"/>
            <w:lang w:val="en-US" w:eastAsia="zh-CN" w:bidi="ar-SA"/>
          </w:rPr>
          <m:t>+5y=2+3</m:t>
        </m:r>
      </m:oMath>
      <w:r>
        <w:rPr>
          <w:rFonts w:hint="eastAsia" w:hAnsi="Cambria Math" w:cstheme="minorBidi"/>
          <w:i w:val="0"/>
          <w:kern w:val="0"/>
          <w:sz w:val="21"/>
          <w:szCs w:val="24"/>
          <w:lang w:val="en-US" w:eastAsia="zh-CN" w:bidi="ar-SA"/>
        </w:rPr>
        <w:t xml:space="preserve">                    </w:t>
      </w:r>
    </w:p>
    <w:p>
      <w:pPr>
        <w:pStyle w:val="11"/>
        <w:rPr>
          <w:rFonts w:hint="default" w:hAnsi="Cambria Math" w:cstheme="minorBidi"/>
          <w:i w:val="0"/>
          <w:kern w:val="0"/>
          <w:sz w:val="21"/>
          <w:szCs w:val="24"/>
          <w:lang w:val="en-US" w:eastAsia="zh-CN" w:bidi="ar-SA"/>
        </w:rPr>
      </w:pPr>
      <w:r>
        <w:rPr>
          <w:rFonts w:hint="eastAsia" w:hAnsi="Cambria Math" w:cstheme="minorBidi"/>
          <w:i w:val="0"/>
          <w:kern w:val="0"/>
          <w:sz w:val="21"/>
          <w:szCs w:val="24"/>
          <w:lang w:val="en-US" w:eastAsia="zh-CN" w:bidi="ar-SA"/>
        </w:rPr>
        <w:t xml:space="preserve">                     </w:t>
      </w:r>
      <m:oMath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4"/>
            <w:lang w:val="en-US" w:eastAsia="zh-CN" w:bidi="ar-SA"/>
          </w:rPr>
          <m:t>9y=5</m:t>
        </m:r>
      </m:oMath>
    </w:p>
    <w:p>
      <w:pPr>
        <w:pStyle w:val="11"/>
        <w:rPr>
          <w:color w:val="0000FF"/>
          <w:position w:val="2"/>
          <w:sz w:val="21"/>
        </w:rPr>
      </w:pPr>
      <w:r>
        <w:rPr>
          <w:rFonts w:hint="eastAsia" w:hAnsi="Cambria Math" w:cstheme="minorBidi"/>
          <w:i w:val="0"/>
          <w:kern w:val="0"/>
          <w:sz w:val="21"/>
          <w:szCs w:val="24"/>
          <w:lang w:val="en-US" w:eastAsia="zh-CN" w:bidi="ar-SA"/>
        </w:rPr>
        <w:t xml:space="preserve">                 </w:t>
      </w:r>
      <m:oMath>
        <m:r>
          <m:rPr>
            <m:sty m:val="p"/>
          </m:rPr>
          <w:rPr>
            <w:rFonts w:hint="default" w:ascii="Cambria Math" w:hAnsi="Cambria Math" w:cstheme="minorBidi"/>
            <w:kern w:val="0"/>
            <w:sz w:val="21"/>
            <w:szCs w:val="24"/>
            <w:lang w:val="en-US" w:eastAsia="zh-CN" w:bidi="ar-SA"/>
          </w:rPr>
          <m:t xml:space="preserve">         </m:t>
        </m:r>
        <m:r>
          <m:rPr>
            <m:sty m:val="p"/>
          </m:rPr>
          <w:rPr>
            <w:rFonts w:hint="default" w:ascii="Cambria Math" w:hAnsi="Cambria Math" w:cstheme="minorBidi"/>
            <w:kern w:val="0"/>
            <w:sz w:val="24"/>
            <w:szCs w:val="21"/>
            <w:lang w:val="en-US" w:eastAsia="zh-CN" w:bidi="ar-SA"/>
          </w:rPr>
          <m:t>y=</m:t>
        </m:r>
        <m:f>
          <m:fPr>
            <m:ctrlPr>
              <w:rPr>
                <w:rFonts w:hint="default" w:ascii="Cambria Math" w:hAnsi="Cambria Math" w:cstheme="minorBidi"/>
                <w:i w:val="0"/>
                <w:kern w:val="0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0"/>
                <w:sz w:val="24"/>
                <w:szCs w:val="24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theme="minorBidi"/>
                <w:i w:val="0"/>
                <w:kern w:val="0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0"/>
                <w:sz w:val="24"/>
                <w:szCs w:val="24"/>
                <w:lang w:val="en-US" w:eastAsia="zh-CN" w:bidi="ar-SA"/>
              </w:rPr>
              <m:t>9</m:t>
            </m:r>
            <m:ctrlPr>
              <w:rPr>
                <w:rFonts w:hint="default" w:ascii="Cambria Math" w:hAnsi="Cambria Math" w:cstheme="minorBidi"/>
                <w:i w:val="0"/>
                <w:kern w:val="0"/>
                <w:sz w:val="24"/>
                <w:szCs w:val="24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4</w:t>
      </w:r>
      <w:r>
        <w:rPr>
          <w:color w:val="0000FF"/>
          <w:position w:val="2"/>
          <w:sz w:val="21"/>
        </w:rPr>
        <w:t>分</w:t>
      </w:r>
    </w:p>
    <w:p>
      <w:pPr>
        <w:pStyle w:val="11"/>
        <w:rPr>
          <w:rFonts w:hint="default" w:ascii="Times New Roman" w:hAnsi="Times New Roman" w:eastAsiaTheme="minorEastAsia" w:cstheme="minorBidi"/>
          <w:kern w:val="0"/>
          <w:sz w:val="28"/>
          <w:szCs w:val="36"/>
          <w:lang w:val="en-US" w:eastAsia="zh-CN" w:bidi="ar-S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int="default" w:ascii="Cambria Math" w:hAnsi="Cambria Math" w:eastAsia="新宋体"/>
              <w:sz w:val="18"/>
              <w:szCs w:val="18"/>
              <w:lang w:val="en-US" w:eastAsia="zh-CN"/>
            </w:rPr>
            <m:t>(2)</m:t>
          </m:r>
          <m:f>
            <m:fPr>
              <m:ctrl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  <m:t>4x−3</m:t>
              </m:r>
              <m:ctrl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  <m:t>5</m:t>
              </m:r>
              <m:ctrl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</m:ctrlPr>
            </m:den>
          </m:f>
          <m:r>
            <m:rPr>
              <m:sty m:val="p"/>
            </m:rPr>
            <w:rPr>
              <w:rFonts w:hint="default" w:ascii="Cambria Math" w:hAnsi="Times New Roman" w:eastAsia="新宋体"/>
              <w:sz w:val="22"/>
              <w:szCs w:val="22"/>
              <w:lang w:val="en-US" w:eastAsia="zh-CN"/>
            </w:rPr>
            <m:t>−1=</m:t>
          </m:r>
          <m:f>
            <m:fPr>
              <m:ctrl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  <m:t>2x−2</m:t>
              </m:r>
              <m:ctrl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  <m:t>3</m:t>
              </m:r>
              <m:ctrlPr>
                <w:rPr>
                  <w:rFonts w:hint="default" w:ascii="Cambria Math" w:hAnsi="Times New Roman" w:eastAsia="新宋体"/>
                  <w:sz w:val="22"/>
                  <w:szCs w:val="22"/>
                  <w:lang w:val="en-US" w:eastAsia="zh-CN"/>
                </w:rPr>
              </m:ctrlPr>
            </m:den>
          </m:f>
        </m:oMath>
      </m:oMathPara>
    </w:p>
    <w:p>
      <w:pPr>
        <w:spacing w:line="360" w:lineRule="auto"/>
        <w:ind w:left="273" w:leftChars="130" w:right="0" w:firstLine="420" w:firstLineChars="200"/>
        <w:jc w:val="both"/>
      </w:pPr>
      <w:r>
        <w:rPr>
          <w:rFonts w:hint="eastAsia" w:ascii="Times New Roman" w:hAnsi="Times New Roman" w:eastAsia="新宋体"/>
          <w:sz w:val="21"/>
          <w:szCs w:val="21"/>
        </w:rPr>
        <w:t>解：3（4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﹣3）﹣15＝5（2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</w:p>
    <w:p>
      <w:pPr>
        <w:spacing w:line="360" w:lineRule="auto"/>
        <w:ind w:right="0" w:firstLine="1470" w:firstLineChars="700"/>
        <w:jc w:val="both"/>
      </w:pPr>
      <w:r>
        <w:rPr>
          <w:rFonts w:hint="eastAsia" w:ascii="Times New Roman" w:hAnsi="Times New Roman" w:eastAsia="新宋体"/>
          <w:sz w:val="21"/>
          <w:szCs w:val="21"/>
        </w:rPr>
        <w:t>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﹣9﹣15＝10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﹣10</w:t>
      </w:r>
    </w:p>
    <w:p>
      <w:pPr>
        <w:spacing w:line="360" w:lineRule="auto"/>
        <w:ind w:left="273" w:leftChars="130" w:right="0" w:firstLine="1470" w:firstLineChars="700"/>
        <w:jc w:val="both"/>
      </w:pPr>
      <w:r>
        <w:rPr>
          <w:rFonts w:hint="eastAsia" w:ascii="Times New Roman" w:hAnsi="Times New Roman" w:eastAsia="新宋体"/>
          <w:sz w:val="21"/>
          <w:szCs w:val="21"/>
        </w:rPr>
        <w:t>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＝﹣10+9+15</w:t>
      </w:r>
    </w:p>
    <w:p>
      <w:pPr>
        <w:spacing w:line="360" w:lineRule="auto"/>
        <w:ind w:left="273" w:leftChars="130" w:right="0" w:firstLine="1890" w:firstLineChars="900"/>
        <w:jc w:val="both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＝14</w:t>
      </w:r>
    </w:p>
    <w:p>
      <w:pPr>
        <w:spacing w:line="360" w:lineRule="auto"/>
        <w:ind w:right="0" w:firstLine="2310" w:firstLineChars="1100"/>
        <w:jc w:val="both"/>
        <w:rPr>
          <w:rFonts w:hint="default" w:hAnsi="Cambria Math" w:cstheme="minorBidi"/>
          <w:i w:val="0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4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</w:p>
    <w:p>
      <w:pPr>
        <w:numPr>
          <w:ilvl w:val="0"/>
          <w:numId w:val="0"/>
        </w:num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19.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8分）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Times New Roman" w:hAnsi="Times New Roman" w:eastAsia="新宋体"/>
          <w:sz w:val="21"/>
          <w:szCs w:val="21"/>
        </w:rPr>
        <w:t>解：原式＝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0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＝﹣3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4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</w:p>
    <w:p>
      <w:pPr>
        <w:pStyle w:val="11"/>
        <w:numPr>
          <w:ilvl w:val="0"/>
          <w:numId w:val="0"/>
        </w:numPr>
        <w:ind w:leftChars="0" w:firstLine="840" w:firstLineChars="400"/>
        <w:rPr>
          <w:rFonts w:hint="default" w:hAnsi="Cambria Math"/>
          <w:i w:val="0"/>
          <w:color w:val="auto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∵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auto"/>
                <w:sz w:val="21"/>
                <w:szCs w:val="21"/>
                <w:lang w:val="en-US"/>
              </w:rPr>
            </m:ctrlPr>
          </m:dPr>
          <m:e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x−</m:t>
            </m:r>
            <m:f>
              <m:fPr>
                <m:ctrlPr>
                  <w:rPr>
                    <w:rFonts w:hint="default" w:ascii="Cambria Math" w:hAnsi="Cambria Math"/>
                    <w:i/>
                    <w:color w:val="auto"/>
                    <w:sz w:val="21"/>
                    <w:szCs w:val="21"/>
                    <w:lang w:val="en-US" w:eastAsia="zh-CN"/>
                  </w:rPr>
                </m:ctrlPr>
              </m:fPr>
              <m:num>
                <m:r>
                  <w:rPr>
                    <w:rFonts w:hint="default" w:ascii="Cambria Math" w:hAnsi="Cambria Math"/>
                    <w:color w:val="auto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color w:val="auto"/>
                    <w:sz w:val="21"/>
                    <w:szCs w:val="21"/>
                    <w:lang w:val="en-US" w:eastAsia="zh-CN"/>
                  </w:rPr>
                </m:ctrlPr>
              </m:num>
              <m:den>
                <m:r>
                  <w:rPr>
                    <w:rFonts w:hint="default" w:ascii="Cambria Math" w:hAnsi="Cambria Math"/>
                    <w:color w:val="auto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/>
                    <w:i/>
                    <w:color w:val="auto"/>
                    <w:sz w:val="21"/>
                    <w:szCs w:val="21"/>
                    <w:lang w:val="en-US" w:eastAsia="zh-CN"/>
                  </w:rPr>
                </m:ctrlPr>
              </m:den>
            </m:f>
            <m:ctrlPr>
              <w:rPr>
                <w:rFonts w:ascii="Cambria Math" w:hAnsi="Cambria Math"/>
                <w:i/>
                <w:color w:val="auto"/>
                <w:sz w:val="21"/>
                <w:szCs w:val="21"/>
                <w:lang w:val="en-US"/>
              </w:rPr>
            </m:ctrlPr>
          </m:e>
        </m:d>
        <m:r>
          <w:rPr>
            <w:rFonts w:hint="default" w:ascii="Cambria Math" w:hAnsi="Cambria Math"/>
            <w:color w:val="auto"/>
            <w:sz w:val="21"/>
            <w:szCs w:val="21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(y+2)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sup>
        </m:sSup>
        <m:r>
          <w:rPr>
            <w:rFonts w:hint="default" w:ascii="Cambria Math" w:hAnsi="Cambria Math"/>
            <w:color w:val="auto"/>
            <w:sz w:val="21"/>
            <w:szCs w:val="21"/>
            <w:lang w:val="en-US" w:eastAsia="zh-CN"/>
          </w:rPr>
          <m:t>=0</m:t>
        </m:r>
      </m:oMath>
    </w:p>
    <w:p>
      <w:pPr>
        <w:pStyle w:val="11"/>
        <w:numPr>
          <w:ilvl w:val="0"/>
          <w:numId w:val="0"/>
        </w:numPr>
        <w:ind w:leftChars="0" w:firstLine="840" w:firstLineChars="400"/>
        <w:rPr>
          <w:rFonts w:hint="eastAsia" w:hAnsi="Cambria Math"/>
          <w:i w:val="0"/>
          <w:color w:val="auto"/>
          <w:sz w:val="21"/>
          <w:szCs w:val="21"/>
          <w:lang w:val="en-US" w:eastAsia="zh-CN"/>
        </w:rPr>
      </w:pPr>
      <w:r>
        <w:rPr>
          <w:rFonts w:hint="eastAsia" w:hAnsi="Cambria Math"/>
          <w:i w:val="0"/>
          <w:color w:val="auto"/>
          <w:sz w:val="21"/>
          <w:szCs w:val="21"/>
          <w:lang w:val="en-US" w:eastAsia="zh-CN"/>
        </w:rPr>
        <w:t>∴</w:t>
      </w:r>
      <m:oMath>
        <m:r>
          <w:rPr>
            <w:rFonts w:hint="default" w:ascii="Cambria Math" w:hAnsi="Cambria Math"/>
            <w:color w:val="auto"/>
            <w:sz w:val="21"/>
            <w:szCs w:val="21"/>
            <w:lang w:val="en-US" w:eastAsia="zh-CN"/>
          </w:rPr>
          <m:t>x−</m:t>
        </m:r>
        <m:f>
          <m:fP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fPr>
          <m:num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num>
          <m:den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color w:val="auto"/>
          <w:sz w:val="21"/>
          <w:szCs w:val="21"/>
          <w:lang w:val="en-US" w:eastAsia="zh-CN"/>
        </w:rPr>
        <w:t>=0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m:oMath>
        <m:r>
          <w:rPr>
            <w:rFonts w:hint="default" w:ascii="Cambria Math" w:hAnsi="Cambria Math"/>
            <w:color w:val="auto"/>
            <w:sz w:val="21"/>
            <w:szCs w:val="21"/>
            <w:lang w:val="en-US" w:eastAsia="zh-CN"/>
          </w:rPr>
          <m:t>y+2</m:t>
        </m:r>
      </m:oMath>
      <w:r>
        <w:rPr>
          <w:rFonts w:hint="eastAsia" w:hAnsi="Cambria Math"/>
          <w:i w:val="0"/>
          <w:color w:val="auto"/>
          <w:sz w:val="21"/>
          <w:szCs w:val="21"/>
          <w:lang w:val="en-US" w:eastAsia="zh-CN"/>
        </w:rPr>
        <w:t>=0    ∴</w:t>
      </w:r>
      <m:oMath>
        <m:r>
          <w:rPr>
            <w:rFonts w:hint="default" w:ascii="Cambria Math" w:hAnsi="Cambria Math"/>
            <w:color w:val="auto"/>
            <w:sz w:val="21"/>
            <w:szCs w:val="21"/>
            <w:lang w:val="en-US" w:eastAsia="zh-CN"/>
          </w:rPr>
          <m:t>x</m:t>
        </m:r>
      </m:oMath>
      <w:r>
        <w:rPr>
          <w:rFonts w:hint="eastAsia" w:hAnsi="Cambria Math"/>
          <w:i w:val="0"/>
          <w:color w:val="auto"/>
          <w:sz w:val="21"/>
          <w:szCs w:val="21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fPr>
          <m:num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num>
          <m:den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color w:val="auto"/>
          <w:sz w:val="21"/>
          <w:szCs w:val="21"/>
          <w:lang w:val="en-US" w:eastAsia="zh-CN"/>
        </w:rPr>
        <w:t xml:space="preserve">  </w:t>
      </w:r>
      <m:oMath>
        <m:r>
          <w:rPr>
            <w:rFonts w:hint="default" w:ascii="Cambria Math" w:hAnsi="Cambria Math"/>
            <w:color w:val="auto"/>
            <w:sz w:val="21"/>
            <w:szCs w:val="21"/>
            <w:lang w:val="en-US" w:eastAsia="zh-CN"/>
          </w:rPr>
          <m:t>y</m:t>
        </m:r>
      </m:oMath>
      <w:r>
        <w:rPr>
          <w:rFonts w:hint="eastAsia" w:hAnsi="Cambria Math"/>
          <w:i w:val="0"/>
          <w:color w:val="auto"/>
          <w:sz w:val="21"/>
          <w:szCs w:val="21"/>
          <w:lang w:val="en-US" w:eastAsia="zh-CN"/>
        </w:rPr>
        <w:t>=</w:t>
      </w:r>
      <m:oMath>
        <m:r>
          <w:rPr>
            <w:rFonts w:hint="default" w:ascii="Cambria Math" w:hAnsi="Cambria Math"/>
            <w:color w:val="auto"/>
            <w:sz w:val="21"/>
            <w:szCs w:val="21"/>
            <w:lang w:val="en-US" w:eastAsia="zh-CN"/>
          </w:rPr>
          <m:t>−2</m:t>
        </m:r>
      </m:oMath>
      <w:r>
        <w:rPr>
          <w:rFonts w:hint="eastAsia" w:hAnsi="Cambria Math"/>
          <w:i w:val="0"/>
          <w:color w:val="auto"/>
          <w:sz w:val="21"/>
          <w:szCs w:val="21"/>
          <w:lang w:val="en-US"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6</w:t>
      </w:r>
      <w:r>
        <w:rPr>
          <w:color w:val="0000FF"/>
          <w:position w:val="2"/>
          <w:sz w:val="21"/>
        </w:rPr>
        <w:t>分</w:t>
      </w:r>
    </w:p>
    <w:p>
      <w:pPr>
        <w:pStyle w:val="11"/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 w:hAnsi="Cambria Math"/>
          <w:i w:val="0"/>
          <w:color w:val="auto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新宋体"/>
          <w:sz w:val="21"/>
          <w:szCs w:val="21"/>
        </w:rPr>
        <w:t>原式＝</w:t>
      </w:r>
      <m:oMath>
        <m:r>
          <m:rPr>
            <m:sty m:val="p"/>
          </m:rPr>
          <w:rPr>
            <w:rFonts w:hint="default" w:ascii="Cambria Math" w:hAnsi="Cambria Math" w:eastAsia="新宋体" w:cstheme="minorBidi"/>
            <w:kern w:val="0"/>
            <w:sz w:val="21"/>
            <w:szCs w:val="21"/>
            <w:lang w:val="en-US" w:eastAsia="zh-CN" w:bidi="ar-SA"/>
          </w:rPr>
          <m:t>−3</m:t>
        </m:r>
        <m:r>
          <m:rPr>
            <m:sty m:val="p"/>
          </m:rPr>
          <w:rPr>
            <w:rFonts w:ascii="Cambria Math" w:hAnsi="Cambria Math" w:cstheme="minorBidi"/>
            <w:kern w:val="0"/>
            <w:sz w:val="21"/>
            <w:szCs w:val="21"/>
            <w:lang w:val="en-US" w:bidi="ar-SA"/>
          </w:rPr>
          <m:t>×</m:t>
        </m:r>
        <m:f>
          <m:fP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fPr>
          <m:num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num>
          <m:den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color w:val="auto"/>
          <w:sz w:val="21"/>
          <w:szCs w:val="21"/>
          <w:lang w:val="en-US" w:eastAsia="zh-CN"/>
        </w:rPr>
        <w:t>+</w:t>
      </w:r>
      <m:oMath>
        <m:sSup>
          <m:sSupP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(−2)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/>
                <w:color w:val="auto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color w:val="auto"/>
                <w:sz w:val="21"/>
                <w:szCs w:val="21"/>
                <w:lang w:val="en-US" w:eastAsia="zh-CN"/>
              </w:rPr>
            </m:ctrlPr>
          </m:sup>
        </m:sSup>
        <m:r>
          <w:rPr>
            <w:rFonts w:hint="default" w:ascii="Cambria Math" w:hAnsi="Cambria Math"/>
            <w:color w:val="auto"/>
            <w:sz w:val="21"/>
            <w:szCs w:val="21"/>
            <w:lang w:val="en-US" w:eastAsia="zh-CN"/>
          </w:rPr>
          <m:t>=</m:t>
        </m:r>
      </m:oMath>
      <w:r>
        <w:rPr>
          <w:rFonts w:hint="eastAsia" w:ascii="Times New Roman" w:hAnsi="Times New Roman" w:eastAsia="新宋体"/>
          <w:sz w:val="21"/>
          <w:szCs w:val="21"/>
        </w:rPr>
        <w:t>﹣2+4＝2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 xml:space="preserve">  </m:t>
        </m:r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8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20.（9分）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解：∵OC平分∠DOB，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∴∠BOC＝∠COD，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2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∵OD平分∠AOC，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∴∠AOD＝∠COD，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4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∴∠AOD＝∠COD＝∠BOC．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∴∠AOD＋∠COD＋∠BOC＝∠AOB＝180°．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∴∠AOD＝60°，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7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∵∠DOE＝90°，</w:t>
      </w:r>
    </w:p>
    <w:p>
      <w:pPr>
        <w:pStyle w:val="11"/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∴∠AOE＝∠DOE−∠AOD＝30°．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9</w:t>
      </w:r>
      <w:r>
        <w:rPr>
          <w:color w:val="0000FF"/>
          <w:position w:val="2"/>
          <w:sz w:val="21"/>
        </w:rPr>
        <w:t>分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color w:val="auto"/>
        </w:rPr>
      </w:pPr>
      <w:r>
        <w:rPr>
          <w:rFonts w:hint="eastAsia"/>
          <w:color w:val="auto"/>
          <w:lang w:val="en-US" w:eastAsia="zh-CN"/>
        </w:rPr>
        <w:t>21.</w:t>
      </w:r>
      <w:r>
        <w:rPr>
          <w:color w:val="auto"/>
        </w:rPr>
        <w:t>（9分）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default" w:hAnsi="Cambria Math"/>
          <w:i w:val="0"/>
          <w:color w:val="0000FF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解：（1）10−9＋7−13−3＋9−7−10＋3＋11＝−2（千米），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答：养护小组最后到达的地方在出发点的北方，距出发点2千米；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5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（2）（10＋9＋7＋13＋3＋9＋7＋10＋3＋11）×0.08＝6.56（升），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答：这次养护共耗油6.56升．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9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Times New Roman" w:hAnsi="Times New Roman" w:eastAsia="新宋体" w:cstheme="minorBidi"/>
          <w:color w:val="auto"/>
          <w:kern w:val="2"/>
          <w:sz w:val="21"/>
          <w:szCs w:val="21"/>
          <w:lang w:val="en-US" w:eastAsia="en-US" w:bidi="ar-SA"/>
        </w:rPr>
      </w:pPr>
      <w:r>
        <w:rPr>
          <w:rFonts w:hint="eastAsia" w:ascii="Times New Roman" w:hAnsi="Times New Roman" w:cstheme="minorBidi"/>
          <w:kern w:val="0"/>
          <w:sz w:val="24"/>
          <w:szCs w:val="32"/>
          <w:lang w:val="en-US" w:eastAsia="zh-CN" w:bidi="ar-SA"/>
        </w:rPr>
        <w:t>22.</w:t>
      </w:r>
      <w:r>
        <w:rPr>
          <w:rFonts w:hint="eastAsia" w:ascii="Times New Roman" w:hAnsi="Times New Roman" w:eastAsiaTheme="minorEastAsia" w:cstheme="minorBidi"/>
          <w:kern w:val="0"/>
          <w:sz w:val="24"/>
          <w:szCs w:val="32"/>
          <w:lang w:val="en-US" w:eastAsia="zh-CN" w:bidi="ar-SA"/>
        </w:rPr>
        <w:t>（10分）</w:t>
      </w:r>
    </w:p>
    <w:p>
      <w:pPr>
        <w:numPr>
          <w:ilvl w:val="0"/>
          <w:numId w:val="0"/>
        </w:numPr>
        <w:spacing w:line="360" w:lineRule="auto"/>
        <w:ind w:left="960" w:leftChars="0" w:right="0" w:rightChars="0" w:hanging="960" w:hangingChars="400"/>
      </w:pPr>
      <w:r>
        <w:rPr>
          <w:rFonts w:ascii="宋体" w:hAnsi="宋体" w:eastAsia="宋体" w:cs="宋体"/>
          <w:sz w:val="24"/>
          <w:szCs w:val="24"/>
        </w:rPr>
        <w:t>解：原式＝（2x</w:t>
      </w:r>
      <w:r>
        <w:rPr>
          <w:rFonts w:ascii="宋体" w:hAnsi="宋体" w:eastAsia="宋体" w:cs="宋体"/>
          <w:sz w:val="24"/>
          <w:szCs w:val="24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−ax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+y</w:t>
      </w:r>
      <w:r>
        <w:rPr>
          <w:rFonts w:ascii="宋体" w:hAnsi="宋体" w:eastAsia="宋体" w:cs="宋体"/>
          <w:sz w:val="24"/>
          <w:szCs w:val="24"/>
        </w:rPr>
        <w:t>−1）−2（x</w:t>
      </w:r>
      <w:r>
        <w:rPr>
          <w:rFonts w:ascii="宋体" w:hAnsi="宋体" w:eastAsia="宋体" w:cs="宋体"/>
          <w:sz w:val="24"/>
          <w:szCs w:val="24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＋3ax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-4y</w:t>
      </w:r>
      <w:r>
        <w:rPr>
          <w:rFonts w:ascii="宋体" w:hAnsi="宋体" w:eastAsia="宋体" w:cs="宋体"/>
          <w:sz w:val="24"/>
          <w:szCs w:val="24"/>
        </w:rPr>
        <w:t>−1）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2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＝2x</w:t>
      </w:r>
      <w:r>
        <w:rPr>
          <w:rFonts w:ascii="宋体" w:hAnsi="宋体" w:eastAsia="宋体" w:cs="宋体"/>
          <w:sz w:val="24"/>
          <w:szCs w:val="24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−ax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+y</w:t>
      </w:r>
      <w:r>
        <w:rPr>
          <w:rFonts w:ascii="宋体" w:hAnsi="宋体" w:eastAsia="宋体" w:cs="宋体"/>
          <w:sz w:val="24"/>
          <w:szCs w:val="24"/>
        </w:rPr>
        <w:t>−1−2x</w:t>
      </w:r>
      <w:r>
        <w:rPr>
          <w:rFonts w:ascii="宋体" w:hAnsi="宋体" w:eastAsia="宋体" w:cs="宋体"/>
          <w:sz w:val="24"/>
          <w:szCs w:val="24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−6ax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+8y</w:t>
      </w:r>
      <w:r>
        <w:rPr>
          <w:rFonts w:ascii="宋体" w:hAnsi="宋体" w:eastAsia="宋体" w:cs="宋体"/>
          <w:sz w:val="24"/>
          <w:szCs w:val="24"/>
        </w:rPr>
        <w:t>＋2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＝−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+9y+</w:t>
      </w:r>
      <w:r>
        <w:rPr>
          <w:rFonts w:ascii="宋体" w:hAnsi="宋体" w:eastAsia="宋体" w:cs="宋体"/>
          <w:sz w:val="24"/>
          <w:szCs w:val="24"/>
        </w:rPr>
        <w:t>1，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6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由题意可知：−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sz w:val="24"/>
          <w:szCs w:val="24"/>
        </w:rPr>
        <w:t>a＝0，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</m:t>
        </m:r>
      </m:oMath>
      <w:r>
        <w:rPr>
          <w:rFonts w:hint="eastAsia" w:eastAsia="宋体"/>
          <w:color w:val="0000FF"/>
          <w:position w:val="2"/>
          <w:sz w:val="21"/>
          <w:lang w:val="en-US" w:eastAsia="zh-CN"/>
        </w:rPr>
        <w:t>8</w:t>
      </w:r>
      <w:r>
        <w:rPr>
          <w:rFonts w:ascii="Times New Roman" w:hAnsi="Times New Roman" w:eastAsia="Times New Roman"/>
          <w:color w:val="0000FF"/>
          <w:position w:val="2"/>
          <w:sz w:val="21"/>
        </w:rPr>
        <w:t xml:space="preserve"> </w:t>
      </w:r>
      <w:r>
        <w:rPr>
          <w:color w:val="0000FF"/>
          <w:position w:val="2"/>
          <w:sz w:val="21"/>
        </w:rPr>
        <w:t>分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∴a＝0．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⋯⋯⋯⋯⋯⋯⋯⋯⋯⋯⋯⋯⋯⋯⋯⋯⋯⋯⋯⋯⋯⋯⋯⋯⋯⋯⋯⋯⋯⋯</m:t>
        </m:r>
        <m:r>
          <m:rPr>
            <m:sty m:val="p"/>
          </m:rPr>
          <w:rPr>
            <w:rFonts w:hint="default" w:ascii="Cambria Math" w:hAnsi="Cambria Math" w:eastAsia="宋体"/>
            <w:color w:val="0000FF"/>
            <w:position w:val="2"/>
            <w:sz w:val="21"/>
            <w:lang w:val="en-US" w:eastAsia="zh-CN"/>
          </w:rPr>
          <m:t>10</m:t>
        </m:r>
        <m:r>
          <m:rPr>
            <m:sty m:val="p"/>
          </m:rPr>
          <w:rPr>
            <w:rFonts w:ascii="Times New Roman" w:hAnsi="Times New Roman" w:eastAsia="Times New Roman"/>
            <w:color w:val="0000FF"/>
            <w:position w:val="2"/>
            <w:sz w:val="21"/>
          </w:rPr>
          <m:t xml:space="preserve"> 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23.（10分）</w:t>
      </w:r>
    </w:p>
    <w:p>
      <w:pPr>
        <w:numPr>
          <w:ilvl w:val="0"/>
          <w:numId w:val="0"/>
        </w:numPr>
        <w:spacing w:line="360" w:lineRule="auto"/>
        <w:ind w:left="753" w:leftChars="130" w:right="0" w:rightChars="0" w:hanging="480" w:hangingChars="200"/>
      </w:pPr>
      <w:r>
        <w:rPr>
          <w:rFonts w:ascii="宋体" w:hAnsi="宋体" w:eastAsia="宋体" w:cs="宋体"/>
          <w:sz w:val="24"/>
          <w:szCs w:val="24"/>
        </w:rPr>
        <w:t>解：（1）5，3，0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⋯⋯⋯⋯⋯⋯⋯⋯⋯⋯⋯⋯⋯⋯⋯⋯⋯⋯⋯⋯⋯⋯⋯⋯⋯⋯⋯⋯⋯</m:t>
        </m:r>
        <m:r>
          <m:rPr>
            <m:sty m:val="p"/>
          </m:rPr>
          <w:rPr>
            <w:rFonts w:hint="default" w:ascii="Cambria Math" w:hAnsi="Cambria Math" w:eastAsia="宋体"/>
            <w:color w:val="0000FF"/>
            <w:position w:val="2"/>
            <w:sz w:val="21"/>
            <w:lang w:val="en-US" w:eastAsia="zh-CN"/>
          </w:rPr>
          <m:t>3</m:t>
        </m:r>
        <m:r>
          <m:rPr>
            <m:sty m:val="p"/>
          </m:rPr>
          <w:rPr>
            <w:rFonts w:ascii="Times New Roman" w:hAnsi="Times New Roman" w:eastAsia="Times New Roman"/>
            <w:color w:val="0000FF"/>
            <w:position w:val="2"/>
            <w:sz w:val="21"/>
          </w:rPr>
          <m:t xml:space="preserve"> 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（2）设F代表队胜x场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根据题意得5x＋3（9−x）＝39，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eastAsia="宋体" w:cs="宋体"/>
          <w:sz w:val="24"/>
          <w:szCs w:val="24"/>
        </w:rPr>
        <w:t>解得x＝6，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答：F代表队胜6场．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10</m:t>
        </m:r>
        <m:r>
          <m:rPr>
            <m:sty m:val="p"/>
          </m:rPr>
          <w:rPr>
            <w:rFonts w:ascii="Times New Roman" w:hAnsi="Times New Roman" w:eastAsia="Times New Roman"/>
            <w:color w:val="0000FF"/>
            <w:position w:val="2"/>
            <w:sz w:val="21"/>
          </w:rPr>
          <m:t xml:space="preserve"> 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Theme="minorEastAsia" w:cstheme="minorBidi"/>
          <w:kern w:val="0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cstheme="minorBidi"/>
          <w:kern w:val="0"/>
          <w:sz w:val="21"/>
          <w:szCs w:val="24"/>
          <w:lang w:val="en-US" w:eastAsia="zh-CN" w:bidi="ar-SA"/>
        </w:rPr>
        <w:t>24.（</w:t>
      </w:r>
      <w:r>
        <w:rPr>
          <w:rFonts w:hint="eastAsia" w:ascii="Times New Roman" w:hAnsi="Times New Roman" w:eastAsiaTheme="minorEastAsia" w:cstheme="minorBidi"/>
          <w:kern w:val="0"/>
          <w:sz w:val="21"/>
          <w:szCs w:val="24"/>
          <w:lang w:val="en-US" w:eastAsia="zh-CN" w:bidi="ar-SA"/>
        </w:rPr>
        <w:t>10分）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＝3：2，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∴设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left="693" w:leftChars="130" w:right="0" w:rightChars="0" w:hanging="420" w:hangingChars="20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4</m:t>
        </m:r>
        <m:r>
          <m:rPr>
            <m:sty m:val="p"/>
          </m:rPr>
          <w:rPr>
            <w:rFonts w:ascii="Times New Roman" w:hAnsi="Times New Roman" w:eastAsia="Times New Roman"/>
            <w:color w:val="0000FF"/>
            <w:position w:val="2"/>
            <w:sz w:val="21"/>
          </w:rPr>
          <m:t xml:space="preserve"> 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numPr>
          <w:ilvl w:val="0"/>
          <w:numId w:val="0"/>
        </w:numPr>
        <w:spacing w:line="360" w:lineRule="auto"/>
        <w:ind w:left="693" w:leftChars="130" w:right="0" w:rightChars="0" w:hanging="420" w:hangingChars="20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2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1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6</m:t>
        </m:r>
        <m:r>
          <m:rPr>
            <m:sty m:val="p"/>
          </m:rPr>
          <w:rPr>
            <w:rFonts w:ascii="Times New Roman" w:hAnsi="Times New Roman" w:eastAsia="Times New Roman"/>
            <w:color w:val="0000FF"/>
            <w:position w:val="2"/>
            <w:sz w:val="21"/>
          </w:rPr>
          <m:t xml:space="preserve"> 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left="693" w:leftChars="130" w:right="0" w:rightChars="0" w:hanging="420" w:hangingChars="200"/>
      </w:pPr>
      <w:r>
        <w:rPr>
          <w:rFonts w:hint="eastAsia" w:ascii="Times New Roman" w:hAnsi="Times New Roman" w:eastAsia="新宋体"/>
          <w:sz w:val="21"/>
          <w:szCs w:val="21"/>
        </w:rPr>
        <w:t>∴2.5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8</m:t>
        </m:r>
        <m:r>
          <m:rPr>
            <m:sty m:val="p"/>
          </m:rPr>
          <w:rPr>
            <w:rFonts w:ascii="Times New Roman" w:hAnsi="Times New Roman" w:eastAsia="Times New Roman"/>
            <w:color w:val="0000FF"/>
            <w:position w:val="2"/>
            <w:sz w:val="21"/>
          </w:rPr>
          <m:t xml:space="preserve"> 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left="693" w:leftChars="130" w:right="0" w:rightChars="0" w:hanging="420" w:hangingChars="200"/>
        <w:rPr>
          <w:rFonts w:ascii="Times New Roman" w:hAnsi="Times New Roman" w:eastAsiaTheme="minorEastAsia" w:cstheme="minorBidi"/>
          <w:color w:val="0000FF"/>
          <w:kern w:val="0"/>
          <w:sz w:val="21"/>
          <w:szCs w:val="24"/>
          <w:lang w:val="en-US" w:eastAsia="en-US" w:bidi="ar-SA"/>
        </w:rPr>
      </w:pPr>
      <w:r>
        <w:rPr>
          <w:rFonts w:hint="eastAsia" w:ascii="Times New Roman" w:hAnsi="Times New Roman" w:eastAsia="新宋体"/>
          <w:sz w:val="21"/>
          <w:szCs w:val="21"/>
        </w:rPr>
        <w:t>∴线段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的长为20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10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Theme="minorEastAsia" w:cstheme="minorBidi"/>
          <w:color w:val="0000FF"/>
          <w:kern w:val="0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cstheme="minorBidi"/>
          <w:color w:val="0000FF"/>
          <w:kern w:val="0"/>
          <w:sz w:val="21"/>
          <w:szCs w:val="24"/>
          <w:lang w:val="en-US" w:eastAsia="zh-CN" w:bidi="ar-SA"/>
        </w:rPr>
        <w:t>25.</w:t>
      </w:r>
      <w:r>
        <w:rPr>
          <w:rFonts w:hint="eastAsia" w:ascii="Times New Roman" w:hAnsi="Times New Roman" w:eastAsiaTheme="minorEastAsia" w:cstheme="minorBidi"/>
          <w:color w:val="0000FF"/>
          <w:kern w:val="0"/>
          <w:sz w:val="21"/>
          <w:szCs w:val="24"/>
          <w:lang w:val="en-US" w:eastAsia="zh-CN" w:bidi="ar-SA"/>
        </w:rPr>
        <w:t>（1</w:t>
      </w:r>
      <w:r>
        <w:rPr>
          <w:rFonts w:hint="eastAsia" w:ascii="Times New Roman" w:hAnsi="Times New Roman" w:cstheme="minorBidi"/>
          <w:color w:val="0000FF"/>
          <w:kern w:val="0"/>
          <w:sz w:val="21"/>
          <w:szCs w:val="24"/>
          <w:lang w:val="en-US" w:eastAsia="zh-CN" w:bidi="ar-SA"/>
        </w:rPr>
        <w:t>2</w:t>
      </w:r>
      <w:r>
        <w:rPr>
          <w:rFonts w:hint="eastAsia" w:ascii="Times New Roman" w:hAnsi="Times New Roman" w:eastAsiaTheme="minorEastAsia" w:cstheme="minorBidi"/>
          <w:color w:val="0000FF"/>
          <w:kern w:val="0"/>
          <w:sz w:val="21"/>
          <w:szCs w:val="24"/>
          <w:lang w:val="en-US" w:eastAsia="zh-CN" w:bidi="ar-SA"/>
        </w:rPr>
        <w:t>分）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</w:pPr>
      <w:r>
        <w:rPr>
          <w:rFonts w:hint="eastAsia" w:ascii="Times New Roman" w:hAnsi="Times New Roman" w:eastAsia="新宋体"/>
          <w:sz w:val="21"/>
          <w:szCs w:val="21"/>
        </w:rPr>
        <w:t>解：（1）甲运输公司收费为1000+5×120＝1600（元），</w:t>
      </w:r>
    </w:p>
    <w:p>
      <w:pPr>
        <w:spacing w:line="360" w:lineRule="auto"/>
        <w:ind w:left="273" w:leftChars="130"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乙运输公司收费为500+10×120＝1700（元）．</w:t>
      </w:r>
    </w:p>
    <w:p>
      <w:pPr>
        <w:spacing w:line="360" w:lineRule="auto"/>
        <w:ind w:left="273" w:leftChars="130"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∵1600＜1700，</w:t>
      </w:r>
    </w:p>
    <w:p>
      <w:pPr>
        <w:numPr>
          <w:ilvl w:val="0"/>
          <w:numId w:val="0"/>
        </w:numPr>
        <w:spacing w:line="360" w:lineRule="auto"/>
        <w:ind w:left="689" w:leftChars="328" w:right="0" w:righ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∴该工厂选择甲运输公司更划算；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4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spacing w:line="360" w:lineRule="auto"/>
        <w:ind w:left="273" w:leftChars="13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（2）设当运输距离为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千米时，甲、乙两家运输公司收费相同，</w:t>
      </w:r>
    </w:p>
    <w:p>
      <w:pPr>
        <w:spacing w:line="360" w:lineRule="auto"/>
        <w:ind w:left="273" w:leftChars="130"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根据题意，得1000+5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＝500+10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1680" w:firstLineChars="80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＝100，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9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spacing w:line="360" w:lineRule="auto"/>
        <w:ind w:left="273" w:leftChars="130" w:right="0" w:firstLine="630" w:firstLineChars="300"/>
      </w:pPr>
      <w:r>
        <w:rPr>
          <w:rFonts w:hint="eastAsia" w:ascii="Times New Roman" w:hAnsi="Times New Roman" w:eastAsia="新宋体"/>
          <w:sz w:val="21"/>
          <w:szCs w:val="21"/>
        </w:rPr>
        <w:t>答：运送到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仓库时，甲、乙两家运输公司收费相同，可以任选一家；</w:t>
      </w:r>
    </w:p>
    <w:p>
      <w:pPr>
        <w:numPr>
          <w:ilvl w:val="0"/>
          <w:numId w:val="0"/>
        </w:numPr>
        <w:spacing w:line="360" w:lineRule="auto"/>
        <w:ind w:right="0" w:rightChars="0" w:firstLine="420" w:firstLineChars="20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3）</w:t>
      </w:r>
      <w:r>
        <w:rPr>
          <w:rFonts w:hint="eastAsia" w:ascii="Times New Roman" w:hAnsi="Times New Roman" w:eastAsia="新宋体"/>
          <w:sz w:val="21"/>
          <w:szCs w:val="21"/>
        </w:rPr>
        <w:t>当仓库与工厂的距离大于100千米时，选择甲公司；</w:t>
      </w:r>
    </w:p>
    <w:p>
      <w:pPr>
        <w:spacing w:line="360" w:lineRule="auto"/>
        <w:ind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当仓库与工厂的距离等于100千米时，可以从甲、乙公司中任选一家；</w:t>
      </w:r>
    </w:p>
    <w:p>
      <w:pPr>
        <w:spacing w:line="360" w:lineRule="auto"/>
        <w:ind w:right="0" w:firstLine="840" w:firstLineChars="400"/>
        <w:rPr>
          <w:rFonts w:hint="default" w:ascii="Times New Roman" w:hAnsi="Times New Roman" w:eastAsiaTheme="minorEastAsia" w:cstheme="minorBidi"/>
          <w:color w:val="0000FF"/>
          <w:kern w:val="0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新宋体"/>
          <w:sz w:val="21"/>
          <w:szCs w:val="21"/>
        </w:rPr>
        <w:t>当仓库与工厂的距离小于100千米时，选择乙公司．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12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spacing w:line="360" w:lineRule="auto"/>
        <w:ind w:left="273" w:leftChars="130" w:right="0" w:firstLine="0" w:firstLineChars="0"/>
      </w:pPr>
      <w:r>
        <w:rPr>
          <w:rFonts w:hint="eastAsia"/>
          <w:color w:val="FF0000"/>
          <w:lang w:val="en-US" w:eastAsia="zh-CN"/>
        </w:rPr>
        <w:t>26.(14分）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10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3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1050" w:firstLineChars="50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﹣2+3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t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8﹣2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t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2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spacing w:line="360" w:lineRule="auto"/>
        <w:ind w:left="273" w:leftChars="13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（2）∵当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两点相遇时，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表示的数相等</w:t>
      </w:r>
    </w:p>
    <w:p>
      <w:pPr>
        <w:spacing w:line="360" w:lineRule="auto"/>
        <w:ind w:left="273" w:leftChars="130" w:right="0" w:firstLine="1470" w:firstLineChars="700"/>
      </w:pPr>
      <w:r>
        <w:rPr>
          <w:rFonts w:hint="eastAsia" w:ascii="Times New Roman" w:hAnsi="Times New Roman" w:eastAsia="新宋体"/>
          <w:sz w:val="21"/>
          <w:szCs w:val="21"/>
        </w:rPr>
        <w:t>∴﹣2+3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1470" w:firstLineChars="70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1050" w:firstLineChars="50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相遇，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此时，﹣2+3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＝﹣2+3×2＝4，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∴相遇点表示的数为4；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6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（3）∵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秒后，点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表示的数﹣2+3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表示的数为8﹣2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＝|（﹣2+3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）﹣（8﹣2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）|＝|5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﹣10|，</w:t>
      </w:r>
    </w:p>
    <w:p>
      <w:pPr>
        <w:spacing w:line="360" w:lineRule="auto"/>
        <w:ind w:left="273" w:leftChars="130" w:right="0" w:firstLine="630" w:firstLineChars="300"/>
      </w:pPr>
      <w:r>
        <w:rPr>
          <w:rFonts w:hint="eastAsia" w:ascii="Times New Roman" w:hAnsi="Times New Roman" w:eastAsia="新宋体"/>
          <w:sz w:val="21"/>
          <w:szCs w:val="21"/>
        </w:rPr>
        <w:t>又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3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6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×10＝5，</w:t>
      </w:r>
    </w:p>
    <w:p>
      <w:pPr>
        <w:spacing w:line="360" w:lineRule="auto"/>
        <w:ind w:left="273" w:leftChars="130" w:right="0" w:firstLine="630" w:firstLineChars="300"/>
      </w:pPr>
      <w:r>
        <w:rPr>
          <w:rFonts w:hint="eastAsia" w:ascii="Times New Roman" w:hAnsi="Times New Roman" w:eastAsia="新宋体"/>
          <w:sz w:val="21"/>
          <w:szCs w:val="21"/>
        </w:rPr>
        <w:t>∴|5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﹣10|＝5，</w:t>
      </w:r>
    </w:p>
    <w:p>
      <w:pPr>
        <w:spacing w:line="360" w:lineRule="auto"/>
        <w:ind w:left="273" w:leftChars="130" w:right="0" w:firstLine="630" w:firstLineChars="30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＝1或3，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∴当：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＝1或3时，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5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⋯⋯⋯⋯⋯⋯⋯⋯⋯⋯⋯⋯⋯⋯⋯⋯⋯⋯⋯⋯⋯⋯⋯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10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（4）∵点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position w:val="-22"/>
        </w:rPr>
        <w:drawing>
          <wp:inline distT="0" distB="0" distL="114300" distR="114300">
            <wp:extent cx="866775" cy="333375"/>
            <wp:effectExtent l="0" t="0" r="9525" b="9525"/>
            <wp:docPr id="37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4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5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﹣2，</w:t>
      </w:r>
    </w:p>
    <w:p>
      <w:pPr>
        <w:spacing w:line="360" w:lineRule="auto"/>
        <w:ind w:left="273" w:leftChars="130" w:right="0" w:firstLine="630" w:firstLineChars="300"/>
      </w:pP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position w:val="-22"/>
        </w:rPr>
        <w:drawing>
          <wp:inline distT="0" distB="0" distL="114300" distR="114300">
            <wp:extent cx="790575" cy="333375"/>
            <wp:effectExtent l="0" t="0" r="9525" b="9525"/>
            <wp:docPr id="41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8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7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+3，</w:t>
      </w:r>
    </w:p>
    <w:p>
      <w:pPr>
        <w:spacing w:line="360" w:lineRule="auto"/>
        <w:ind w:left="273" w:leftChars="13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＝|（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9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8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﹣2）﹣（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2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+3）|＝|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0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﹣2﹣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3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﹣3|＝5．</w:t>
      </w:r>
      <m:oMath>
        <m:r>
          <m:rPr>
            <m:sty m:val="p"/>
          </m:rPr>
          <w:rPr>
            <w:rFonts w:ascii="Cambria Math" w:hAnsi="Cambria Math"/>
            <w:color w:val="0000FF"/>
            <w:sz w:val="21"/>
            <w:szCs w:val="21"/>
            <w:lang w:val="en-US"/>
          </w:rPr>
          <m:t>⋯⋯⋯⋯⋯⋯⋯⋯</m:t>
        </m:r>
        <m:r>
          <m:rPr>
            <m:sty m:val="p"/>
          </m:rPr>
          <w:rPr>
            <w:rFonts w:hint="default" w:ascii="Cambria Math" w:hAnsi="Cambria Math"/>
            <w:color w:val="0000FF"/>
            <w:sz w:val="21"/>
            <w:szCs w:val="21"/>
            <w:lang w:val="en-US" w:eastAsia="zh-CN"/>
          </w:rPr>
          <m:t>14</m:t>
        </m:r>
        <m:r>
          <m:rPr>
            <m:sty m:val="p"/>
          </m:rPr>
          <w:rPr>
            <w:color w:val="0000FF"/>
            <w:position w:val="2"/>
            <w:sz w:val="21"/>
          </w:rPr>
          <m:t>分</m:t>
        </m:r>
      </m:oMath>
    </w:p>
    <w:p>
      <w:pPr>
        <w:pStyle w:val="11"/>
        <w:numPr>
          <w:ilvl w:val="0"/>
          <w:numId w:val="0"/>
        </w:num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0YTI2MjRlMTEzYTRjYjY2ZGRmNDI0Y2YzOTdmYjMifQ=="/>
  </w:docVars>
  <w:rsids>
    <w:rsidRoot w:val="0DE37732"/>
    <w:rsid w:val="004151FC"/>
    <w:rsid w:val="00A01693"/>
    <w:rsid w:val="00C02FC6"/>
    <w:rsid w:val="0117257D"/>
    <w:rsid w:val="020F4DE0"/>
    <w:rsid w:val="020F7C88"/>
    <w:rsid w:val="034271F1"/>
    <w:rsid w:val="04432877"/>
    <w:rsid w:val="0449381C"/>
    <w:rsid w:val="045A0283"/>
    <w:rsid w:val="048E5877"/>
    <w:rsid w:val="053747A5"/>
    <w:rsid w:val="060C05E0"/>
    <w:rsid w:val="07A712F8"/>
    <w:rsid w:val="07B13BB2"/>
    <w:rsid w:val="07BC2793"/>
    <w:rsid w:val="07E13D6B"/>
    <w:rsid w:val="090F65E4"/>
    <w:rsid w:val="09905265"/>
    <w:rsid w:val="0AC60013"/>
    <w:rsid w:val="0B0F325F"/>
    <w:rsid w:val="0D301E29"/>
    <w:rsid w:val="0DE37732"/>
    <w:rsid w:val="0F393417"/>
    <w:rsid w:val="0F7962E2"/>
    <w:rsid w:val="11592B8A"/>
    <w:rsid w:val="12972B16"/>
    <w:rsid w:val="13092056"/>
    <w:rsid w:val="13725FF6"/>
    <w:rsid w:val="14D4396D"/>
    <w:rsid w:val="157B5463"/>
    <w:rsid w:val="15AE78C3"/>
    <w:rsid w:val="16B66A6F"/>
    <w:rsid w:val="16C46D32"/>
    <w:rsid w:val="17CB2790"/>
    <w:rsid w:val="17E257C3"/>
    <w:rsid w:val="1D3624D9"/>
    <w:rsid w:val="1D414522"/>
    <w:rsid w:val="1D9322E8"/>
    <w:rsid w:val="1E7558C8"/>
    <w:rsid w:val="1EF410E1"/>
    <w:rsid w:val="20614863"/>
    <w:rsid w:val="206B2530"/>
    <w:rsid w:val="21A734D5"/>
    <w:rsid w:val="23241FC7"/>
    <w:rsid w:val="251F40CF"/>
    <w:rsid w:val="267677EB"/>
    <w:rsid w:val="274041B2"/>
    <w:rsid w:val="29C80D57"/>
    <w:rsid w:val="2A50736D"/>
    <w:rsid w:val="2B822E07"/>
    <w:rsid w:val="2CE9764B"/>
    <w:rsid w:val="2D554A55"/>
    <w:rsid w:val="2FD33745"/>
    <w:rsid w:val="30CD2F5B"/>
    <w:rsid w:val="326E36BA"/>
    <w:rsid w:val="33572ADF"/>
    <w:rsid w:val="339975D5"/>
    <w:rsid w:val="34C44675"/>
    <w:rsid w:val="354F0C7D"/>
    <w:rsid w:val="35A25843"/>
    <w:rsid w:val="37403D5B"/>
    <w:rsid w:val="38813CD7"/>
    <w:rsid w:val="393F34B8"/>
    <w:rsid w:val="3DEF5ACF"/>
    <w:rsid w:val="3E1149D4"/>
    <w:rsid w:val="40B03CFF"/>
    <w:rsid w:val="42B649D2"/>
    <w:rsid w:val="4603032F"/>
    <w:rsid w:val="46273F42"/>
    <w:rsid w:val="481D11EB"/>
    <w:rsid w:val="485B09F4"/>
    <w:rsid w:val="491614C6"/>
    <w:rsid w:val="4B2B2900"/>
    <w:rsid w:val="4B4403E4"/>
    <w:rsid w:val="4B733AC3"/>
    <w:rsid w:val="4BCD33A2"/>
    <w:rsid w:val="4CA714B2"/>
    <w:rsid w:val="4DAD060A"/>
    <w:rsid w:val="4E6F1EAD"/>
    <w:rsid w:val="4FEB0073"/>
    <w:rsid w:val="511B51C5"/>
    <w:rsid w:val="51877EA5"/>
    <w:rsid w:val="52D01FDF"/>
    <w:rsid w:val="52F26AC5"/>
    <w:rsid w:val="538424B6"/>
    <w:rsid w:val="538A7AE2"/>
    <w:rsid w:val="54CD67D6"/>
    <w:rsid w:val="55B82EEE"/>
    <w:rsid w:val="564B534C"/>
    <w:rsid w:val="58AE146E"/>
    <w:rsid w:val="5AA60D4F"/>
    <w:rsid w:val="5AB11030"/>
    <w:rsid w:val="5CB65FC0"/>
    <w:rsid w:val="5D121113"/>
    <w:rsid w:val="5EBA024A"/>
    <w:rsid w:val="5F8654D6"/>
    <w:rsid w:val="5FAB3BB8"/>
    <w:rsid w:val="60372BE5"/>
    <w:rsid w:val="612C1A6D"/>
    <w:rsid w:val="61414678"/>
    <w:rsid w:val="6276114C"/>
    <w:rsid w:val="62BF00A6"/>
    <w:rsid w:val="647808FA"/>
    <w:rsid w:val="657E2F9D"/>
    <w:rsid w:val="66A403EC"/>
    <w:rsid w:val="671F62F7"/>
    <w:rsid w:val="69773273"/>
    <w:rsid w:val="6ACE7DE1"/>
    <w:rsid w:val="6B4C2741"/>
    <w:rsid w:val="6C223056"/>
    <w:rsid w:val="6C663D57"/>
    <w:rsid w:val="6D496BD6"/>
    <w:rsid w:val="6DE01629"/>
    <w:rsid w:val="6E7C32EF"/>
    <w:rsid w:val="6EC32642"/>
    <w:rsid w:val="6FF42BED"/>
    <w:rsid w:val="70BA0AB6"/>
    <w:rsid w:val="728B0F8E"/>
    <w:rsid w:val="7423649A"/>
    <w:rsid w:val="746B48D0"/>
    <w:rsid w:val="7521074C"/>
    <w:rsid w:val="75FE4EC1"/>
    <w:rsid w:val="762E5532"/>
    <w:rsid w:val="764F0BC5"/>
    <w:rsid w:val="76A92D9C"/>
    <w:rsid w:val="76C648F5"/>
    <w:rsid w:val="77C938E6"/>
    <w:rsid w:val="787175C4"/>
    <w:rsid w:val="791A1900"/>
    <w:rsid w:val="7A284846"/>
    <w:rsid w:val="7A7A1766"/>
    <w:rsid w:val="7AFD7B0C"/>
    <w:rsid w:val="7B63743C"/>
    <w:rsid w:val="7B755ABD"/>
    <w:rsid w:val="7DF768F3"/>
    <w:rsid w:val="7E447259"/>
    <w:rsid w:val="7EA321D2"/>
    <w:rsid w:val="7EB51F05"/>
    <w:rsid w:val="7F66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Compact"/>
    <w:basedOn w:val="3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12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List Paragraph"/>
    <w:basedOn w:val="1"/>
    <w:qFormat/>
    <w:uiPriority w:val="1"/>
    <w:pPr>
      <w:ind w:left="212" w:hanging="528"/>
    </w:pPr>
    <w:rPr>
      <w:rFonts w:ascii="宋体" w:hAnsi="宋体" w:eastAsia="宋体" w:cs="宋体"/>
      <w:lang w:val="zh-CN" w:eastAsia="zh-CN" w:bidi="zh-CN"/>
    </w:rPr>
  </w:style>
  <w:style w:type="paragraph" w:customStyle="1" w:styleId="1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7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1144</Words>
  <Characters>2210</Characters>
  <Lines>0</Lines>
  <Paragraphs>0</Paragraphs>
  <TotalTime>0</TotalTime>
  <ScaleCrop>false</ScaleCrop>
  <LinksUpToDate>false</LinksUpToDate>
  <CharactersWithSpaces>2424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2021-11-23T00:37:00Z</dcterms:created>
  <dc:creator>用心规划</dc:creator>
  <cp:lastModifiedBy>Administrator</cp:lastModifiedBy>
  <cp:lastPrinted>2021-11-23T09:08:00Z</cp:lastPrinted>
  <dcterms:modified xsi:type="dcterms:W3CDTF">2023-06-14T12:37:36Z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